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5B75">
        <w:rPr>
          <w:rFonts w:ascii="Arial Narrow" w:eastAsia="Arial Narrow" w:hAnsi="Arial Narrow" w:cs="Arial Narrow"/>
          <w:b/>
          <w:color w:val="000000"/>
          <w:kern w:val="0"/>
          <w:lang w:eastAsia="es-PE"/>
          <ns2:ligatures ns2:val="none"/>
        </w:rPr>
        <w:t xml:space="preserve">EXPEDIENTE </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181C4B" w:rsidRPr="005B5B75">
        <w:rPr>
          <w:rFonts w:ascii="Arial Narrow" w:eastAsia="Times New Roman" w:hAnsi="Arial Narrow" w:cs="Times New Roman"/>
          <w:b/>
          <w:bCs/>
          <w:color w:val="000000"/>
          <w:kern w:val="0"/>
          <w:shd w:val="clear" w:color="auto" w:fill="FFFFFF"/>
          <w:lang w:eastAsia="es-PE"/>
          <ns2:ligatures ns2:val="none"/>
        </w:rPr>
        <w:t>0875-2025</w:t>
      </w:r>
      <w:r w:rsidR="00A8071A" w:rsidRPr="005B5B75">
        <w:rPr>
          <w:rFonts w:ascii="Arial Narrow" w:eastAsia="Times New Roman" w:hAnsi="Arial Narrow" w:cs="Times New Roman"/>
          <w:b/>
          <w:bCs/>
          <w:color w:val="000000"/>
          <w:kern w:val="0"/>
          <w:shd w:val="clear" w:color="auto" w:fill="FFFFFF"/>
          <w:lang w:eastAsia="es-PE"/>
          <ns2:ligatures ns2:val="none"/>
        </w:rPr>
        <w:t>/CC1</w:t>
      </w:r>
    </w:p>
    <w:p ns2:paraId="187C3631" ns2: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DENUNCIANTE:[DENUNCIANTE] (SEÑORA [APELLIDO])</w:t>
      </w:r>
      <w:r w:rsidRPr="005B5B75">
        <w:rPr>
          <w:rFonts w:ascii="Arial Narrow" w:eastAsia="Arial Narrow" w:hAnsi="Arial Narrow" w:cs="Arial Narrow"/>
          <w:b/>
          <w:color w:val="000000"/>
          <w:kern w:val="0"/>
          <w:lang w:eastAsia="es-PE"/>
          <ns2:ligatures ns2:val="none"/>
        </w:rPr>
        <w:tab/>
        <w:t/>
      </w:r>
      <w:r w:rsidRPr="005B5B75">
        <w:rPr>
          <w:rFonts w:ascii="Arial Narrow" w:eastAsia="Arial Narrow" w:hAnsi="Arial Narrow" w:cs="Arial Narrow"/>
          <w:b/>
          <w:color w:val="000000"/>
          <w:kern w:val="0"/>
          <w:lang w:eastAsia="es-PE"/>
          <ns2:ligatures ns2:val="none"/>
        </w:rPr>
        <w:tab/>
      </w:r>
      <w:r w:rsidR="0021166D" w:rsidRPr="005B5B75">
        <w:rPr>
          <w:rFonts w:ascii="Arial Narrow" w:eastAsia="Arial Narrow" w:hAnsi="Arial Narrow" w:cs="Arial Narrow"/>
          <w:b/>
          <w:color w:val="000000"/>
          <w:kern w:val="0"/>
          <w:lang w:eastAsia="es-PE"/>
          <ns2:ligatures ns2:val="none"/>
        </w:rPr>
        <w:t xml:space="preserve"/>
      </w:r>
      <w:r w:rsidR="00A8071A" w:rsidRPr="005B5B75">
        <w:rPr>
          <w:rFonts w:ascii="Arial Narrow" w:eastAsia="Arial Narrow" w:hAnsi="Arial Narrow" w:cs="Arial Narrow"/>
          <w:b/>
          <w:color w:val="000000"/>
          <w:kern w:val="0"/>
          <w:lang w:eastAsia="es-PE"/>
          <ns2:ligatures ns2:val="none"/>
        </w:rPr>
        <w:t xml:space="preserve"/>
      </w:r>
      <w:r w:rsidR="0021166D" w:rsidRPr="005B5B75">
        <w:rPr>
          <w:rFonts w:ascii="Arial Narrow" w:eastAsia="Arial Narrow" w:hAnsi="Arial Narrow" w:cs="Arial Narrow"/>
          <w:b/>
          <w:color w:val="000000"/>
          <w:kern w:val="0"/>
          <w:lang w:eastAsia="es-PE"/>
          <ns2:ligatures ns2:val="none"/>
        </w:rPr>
        <w:t/>
      </w:r>
      <w:r w:rsidR="00A8071A" w:rsidRPr="005B5B75">
        <w:rPr>
          <w:rFonts w:ascii="Arial Narrow" w:eastAsia="Arial Narrow" w:hAnsi="Arial Narrow" w:cs="Arial Narrow"/>
          <w:b/>
          <w:color w:val="000000"/>
          <w:kern w:val="0"/>
          <w:lang w:eastAsia="es-PE"/>
          <ns2:ligatures ns2:val="none"/>
        </w:rPr>
        <w:t/>
      </w:r>
    </w:p>
    <w:p ns2:paraId="61DA9566" ns2: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DENUNCIADO</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21166D" w:rsidRPr="005B5B75">
        <w:rPr>
          <w:rFonts w:ascii="Arial Narrow" w:eastAsia="Arial Narrow" w:hAnsi="Arial Narrow" w:cs="Arial Narrow"/>
          <w:b/>
          <w:color w:val="000000"/>
          <w:kern w:val="0"/>
          <w:lang w:eastAsia="es-PE"/>
          <ns2:ligatures ns2:val="none"/>
        </w:rPr>
        <w:t>BNP PARIBAS CARDIF S.A. COMPAÑ</w:t>
      </w:r>
      <w:r w:rsidR="0005332D">
        <w:rPr>
          <w:rFonts w:ascii="Arial Narrow" w:eastAsia="Arial Narrow" w:hAnsi="Arial Narrow" w:cs="Arial Narrow"/>
          <w:b/>
          <w:color w:val="000000"/>
          <w:kern w:val="0"/>
          <w:lang w:eastAsia="es-PE"/>
          <ns2:ligatures ns2:val="none"/>
        </w:rPr>
        <w:t>Í</w:t>
      </w:r>
      <w:r w:rsidR="0021166D" w:rsidRPr="005B5B75">
        <w:rPr>
          <w:rFonts w:ascii="Arial Narrow" w:eastAsia="Arial Narrow" w:hAnsi="Arial Narrow" w:cs="Arial Narrow"/>
          <w:b/>
          <w:color w:val="000000"/>
          <w:kern w:val="0"/>
          <w:lang w:eastAsia="es-PE"/>
          <ns2:ligatures ns2:val="none"/>
        </w:rPr>
        <w:t xml:space="preserve">A DE SEGUROS Y </w:t>
      </w:r>
      <w:r w:rsidR="003B30DC" w:rsidRPr="003B30DC">
        <w:rPr>
          <w:rFonts w:ascii="Arial Narrow" w:eastAsia="Arial Narrow" w:hAnsi="Arial Narrow" w:cs="Arial Narrow"/>
          <w:b/>
          <w:color w:val="000000"/>
          <w:kern w:val="0"/>
          <w:lang w:eastAsia="es-PE"/>
          <ns2:ligatures ns2:val="none"/>
        </w:rPr>
        <w:t xml:space="preserve">REASEGUROS (BNP </w:t>
      </w:r>
      <w:r w:rsidR="00B514B8" w:rsidRPr="005B5B75">
        <w:rPr>
          <w:rFonts w:ascii="Arial Narrow" w:eastAsia="Arial Narrow" w:hAnsi="Arial Narrow" w:cs="Arial Narrow"/>
          <w:b/>
          <w:color w:val="000000"/>
          <w:kern w:val="0"/>
          <w:lang w:eastAsia="es-PE"/>
          <ns2:ligatures ns2:val="none"/>
        </w:rPr>
        <w:t>PARIBAS</w:t>
      </w:r>
      <w:r w:rsidR="00A8071A" w:rsidRPr="005B5B75">
        <w:rPr>
          <w:rFonts w:ascii="Arial Narrow" w:eastAsia="Arial Narrow" w:hAnsi="Arial Narrow" w:cs="Arial Narrow"/>
          <w:b/>
          <w:color w:val="000000"/>
          <w:kern w:val="0"/>
          <w:lang w:eastAsia="es-PE"/>
          <ns2:ligatures ns2:val="none"/>
        </w:rPr>
        <w:t>)</w:t>
      </w:r>
    </w:p>
    <w:p ns2:paraId="2500BC77" ns2: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MATERIAS</w:t>
      </w:r>
      <w:r w:rsidRPr="005B5B75">
        <w:rPr>
          <w:rFonts w:ascii="Arial Narrow" w:eastAsia="Arial Narrow" w:hAnsi="Arial Narrow" w:cs="Arial Narrow"/>
          <w:b/>
          <w:color w:val="000000"/>
          <w:kern w:val="0"/>
          <w:lang w:eastAsia="es-PE"/>
          <ns2:ligatures ns2:val="none"/>
        </w:rPr>
        <w:tab/>
        <w:t xml:space="preserve">: </w:t>
      </w:r>
      <w:r w:rsidRPr="005B5B75">
        <w:rPr>
          <w:rFonts w:ascii="Arial Narrow" w:eastAsia="Arial Narrow" w:hAnsi="Arial Narrow" w:cs="Arial Narrow"/>
          <w:b/>
          <w:color w:val="000000"/>
          <w:kern w:val="0"/>
          <w:lang w:eastAsia="es-PE"/>
          <ns2:ligatures ns2:val="none"/>
        </w:rPr>
        <w:tab/>
        <w:t>ADMISIÓN A TRÁMITE</w:t>
      </w:r>
    </w:p>
    <w:p ns2:paraId="284AD768" ns2: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REQUERIMIENTO DE INFORMACIÓN</w:t>
      </w:r>
      <w:r w:rsidR="00A8071A" w:rsidRPr="005B5B75">
        <w:rPr>
          <w:rFonts w:ascii="Arial Narrow" w:eastAsia="Arial Narrow" w:hAnsi="Arial Narrow" w:cs="Arial Narrow"/>
          <w:b/>
          <w:color w:val="000000"/>
          <w:kern w:val="0"/>
          <w:lang w:eastAsia="es-PE"/>
          <ns2:ligatures ns2:val="none"/>
        </w:rPr>
        <w:t xml:space="preserve"> </w:t>
      </w:r>
    </w:p>
    <w:p ns2:paraId="5A3670C5" ns2: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RESOLUCIÓN </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B514B8" w:rsidRPr="005B5B75">
        <w:rPr>
          <w:rFonts w:ascii="Arial Narrow" w:eastAsia="Arial Narrow" w:hAnsi="Arial Narrow" w:cs="Arial Narrow"/>
          <w:b/>
          <w:color w:val="000000"/>
          <w:kern w:val="0"/>
          <w:lang w:eastAsia="es-PE"/>
          <ns2:ligatures ns2:val="none"/>
        </w:rPr>
        <w:t>1</w:t>
      </w:r>
    </w:p>
    <w:p ns2:paraId="7591140C" ns2: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5B75">
        <w:rPr>
          <w:rFonts w:ascii="Arial Narrow" w:eastAsia="Times New Roman" w:hAnsi="Arial Narrow" w:cs="Times New Roman"/>
          <w:color w:val="000000"/>
          <w:kern w:val="0"/>
          <w:shd w:val="clear" w:color="auto" w:fill="FFFFFF"/>
          <w:lang w:eastAsia="es-PE"/>
          <ns2:ligatures ns2:val="none"/>
        </w:rPr>
        <w:t xml:space="preserve">Lima, </w:t>
      </w:r>
      <w:r w:rsidR="00822299" w:rsidRPr="005B5B75">
        <w:rPr>
          <w:rFonts w:ascii="Arial Narrow" w:eastAsia="Times New Roman" w:hAnsi="Arial Narrow" w:cs="Times New Roman"/>
          <w:color w:val="000000"/>
          <w:kern w:val="0"/>
          <w:shd w:val="clear" w:color="auto" w:fill="FFFFFF"/>
          <w:lang w:eastAsia="es-PE"/>
          <ns2:ligatures ns2:val="none"/>
        </w:rPr>
        <w:t xml:space="preserve">23 de mayo de 2025</w:t>
      </w:r>
      <w:r w:rsidRPr="005B5B75">
        <w:rPr>
          <w:rFonts w:ascii="Arial Narrow" w:eastAsia="Times New Roman" w:hAnsi="Arial Narrow" w:cs="Times New Roman"/>
          <w:color w:val="000000"/>
          <w:kern w:val="0"/>
          <w:shd w:val="clear" w:color="auto" w:fill="FFFFFF"/>
          <w:lang w:eastAsia="es-PE"/>
          <ns2:ligatures ns2:val="none"/>
        </w:rPr>
        <w:t xml:space="preserve"/>
      </w:r>
      <w:r w:rsidR="001132FD" w:rsidRPr="005B5B75">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5B75" w:rsidRDefault="00AB3A58" w:rsidP="0062685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HECHOS </w:t>
      </w:r>
    </w:p>
    <w:p ns2:paraId="74E8E3A1" ns2: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ns2:ligatures ns2:val="none"/>
        </w:rPr>
      </w:pPr>
    </w:p>
    <w:p ns2:paraId="25718C3B" ns2:textId="44EF5AA8" w:rsidR="00AB3A58" w:rsidRPr="005B5B75" w:rsidRDefault="00AB3A58" w:rsidP="0062685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ns2:ligatures ns2:val="none"/>
        </w:rPr>
        <w:t/>
      </w:r>
      <w:r w:rsidR="009752AA" w:rsidRPr="005B5B7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5B75">
        <w:rPr>
          <w:rFonts w:ascii="Arial Narrow" w:eastAsia="Calibri" w:hAnsi="Arial Narrow" w:cs="Arial"/>
          <w:kern w:val="0"/>
          <ns2:ligatures ns2:val="none"/>
        </w:rPr>
        <w:t xml:space="preserve"/>
      </w:r>
      <w:r w:rsidR="00DF13D0" w:rsidRPr="005B5B75">
        <w:rPr>
          <w:rFonts w:ascii="Arial Narrow" w:eastAsia="Calibri" w:hAnsi="Arial Narrow" w:cs="Arial"/>
          <w:kern w:val="0"/>
          <ns2:ligatures ns2:val="none"/>
        </w:rPr>
        <w:t/>
      </w:r>
      <w:r w:rsidR="00911D96" w:rsidRPr="005B5B75">
        <w:rPr>
          <w:rFonts w:ascii="Arial Narrow" w:eastAsia="Calibri" w:hAnsi="Arial Narrow" w:cs="Arial"/>
          <w:kern w:val="0"/>
          <ns2:ligatures ns2:val="none"/>
        </w:rPr>
        <w:t xml:space="preserve"/>
      </w:r>
      <w:r w:rsidR="004C2881" w:rsidRPr="005B5B75">
        <w:rPr>
          <w:rFonts w:ascii="Arial Narrow" w:eastAsia="Calibri" w:hAnsi="Arial Narrow" w:cs="Arial"/>
          <w:kern w:val="0"/>
          <ns2:ligatures ns2:val="none"/>
        </w:rPr>
        <w:t xml:space="preserve"/>
      </w:r>
      <w:r w:rsidRPr="005B5B75">
        <w:rPr>
          <w:rFonts w:ascii="Arial Narrow" w:eastAsia="Calibri" w:hAnsi="Arial Narrow" w:cs="Arial"/>
          <w:kern w:val="0"/>
          <ns2:ligatures ns2:val="none"/>
        </w:rPr>
        <w:t/>
      </w:r>
      <w:r w:rsidRPr="005B5B75">
        <w:rPr>
          <w:rFonts w:ascii="Arial Narrow" w:eastAsia="Times New Roman" w:hAnsi="Arial Narrow" w:cs="Arial"/>
          <w:color w:val="000000"/>
          <w:kern w:val="0"/>
          <w:lang w:val="es-ES" w:eastAsia="es-ES"/>
          <ns2:ligatures ns2:val="none"/>
        </w:rPr>
        <w:t xml:space="preserve"/>
      </w:r>
      <w:r w:rsidR="004C2881" w:rsidRPr="005B5B75">
        <w:rPr>
          <w:rFonts w:ascii="Arial Narrow" w:eastAsia="Times New Roman" w:hAnsi="Arial Narrow" w:cs="Arial"/>
          <w:color w:val="000000"/>
          <w:kern w:val="0"/>
          <w:lang w:val="es-ES" w:eastAsia="es-ES"/>
          <ns2:ligatures ns2:val="none"/>
        </w:rPr>
        <w:t xml:space="preserve"/>
      </w:r>
      <w:proofErr w:type="spellStart"/>
      <w:r w:rsidR="004C2881" w:rsidRPr="005B5B75">
        <w:rPr>
          <w:rFonts w:ascii="Arial Narrow" w:eastAsia="Times New Roman" w:hAnsi="Arial Narrow" w:cs="Arial"/>
          <w:color w:val="000000"/>
          <w:kern w:val="0"/>
          <w:lang w:val="es-ES" w:eastAsia="es-ES"/>
          <ns2:ligatures ns2:val="none"/>
        </w:rPr>
        <w:t/>
      </w:r>
      <w:proofErr w:type="spellEnd"/>
      <w:r w:rsidR="0005332D">
        <w:rPr>
          <w:rFonts w:ascii="Arial Narrow" w:eastAsia="Times New Roman" w:hAnsi="Arial Narrow" w:cs="Arial"/>
          <w:color w:val="000000"/>
          <w:kern w:val="0"/>
          <w:lang w:val="es-ES" w:eastAsia="es-ES"/>
          <ns2:ligatures ns2:val="none"/>
        </w:rPr>
        <w:t/>
      </w:r>
      <w:r w:rsidR="004C2881" w:rsidRPr="005B5B75">
        <w:rPr>
          <w:rFonts w:ascii="Arial Narrow" w:eastAsia="Times New Roman" w:hAnsi="Arial Narrow" w:cs="Arial"/>
          <w:color w:val="000000"/>
          <w:kern w:val="0"/>
          <w:lang w:val="es-ES" w:eastAsia="es-ES"/>
          <ns2:ligatures ns2:val="none"/>
        </w:rPr>
        <w:t xml:space="preserve"/>
      </w:r>
      <w:r w:rsidRPr="005B5B75">
        <w:rPr>
          <w:rFonts w:ascii="Arial Narrow" w:eastAsia="Times New Roman" w:hAnsi="Arial Narrow" w:cs="Arial"/>
          <w:color w:val="000000"/>
          <w:kern w:val="0"/>
          <w:lang w:val="es-ES" w:eastAsia="es-ES"/>
          <ns2:ligatures ns2:val="none"/>
        </w:rPr>
        <w:t/>
      </w:r>
      <w:r w:rsidRPr="005B5B75">
        <w:rPr>
          <w:rStyle w:val="Refdenotaalpie"/>
          <w:rFonts w:ascii="Arial Narrow" w:eastAsia="Times New Roman" w:hAnsi="Arial Narrow" w:cs="Times New Roman"/>
          <w:color w:val="000000"/>
          <w:kern w:val="0"/>
          <w:vertAlign w:val="superscript"/>
          <w:lang w:val="es-ES" w:eastAsia="es-ES"/>
          <ns2:ligatures ns2:val="none"/>
        </w:rPr>
        <w:footnoteReference w:id="2"/>
      </w:r>
      <w:r w:rsidRPr="005B5B75">
        <w:rPr>
          <w:rFonts w:ascii="Arial Narrow" w:eastAsia="Times New Roman" w:hAnsi="Arial Narrow" w:cs="Arial"/>
          <w:color w:val="000000"/>
          <w:kern w:val="0"/>
          <w:lang w:val="es-ES" w:eastAsia="es-ES"/>
          <ns2:ligatures ns2:val="none"/>
        </w:rPr>
        <w:t xml:space="preserve"/>
      </w:r>
      <w:r w:rsidRPr="005B5B75">
        <w:rPr>
          <w:rFonts w:ascii="Arial Narrow" w:eastAsia="Times New Roman" w:hAnsi="Arial Narrow" w:cs="Arial"/>
          <w:bCs/>
          <w:color w:val="000000"/>
          <w:kern w:val="0"/>
          <w:lang w:val="es-ES" w:eastAsia="es-ES"/>
          <ns2:ligatures ns2:val="none"/>
        </w:rPr>
        <w:t/>
      </w:r>
    </w:p>
    <w:p ns2:paraId="101D66EA" ns2:textId="77777777" w:rsidR="00AB3A58" w:rsidRPr="005B5B75" w:rsidRDefault="00AB3A58" w:rsidP="0062685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6566EB" ns2: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ns2:ligatures ns2:val="none"/>
        </w:rPr>
        <w:t xml:space="preserve"/>
      </w:r>
      <w:r w:rsidR="00571444">
        <w:rPr>
          <w:rFonts w:ascii="Arial Narrow" w:eastAsia="Times New Roman" w:hAnsi="Arial Narrow" w:cs="Arial"/>
          <w:color w:val="000000"/>
          <w:kern w:val="0"/>
          <w:lang w:eastAsia="es-ES"/>
          <ns2:ligatures ns2:val="none"/>
        </w:rPr>
        <w:t/>
      </w:r>
      <w:r w:rsidR="0047656C"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proofErr w:type="spellStart"/>
      <w:r w:rsidR="005C01FD" w:rsidRPr="005B5B75">
        <w:rPr>
          <w:rFonts w:ascii="Arial Narrow" w:eastAsia="Times New Roman" w:hAnsi="Arial Narrow" w:cs="Arial"/>
          <w:color w:val="000000"/>
          <w:kern w:val="0"/>
          <w:lang w:eastAsia="es-ES"/>
          <ns2:ligatures ns2:val="none"/>
        </w:rPr>
        <w:t/>
      </w:r>
      <w:proofErr w:type="spellEnd"/>
      <w:r w:rsidR="00B55E66"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r w:rsidR="00523D70" w:rsidRPr="005B5B75">
        <w:rPr>
          <w:rFonts w:ascii="Arial Narrow" w:eastAsia="Times New Roman" w:hAnsi="Arial Narrow" w:cs="Arial"/>
          <w:color w:val="000000"/>
          <w:kern w:val="0"/>
          <w:lang w:eastAsia="es-ES"/>
          <ns2:ligatures ns2:val="none"/>
        </w:rPr>
        <w:t/>
      </w:r>
      <w:r w:rsidR="00725F9F" w:rsidRPr="005B5B75">
        <w:rPr>
          <w:rFonts w:ascii="Arial Narrow" w:eastAsia="Times New Roman" w:hAnsi="Arial Narrow" w:cs="Arial"/>
          <w:color w:val="000000"/>
          <w:kern w:val="0"/>
          <w:lang w:eastAsia="es-ES"/>
          <ns2:ligatures ns2:val="none"/>
        </w:rPr>
        <w:t xml:space="preserve"/>
      </w:r>
      <w:r w:rsidR="00523D70"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05332D" w:rsidRPr="005B5B75">
        <w:rPr>
          <w:rFonts w:ascii="Arial Narrow" w:eastAsia="Times New Roman" w:hAnsi="Arial Narrow" w:cs="Arial"/>
          <w:color w:val="000000"/>
          <w:kern w:val="0"/>
          <w:lang w:eastAsia="es-ES"/>
          <ns2:ligatures ns2:val="none"/>
        </w:rPr>
        <w:t xml:space="preserve"/>
      </w:r>
      <w:proofErr w:type="spellStart"/>
      <w:r w:rsidR="0005332D" w:rsidRPr="005B5B75">
        <w:rPr>
          <w:rFonts w:ascii="Arial Narrow" w:eastAsia="Times New Roman" w:hAnsi="Arial Narrow" w:cs="Arial"/>
          <w:color w:val="000000"/>
          <w:kern w:val="0"/>
          <w:lang w:val="es-ES" w:eastAsia="es-ES"/>
          <ns2:ligatures ns2:val="none"/>
        </w:rPr>
        <w:t/>
      </w:r>
      <w:proofErr w:type="spellEnd"/>
      <w:r w:rsidR="0005332D" w:rsidRPr="005B5B75">
        <w:rPr>
          <w:rFonts w:ascii="Arial Narrow" w:eastAsia="Times New Roman" w:hAnsi="Arial Narrow" w:cs="Arial"/>
          <w:color w:val="000000"/>
          <w:kern w:val="0"/>
          <w:lang w:val="es-ES" w:eastAsia="es-ES"/>
          <ns2:ligatures ns2:val="none"/>
        </w:rPr>
        <w:t xml:space="preserve"/>
      </w:r>
      <w:r w:rsidR="0005332D"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80534A" w:rsidRPr="005B5B75">
        <w:rPr>
          <w:rFonts w:ascii="Arial Narrow" w:eastAsia="Times New Roman" w:hAnsi="Arial Narrow" w:cs="Arial"/>
          <w:color w:val="000000"/>
          <w:kern w:val="0"/>
          <w:lang w:eastAsia="es-ES"/>
          <ns2:ligatures ns2:val="none"/>
        </w:rPr>
        <w:t xml:space="preserve"/>
      </w:r>
      <w:proofErr w:type="spellStart"/>
      <w:r w:rsidR="0080534A" w:rsidRPr="005B5B75">
        <w:rPr>
          <w:rFonts w:ascii="Arial Narrow" w:eastAsia="Times New Roman" w:hAnsi="Arial Narrow" w:cs="Arial"/>
          <w:color w:val="000000"/>
          <w:kern w:val="0"/>
          <w:lang w:eastAsia="es-ES"/>
          <ns2:ligatures ns2:val="none"/>
        </w:rPr>
        <w:t/>
      </w:r>
      <w:proofErr w:type="spellEnd"/>
      <w:r w:rsidR="0005332D">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6962CF"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w:r>
    </w:p>
    <w:p ns2:paraId="30CEA393" ns2:textId="77777777" w:rsidR="006962CF" w:rsidRPr="005B5B75" w:rsidRDefault="006962CF" w:rsidP="006268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29F70D" ns2: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Times New Roman" w:hAnsi="Arial Narrow" w:cs="Arial"/>
          <w:color w:val="000000"/>
          <w:kern w:val="0"/>
          <w:lang w:eastAsia="es-ES"/>
          <ns2:ligatures ns2:val="none"/>
        </w:rPr>
        <w:t xml:space="preserve"/>
      </w:r>
      <w:r w:rsidR="005A2451" w:rsidRPr="005B5B75">
        <w:rPr>
          <w:rFonts w:ascii="Arial Narrow" w:eastAsia="Times New Roman" w:hAnsi="Arial Narrow" w:cs="Arial"/>
          <w:color w:val="000000"/>
          <w:kern w:val="0"/>
          <w:lang w:eastAsia="es-ES"/>
          <ns2:ligatures ns2:val="none"/>
        </w:rPr>
        <w:t xml:space="preserve"/>
      </w:r>
      <w:proofErr w:type="spellStart"/>
      <w:r w:rsidR="005A2451" w:rsidRPr="005B5B75">
        <w:rPr>
          <w:rFonts w:ascii="Arial Narrow" w:eastAsia="Times New Roman" w:hAnsi="Arial Narrow" w:cs="Arial"/>
          <w:color w:val="000000"/>
          <w:kern w:val="0"/>
          <w:lang w:eastAsia="es-ES"/>
          <ns2:ligatures ns2:val="none"/>
        </w:rPr>
        <w:t/>
      </w:r>
      <w:proofErr w:type="spellEnd"/>
      <w:r w:rsidR="0005332D">
        <w:rPr>
          <w:rFonts w:ascii="Arial Narrow" w:eastAsia="Times New Roman" w:hAnsi="Arial Narrow" w:cs="Arial"/>
          <w:color w:val="000000"/>
          <w:kern w:val="0"/>
          <w:lang w:eastAsia="es-ES"/>
          <ns2:ligatures ns2:val="none"/>
        </w:rPr>
        <w:t xml:space="preserve"/>
      </w:r>
      <w:r w:rsidR="005A2451"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r w:rsidR="0005332D" w:rsidRPr="005B5B75">
        <w:rPr>
          <w:rFonts w:ascii="Arial Narrow" w:eastAsia="Times New Roman" w:hAnsi="Arial Narrow" w:cs="Arial"/>
          <w:color w:val="000000"/>
          <w:kern w:val="0"/>
          <w:lang w:eastAsia="es-ES"/>
          <ns2:ligatures ns2:val="none"/>
        </w:rPr>
        <w:t/>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p>
    <w:p ns2:paraId="785B4E54"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6BF7719B" ns2: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w:t>
      </w:r>
      <w:r w:rsidR="005C01FD" w:rsidRPr="005B5B75">
        <w:rPr>
          <w:rFonts w:ascii="Arial Narrow" w:eastAsia="Times New Roman" w:hAnsi="Arial Narrow" w:cs="Arial"/>
          <w:color w:val="000000"/>
          <w:kern w:val="0"/>
          <w:lang w:eastAsia="es-ES"/>
          <ns2:ligatures ns2:val="none"/>
        </w:rPr>
        <w:t xml:space="preserve">28 de octubre de 2024, remitió a </w:t>
      </w:r>
      <w:r w:rsidR="00B6669A" w:rsidRPr="005B5B75">
        <w:rPr>
          <w:rFonts w:ascii="Arial Narrow" w:eastAsia="Times New Roman" w:hAnsi="Arial Narrow" w:cs="Arial"/>
          <w:color w:val="000000"/>
          <w:kern w:val="0"/>
          <w:lang w:eastAsia="es-ES"/>
          <ns2:ligatures ns2:val="none"/>
        </w:rPr>
        <w:t xml:space="preserve">BNP </w:t>
      </w:r>
      <w:proofErr w:type="spellStart"/>
      <w:r w:rsidR="00B6669A" w:rsidRPr="005B5B75">
        <w:rPr>
          <w:rFonts w:ascii="Arial Narrow" w:eastAsia="Times New Roman" w:hAnsi="Arial Narrow" w:cs="Arial"/>
          <w:color w:val="000000"/>
          <w:kern w:val="0"/>
          <w:lang w:eastAsia="es-ES"/>
          <ns2:ligatures ns2:val="none"/>
        </w:rPr>
        <w:t>Paribas</w:t>
      </w:r>
      <w:proofErr w:type="spellEnd"/>
      <w:r w:rsidR="00B6669A" w:rsidRPr="005B5B75">
        <w:rPr>
          <w:rFonts w:ascii="Arial Narrow" w:eastAsia="Times New Roman" w:hAnsi="Arial Narrow" w:cs="Arial"/>
          <w:color w:val="000000"/>
          <w:kern w:val="0"/>
          <w:lang w:eastAsia="es-ES"/>
          <ns2:ligatures ns2:val="none"/>
        </w:rPr>
        <w:t xml:space="preserve"> </w:t>
      </w:r>
      <w:r w:rsidR="005C01FD" w:rsidRPr="005B5B75">
        <w:rPr>
          <w:rFonts w:ascii="Arial Narrow" w:eastAsia="Times New Roman" w:hAnsi="Arial Narrow" w:cs="Arial"/>
          <w:color w:val="000000"/>
          <w:kern w:val="0"/>
          <w:lang w:eastAsia="es-ES"/>
          <ns2:ligatures ns2: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ns2:ligatures ns2:val="none"/>
        </w:rPr>
        <w:t>la compañía aseguradora</w:t>
      </w:r>
      <w:r w:rsidR="00B6669A" w:rsidRPr="005B5B75">
        <w:rPr>
          <w:rFonts w:ascii="Arial Narrow" w:eastAsia="Times New Roman" w:hAnsi="Arial Narrow" w:cs="Arial"/>
          <w:color w:val="000000"/>
          <w:kern w:val="0"/>
          <w:lang w:eastAsia="es-ES"/>
          <ns2:ligatures ns2:val="none"/>
        </w:rPr>
        <w:t xml:space="preserve"> </w:t>
      </w:r>
      <w:r w:rsidR="005D44F5" w:rsidRPr="005B5B75">
        <w:rPr>
          <w:rFonts w:ascii="Arial Narrow" w:eastAsia="Times New Roman" w:hAnsi="Arial Narrow" w:cs="Arial"/>
          <w:color w:val="000000"/>
          <w:kern w:val="0"/>
          <w:lang w:eastAsia="es-ES"/>
          <ns2:ligatures ns2:val="none"/>
        </w:rPr>
        <w:t xml:space="preserve">le indicó que </w:t>
      </w:r>
      <w:r w:rsidR="005C01FD" w:rsidRPr="005B5B75">
        <w:rPr>
          <w:rFonts w:ascii="Arial Narrow" w:eastAsia="Times New Roman" w:hAnsi="Arial Narrow" w:cs="Arial"/>
          <w:color w:val="000000"/>
          <w:kern w:val="0"/>
          <w:lang w:eastAsia="es-ES"/>
          <ns2:ligatures ns2: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ns2:ligatures ns2:val="none"/>
        </w:rPr>
        <w:t>e</w:t>
      </w:r>
      <w:r w:rsidR="005C01FD" w:rsidRPr="005B5B75">
        <w:rPr>
          <w:rFonts w:ascii="Arial Narrow" w:eastAsia="Times New Roman" w:hAnsi="Arial Narrow" w:cs="Arial"/>
          <w:color w:val="000000"/>
          <w:kern w:val="0"/>
          <w:lang w:eastAsia="es-ES"/>
          <ns2:ligatures ns2:val="none"/>
        </w:rPr>
        <w:t>sta incluyera el periodo íntegro requerido desde 2018.</w:t>
      </w:r>
    </w:p>
    <w:p ns2:paraId="2C01EBC6"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2B092C87" ns2: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5 de diciembre de 2024, la </w:t>
      </w:r>
      <w:r w:rsidR="0005332D" w:rsidRPr="0005332D">
        <w:rPr>
          <w:rFonts w:ascii="Arial Narrow" w:eastAsia="Times New Roman" w:hAnsi="Arial Narrow" w:cs="Arial"/>
          <w:color w:val="000000"/>
          <w:kern w:val="0"/>
          <w:lang w:eastAsia="es-ES"/>
          <ns2:ligatures ns2:val="none"/>
        </w:rPr>
        <w:t xml:space="preserve">compañía </w:t>
      </w:r>
      <w:r w:rsidR="005C01FD" w:rsidRPr="0005332D">
        <w:rPr>
          <w:rFonts w:ascii="Arial Narrow" w:eastAsia="Times New Roman" w:hAnsi="Arial Narrow" w:cs="Arial"/>
          <w:color w:val="000000"/>
          <w:kern w:val="0"/>
          <w:lang w:eastAsia="es-ES"/>
          <ns2:ligatures ns2: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ns2:ligatures ns2:val="none"/>
        </w:rPr>
        <w:t xml:space="preserve"> </w:t>
      </w: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14 de enero de 2025, </w:t>
      </w:r>
      <w:r w:rsidR="0005332D" w:rsidRPr="0005332D">
        <w:rPr>
          <w:rFonts w:ascii="Arial Narrow" w:eastAsia="Times New Roman" w:hAnsi="Arial Narrow" w:cs="Arial"/>
          <w:color w:val="000000"/>
          <w:kern w:val="0"/>
          <w:lang w:eastAsia="es-ES"/>
          <ns2:ligatures ns2:val="none"/>
        </w:rPr>
        <w:t>presentó un</w:t>
      </w:r>
      <w:r w:rsidR="005C01FD" w:rsidRPr="0005332D">
        <w:rPr>
          <w:rFonts w:ascii="Arial Narrow" w:eastAsia="Times New Roman" w:hAnsi="Arial Narrow" w:cs="Arial"/>
          <w:color w:val="000000"/>
          <w:kern w:val="0"/>
          <w:lang w:eastAsia="es-ES"/>
          <ns2:ligatures ns2:val="none"/>
        </w:rPr>
        <w:t xml:space="preserve"> reclamo formal ante </w:t>
      </w:r>
      <w:r w:rsidR="0005332D" w:rsidRPr="0005332D">
        <w:rPr>
          <w:rFonts w:ascii="Arial Narrow" w:eastAsia="Times New Roman" w:hAnsi="Arial Narrow" w:cs="Arial"/>
          <w:color w:val="000000"/>
          <w:kern w:val="0"/>
          <w:lang w:eastAsia="es-ES"/>
          <ns2:ligatures ns2:val="none"/>
        </w:rPr>
        <w:t xml:space="preserve">BNP </w:t>
      </w:r>
      <w:proofErr w:type="spellStart"/>
      <w:r w:rsidR="0005332D" w:rsidRPr="0005332D">
        <w:rPr>
          <w:rFonts w:ascii="Arial Narrow" w:eastAsia="Times New Roman" w:hAnsi="Arial Narrow" w:cs="Arial"/>
          <w:color w:val="000000"/>
          <w:kern w:val="0"/>
          <w:lang w:eastAsia="es-ES"/>
          <ns2:ligatures ns2:val="none"/>
        </w:rPr>
        <w:t>Paribas</w:t>
      </w:r>
      <w:proofErr w:type="spellEnd"/>
      <w:r w:rsidR="005C01FD" w:rsidRPr="0005332D">
        <w:rPr>
          <w:rFonts w:ascii="Arial Narrow" w:eastAsia="Times New Roman" w:hAnsi="Arial Narrow" w:cs="Arial"/>
          <w:color w:val="000000"/>
          <w:kern w:val="0"/>
          <w:lang w:eastAsia="es-ES"/>
          <ns2:ligatures ns2:val="none"/>
        </w:rPr>
        <w:t xml:space="preserve"> solicitando la cobertura correspondiente por fallecimient</w:t>
      </w:r>
      <w:r w:rsidR="004555B1" w:rsidRPr="0005332D">
        <w:rPr>
          <w:rFonts w:ascii="Arial Narrow" w:eastAsia="Times New Roman" w:hAnsi="Arial Narrow" w:cs="Arial"/>
          <w:color w:val="000000"/>
          <w:kern w:val="0"/>
          <w:lang w:eastAsia="es-ES"/>
          <ns2:ligatures ns2:val="none"/>
        </w:rPr>
        <w:t>o.</w:t>
      </w:r>
      <w:r w:rsidR="005B5B75" w:rsidRPr="0005332D">
        <w:rPr>
          <w:rFonts w:ascii="Arial Narrow" w:eastAsia="Times New Roman" w:hAnsi="Arial Narrow" w:cs="Arial"/>
          <w:color w:val="000000"/>
          <w:kern w:val="0"/>
          <w:lang w:eastAsia="es-ES"/>
          <ns2:ligatures ns2:val="none"/>
        </w:rPr>
        <w:t xml:space="preserve"> </w:t>
      </w: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20 de enero de 2025, la </w:t>
      </w:r>
      <w:r w:rsidR="0005332D" w:rsidRPr="0005332D">
        <w:rPr>
          <w:rFonts w:ascii="Arial Narrow" w:eastAsia="Times New Roman" w:hAnsi="Arial Narrow" w:cs="Arial"/>
          <w:color w:val="000000"/>
          <w:kern w:val="0"/>
          <w:lang w:eastAsia="es-ES"/>
          <ns2:ligatures ns2:val="none"/>
        </w:rPr>
        <w:t>denunciada</w:t>
      </w:r>
      <w:r w:rsidR="005C01FD" w:rsidRPr="0005332D">
        <w:rPr>
          <w:rFonts w:ascii="Arial Narrow" w:eastAsia="Times New Roman" w:hAnsi="Arial Narrow" w:cs="Arial"/>
          <w:color w:val="000000"/>
          <w:kern w:val="0"/>
          <w:lang w:eastAsia="es-ES"/>
          <ns2:ligatures ns2:val="none"/>
        </w:rPr>
        <w:t xml:space="preserve"> informó haber remitido </w:t>
      </w:r>
      <w:r w:rsidR="0005332D" w:rsidRPr="0005332D">
        <w:rPr>
          <w:rFonts w:ascii="Arial Narrow" w:eastAsia="Times New Roman" w:hAnsi="Arial Narrow" w:cs="Arial"/>
          <w:color w:val="000000"/>
          <w:kern w:val="0"/>
          <w:lang w:eastAsia="es-ES"/>
          <ns2:ligatures ns2:val="none"/>
        </w:rPr>
        <w:t>previamente dicha comunicación.</w:t>
      </w:r>
    </w:p>
    <w:p ns2:paraId="1DEDD0B3" ns2:textId="77777777" w:rsidR="0005332D" w:rsidRPr="0005332D" w:rsidRDefault="0005332D" w:rsidP="00626859">
      <w:pPr>
        <w:spacing w:after="0" w:line="240" w:lineRule="auto"/>
        <w:jc w:val="both"/>
        <w:rPr>
          <w:rFonts w:ascii="Arial Narrow" w:eastAsia="Times New Roman" w:hAnsi="Arial Narrow" w:cs="Arial"/>
          <w:color w:val="000000"/>
          <w:kern w:val="0"/>
          <w:lang w:eastAsia="es-ES"/>
          <ns2:ligatures ns2:val="none"/>
        </w:rPr>
      </w:pPr>
    </w:p>
    <w:p ns2:paraId="6F24D608" ns2: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w:t>
      </w:r>
      <w:r w:rsidR="005C01FD" w:rsidRPr="005B5B75">
        <w:rPr>
          <w:rFonts w:ascii="Arial Narrow" w:eastAsia="Times New Roman" w:hAnsi="Arial Narrow" w:cs="Arial"/>
          <w:color w:val="000000"/>
          <w:kern w:val="0"/>
          <w:lang w:eastAsia="es-ES"/>
          <ns2:ligatures ns2:val="none"/>
        </w:rPr>
        <w:t xml:space="preserve">21 de enero de 2025, </w:t>
      </w:r>
      <w:r w:rsidR="00D576E6" w:rsidRPr="005B5B75">
        <w:rPr>
          <w:rFonts w:ascii="Arial Narrow" w:eastAsia="Times New Roman" w:hAnsi="Arial Narrow" w:cs="Arial"/>
          <w:color w:val="000000"/>
          <w:kern w:val="0"/>
          <w:lang w:eastAsia="es-ES"/>
          <ns2:ligatures ns2:val="none"/>
        </w:rPr>
        <w:t xml:space="preserve">BNP </w:t>
      </w:r>
      <w:proofErr w:type="spellStart"/>
      <w:r w:rsidR="00D576E6" w:rsidRPr="005B5B75">
        <w:rPr>
          <w:rFonts w:ascii="Arial Narrow" w:eastAsia="Times New Roman" w:hAnsi="Arial Narrow" w:cs="Arial"/>
          <w:color w:val="000000"/>
          <w:kern w:val="0"/>
          <w:lang w:eastAsia="es-ES"/>
          <ns2:ligatures ns2:val="none"/>
        </w:rPr>
        <w:t>Paribas</w:t>
      </w:r>
      <w:proofErr w:type="spellEnd"/>
      <w:r w:rsidR="00D576E6" w:rsidRPr="005B5B75">
        <w:rPr>
          <w:rFonts w:ascii="Arial Narrow" w:eastAsia="Times New Roman" w:hAnsi="Arial Narrow" w:cs="Arial"/>
          <w:color w:val="000000"/>
          <w:kern w:val="0"/>
          <w:lang w:eastAsia="es-ES"/>
          <ns2:ligatures ns2:val="none"/>
        </w:rPr>
        <w:t xml:space="preserve"> </w:t>
      </w:r>
      <w:r w:rsidR="0005332D">
        <w:rPr>
          <w:rFonts w:ascii="Arial Narrow" w:eastAsia="Times New Roman" w:hAnsi="Arial Narrow" w:cs="Arial"/>
          <w:color w:val="000000"/>
          <w:kern w:val="0"/>
          <w:lang w:eastAsia="es-ES"/>
          <ns2:ligatures ns2:val="none"/>
        </w:rPr>
        <w:t xml:space="preserve">le </w:t>
      </w:r>
      <w:r w:rsidR="005C01FD" w:rsidRPr="005B5B75">
        <w:rPr>
          <w:rFonts w:ascii="Arial Narrow" w:eastAsia="Times New Roman" w:hAnsi="Arial Narrow" w:cs="Arial"/>
          <w:color w:val="000000"/>
          <w:kern w:val="0"/>
          <w:lang w:eastAsia="es-ES"/>
          <ns2:ligatures ns2:val="none"/>
        </w:rPr>
        <w:t xml:space="preserve">comunicó, </w:t>
      </w:r>
      <w:r w:rsidR="0005332D">
        <w:rPr>
          <w:rFonts w:ascii="Arial Narrow" w:eastAsia="Times New Roman" w:hAnsi="Arial Narrow" w:cs="Arial"/>
          <w:color w:val="000000"/>
          <w:kern w:val="0"/>
          <w:lang w:eastAsia="es-ES"/>
          <ns2:ligatures ns2:val="none"/>
        </w:rPr>
        <w:t>que luego de</w:t>
      </w:r>
      <w:r w:rsidR="005C01FD" w:rsidRPr="005B5B75">
        <w:rPr>
          <w:rFonts w:ascii="Arial Narrow" w:eastAsia="Times New Roman" w:hAnsi="Arial Narrow" w:cs="Arial"/>
          <w:color w:val="000000"/>
          <w:kern w:val="0"/>
          <w:lang w:eastAsia="es-ES"/>
          <ns2:ligatures ns2:val="none"/>
        </w:rPr>
        <w:t xml:space="preserve"> revisar la documentación presentada el 28 de octubre de 2024, </w:t>
      </w:r>
      <w:r w:rsidR="0005332D">
        <w:rPr>
          <w:rFonts w:ascii="Arial Narrow" w:eastAsia="Times New Roman" w:hAnsi="Arial Narrow" w:cs="Arial"/>
          <w:color w:val="000000"/>
          <w:kern w:val="0"/>
          <w:lang w:eastAsia="es-ES"/>
          <ns2:ligatures ns2:val="none"/>
        </w:rPr>
        <w:t>e</w:t>
      </w:r>
      <w:r w:rsidR="005C01FD" w:rsidRPr="005B5B75">
        <w:rPr>
          <w:rFonts w:ascii="Arial Narrow" w:eastAsia="Times New Roman" w:hAnsi="Arial Narrow" w:cs="Arial"/>
          <w:color w:val="000000"/>
          <w:kern w:val="0"/>
          <w:lang w:eastAsia="es-ES"/>
          <ns2:ligatures ns2:val="none"/>
        </w:rPr>
        <w:t xml:space="preserve">sta no </w:t>
      </w:r>
      <w:r w:rsidR="0005332D">
        <w:rPr>
          <w:rFonts w:ascii="Arial Narrow" w:eastAsia="Times New Roman" w:hAnsi="Arial Narrow" w:cs="Arial"/>
          <w:color w:val="000000"/>
          <w:kern w:val="0"/>
          <w:lang w:eastAsia="es-ES"/>
          <ns2:ligatures ns2:val="none"/>
        </w:rPr>
        <w:t>cumplía</w:t>
      </w:r>
      <w:r w:rsidR="005C01FD" w:rsidRPr="005B5B75">
        <w:rPr>
          <w:rFonts w:ascii="Arial Narrow" w:eastAsia="Times New Roman" w:hAnsi="Arial Narrow" w:cs="Arial"/>
          <w:color w:val="000000"/>
          <w:kern w:val="0"/>
          <w:lang w:eastAsia="es-ES"/>
          <ns2:ligatures ns2:val="none"/>
        </w:rPr>
        <w:t xml:space="preserve"> con los requisitos establecidos en la </w:t>
      </w:r>
      <w:r w:rsidR="005C01FD" w:rsidRPr="005B5B75">
        <w:rPr>
          <w:rFonts w:ascii="Arial Narrow" w:eastAsia="Times New Roman" w:hAnsi="Arial Narrow" w:cs="Arial"/>
          <w:color w:val="000000"/>
          <w:kern w:val="0"/>
          <w:lang w:eastAsia="es-ES"/>
          <ns2:ligatures ns2:val="none"/>
        </w:rPr>
        <w:lastRenderedPageBreak/>
        <w:t>póliza, dado que s</w:t>
      </w:r>
      <w:r w:rsidR="0005332D">
        <w:rPr>
          <w:rFonts w:ascii="Arial Narrow" w:eastAsia="Times New Roman" w:hAnsi="Arial Narrow" w:cs="Arial"/>
          <w:color w:val="000000"/>
          <w:kern w:val="0"/>
          <w:lang w:eastAsia="es-ES"/>
          <ns2:ligatures ns2:val="none"/>
        </w:rPr>
        <w:t>o</w:t>
      </w:r>
      <w:r w:rsidR="005C01FD" w:rsidRPr="005B5B75">
        <w:rPr>
          <w:rFonts w:ascii="Arial Narrow" w:eastAsia="Times New Roman" w:hAnsi="Arial Narrow" w:cs="Arial"/>
          <w:color w:val="000000"/>
          <w:kern w:val="0"/>
          <w:lang w:eastAsia="es-ES"/>
          <ns2:ligatures ns2:val="none"/>
        </w:rPr>
        <w:t>lo incluía registros del internamiento final, sin abarcar el periodo completo solicitado desde 2018.</w:t>
      </w:r>
    </w:p>
    <w:p ns2:paraId="1BD5DEFC" ns2:textId="77777777" w:rsidR="004555B1" w:rsidRPr="005B5B75" w:rsidRDefault="004555B1" w:rsidP="006268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33F1EE" ns2: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E</w:t>
      </w:r>
      <w:r w:rsidR="007548C7" w:rsidRPr="005B5B75">
        <w:rPr>
          <w:rFonts w:ascii="Arial Narrow" w:eastAsia="Times New Roman" w:hAnsi="Arial Narrow" w:cs="Arial"/>
          <w:color w:val="000000"/>
          <w:kern w:val="0"/>
          <w:lang w:eastAsia="es-ES"/>
          <ns2:ligatures ns2:val="none"/>
        </w:rPr>
        <w:t xml:space="preserve">l 8 de febrero de 2025</w:t>
      </w:r>
      <w:r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t>
      </w:r>
      <w:r w:rsidR="0005332D">
        <w:rPr>
          <w:rFonts w:ascii="Arial Narrow" w:eastAsia="Times New Roman" w:hAnsi="Arial Narrow" w:cs="Arial"/>
          <w:color w:val="000000"/>
          <w:kern w:val="0"/>
          <w:lang w:eastAsia="es-ES"/>
          <ns2:ligatures ns2:val="none"/>
        </w:rPr>
        <w:t>remitió</w:t>
      </w:r>
      <w:r w:rsidR="005C01FD" w:rsidRPr="005B5B75">
        <w:rPr>
          <w:rFonts w:ascii="Arial Narrow" w:eastAsia="Times New Roman" w:hAnsi="Arial Narrow" w:cs="Arial"/>
          <w:color w:val="000000"/>
          <w:kern w:val="0"/>
          <w:lang w:eastAsia="es-ES"/>
          <ns2:ligatures ns2: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ns2:ligatures ns2:val="none"/>
        </w:rPr>
        <w:t xml:space="preserve">el </w:t>
      </w:r>
      <w:r w:rsidR="009C7D3A" w:rsidRPr="005B5B75">
        <w:rPr>
          <w:rFonts w:ascii="Arial Narrow" w:eastAsia="Times New Roman" w:hAnsi="Arial Narrow" w:cs="Arial"/>
          <w:color w:val="000000"/>
          <w:kern w:val="0"/>
          <w:lang w:eastAsia="es-ES"/>
          <ns2:ligatures ns2:val="none"/>
        </w:rPr>
        <w:t>28 de octubre de 2024</w:t>
      </w:r>
      <w:r w:rsidR="005C01FD" w:rsidRPr="005B5B75">
        <w:rPr>
          <w:rFonts w:ascii="Arial Narrow" w:eastAsia="Times New Roman" w:hAnsi="Arial Narrow" w:cs="Arial"/>
          <w:color w:val="000000"/>
          <w:kern w:val="0"/>
          <w:lang w:eastAsia="es-ES"/>
          <ns2:ligatures ns2:val="none"/>
        </w:rPr>
        <w:t xml:space="preserve">. Adicionalmente, </w:t>
      </w:r>
      <w:r w:rsidR="00725F9F" w:rsidRPr="005B5B75">
        <w:rPr>
          <w:rFonts w:ascii="Arial Narrow" w:eastAsia="Times New Roman" w:hAnsi="Arial Narrow" w:cs="Arial"/>
          <w:color w:val="000000"/>
          <w:kern w:val="0"/>
          <w:lang w:eastAsia="es-ES"/>
          <ns2:ligatures ns2:val="none"/>
        </w:rPr>
        <w:t>un representante de Scotiabank</w:t>
      </w:r>
      <w:r w:rsidR="005C01FD" w:rsidRPr="005B5B75">
        <w:rPr>
          <w:rFonts w:ascii="Arial Narrow" w:eastAsia="Times New Roman" w:hAnsi="Arial Narrow" w:cs="Arial"/>
          <w:color w:val="000000"/>
          <w:kern w:val="0"/>
          <w:lang w:eastAsia="es-ES"/>
          <ns2:ligatures ns2:val="none"/>
        </w:rPr>
        <w:t xml:space="preserve"> envió nuevamente la documentación médica correspondiente con fecha 19 de febrero de 2025.</w:t>
      </w:r>
    </w:p>
    <w:p ns2:paraId="5C6B1A83"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07906B57" ns2: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Times New Roman" w:hAnsi="Arial Narrow" w:cs="Arial"/>
          <w:color w:val="000000"/>
          <w:kern w:val="0"/>
          <w:lang w:eastAsia="es-ES"/>
          <ns2:ligatures ns2:val="none"/>
        </w:rPr>
        <w:t/>
      </w:r>
      <w:r w:rsidRPr="005B5B75">
        <w:rPr>
          <w:rFonts w:ascii="Arial Narrow" w:eastAsia="Times New Roman" w:hAnsi="Arial Narrow" w:cs="Arial"/>
          <w:color w:val="000000"/>
          <w:kern w:val="0"/>
          <w:lang w:eastAsia="es-ES"/>
          <ns2:ligatures ns2:val="none"/>
        </w:rPr>
        <w:t xml:space="preserve"/>
      </w:r>
      <w:r w:rsidR="00147A3D" w:rsidRPr="005B5B75">
        <w:rPr>
          <w:rFonts w:ascii="Arial Narrow" w:eastAsia="Times New Roman" w:hAnsi="Arial Narrow" w:cs="Arial"/>
          <w:color w:val="000000"/>
          <w:kern w:val="0"/>
          <w:lang w:eastAsia="es-ES"/>
          <ns2:ligatures ns2:val="none"/>
        </w:rPr>
        <w:t/>
      </w:r>
      <w:r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w:r>
    </w:p>
    <w:p ns2:paraId="667DBDCB" ns2:textId="77777777" w:rsidR="00B447D2" w:rsidRPr="005B5B75" w:rsidRDefault="00B447D2" w:rsidP="00626859">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ns2:ligatures ns2:val="none"/>
        </w:rPr>
        <w:t xml:space="preserve"/>
      </w:r>
      <w:r w:rsidRPr="005B5B75">
        <w:rPr>
          <w:rFonts w:ascii="Arial Narrow" w:eastAsia="Times New Roman" w:hAnsi="Arial Narrow" w:cs="Arial"/>
          <w:color w:val="000000"/>
          <w:kern w:val="0"/>
          <w:lang w:val="es-ES" w:eastAsia="es-ES"/>
          <ns2:ligatures ns2:val="none"/>
        </w:rPr>
        <w:t xml:space="preserve"/>
      </w:r>
      <w:r w:rsidR="00470972" w:rsidRPr="005B5B75">
        <w:rPr>
          <w:rFonts w:ascii="Arial Narrow" w:eastAsia="Times New Roman" w:hAnsi="Arial Narrow" w:cs="Arial"/>
          <w:color w:val="000000"/>
          <w:kern w:val="0"/>
          <w:lang w:val="es-ES" w:eastAsia="es-ES"/>
          <ns2:ligatures ns2:val="none"/>
        </w:rPr>
        <w:t xml:space="preserve"/>
      </w:r>
      <w:proofErr w:type="spellStart"/>
      <w:r w:rsidR="00470972" w:rsidRPr="005B5B75">
        <w:rPr>
          <w:rFonts w:ascii="Arial Narrow" w:eastAsia="Times New Roman" w:hAnsi="Arial Narrow" w:cs="Arial"/>
          <w:color w:val="000000"/>
          <w:kern w:val="0"/>
          <w:lang w:val="es-ES" w:eastAsia="es-ES"/>
          <ns2:ligatures ns2:val="none"/>
        </w:rPr>
        <w:t/>
      </w:r>
      <w:proofErr w:type="spellEnd"/>
      <w:r w:rsidR="00470972" w:rsidRPr="005B5B75">
        <w:rPr>
          <w:rFonts w:ascii="Arial Narrow" w:eastAsia="Times New Roman" w:hAnsi="Arial Narrow" w:cs="Arial"/>
          <w:color w:val="000000"/>
          <w:kern w:val="0"/>
          <w:lang w:val="es-ES" w:eastAsia="es-ES"/>
          <ns2:ligatures ns2:val="none"/>
        </w:rPr>
        <w:t xml:space="preserve"/>
      </w:r>
      <w:r w:rsidR="00B909EC" w:rsidRPr="005B5B75">
        <w:rPr>
          <w:rFonts w:ascii="Arial Narrow" w:eastAsia="Times New Roman" w:hAnsi="Arial Narrow" w:cs="Arial"/>
          <w:color w:val="000000"/>
          <w:kern w:val="0"/>
          <w:lang w:val="es-ES" w:eastAsia="es-ES"/>
          <ns2:ligatures ns2:val="none"/>
        </w:rPr>
        <w:t xml:space="preserve"/>
      </w:r>
      <w:r w:rsidR="00B6080B" w:rsidRPr="005B5B75">
        <w:rPr>
          <w:rFonts w:ascii="Arial Narrow" w:eastAsia="Times New Roman" w:hAnsi="Arial Narrow" w:cs="Arial"/>
          <w:color w:val="000000"/>
          <w:kern w:val="0"/>
          <w:lang w:val="es-ES" w:eastAsia="es-ES"/>
          <ns2:ligatures ns2:val="none"/>
        </w:rPr>
        <w:t/>
      </w:r>
      <w:r w:rsidR="00B909EC" w:rsidRPr="005B5B75">
        <w:rPr>
          <w:rFonts w:ascii="Arial Narrow" w:eastAsia="Times New Roman" w:hAnsi="Arial Narrow" w:cs="Arial"/>
          <w:color w:val="000000"/>
          <w:kern w:val="0"/>
          <w:lang w:val="es-ES" w:eastAsia="es-ES"/>
          <ns2:ligatures ns2:val="none"/>
        </w:rPr>
        <w:t xml:space="preserve"/>
      </w:r>
      <w:r w:rsidR="00B6080B" w:rsidRPr="005B5B75">
        <w:rPr>
          <w:rFonts w:ascii="Arial Narrow" w:eastAsia="Times New Roman" w:hAnsi="Arial Narrow" w:cs="Arial"/>
          <w:color w:val="000000"/>
          <w:kern w:val="0"/>
          <w:lang w:val="es-ES" w:eastAsia="es-ES"/>
          <ns2:ligatures ns2:val="none"/>
        </w:rPr>
        <w:t/>
      </w:r>
      <w:r w:rsidR="00B909EC" w:rsidRPr="005B5B75">
        <w:rPr>
          <w:rFonts w:ascii="Arial Narrow" w:eastAsia="Times New Roman" w:hAnsi="Arial Narrow" w:cs="Arial"/>
          <w:color w:val="000000"/>
          <w:kern w:val="0"/>
          <w:lang w:val="es-ES" w:eastAsia="es-ES"/>
          <ns2:ligatures ns2:val="none"/>
        </w:rPr>
        <w:t/>
      </w:r>
      <w:r w:rsidRPr="005B5B75">
        <w:rPr>
          <w:rFonts w:ascii="Arial Narrow" w:eastAsia="Times New Roman" w:hAnsi="Arial Narrow" w:cs="Arial"/>
          <w:color w:val="000000"/>
          <w:kern w:val="0"/>
          <w:lang w:val="es-ES" w:eastAsia="es-ES"/>
          <ns2:ligatures ns2:val="none"/>
        </w:rPr>
        <w:t/>
      </w:r>
    </w:p>
    <w:p ns2:paraId="619E0710" ns2:textId="77777777" w:rsidR="00AB3A58" w:rsidRPr="005B5B75" w:rsidRDefault="00AB3A58" w:rsidP="0062685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5B75" w:rsidRDefault="00AB3A58" w:rsidP="0062685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2E08852" ns2: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ns2:ligatures ns2:val="none"/>
        </w:rPr>
        <w:t xml:space="preserve"/>
      </w:r>
      <w:bookmarkEnd w:id="1"/>
      <w:bookmarkEnd w:id="2"/>
      <w:bookmarkEnd w:id="3"/>
      <w:r w:rsidR="00E51FEB" w:rsidRPr="005B5B75">
        <w:rPr>
          <w:rFonts w:ascii="Arial Narrow" w:eastAsia="Times New Roman" w:hAnsi="Arial Narrow" w:cs="Segoe UI"/>
          <w:color w:val="000000"/>
          <w:kern w:val="0"/>
          <w:lang w:eastAsia="es-PE"/>
          <ns2:ligatures ns2:val="none"/>
        </w:rPr>
        <w:t/>
      </w:r>
      <w:r w:rsidR="00E51FEB" w:rsidRPr="005B5B75">
        <w:rPr>
          <w:rStyle w:val="Refdenotaalpie"/>
          <w:rFonts w:ascii="Arial Narrow" w:eastAsia="Arial Narrow" w:hAnsi="Arial Narrow" w:cs="Arial Narrow"/>
          <w:kern w:val="0"/>
          <w:vertAlign w:val="superscript"/>
          <ns2:ligatures ns2:val="none"/>
        </w:rPr>
        <w:footnoteReference w:id="3"/>
      </w:r>
      <w:r w:rsidR="00E51FEB" w:rsidRPr="005B5B75">
        <w:rPr>
          <w:rFonts w:ascii="Arial Narrow" w:eastAsia="Times New Roman" w:hAnsi="Arial Narrow" w:cs="Segoe UI"/>
          <w:color w:val="000000"/>
          <w:kern w:val="0"/>
          <w:lang w:eastAsia="es-PE"/>
          <ns2:ligatures ns2:val="none"/>
        </w:rPr>
        <w:t xml:space="preserve"/>
      </w:r>
      <w:r w:rsidR="00E51FEB" w:rsidRPr="005B5B75">
        <w:rPr>
          <w:rFonts w:ascii="Arial Narrow" w:eastAsia="Arial Narrow" w:hAnsi="Arial Narrow" w:cs="Arial Narrow"/>
          <w:kern w:val="0"/>
          <ns2:ligatures ns2:val="none"/>
        </w:rPr>
        <w:t xml:space="preserve"/>
      </w:r>
      <w:r w:rsidR="00982437">
        <w:rPr>
          <w:rFonts w:ascii="Arial Narrow" w:eastAsia="Arial Narrow" w:hAnsi="Arial Narrow" w:cs="Arial Narrow"/>
          <w:kern w:val="0"/>
          <ns2:ligatures ns2:val="none"/>
        </w:rPr>
        <w:t xml:space="preserve"/>
      </w:r>
      <w:r w:rsidR="00982437" w:rsidRPr="00982437">
        <w:rPr>
          <w:rFonts w:ascii="Arial Narrow" w:eastAsia="Arial Narrow" w:hAnsi="Arial Narrow" w:cs="Arial Narrow"/>
          <w:kern w:val="0"/>
          <ns2:ligatures ns2:val="none"/>
        </w:rPr>
        <w:t xml:space="preserve"/>
      </w:r>
      <w:proofErr w:type="spellStart"/>
      <w:r w:rsidR="00982437" w:rsidRPr="00982437">
        <w:rPr>
          <w:rFonts w:ascii="Arial Narrow" w:eastAsia="Arial Narrow" w:hAnsi="Arial Narrow" w:cs="Arial Narrow"/>
          <w:kern w:val="0"/>
          <ns2:ligatures ns2:val="none"/>
        </w:rPr>
        <w:t/>
      </w:r>
      <w:proofErr w:type="spellEnd"/>
      <w:r w:rsidR="00982437" w:rsidRPr="00982437">
        <w:rPr>
          <w:rFonts w:ascii="Arial Narrow" w:eastAsia="Arial Narrow" w:hAnsi="Arial Narrow" w:cs="Arial Narrow"/>
          <w:kern w:val="0"/>
          <ns2:ligatures ns2:val="none"/>
        </w:rPr>
        <w:t xml:space="preserve"/>
      </w:r>
      <w:proofErr w:type="spellStart"/>
      <w:r w:rsidR="00982437" w:rsidRPr="00982437">
        <w:rPr>
          <w:rFonts w:ascii="Arial Narrow" w:eastAsia="Arial Narrow" w:hAnsi="Arial Narrow" w:cs="Arial Narrow"/>
          <w:kern w:val="0"/>
          <ns2:ligatures ns2:val="none"/>
        </w:rPr>
        <w:t/>
      </w:r>
      <w:proofErr w:type="spellEnd"/>
      <w:r w:rsidR="00982437" w:rsidRPr="00982437">
        <w:rPr>
          <w:rFonts w:ascii="Arial Narrow" w:eastAsia="Arial Narrow" w:hAnsi="Arial Narrow" w:cs="Arial Narrow"/>
          <w:kern w:val="0"/>
          <ns2:ligatures ns2:val="none"/>
        </w:rPr>
        <w:t/>
      </w:r>
      <w:r w:rsidR="00E51FEB" w:rsidRPr="005B5B75">
        <w:rPr>
          <w:rFonts w:ascii="Arial Narrow" w:eastAsia="Arial Narrow" w:hAnsi="Arial Narrow" w:cs="Arial Narrow"/>
          <w:kern w:val="0"/>
          <ns2:ligatures ns2:val="none"/>
        </w:rPr>
        <w:t/>
      </w:r>
      <w:r w:rsidR="00E51FEB" w:rsidRPr="005B5B75">
        <w:rPr>
          <w:rFonts w:ascii="Arial Narrow" w:eastAsia="Times New Roman" w:hAnsi="Arial Narrow" w:cs="Segoe UI"/>
          <w:color w:val="000000"/>
          <w:kern w:val="0"/>
          <w:lang w:eastAsia="es-PE"/>
          <ns2:ligatures ns2:val="none"/>
        </w:rPr>
        <w:t/>
      </w:r>
      <w:r w:rsidR="00E51FEB" w:rsidRPr="005B5B75">
        <w:rPr>
          <w:rFonts w:ascii="Arial Narrow" w:eastAsia="Arial Narrow" w:hAnsi="Arial Narrow" w:cs="Arial Narrow"/>
          <w:kern w:val="0"/>
          <ns2:ligatures ns2:val="none"/>
        </w:rPr>
        <w:t xml:space="preserve"/>
      </w:r>
      <w:r w:rsidR="00E51FEB" w:rsidRPr="005B5B75">
        <w:rPr>
          <w:rFonts w:ascii="Arial Narrow" w:eastAsia="Times New Roman" w:hAnsi="Arial Narrow" w:cs="Segoe UI"/>
          <w:color w:val="000000"/>
          <w:kern w:val="0"/>
          <w:lang w:eastAsia="es-PE"/>
          <ns2:ligatures ns2:val="none"/>
        </w:rPr>
        <w:t/>
      </w:r>
      <w:r w:rsidR="00E51FEB" w:rsidRPr="005B5B75">
        <w:rPr>
          <w:rFonts w:ascii="Arial Narrow" w:eastAsia="Arial Narrow" w:hAnsi="Arial Narrow" w:cs="Arial Narrow"/>
          <w:kern w:val="0"/>
          <ns2:ligatures ns2:val="none"/>
        </w:rPr>
        <w:t xml:space="preserve"/>
      </w:r>
      <w:r w:rsidR="00E51FEB" w:rsidRPr="005B5B75">
        <w:rPr>
          <w:rStyle w:val="Refdenotaalpie"/>
          <w:rFonts w:ascii="Arial Narrow" w:eastAsia="Arial Narrow" w:hAnsi="Arial Narrow" w:cs="Arial"/>
          <w:kern w:val="0"/>
          <w:vertAlign w:val="superscript"/>
          <ns2:ligatures ns2:val="none"/>
        </w:rPr>
        <w:footnoteReference w:id="4"/>
      </w:r>
      <w:r w:rsidR="00E51FEB" w:rsidRPr="005B5B75">
        <w:rPr>
          <w:rFonts w:ascii="Arial Narrow" w:eastAsia="Arial Narrow" w:hAnsi="Arial Narrow" w:cs="Arial Narrow"/>
          <w:kern w:val="0"/>
          <ns2:ligatures ns2:val="none"/>
        </w:rPr>
        <w:t/>
      </w:r>
    </w:p>
    <w:p ns2:paraId="53370C61" ns2:textId="0BD5C483" w:rsidR="00AB3A58" w:rsidRPr="005B5B75" w:rsidRDefault="00AB3A58" w:rsidP="0062685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5B7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vertAlign w:val="superscript"/>
          <ns2:ligatures ns2:val="none"/>
        </w:rPr>
        <w:footnoteReference w:id="5"/>
      </w:r>
      <w:r w:rsidRPr="005B5B75">
        <w:rPr>
          <w:rFonts w:ascii="Arial Narrow" w:eastAsia="Arial" w:hAnsi="Arial Narrow" w:cs="Arial"/>
          <w:color w:val="000000"/>
          <w:kern w:val="0"/>
          <w:lang w:eastAsia="es-PE"/>
          <ns2:ligatures ns2:val="none"/>
        </w:rPr>
        <w:t>.</w:t>
      </w:r>
    </w:p>
    <w:p ns2:paraId="01E2C693" ns2:textId="77777777" w:rsidR="00AB3A58" w:rsidRPr="005B5B75" w:rsidRDefault="00AB3A58" w:rsidP="0062685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REQUERIMIENTO DE INFORMACION</w:t>
      </w:r>
    </w:p>
    <w:p ns2:paraId="3F5BB4A5" ns2:textId="77777777" w:rsidR="00AB3A58" w:rsidRPr="005B5B75" w:rsidRDefault="00AB3A58" w:rsidP="00626859">
      <w:pPr>
        <w:spacing w:after="0" w:line="240" w:lineRule="auto"/>
        <w:jc w:val="both"/>
        <w:rPr>
          <w:rFonts w:ascii="Arial Narrow" w:eastAsia="Times New Roman" w:hAnsi="Arial Narrow" w:cs="Arial"/>
          <w:color w:val="000000"/>
          <w:kern w:val="0"/>
          <w:lang w:val="es-ES" w:eastAsia="es-ES"/>
          <ns2:ligatures ns2:val="none"/>
        </w:rPr>
      </w:pPr>
    </w:p>
    <w:p ns2:paraId="3C2E0245" ns2:textId="5AB2B567" w:rsidR="00AB3A58" w:rsidRPr="005B5B75" w:rsidRDefault="00232389" w:rsidP="0062685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ns2:ligatures ns2:val="none"/>
        </w:rPr>
        <w:t/>
      </w:r>
      <w:proofErr w:type="spellEnd"/>
      <w:r w:rsidR="00F36619" w:rsidRPr="00F36619">
        <w:rPr>
          <w:rFonts w:ascii="Arial Narrow" w:eastAsia="Times New Roman" w:hAnsi="Arial Narrow" w:cs="Arial"/>
          <w:color w:val="000000"/>
          <w:kern w:val="0"/>
          <w:lang w:val="es-ES" w:eastAsia="es-ES"/>
          <ns2:ligatures ns2: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ns2:ligatures ns2:val="none"/>
        </w:rPr>
        <w:t>ii</w:t>
      </w:r>
      <w:proofErr w:type="spellEnd"/>
      <w:r w:rsidR="00F36619" w:rsidRPr="00F3661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ns2:ligatures ns2:val="none"/>
        </w:rPr>
        <w:t>.</w:t>
      </w:r>
    </w:p>
    <w:p ns2:paraId="4C19F339" ns2:textId="77777777" w:rsidR="00AB3A58" w:rsidRPr="005B5B75" w:rsidRDefault="00AB3A58" w:rsidP="0062685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5B75" w:rsidRDefault="00AB3A58" w:rsidP="00626859">
      <w:pPr>
        <w:spacing w:after="0" w:line="240" w:lineRule="auto"/>
        <w:jc w:val="both"/>
        <w:rPr>
          <w:rFonts w:ascii="Arial Narrow" w:eastAsia="Arial Narrow" w:hAnsi="Arial Narrow" w:cs="Arial Narrow"/>
          <w:b/>
          <w:color w:val="000000"/>
          <w:kern w:val="0"/>
          <w:lang w:eastAsia="es-PE"/>
          <ns2:ligatures ns2:val="none"/>
        </w:rPr>
      </w:pPr>
    </w:p>
    <w:p ns2:paraId="6D1080E6" ns2:textId="1BC3CB03" w:rsidR="00D33A11" w:rsidRPr="00571444" w:rsidRDefault="00AB3A58" w:rsidP="00626859">
      <w:pPr>
        <w:spacing w:after="0" w:line="240" w:lineRule="auto"/>
        <w:jc w:val="both"/>
        <w:rPr>
          <w:rFonts w:ascii="Arial Narrow" w:eastAsia="Calibri"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E148ED" w:rsidRPr="005B5B75">
        <w:rPr>
          <w:rFonts w:ascii="Arial Narrow" w:eastAsia="Times New Roman" w:hAnsi="Arial Narrow" w:cs="Arial"/>
          <w:color w:val="000000"/>
          <w:kern w:val="0"/>
          <w:lang w:val="es-ES" w:eastAsia="es-ES"/>
          <ns2:ligatures ns2:val="none"/>
        </w:rPr>
        <w:t/>
      </w:r>
      <w:r w:rsidR="006A79AC" w:rsidRPr="005B5B75">
        <w:rPr>
          <w:rFonts w:ascii="Arial Narrow" w:eastAsia="Times New Roman" w:hAnsi="Arial Narrow" w:cs="Arial"/>
          <w:color w:val="000000"/>
          <w:kern w:val="0"/>
          <w:lang w:val="es-ES" w:eastAsia="es-ES"/>
          <ns2:ligatures ns2:val="none"/>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33A11" w:rsidRPr="005B5B75">
        <w:rPr>
          <w:rFonts w:ascii="Arial Narrow" w:eastAsia="Times New Roman" w:hAnsi="Arial Narrow" w:cs="Times New Roman"/>
          <w:color w:val="000000"/>
          <w:kern w:val="0"/>
          <w:shd w:val="clear" w:color="auto" w:fill="FFFFFF"/>
          <w:lang w:eastAsia="es-PE"/>
          <ns2:ligatures ns2:val="none"/>
        </w:rPr>
        <w:t/>
      </w:r>
      <w:r w:rsidR="00571444">
        <w:rPr>
          <w:rFonts w:ascii="Arial Narrow" w:eastAsia="Times New Roman" w:hAnsi="Arial Narrow" w:cs="Times New Roman"/>
          <w:color w:val="000000"/>
          <w:kern w:val="0"/>
          <w:shd w:val="clear" w:color="auto" w:fill="FFFFFF"/>
          <w:lang w:eastAsia="es-PE"/>
          <ns2:ligatures ns2:val="none"/>
        </w:rPr>
        <w:t xml:space="preserve"/>
      </w:r>
      <w:r w:rsidR="00D33A11" w:rsidRPr="00571444">
        <w:rPr>
          <w:rFonts w:ascii="Arial Narrow" w:eastAsia="Calibri" w:hAnsi="Arial Narrow" w:cs="Arial Narrow"/>
          <w:color w:val="000000"/>
          <w:kern w:val="0"/>
          <w:lang w:eastAsia="es-PE"/>
          <ns2:ligatures ns2:val="none"/>
        </w:rPr>
        <w:t/>
      </w:r>
      <w:r w:rsidR="00D33A11" w:rsidRPr="00571444">
        <w:rPr>
          <w:rFonts w:ascii="Arial Narrow" w:eastAsia="Times New Roman" w:hAnsi="Arial Narrow" w:cs="Times New Roman"/>
          <w:kern w:val="0"/>
          <w:shd w:val="clear" w:color="auto" w:fill="FFFFFF"/>
          <w:lang w:eastAsia="es-PE"/>
          <ns2:ligatures ns2:val="none"/>
        </w:rPr>
        <w:t xml:space="preserve"/>
      </w:r>
      <w:r w:rsidR="00D33A11" w:rsidRPr="00571444">
        <w:rPr>
          <w:rFonts w:ascii="Arial Narrow" w:eastAsia="Calibri" w:hAnsi="Arial Narrow" w:cs="Arial Narrow"/>
          <w:kern w:val="0"/>
          <w:lang w:eastAsia="es-PE"/>
          <ns2:ligatures ns2:val="none"/>
        </w:rPr>
        <w:t xml:space="preserve"/>
      </w:r>
      <w:r w:rsidR="00D33A11" w:rsidRPr="00571444">
        <w:rPr>
          <w:rFonts w:ascii="Arial Narrow" w:eastAsia="Times New Roman" w:hAnsi="Arial Narrow" w:cs="Times New Roman"/>
          <w:kern w:val="0"/>
          <w:shd w:val="clear" w:color="auto" w:fill="FFFFFF"/>
          <w:lang w:eastAsia="es-PE"/>
          <ns2:ligatures ns2:val="none"/>
        </w:rPr>
        <w:t xml:space="preserve"/>
      </w:r>
      <w:r w:rsidR="00F36619" w:rsidRPr="00F36619">
        <w:rPr>
          <w:rFonts w:ascii="Arial Narrow" w:eastAsia="Times New Roman" w:hAnsi="Arial Narrow" w:cs="Times New Roman"/>
          <w:kern w:val="0"/>
          <w:shd w:val="clear" w:color="auto" w:fill="FFFFFF"/>
          <w:lang w:eastAsia="es-PE"/>
          <ns2:ligatures ns2:val="none"/>
        </w:rPr>
        <w:t xml:space="preserve"/>
      </w:r>
      <w:proofErr w:type="spellStart"/>
      <w:r w:rsidR="00F36619" w:rsidRPr="00F36619">
        <w:rPr>
          <w:rFonts w:ascii="Arial Narrow" w:eastAsia="Times New Roman" w:hAnsi="Arial Narrow" w:cs="Times New Roman"/>
          <w:kern w:val="0"/>
          <w:shd w:val="clear" w:color="auto" w:fill="FFFFFF"/>
          <w:lang w:eastAsia="es-PE"/>
          <ns2:ligatures ns2:val="none"/>
        </w:rPr>
        <w:t/>
      </w:r>
      <w:proofErr w:type="spellEnd"/>
      <w:r w:rsidR="00F36619" w:rsidRPr="00F36619">
        <w:rPr>
          <w:rFonts w:ascii="Arial Narrow" w:eastAsia="Times New Roman" w:hAnsi="Arial Narrow" w:cs="Times New Roman"/>
          <w:kern w:val="0"/>
          <w:shd w:val="clear" w:color="auto" w:fill="FFFFFF"/>
          <w:lang w:eastAsia="es-PE"/>
          <ns2:ligatures ns2:val="none"/>
        </w:rPr>
        <w:t xml:space="preserve"/>
      </w:r>
      <w:proofErr w:type="spellStart"/>
      <w:r w:rsidR="00F36619" w:rsidRPr="00F36619">
        <w:rPr>
          <w:rFonts w:ascii="Arial Narrow" w:eastAsia="Times New Roman" w:hAnsi="Arial Narrow" w:cs="Times New Roman"/>
          <w:kern w:val="0"/>
          <w:shd w:val="clear" w:color="auto" w:fill="FFFFFF"/>
          <w:lang w:eastAsia="es-PE"/>
          <ns2:ligatures ns2:val="none"/>
        </w:rPr>
        <w:t/>
      </w:r>
      <w:proofErr w:type="spellEnd"/>
      <w:r w:rsidR="00F36619" w:rsidRPr="00F36619">
        <w:rPr>
          <w:rFonts w:ascii="Arial Narrow" w:eastAsia="Times New Roman" w:hAnsi="Arial Narrow" w:cs="Times New Roman"/>
          <w:kern w:val="0"/>
          <w:shd w:val="clear" w:color="auto" w:fill="FFFFFF"/>
          <w:lang w:eastAsia="es-PE"/>
          <ns2:ligatures ns2:val="none"/>
        </w:rPr>
        <w:t/>
      </w:r>
      <w:r w:rsidR="00D33A11" w:rsidRPr="00571444">
        <w:rPr>
          <w:rFonts w:ascii="Arial Narrow" w:eastAsia="Arial Narrow" w:hAnsi="Arial Narrow" w:cs="Arial Narrow"/>
          <w:kern w:val="0"/>
          <ns2:ligatures ns2:val="none"/>
        </w:rPr>
        <w:t/>
      </w:r>
    </w:p>
    <w:p ns2:paraId="5CA08EE9" ns2:textId="77777777" w:rsidR="008641BD" w:rsidRPr="005B5B75" w:rsidRDefault="008641BD" w:rsidP="00626859">
      <w:pPr>
        <w:spacing w:after="0" w:line="240" w:lineRule="auto"/>
        <w:jc w:val="both"/>
        <w:rPr>
          <w:rFonts w:ascii="Arial Narrow" w:eastAsia="Arial Narrow" w:hAnsi="Arial Narrow" w:cs="Arial Narrow"/>
          <w:kern w:val="0"/>
          <ns2:ligatures ns2:val="none"/>
        </w:rPr>
      </w:pPr>
    </w:p>
    <w:p ns2:paraId="64718910" ns2:textId="1E2D89B8" w:rsidR="00AB3A58" w:rsidRPr="005B5B75" w:rsidRDefault="00AB3A58" w:rsidP="00626859">
      <w:pPr>
        <w:spacing w:line="240" w:lineRule="auto"/>
        <w:contextualSpacing/>
        <w:jc w:val="both"/>
        <w:rPr>
          <w:rFonts w:ascii="Arial Narrow" w:eastAsia="Calibri" w:hAnsi="Arial Narrow" w:cs="Arial"/>
          <w:kern w:val="0"/>
          <ns2:ligatures ns2:val="none"/>
        </w:rPr>
      </w:pPr>
      <w:r w:rsidRPr="005B5B75">
        <w:rPr>
          <w:rFonts w:ascii="Arial Narrow" w:eastAsia="Arial Narrow" w:hAnsi="Arial Narrow" w:cs="Arial Narrow"/>
          <w:b/>
          <w:color w:val="000000"/>
          <w:kern w:val="0"/>
          <w:lang w:eastAsia="es-PE"/>
          <ns2:ligatures ns2:val="none"/>
        </w:rPr>
        <w:t>SEGUNDO:</w:t>
      </w:r>
      <w:r w:rsidRPr="005B5B7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ns2:ligatures ns2:val="none"/>
        </w:rPr>
        <w:t xml:space="preserve">del </w:t>
      </w:r>
      <w:r w:rsidR="00E148ED" w:rsidRPr="005B5B75">
        <w:rPr>
          <w:rFonts w:ascii="Arial Narrow" w:eastAsia="Times New Roman" w:hAnsi="Arial Narrow" w:cs="Arial"/>
          <w:color w:val="000000"/>
          <w:kern w:val="0"/>
          <w:lang w:val="es-ES" w:eastAsia="es-ES"/>
          <ns2:ligatures ns2:val="none"/>
        </w:rPr>
        <w:t>21 de marzo de 2025</w:t>
      </w:r>
      <w:r w:rsidR="002B7DCD" w:rsidRPr="005B5B75">
        <w:rPr>
          <w:rFonts w:ascii="Arial Narrow" w:eastAsia="Calibri" w:hAnsi="Arial Narrow" w:cs="Arial"/>
          <w:kern w:val="0"/>
          <ns2:ligatures ns2:val="none"/>
        </w:rPr>
        <w:t>.</w:t>
      </w:r>
    </w:p>
    <w:p ns2:paraId="72A4113D" ns2:textId="77777777" w:rsidR="00AB3A58" w:rsidRPr="005B5B75" w:rsidRDefault="00AB3A58" w:rsidP="0062685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A177870"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TERCERO: </w:t>
      </w:r>
      <w:r w:rsidR="00232389" w:rsidRPr="005B5B75">
        <w:rPr>
          <w:rFonts w:ascii="Arial Narrow" w:eastAsia="Arial Narrow" w:hAnsi="Arial Narrow" w:cs="Arial Narrow"/>
          <w:color w:val="000000"/>
          <w:kern w:val="0"/>
          <w:lang w:eastAsia="es-PE"/>
          <ns2:ligatures ns2: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ns2:ligatures ns2:val="none"/>
        </w:rPr>
        <w:t>que cumpla con lo siguiente</w:t>
      </w:r>
      <w:r w:rsidRPr="005B5B75">
        <w:rPr>
          <w:rFonts w:ascii="Arial Narrow" w:eastAsia="Arial Narrow" w:hAnsi="Arial Narrow" w:cs="Arial Narrow"/>
          <w:color w:val="000000"/>
          <w:kern w:val="0"/>
          <w:lang w:eastAsia="es-PE"/>
          <ns2:ligatures ns2:val="none"/>
        </w:rPr>
        <w:t>:</w:t>
      </w:r>
    </w:p>
    <w:p ns2:paraId="09D9FCC8" ns2: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ns2:ligatures ns2:val="none"/>
        </w:rPr>
      </w:pPr>
      <w:r w:rsidRPr="005B5B7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del Código Procesal Civil. </w:t>
      </w:r>
      <w:r w:rsidRPr="005B5B75">
        <w:rPr>
          <w:rFonts w:ascii="Arial Narrow" w:eastAsia="Calibri" w:hAnsi="Arial Narrow" w:cs="Arial"/>
          <w:kern w:val="0"/>
          <ns2:ligatures ns2:val="none"/>
        </w:rPr>
        <w:t>Para ello podrá señalar domicilio físico o una dirección electrónica a la que pueda remitirse las notificaciones</w:t>
      </w:r>
      <w:r w:rsidRPr="005B5B75">
        <w:rPr>
          <w:rFonts w:ascii="Arial Narrow" w:eastAsia="Arial" w:hAnsi="Arial Narrow" w:cs="Arial"/>
          <w:kern w:val="0"/>
          <w:lang w:val="es"/>
          <ns2:ligatures ns2:val="none"/>
        </w:rPr>
        <w:t>;</w:t>
      </w:r>
    </w:p>
    <w:p ns2:paraId="446A1900" ns2:textId="13BE47D4"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ns2:ligatures ns2:val="none"/>
        </w:rPr>
      </w:pPr>
      <w:r w:rsidRPr="005B5B75">
        <w:rPr>
          <w:rFonts w:ascii="Arial Narrow" w:eastAsia="Calibri" w:hAnsi="Arial Narrow" w:cs="Arial"/>
          <w:kern w:val="0"/>
          <ns2:ligatures ns2:val="none"/>
        </w:rPr>
        <w:lastRenderedPageBreak/>
        <w:t xml:space="preserve">en caso califique como </w:t>
      </w:r>
      <w:proofErr w:type="gramStart"/>
      <w:r w:rsidRPr="005B5B75">
        <w:rPr>
          <w:rFonts w:ascii="Arial Narrow" w:eastAsia="Calibri" w:hAnsi="Arial Narrow" w:cs="Arial"/>
          <w:kern w:val="0"/>
          <ns2:ligatures ns2:val="none"/>
        </w:rPr>
        <w:t>micro empresa</w:t>
      </w:r>
      <w:proofErr w:type="gramEnd"/>
      <w:r w:rsidRPr="005B5B7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Calibri" w:hAnsi="Arial Narrow" w:cs="Arial"/>
          <w:kern w:val="0"/>
          <w:vertAlign w:val="superscript"/>
          <ns2:ligatures ns2:val="none"/>
        </w:rPr>
        <w:footnoteReference w:id="6"/>
      </w:r>
      <w:r w:rsidRPr="005B5B75">
        <w:rPr>
          <w:rFonts w:ascii="Arial Narrow" w:eastAsia="Calibri" w:hAnsi="Arial Narrow" w:cs="Arial"/>
          <w:kern w:val="0"/>
          <ns2:ligatures ns2: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ns2:ligatures ns2:val="none"/>
        </w:rPr>
        <w:t/>
      </w:r>
      <w:r w:rsidRPr="005B5B75">
        <w:rPr>
          <w:rFonts w:ascii="Arial Narrow" w:eastAsia="Calibri" w:hAnsi="Arial Narrow" w:cs="Arial"/>
          <w:kern w:val="0"/>
          <ns2:ligatures ns2:val="none"/>
        </w:rPr>
        <w:t xml:space="preserve"> del </w:t>
      </w:r>
      <w:r w:rsidRPr="005B5B75">
        <w:rPr>
          <w:rFonts w:ascii="Arial Narrow" w:eastAsia="Calibri" w:hAnsi="Arial Narrow" w:cs="Arial"/>
          <w:spacing w:val="-2"/>
          <w:kern w:val="0"/>
          <ns2:ligatures ns2:val="none"/>
        </w:rPr>
        <w:t>Código</w:t>
      </w:r>
      <w:r w:rsidRPr="005B5B75">
        <w:rPr>
          <w:rStyle w:val="Refdenotaalpie"/>
          <w:rFonts w:ascii="Arial Narrow" w:eastAsia="Calibri" w:hAnsi="Arial Narrow" w:cs="Arial"/>
          <w:spacing w:val="-2"/>
          <w:kern w:val="0"/>
          <w:vertAlign w:val="superscript"/>
          <ns2:ligatures ns2:val="none"/>
        </w:rPr>
        <w:footnoteReference w:id="7"/>
      </w:r>
      <w:r w:rsidRPr="005B5B75">
        <w:rPr>
          <w:rFonts w:ascii="Arial Narrow" w:eastAsia="Calibri" w:hAnsi="Arial Narrow" w:cs="Arial"/>
          <w:spacing w:val="-2"/>
          <w:kern w:val="0"/>
          <ns2:ligatures ns2:val="none"/>
        </w:rPr>
        <w:t>.</w:t>
      </w:r>
    </w:p>
    <w:p ns2:paraId="354DE7F2" ns2:textId="77777777" w:rsidR="00AB3A58" w:rsidRPr="005B5B75" w:rsidRDefault="00AB3A58" w:rsidP="0062685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p>
    <w:p ns2:paraId="61C1ED8F" ns2:textId="26E8BCB8" w:rsidR="008641BD" w:rsidRPr="005B5B75" w:rsidRDefault="00AB3A58" w:rsidP="00626859">
      <w:pPr>
        <w:spacing w:after="0" w:line="240" w:lineRule="auto"/>
        <w:jc w:val="both"/>
        <w:rPr>
          <w:rFonts w:ascii="Arial Narrow" w:eastAsia="Times New Roman" w:hAnsi="Arial Narrow" w:cs="Arial"/>
          <w:color w:val="000000"/>
          <w:kern w:val="0"/>
          <w:lang w:val="es-ES" w:eastAsia="es-ES"/>
          <ns2:ligatures ns2:val="none"/>
        </w:rPr>
      </w:pPr>
      <w:r w:rsidRPr="005B5B75">
        <w:rPr>
          <w:rFonts w:ascii="Arial Narrow" w:eastAsia="Arial Narrow" w:hAnsi="Arial Narrow" w:cs="Arial Narrow"/>
          <w:b/>
          <w:color w:val="000000"/>
          <w:kern w:val="0"/>
          <w:lang w:eastAsia="es-PE"/>
          <ns2:ligatures ns2:val="none"/>
        </w:rPr>
        <w:t xml:space="preserve">QUINTO: </w:t>
      </w:r>
      <w:bookmarkStart w:id="4" w:name="_Hlk188286813"/>
      <w:r w:rsidRPr="005B5B75">
        <w:rPr>
          <w:rFonts w:ascii="Arial Narrow" w:eastAsia="Times New Roman" w:hAnsi="Arial Narrow" w:cs="Arial"/>
          <w:color w:val="000000"/>
          <w:kern w:val="0"/>
          <w:lang w:eastAsia="es-ES"/>
          <ns2:ligatures ns2:val="none"/>
        </w:rPr>
        <w:t xml:space="preserve">requerir </w:t>
      </w:r>
      <w:r w:rsidRPr="005B5B75">
        <w:rPr>
          <w:rFonts w:ascii="Arial Narrow" w:eastAsia="Times New Roman" w:hAnsi="Arial Narrow" w:cs="Arial"/>
          <w:color w:val="000000"/>
          <w:kern w:val="0"/>
          <w:lang w:val="es-ES" w:eastAsia="es-ES"/>
          <ns2:ligatures ns2:val="none"/>
        </w:rPr>
        <w:t xml:space="preserve">que, en un </w:t>
      </w:r>
      <w:r w:rsidRPr="005B5B7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ns2:ligatures ns2: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ns2:ligatures ns2:val="none"/>
        </w:rPr>
        <w:t xml:space="preserve">cumpla con: </w:t>
      </w:r>
      <w:r w:rsidR="00626859" w:rsidRPr="0062685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ns2:ligatures ns2:val="none"/>
        </w:rPr>
        <w:t/>
      </w:r>
      <w:proofErr w:type="spellEnd"/>
      <w:r w:rsidR="00626859" w:rsidRPr="00626859">
        <w:rPr>
          <w:rFonts w:ascii="Arial Narrow" w:eastAsia="Times New Roman" w:hAnsi="Arial Narrow" w:cs="Arial"/>
          <w:color w:val="000000"/>
          <w:kern w:val="0"/>
          <w:lang w:val="es-ES" w:eastAsia="es-ES"/>
          <ns2:ligatures ns2: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ns2:ligatures ns2:val="none"/>
        </w:rPr>
        <w:t>ii</w:t>
      </w:r>
      <w:proofErr w:type="spellEnd"/>
      <w:r w:rsidR="00626859" w:rsidRPr="0062685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ns2:ligatures ns2:val="none"/>
        </w:rPr>
        <w:t>.</w:t>
      </w:r>
    </w:p>
    <w:p ns2:paraId="6A128BE5" ns2:textId="77777777" w:rsidR="002B7DCD" w:rsidRPr="005B5B75" w:rsidRDefault="002B7DCD" w:rsidP="00626859">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SEXTO:</w:t>
      </w:r>
      <w:r w:rsidRPr="005B5B75">
        <w:rPr>
          <w:rFonts w:ascii="Arial Narrow" w:eastAsia="Arial Narrow" w:hAnsi="Arial Narrow" w:cs="Arial Narrow"/>
          <w:color w:val="000000"/>
          <w:kern w:val="0"/>
          <w:lang w:eastAsia="es-PE"/>
          <ns2:ligatures ns2:val="none"/>
        </w:rPr>
        <w:t xml:space="preserve"> </w:t>
      </w:r>
      <w:bookmarkStart w:id="6" w:name="_Hlk188286915"/>
      <w:r w:rsidRPr="005B5B75">
        <w:rPr>
          <w:rFonts w:ascii="Arial Narrow" w:eastAsia="Arial Narrow" w:hAnsi="Arial Narrow" w:cs="Arial Narrow"/>
          <w:color w:val="000000"/>
          <w:kern w:val="0"/>
          <w:lang w:eastAsia="es-PE"/>
          <ns2:ligatures ns2:val="none"/>
        </w:rPr>
        <w:t>informar a las partes que el artículo 110</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Ley 29571, Código de Protección y Defensa del Consumidor</w:t>
      </w:r>
      <w:r w:rsidRPr="005B5B75">
        <w:rPr>
          <w:rStyle w:val="Refdenotaalpie"/>
          <w:rFonts w:ascii="Arial Narrow" w:eastAsia="Arial Narrow" w:hAnsi="Arial Narrow" w:cs="Times New Roman"/>
          <w:color w:val="000000"/>
          <w:kern w:val="0"/>
          <w:vertAlign w:val="superscript"/>
          <w:lang w:eastAsia="es-PE"/>
          <ns2:ligatures ns2:val="none"/>
        </w:rPr>
        <w:footnoteReference w:id="8"/>
      </w:r>
      <w:r w:rsidRPr="005B5B7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115</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y 116</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referida norma</w:t>
      </w:r>
      <w:r w:rsidR="00B2526D" w:rsidRPr="005B5B75">
        <w:rPr>
          <w:rStyle w:val="Refdenotaalpie"/>
          <w:rFonts w:ascii="Arial Narrow" w:eastAsia="Arial Narrow" w:hAnsi="Arial Narrow" w:cs="Times New Roman"/>
          <w:color w:val="000000"/>
          <w:kern w:val="0"/>
          <w:vertAlign w:val="superscript"/>
          <w:lang w:eastAsia="es-PE"/>
          <ns2:ligatures ns2:val="none"/>
        </w:rPr>
        <w:footnoteReference w:id="9"/>
      </w:r>
      <w:r w:rsidRPr="005B5B75">
        <w:rPr>
          <w:rFonts w:ascii="Arial Narrow" w:eastAsia="Arial Narrow" w:hAnsi="Arial Narrow" w:cs="Arial Narrow"/>
          <w:color w:val="000000"/>
          <w:kern w:val="0"/>
          <w:lang w:eastAsia="es-PE"/>
          <ns2:ligatures ns2:val="none"/>
        </w:rPr>
        <w:t xml:space="preserve">. </w:t>
      </w:r>
      <w:bookmarkEnd w:id="6"/>
      <w:r w:rsidRPr="005B5B7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del Código</w:t>
      </w:r>
      <w:r w:rsidRPr="005B5B75">
        <w:rPr>
          <w:rStyle w:val="Refdenotaalpie"/>
          <w:rFonts w:ascii="Arial Narrow" w:eastAsia="Arial Narrow" w:hAnsi="Arial Narrow" w:cs="Times New Roman"/>
          <w:color w:val="000000"/>
          <w:kern w:val="0"/>
          <w:vertAlign w:val="superscript"/>
          <w:lang w:eastAsia="es-PE"/>
          <ns2:ligatures ns2:val="none"/>
        </w:rPr>
        <w:footnoteReference w:id="10"/>
      </w:r>
      <w:r w:rsidRPr="005B5B75">
        <w:rPr>
          <w:rFonts w:ascii="Arial Narrow" w:eastAsia="Arial Narrow" w:hAnsi="Arial Narrow" w:cs="Arial Narrow"/>
          <w:color w:val="000000"/>
          <w:kern w:val="0"/>
          <w:lang w:eastAsia="es-PE"/>
          <ns2:ligatures ns2:val="none"/>
        </w:rPr>
        <w:t>.</w:t>
      </w:r>
    </w:p>
    <w:p ns2:paraId="60BC1406" ns2:textId="77777777" w:rsidR="00AB3A58" w:rsidRPr="005B5B75" w:rsidRDefault="00AB3A58" w:rsidP="0062685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SÉTIMO:</w:t>
      </w:r>
      <w:r w:rsidRPr="005B5B75">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5B75" w:rsidRDefault="00AB3A58" w:rsidP="00626859">
      <w:pPr>
        <w:suppressAutoHyphens/>
        <w:spacing w:after="0" w:line="240" w:lineRule="auto"/>
        <w:jc w:val="both"/>
        <w:rPr>
          <w:rFonts w:ascii="Arial Narrow" w:eastAsia="Calibri" w:hAnsi="Arial Narrow" w:cs="Arial"/>
          <w:kern w:val="0"/>
          <w:u w:val="single"/>
          <ns2:ligatures ns2:val="none"/>
        </w:rPr>
      </w:pPr>
      <w:r w:rsidRPr="005B5B75">
        <w:rPr>
          <w:rFonts w:ascii="Arial Narrow" w:eastAsia="Calibri" w:hAnsi="Arial Narrow" w:cs="Arial"/>
          <w:b/>
          <w:bCs/>
          <w:kern w:val="0"/>
          <ns2:ligatures ns2:val="none"/>
        </w:rPr>
        <w:t>OCTAVO</w:t>
      </w:r>
      <w:r w:rsidRPr="005B5B75">
        <w:rPr>
          <w:rFonts w:ascii="Arial Narrow" w:eastAsia="Calibri" w:hAnsi="Arial Narrow" w:cs="Arial"/>
          <w:b/>
          <w:kern w:val="0"/>
          <ns2:ligatures ns2:val="none"/>
        </w:rPr>
        <w:t>:</w:t>
      </w:r>
      <w:r w:rsidRPr="005B5B75">
        <w:rPr>
          <w:rFonts w:ascii="Arial Narrow" w:eastAsia="Calibri" w:hAnsi="Arial Narrow" w:cs="Arial"/>
          <w:kern w:val="0"/>
          <ns2:ligatures ns2:val="none"/>
        </w:rPr>
        <w:t xml:space="preserve"> comunicar a las partes que, </w:t>
      </w:r>
      <w:proofErr w:type="gramStart"/>
      <w:r w:rsidRPr="005B5B75">
        <w:rPr>
          <w:rFonts w:ascii="Arial Narrow" w:eastAsia="Calibri" w:hAnsi="Arial Narrow" w:cs="Arial"/>
          <w:kern w:val="0"/>
          <ns2:ligatures ns2:val="none"/>
        </w:rPr>
        <w:t>de acuerdo a</w:t>
      </w:r>
      <w:proofErr w:type="gramEnd"/>
      <w:r w:rsidRPr="005B5B75">
        <w:rPr>
          <w:rFonts w:ascii="Arial Narrow" w:eastAsia="Calibri" w:hAnsi="Arial Narrow" w:cs="Arial"/>
          <w:kern w:val="0"/>
          <ns2:ligatures ns2:val="none"/>
        </w:rPr>
        <w:t xml:space="preserve"> lo señalado por el artículo 29</w:t>
      </w:r>
      <w:r w:rsidR="00B2526D" w:rsidRPr="005B5B75">
        <w:rPr>
          <w:rFonts w:ascii="Arial Narrow" w:eastAsia="Times New Roman" w:hAnsi="Arial Narrow" w:cs="Segoe UI"/>
          <w:color w:val="000000"/>
          <w:kern w:val="0"/>
          <w:lang w:eastAsia="es-PE"/>
          <ns2:ligatures ns2:val="none"/>
        </w:rPr>
        <w:t/>
      </w:r>
      <w:r w:rsidRPr="005B5B75">
        <w:rPr>
          <w:rFonts w:ascii="Arial Narrow" w:eastAsia="Calibri" w:hAnsi="Arial Narrow" w:cs="Arial"/>
          <w:kern w:val="0"/>
          <ns2:ligatures ns2:val="none"/>
        </w:rPr>
        <w:t xml:space="preserve"> del Decreto Legislativo </w:t>
      </w:r>
      <w:proofErr w:type="spellStart"/>
      <w:r w:rsidRPr="005B5B75">
        <w:rPr>
          <w:rFonts w:ascii="Arial Narrow" w:eastAsia="Calibri" w:hAnsi="Arial Narrow" w:cs="Arial"/>
          <w:kern w:val="0"/>
          <ns2:ligatures ns2:val="none"/>
        </w:rPr>
        <w:t/>
      </w:r>
      <w:proofErr w:type="spellEnd"/>
      <w:r w:rsidRPr="005B5B75">
        <w:rPr>
          <w:rFonts w:ascii="Arial Narrow" w:eastAsia="Calibri" w:hAnsi="Arial Narrow" w:cs="Arial"/>
          <w:kern w:val="0"/>
          <ns2:ligatures ns2:val="none"/>
        </w:rPr>
        <w:t xml:space="preserve"> 807</w:t>
      </w:r>
      <w:r w:rsidRPr="005B5B75">
        <w:rPr>
          <w:rStyle w:val="Refdenotaalpie"/>
          <w:rFonts w:ascii="Arial Narrow" w:eastAsia="Calibri" w:hAnsi="Arial Narrow" w:cs="Arial"/>
          <w:kern w:val="0"/>
          <w:vertAlign w:val="superscript"/>
          <ns2:ligatures ns2:val="none"/>
        </w:rPr>
        <w:footnoteReference w:id="11"/>
      </w:r>
      <w:r w:rsidRPr="005B5B7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ns2:ligatures ns2:val="none"/>
        </w:rPr>
        <w:t>expresamente su facultad para asistir y conciliar en su representación</w:t>
      </w:r>
      <w:r w:rsidRPr="005B5B75">
        <w:rPr>
          <w:rFonts w:ascii="Arial Narrow" w:eastAsia="Calibri" w:hAnsi="Arial Narrow" w:cs="Arial"/>
          <w:bCs/>
          <w:kern w:val="0"/>
          <ns2:ligatures ns2:val="none"/>
        </w:rPr>
        <w:t>.</w:t>
      </w:r>
      <w:r w:rsidRPr="005B5B75">
        <w:rPr>
          <w:rFonts w:ascii="Arial Narrow" w:eastAsia="Calibri" w:hAnsi="Arial Narrow" w:cs="Arial"/>
          <w:b/>
          <w:bCs/>
          <w:kern w:val="0"/>
          <ns2:ligatures ns2:val="none"/>
        </w:rPr>
        <w:t xml:space="preserve"> </w:t>
      </w:r>
      <w:r w:rsidRPr="005B5B7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5B75" w:rsidRDefault="00AB3A58" w:rsidP="0062685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ns2:ligatures ns2:val="none"/>
        </w:rPr>
      </w:pPr>
      <w:r w:rsidRPr="005B5B75">
        <w:rPr>
          <w:rFonts w:ascii="Arial Narrow" w:eastAsia="Times New Roman" w:hAnsi="Arial Narrow" w:cs="Times New Roman"/>
          <w:b/>
          <w:color w:val="000000"/>
          <w:kern w:val="0"/>
          <w:lang w:eastAsia="es-PE"/>
          <ns2:ligatures ns2:val="none"/>
        </w:rPr>
        <w:t>NOVENO:</w:t>
      </w:r>
      <w:r w:rsidRPr="005B5B7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E2D8C83" w:rsidR="00AB3A58" w:rsidRPr="005B5B75" w:rsidRDefault="00AB3A58" w:rsidP="00626859">
      <w:pPr>
        <w:suppressAutoHyphens/>
        <w:spacing w:after="0" w:line="240" w:lineRule="auto"/>
        <w:jc w:val="both"/>
        <w:rPr>
          <w:rFonts w:ascii="Arial Narrow" w:hAnsi="Arial Narrow" w:cs="Arial"/>
        </w:rPr>
      </w:pPr>
      <w:r w:rsidRPr="005B5B75">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ns2:ligatures ns2:val="none"/>
        </w:rPr>
        <w:t xml:space="preserve"/>
      </w:r>
      <w:r w:rsidR="00985C85" w:rsidRPr="005B5B75">
        <w:rPr>
          <w:rFonts w:ascii="Arial Narrow" w:hAnsi="Arial Narrow" w:cs="Arial"/>
          <w:bCs/>
          <w:spacing w:val="-3"/>
          <w:kern w:val="0"/>
          <ns2:ligatures ns2:val="none"/>
        </w:rPr>
        <w:t/>
      </w:r>
      <w:r w:rsidR="00911D96" w:rsidRPr="005B5B75">
        <w:rPr>
          <w:rFonts w:ascii="Arial Narrow" w:hAnsi="Arial Narrow" w:cs="Arial"/>
          <w:bCs/>
          <w:spacing w:val="-3"/>
          <w:kern w:val="0"/>
          <ns2:ligatures ns2:val="none"/>
        </w:rPr>
        <w:t xml:space="preserve"/>
      </w:r>
      <w:r w:rsidR="004B7C3E" w:rsidRPr="005B5B75">
        <w:rPr>
          <w:rFonts w:ascii="Arial Narrow" w:eastAsia="Times New Roman" w:hAnsi="Arial Narrow" w:cs="Times New Roman"/>
          <w:color w:val="000000"/>
          <w:kern w:val="0"/>
          <w:shd w:val="clear" w:color="auto" w:fill="FFFFFF"/>
          <w:lang w:eastAsia="es-PE"/>
          <ns2:ligatures ns2:val="none"/>
        </w:rPr>
        <w:t xml:space="preserve"/>
      </w:r>
      <w:r w:rsidR="00553E3F" w:rsidRPr="005B5B75">
        <w:rPr>
          <w:rFonts w:ascii="Arial Narrow" w:eastAsia="Times New Roman" w:hAnsi="Arial Narrow" w:cs="Times New Roman"/>
          <w:color w:val="000000"/>
          <w:kern w:val="0"/>
          <w:shd w:val="clear" w:color="auto" w:fill="FFFFFF"/>
          <w:lang w:eastAsia="es-PE"/>
          <ns2:ligatures ns2: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ns2:ligatures ns2: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ns2:ligatures ns2:val="none"/>
        </w:rPr>
        <w:t/>
      </w:r>
      <w:r w:rsidRPr="005B5B75">
        <w:rPr>
          <w:rFonts w:ascii="Arial Narrow" w:hAnsi="Arial Narrow"/>
          <w:color w:val="000000"/>
        </w:rPr>
        <w:t xml:space="preserve"/>
      </w:r>
      <w:r w:rsidRPr="005B5B75">
        <w:rPr>
          <w:rStyle w:val="Refdenotaalpie"/>
          <w:rFonts w:ascii="Arial Narrow" w:hAnsi="Arial Narrow"/>
          <w:vertAlign w:val="superscript"/>
        </w:rPr>
        <w:footnoteReference w:id="12"/>
      </w:r>
      <w:r w:rsidRPr="005B5B75">
        <w:rPr>
          <w:rFonts w:ascii="Arial Narrow" w:hAnsi="Arial Narrow" w:cs="Arial"/>
        </w:rPr>
        <w:t/>
      </w:r>
    </w:p>
    <w:p ns2:paraId="21F9ACA6" ns2:textId="77777777" w:rsidR="005D38BF" w:rsidRPr="005B5B75" w:rsidRDefault="005D38BF" w:rsidP="00626859">
      <w:pPr>
        <w:suppressAutoHyphens/>
        <w:spacing w:after="0" w:line="240" w:lineRule="auto"/>
        <w:jc w:val="both"/>
        <w:rPr>
          <w:rFonts w:ascii="Arial Narrow" w:hAnsi="Arial Narrow" w:cs="Arial"/>
        </w:rPr>
      </w:pPr>
    </w:p>
    <w:p ns2:paraId="3816803B" ns2:textId="661256F8" w:rsidR="00571444" w:rsidRDefault="004B7C3E" w:rsidP="00626859">
      <w:pPr>
        <w:suppressAutoHyphens/>
        <w:spacing w:line="240"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ns2:paraId="499DE7E2" ns2:textId="77777777" w:rsidR="00626859" w:rsidRPr="005B5B75" w:rsidRDefault="00626859" w:rsidP="005B5B75">
      <w:pPr>
        <w:suppressAutoHyphens/>
        <w:spacing w:line="240" w:lineRule="auto"/>
        <w:jc w:val="both"/>
        <w:rPr>
          <w:rFonts w:ascii="Arial Narrow" w:hAnsi="Arial Narrow" w:cs="Arial"/>
        </w:rPr>
      </w:pPr>
    </w:p>
    <w:p ns2:paraId="5F73DDED" ns2: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ns2:ligatures ns2:val="none"/>
        </w:rPr>
      </w:pPr>
      <w:r w:rsidRPr="005B5B75">
        <w:rPr>
          <w:rFonts w:ascii="Arial Narrow" w:eastAsia="Calibri" w:hAnsi="Arial Narrow" w:cs="Arial"/>
          <w:b/>
          <w:bCs/>
          <w:color w:val="000000"/>
          <w:kern w:val="0"/>
          <ns2:ligatures ns2:val="none"/>
        </w:rPr>
        <w:t>EVELING ROA QUISPE</w:t>
      </w:r>
    </w:p>
    <w:p ns2:paraId="7B15A8F5" ns2: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ns2:ligatures ns2:val="none"/>
        </w:rPr>
      </w:pPr>
      <w:r w:rsidRPr="005B5B75">
        <w:rPr>
          <w:rFonts w:ascii="Arial Narrow" w:eastAsia="Calibri" w:hAnsi="Arial Narrow" w:cs="Arial"/>
          <w:b/>
          <w:bCs/>
          <w:color w:val="000000"/>
          <w:kern w:val="0"/>
          <ns2:ligatures ns2:val="none"/>
        </w:rPr>
        <w:t>Secretaria Técnica</w:t>
      </w:r>
    </w:p>
    <w:p ns2:paraId="08FFB35F" ns2: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ns2:ligatures ns2:val="none"/>
        </w:rPr>
      </w:pPr>
      <w:r w:rsidRPr="005B5B75">
        <w:rPr>
          <w:rFonts w:ascii="Arial Narrow" w:eastAsia="Calibri" w:hAnsi="Arial Narrow" w:cs="Arial"/>
          <w:b/>
          <w:bCs/>
          <w:color w:val="000000"/>
          <w:kern w:val="0"/>
          <ns2:ligatures ns2:val="none"/>
        </w:rPr>
        <w:t>Comisión </w:t>
      </w:r>
      <w:r w:rsidRPr="005B5B75">
        <w:rPr>
          <w:rFonts w:ascii="Arial Narrow" w:eastAsia="Calibri" w:hAnsi="Arial Narrow" w:cs="Arial"/>
          <w:b/>
          <w:bCs/>
          <w:color w:val="000000"/>
          <w:kern w:val="0"/>
          <w:shd w:val="clear" w:color="auto" w:fill="FFFFFF"/>
          <ns2:ligatures ns2:val="none"/>
        </w:rPr>
        <w:t>de</w:t>
      </w:r>
      <w:r w:rsidRPr="005B5B75">
        <w:rPr>
          <w:rFonts w:ascii="Arial Narrow" w:eastAsia="Calibri" w:hAnsi="Arial Narrow" w:cs="Arial"/>
          <w:b/>
          <w:bCs/>
          <w:color w:val="000000"/>
          <w:kern w:val="0"/>
          <ns2:ligatures ns2:val="none"/>
        </w:rPr>
        <w:t xml:space="preserve"> Protección al Consumidor </w:t>
      </w:r>
      <w:proofErr w:type="spellStart"/>
      <w:r w:rsidRPr="005B5B75">
        <w:rPr>
          <w:rFonts w:ascii="Arial Narrow" w:eastAsia="Calibri" w:hAnsi="Arial Narrow" w:cs="Arial"/>
          <w:b/>
          <w:bCs/>
          <w:color w:val="000000"/>
          <w:kern w:val="0"/>
          <ns2:ligatures ns2:val="none"/>
        </w:rPr>
        <w:t/>
      </w:r>
      <w:proofErr w:type="spellEnd"/>
      <w:r w:rsidRPr="005B5B75">
        <w:rPr>
          <w:rFonts w:ascii="Arial Narrow" w:eastAsia="Calibri" w:hAnsi="Arial Narrow" w:cs="Arial"/>
          <w:b/>
          <w:bCs/>
          <w:color w:val="000000"/>
          <w:kern w:val="0"/>
          <ns2:ligatures ns2:val="none"/>
        </w:rPr>
        <w:t xml:space="preserve"> 1</w:t>
      </w:r>
    </w:p>
    <w:p ns2:paraId="5490FA6F" ns2: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ns2:ligatures ns2:val="none"/>
        </w:rPr>
      </w:pPr>
    </w:p>
    <w:bookmarkEnd w:id="0"/>
    <w:p ns2:paraId="0B9A1116" ns2: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ns2:ligatures ns2:val="none"/>
        </w:rPr>
        <w:t>LSM/</w:t>
      </w:r>
      <w:r w:rsidR="005C1748" w:rsidRPr="00571444">
        <w:rPr>
          <w:rFonts w:ascii="Arial Narrow" w:eastAsia="Arial Narrow" w:hAnsi="Arial Narrow" w:cs="Arial"/>
          <w:color w:val="000000"/>
          <w:kern w:val="0"/>
          <w:sz w:val="16"/>
          <w:szCs w:val="16"/>
          <w:lang w:eastAsia="es-PE"/>
          <ns2:ligatures ns2:val="none"/>
        </w:rPr>
        <w:t>JCQ</w:t>
      </w:r>
    </w:p>
    <w:sectPr w:rsidR="001B5674" w:rsidRPr="0057144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 xml:space="preserve">11 de abril de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 xml:space="preserve">recibida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 xml:space="preserve">11 de abril de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 xml:space="preserve">el 2 de setiembre de 2010 en el Diario Oficial El Peruano, vigente desde el 2 de octubre de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6"/>
          <w:szCs w:val="15"/>
          <w:vertAlign w:val="superscript"/>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6"/>
          <w:szCs w:val="15"/>
          <w:vertAlign w:val="superscript"/>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