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0621A81C" w:rsidR="00CA59A2" w:rsidRPr="0026598E" w:rsidRDefault="00CA59A2" w:rsidP="003A2BAA">
      <w:pPr>
        <w:tabs>
          <w:tab w:val="left" w:pos="1701"/>
        </w:tabs>
        <w:spacing w:after="0" w:line="240" w:lineRule="auto"/>
        <w:contextualSpacing/>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967F0F" w:rsidRPr="00967F0F">
        <w:rPr>
          <w:rFonts w:ascii="Arial Narrow" w:eastAsia="Times New Roman" w:hAnsi="Arial Narrow" w:cs="Times New Roman"/>
          <w:b/>
          <w:bCs/>
          <w:color w:val="000000"/>
          <w:kern w:val="0"/>
          <w:shd w:val="clear" w:color="auto" w:fill="FFFFFF"/>
          <w:lang w:eastAsia="es-PE"/>
          <ns2:ligatures ns2:val="none"/>
        </w:rPr>
        <w:t>0960-2026/CC1</w:t>
      </w:r>
    </w:p>
    <w:p ns2:paraId="7E5DC22B" ns2:textId="7F036B1F" w:rsidR="00CA59A2" w:rsidRPr="00967F0F" w:rsidRDefault="00CA59A2" w:rsidP="003A2BAA">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967F0F" w:rsidRPr="00967F0F">
        <w:rPr>
          <w:rFonts w:ascii="Arial Narrow" w:eastAsia="Arial Narrow" w:hAnsi="Arial Narrow" w:cs="Arial Narrow"/>
          <w:b/>
          <w:color w:val="000000"/>
          <w:kern w:val="0"/>
          <w:lang w:eastAsia="es-PE"/>
          <ns2:ligatures ns2:val="none"/>
        </w:rPr>
        <w:t xml:space="preserve"/>
      </w:r>
      <w:r w:rsidRPr="00967F0F">
        <w:rPr>
          <w:rFonts w:ascii="Arial Narrow" w:eastAsia="Arial Narrow" w:hAnsi="Arial Narrow" w:cs="Arial Narrow"/>
          <w:b/>
          <w:color w:val="000000"/>
          <w:kern w:val="0"/>
          <w:lang w:eastAsia="es-PE"/>
          <ns2:ligatures ns2:val="none"/>
        </w:rPr>
        <w:t xml:space="preserve"/>
      </w:r>
      <w:r w:rsidR="00967F0F" w:rsidRPr="00967F0F">
        <w:rPr>
          <w:rFonts w:ascii="Arial Narrow" w:eastAsia="Arial Narrow" w:hAnsi="Arial Narrow" w:cs="Arial Narrow"/>
          <w:b/>
          <w:color w:val="000000"/>
          <w:kern w:val="0"/>
          <w:lang w:eastAsia="es-PE"/>
          <ns2:ligatures ns2:val="none"/>
        </w:rPr>
        <w:t/>
      </w:r>
      <w:r w:rsidRPr="00967F0F">
        <w:rPr>
          <w:rFonts w:ascii="Arial Narrow" w:eastAsia="Arial Narrow" w:hAnsi="Arial Narrow" w:cs="Arial Narrow"/>
          <w:b/>
          <w:color w:val="000000"/>
          <w:kern w:val="0"/>
          <w:lang w:eastAsia="es-PE"/>
          <ns2:ligatures ns2:val="none"/>
        </w:rPr>
        <w:t/>
      </w:r>
    </w:p>
    <w:p ns2:paraId="6DEEEDFE" ns2:textId="5D56B6EC" w:rsidR="00CA59A2" w:rsidRPr="00967F0F" w:rsidRDefault="00CA59A2" w:rsidP="003A2BAA">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967F0F">
        <w:rPr>
          <w:rFonts w:ascii="Arial Narrow" w:eastAsia="Arial Narrow" w:hAnsi="Arial Narrow" w:cs="Arial Narrow"/>
          <w:b/>
          <w:color w:val="000000"/>
          <w:kern w:val="0"/>
          <w:lang w:eastAsia="es-PE"/>
          <ns2:ligatures ns2:val="none"/>
        </w:rPr>
        <w:t>DENUNCIADO</w:t>
      </w:r>
      <w:r w:rsidRPr="00967F0F">
        <w:rPr>
          <w:rFonts w:ascii="Arial Narrow" w:eastAsia="Arial Narrow" w:hAnsi="Arial Narrow" w:cs="Arial Narrow"/>
          <w:b/>
          <w:color w:val="000000"/>
          <w:kern w:val="0"/>
          <w:lang w:eastAsia="es-PE"/>
          <ns2:ligatures ns2:val="none"/>
        </w:rPr>
        <w:tab/>
        <w:t>:</w:t>
      </w:r>
      <w:r w:rsidRPr="00967F0F">
        <w:rPr>
          <w:rFonts w:ascii="Arial Narrow" w:eastAsia="Arial Narrow" w:hAnsi="Arial Narrow" w:cs="Arial Narrow"/>
          <w:b/>
          <w:color w:val="000000"/>
          <w:kern w:val="0"/>
          <w:lang w:eastAsia="es-PE"/>
          <ns2:ligatures ns2:val="none"/>
        </w:rPr>
        <w:tab/>
      </w:r>
      <w:r w:rsidR="00967F0F" w:rsidRPr="00967F0F">
        <w:rPr>
          <w:rFonts w:ascii="Arial Narrow" w:eastAsia="Arial Narrow" w:hAnsi="Arial Narrow" w:cs="Arial Narrow"/>
          <w:b/>
          <w:color w:val="000000"/>
          <w:kern w:val="0"/>
          <w:lang w:eastAsia="es-PE"/>
          <ns2:ligatures ns2:val="none"/>
        </w:rPr>
        <w:t xml:space="preserve">INTERSEGURO COMPAÑIA DE SEGUROS S.A. </w:t>
      </w:r>
      <w:r w:rsidRPr="00967F0F">
        <w:rPr>
          <w:rFonts w:ascii="Arial Narrow" w:eastAsia="Arial Narrow" w:hAnsi="Arial Narrow" w:cs="Arial Narrow"/>
          <w:b/>
          <w:color w:val="000000"/>
          <w:kern w:val="0"/>
          <w:lang w:eastAsia="es-PE"/>
          <ns2:ligatures ns2:val="none"/>
        </w:rPr>
        <w:t>(</w:t>
      </w:r>
      <w:r w:rsidR="00967F0F" w:rsidRPr="00967F0F">
        <w:rPr>
          <w:rFonts w:ascii="Arial Narrow" w:eastAsia="Arial Narrow" w:hAnsi="Arial Narrow" w:cs="Arial Narrow"/>
          <w:b/>
          <w:color w:val="000000"/>
          <w:kern w:val="0"/>
          <w:lang w:eastAsia="es-PE"/>
          <ns2:ligatures ns2:val="none"/>
        </w:rPr>
        <w:t>INTERSEGURO</w:t>
      </w:r>
      <w:r w:rsidRPr="00967F0F">
        <w:rPr>
          <w:rFonts w:ascii="Arial Narrow" w:eastAsia="Arial Narrow" w:hAnsi="Arial Narrow" w:cs="Arial Narrow"/>
          <w:b/>
          <w:color w:val="000000"/>
          <w:kern w:val="0"/>
          <w:lang w:eastAsia="es-PE"/>
          <ns2:ligatures ns2:val="none"/>
        </w:rPr>
        <w:t>)</w:t>
      </w:r>
    </w:p>
    <w:p ns2:paraId="022D2B94" ns2:textId="77777777" w:rsidR="00CA59A2" w:rsidRPr="0026598E" w:rsidRDefault="00CA59A2" w:rsidP="003A2BAA">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967F0F">
        <w:rPr>
          <w:rFonts w:ascii="Arial Narrow" w:eastAsia="Arial Narrow" w:hAnsi="Arial Narrow" w:cs="Arial Narrow"/>
          <w:b/>
          <w:color w:val="000000"/>
          <w:kern w:val="0"/>
          <w:lang w:eastAsia="es-PE"/>
          <ns2:ligatures ns2:val="none"/>
        </w:rPr>
        <w:t>MATERIAS</w:t>
      </w:r>
      <w:r w:rsidRPr="00967F0F">
        <w:rPr>
          <w:rFonts w:ascii="Arial Narrow" w:eastAsia="Arial Narrow" w:hAnsi="Arial Narrow" w:cs="Arial Narrow"/>
          <w:b/>
          <w:color w:val="000000"/>
          <w:kern w:val="0"/>
          <w:lang w:eastAsia="es-PE"/>
          <ns2:ligatures ns2:val="none"/>
        </w:rPr>
        <w:tab/>
        <w:t xml:space="preserve">: </w:t>
      </w:r>
      <w:r w:rsidRPr="00967F0F">
        <w:rPr>
          <w:rFonts w:ascii="Arial Narrow" w:eastAsia="Arial Narrow" w:hAnsi="Arial Narrow" w:cs="Arial Narrow"/>
          <w:b/>
          <w:color w:val="000000"/>
          <w:kern w:val="0"/>
          <w:lang w:eastAsia="es-PE"/>
          <ns2:ligatures ns2:val="none"/>
        </w:rPr>
        <w:tab/>
        <w:t>ADMISIÓN A TRÁMITE</w:t>
      </w:r>
    </w:p>
    <w:p ns2:paraId="19ED7B73" ns2:textId="77777777" w:rsidR="00CA59A2" w:rsidRPr="00967F0F" w:rsidRDefault="00CA59A2" w:rsidP="003A2BAA">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ns2:ligatures ns2:val="none"/>
        </w:rPr>
      </w:pPr>
      <w:r w:rsidRPr="00967F0F">
        <w:rPr>
          <w:rFonts w:ascii="Arial Narrow" w:eastAsia="Arial Narrow" w:hAnsi="Arial Narrow" w:cs="Arial Narrow"/>
          <w:b/>
          <w:color w:val="000000"/>
          <w:kern w:val="0"/>
          <w:lang w:eastAsia="es-PE"/>
          <ns2:ligatures ns2:val="none"/>
        </w:rPr>
        <w:t xml:space="preserve">REQUERIMIENTO DE INFORMACIÓN </w:t>
      </w:r>
    </w:p>
    <w:p ns2:paraId="46A5A479" ns2:textId="77777777" w:rsidR="00CA59A2" w:rsidRPr="00967F0F" w:rsidRDefault="00CA59A2" w:rsidP="003A2BAA">
      <w:pPr>
        <w:tabs>
          <w:tab w:val="left" w:pos="1701"/>
          <w:tab w:val="left" w:pos="2127"/>
        </w:tabs>
        <w:spacing w:after="0" w:line="240" w:lineRule="auto"/>
        <w:contextualSpacing/>
        <w:jc w:val="both"/>
        <w:rPr>
          <w:rFonts w:ascii="Arial Narrow" w:eastAsia="Arial Narrow" w:hAnsi="Arial Narrow" w:cs="Arial Narrow"/>
          <w:b/>
          <w:color w:val="000000"/>
          <w:kern w:val="0"/>
          <w:lang w:eastAsia="es-PE"/>
          <ns2:ligatures ns2:val="none"/>
        </w:rPr>
      </w:pPr>
      <w:r w:rsidRPr="00967F0F">
        <w:rPr>
          <w:rFonts w:ascii="Arial Narrow" w:eastAsia="Arial Narrow" w:hAnsi="Arial Narrow" w:cs="Arial Narrow"/>
          <w:b/>
          <w:color w:val="000000"/>
          <w:kern w:val="0"/>
          <w:lang w:eastAsia="es-PE"/>
          <ns2:ligatures ns2:val="none"/>
        </w:rPr>
        <w:t xml:space="preserve">RESOLUCIÓN </w:t>
      </w:r>
      <w:r w:rsidRPr="00967F0F">
        <w:rPr>
          <w:rFonts w:ascii="Arial Narrow" w:eastAsia="Arial Narrow" w:hAnsi="Arial Narrow" w:cs="Arial Narrow"/>
          <w:b/>
          <w:color w:val="000000"/>
          <w:kern w:val="0"/>
          <w:lang w:eastAsia="es-PE"/>
          <ns2:ligatures ns2:val="none"/>
        </w:rPr>
        <w:tab/>
        <w:t>:</w:t>
      </w:r>
      <w:r w:rsidRPr="00967F0F">
        <w:rPr>
          <w:rFonts w:ascii="Arial Narrow" w:eastAsia="Arial Narrow" w:hAnsi="Arial Narrow" w:cs="Arial Narrow"/>
          <w:b/>
          <w:color w:val="000000"/>
          <w:kern w:val="0"/>
          <w:lang w:eastAsia="es-PE"/>
          <ns2:ligatures ns2:val="none"/>
        </w:rPr>
        <w:tab/>
        <w:t>2</w:t>
      </w:r>
    </w:p>
    <w:p ns2:paraId="5BA3A18D" ns2:textId="77777777" w:rsidR="00CA59A2" w:rsidRPr="00967F0F" w:rsidRDefault="00CA59A2" w:rsidP="003A2BAA">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ns2:ligatures ns2:val="none"/>
        </w:rPr>
      </w:pPr>
    </w:p>
    <w:p ns2:paraId="2F799822" ns2:textId="5ECFB877" w:rsidR="00CA59A2" w:rsidRPr="0026598E" w:rsidRDefault="00CA59A2" w:rsidP="003A2BAA">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ns2:ligatures ns2:val="none"/>
        </w:rPr>
      </w:pPr>
      <w:r w:rsidRPr="00967F0F">
        <w:rPr>
          <w:rFonts w:ascii="Arial Narrow" w:eastAsia="Times New Roman" w:hAnsi="Arial Narrow" w:cs="Times New Roman"/>
          <w:color w:val="000000"/>
          <w:kern w:val="0"/>
          <w:shd w:val="clear" w:color="auto" w:fill="FFFFFF"/>
          <w:lang w:eastAsia="es-PE"/>
          <ns2:ligatures ns2:val="none"/>
        </w:rPr>
        <w:t xml:space="preserve">Lima, </w:t>
      </w:r>
      <w:r w:rsidR="003A71B1" w:rsidRPr="00967F0F">
        <w:rPr>
          <w:rFonts w:ascii="Arial Narrow" w:eastAsia="Times New Roman" w:hAnsi="Arial Narrow" w:cs="Times New Roman"/>
          <w:color w:val="000000"/>
          <w:kern w:val="0"/>
          <w:shd w:val="clear" w:color="auto" w:fill="FFFFFF"/>
          <w:lang w:eastAsia="es-PE"/>
          <ns2:ligatures ns2:val="none"/>
        </w:rPr>
        <w:t xml:space="preserve">22 de abril de 2026</w:t>
      </w:r>
      <w:r w:rsidRPr="00967F0F">
        <w:rPr>
          <w:rFonts w:ascii="Arial Narrow" w:eastAsia="Times New Roman" w:hAnsi="Arial Narrow" w:cs="Times New Roman"/>
          <w:color w:val="000000"/>
          <w:kern w:val="0"/>
          <w:shd w:val="clear" w:color="auto" w:fill="FFFFFF"/>
          <w:lang w:eastAsia="es-PE"/>
          <ns2:ligatures ns2:val="none"/>
        </w:rPr>
        <w:t xml:space="preserve"/>
      </w:r>
      <w:r w:rsidR="003A71B1" w:rsidRPr="00967F0F">
        <w:rPr>
          <w:rFonts w:ascii="Arial Narrow" w:eastAsia="Times New Roman" w:hAnsi="Arial Narrow" w:cs="Times New Roman"/>
          <w:color w:val="000000"/>
          <w:kern w:val="0"/>
          <w:shd w:val="clear" w:color="auto" w:fill="FFFFFF"/>
          <w:lang w:eastAsia="es-PE"/>
          <ns2:ligatures ns2:val="none"/>
        </w:rPr>
        <w:t xml:space="preserve"/>
      </w:r>
      <w:r w:rsidR="00985114" w:rsidRPr="00967F0F">
        <w:rPr>
          <w:rFonts w:ascii="Arial Narrow" w:eastAsia="Times New Roman" w:hAnsi="Arial Narrow" w:cs="Times New Roman"/>
          <w:color w:val="000000"/>
          <w:kern w:val="0"/>
          <w:shd w:val="clear" w:color="auto" w:fill="FFFFFF"/>
          <w:lang w:eastAsia="es-PE"/>
          <ns2:ligatures ns2:val="none"/>
        </w:rPr>
        <w:t xml:space="preserve"/>
      </w:r>
    </w:p>
    <w:p ns2:paraId="66CE1821" ns2:textId="77777777" w:rsidR="00CA59A2" w:rsidRPr="0026598E" w:rsidRDefault="00CA59A2" w:rsidP="003A2BAA">
      <w:pPr>
        <w:tabs>
          <w:tab w:val="left" w:pos="1014"/>
        </w:tabs>
        <w:spacing w:after="0" w:line="240" w:lineRule="auto"/>
        <w:contextualSpacing/>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3A2BAA">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3A2BAA">
      <w:pPr>
        <w:spacing w:after="0" w:line="240" w:lineRule="auto"/>
        <w:contextualSpacing/>
        <w:jc w:val="both"/>
        <w:rPr>
          <w:rFonts w:ascii="Arial Narrow" w:eastAsia="Times New Roman" w:hAnsi="Arial Narrow" w:cs="Times New Roman"/>
          <w:color w:val="000000"/>
          <w:kern w:val="0"/>
          <w:lang w:eastAsia="es-PE"/>
          <ns2:ligatures ns2:val="none"/>
        </w:rPr>
      </w:pPr>
    </w:p>
    <w:p ns2:paraId="60B5D5B0" ns2:textId="1BBDC08F" w:rsidR="00CA59A2" w:rsidRPr="00D77B07" w:rsidRDefault="00CA59A2" w:rsidP="003A2BAA">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Mediante el escrito del 23 de febrero de 2026, subsanado mediante escrito del 8 de abril de 2026, el señor [APELLIDO] denunció a Interseguro por presuntas infracciones a la Ley 29571, Código de Protección y Defensa del Consumidor (en adelante, Código), señalando lo siguiente:</w:t>
      </w:r>
      <w:r w:rsidRPr="005955AC">
        <w:rPr>
          <w:rFonts w:ascii="Arial Narrow" w:eastAsia="Times New Roman" w:hAnsi="Arial Narrow" w:cs="Arial"/>
          <w:color w:val="000000"/>
          <w:kern w:val="0"/>
          <w:lang w:val="es-ES" w:eastAsia="es-ES"/>
          <ns2:ligatures ns2:val="none"/>
        </w:rPr>
        <w:t xml:space="preserve"/>
      </w:r>
      <w:r w:rsidR="005955AC" w:rsidRPr="005955AC">
        <w:rPr>
          <w:rFonts w:ascii="Arial Narrow" w:eastAsia="Times New Roman" w:hAnsi="Arial Narrow" w:cs="Arial"/>
          <w:color w:val="000000"/>
          <w:kern w:val="0"/>
          <w:lang w:val="es-ES" w:eastAsia="es-ES"/>
          <ns2:ligatures ns2:val="none"/>
        </w:rPr>
        <w:t/>
      </w:r>
      <w:r w:rsidRPr="005955AC">
        <w:rPr>
          <w:rStyle w:val="Refdenotaalpie"/>
          <w:rFonts w:ascii="Arial Narrow" w:eastAsia="Times New Roman" w:hAnsi="Arial Narrow" w:cs="Times New Roman"/>
          <w:color w:val="000000"/>
          <w:kern w:val="0"/>
          <w:vertAlign w:val="superscript"/>
          <w:lang w:val="es-ES" w:eastAsia="es-ES"/>
          <ns2:ligatures ns2:val="none"/>
        </w:rPr>
        <w:footnoteReference w:id="1"/>
      </w:r>
      <w:r w:rsidR="00996DC2" w:rsidRPr="005955AC">
        <w:rPr>
          <w:rFonts w:ascii="Arial Narrow" w:eastAsia="Times New Roman" w:hAnsi="Arial Narrow" w:cs="Arial"/>
          <w:color w:val="000000"/>
          <w:kern w:val="0"/>
          <w:lang w:val="es-ES" w:eastAsia="es-ES"/>
          <ns2:ligatures ns2:val="none"/>
        </w:rPr>
        <w:t/>
      </w:r>
      <w:r w:rsidR="00216024">
        <w:rPr>
          <w:rFonts w:ascii="Arial Narrow" w:eastAsia="Times New Roman" w:hAnsi="Arial Narrow" w:cs="Arial"/>
          <w:color w:val="000000"/>
          <w:kern w:val="0"/>
          <w:lang w:val="es-ES" w:eastAsia="es-ES"/>
          <ns2:ligatures ns2:val="none"/>
        </w:rPr>
        <w:t/>
      </w:r>
      <w:r w:rsidR="00996DC2" w:rsidRPr="005955AC">
        <w:rPr>
          <w:rFonts w:ascii="Arial Narrow" w:eastAsia="Times New Roman" w:hAnsi="Arial Narrow" w:cs="Arial"/>
          <w:color w:val="000000"/>
          <w:kern w:val="0"/>
          <w:lang w:val="es-ES" w:eastAsia="es-ES"/>
          <ns2:ligatures ns2:val="none"/>
        </w:rPr>
        <w:t xml:space="preserve"/>
      </w:r>
      <w:r w:rsidR="005955AC" w:rsidRPr="005955AC">
        <w:rPr>
          <w:rFonts w:ascii="Arial Narrow" w:eastAsia="Times New Roman" w:hAnsi="Arial Narrow" w:cs="Arial"/>
          <w:color w:val="000000"/>
          <w:kern w:val="0"/>
          <w:lang w:val="es-ES" w:eastAsia="es-ES"/>
          <ns2:ligatures ns2:val="none"/>
        </w:rPr>
        <w:t/>
      </w:r>
      <w:r w:rsidR="00996DC2" w:rsidRPr="005955AC">
        <w:rPr>
          <w:rFonts w:ascii="Arial Narrow" w:eastAsia="Calibri" w:hAnsi="Arial Narrow" w:cs="Arial"/>
          <w:kern w:val="0"/>
          <ns2:ligatures ns2:val="none"/>
        </w:rPr>
        <w:t/>
      </w:r>
      <w:r w:rsidRPr="005955AC">
        <w:rPr>
          <w:rFonts w:ascii="Arial Narrow" w:eastAsia="Calibri" w:hAnsi="Arial Narrow" w:cs="Arial"/>
          <w:kern w:val="0"/>
          <ns2:ligatures ns2:val="none"/>
        </w:rPr>
        <w:t xml:space="preserve"/>
      </w:r>
      <w:r w:rsidR="00024AD7">
        <w:rPr>
          <w:rFonts w:ascii="Arial Narrow" w:eastAsia="Calibri" w:hAnsi="Arial Narrow" w:cs="Arial"/>
          <w:kern w:val="0"/>
          <ns2:ligatures ns2:val="none"/>
        </w:rPr>
        <w:t/>
      </w:r>
      <w:r w:rsidRPr="005955AC">
        <w:rPr>
          <w:rFonts w:ascii="Arial Narrow" w:eastAsia="Calibri" w:hAnsi="Arial Narrow" w:cs="Arial"/>
          <w:kern w:val="0"/>
          <ns2:ligatures ns2:val="none"/>
        </w:rPr>
        <w:t xml:space="preserve"/>
      </w:r>
      <w:r w:rsidR="00024AD7" w:rsidRPr="00024AD7">
        <w:rPr>
          <w:rFonts w:ascii="Arial Narrow" w:eastAsia="Calibri" w:hAnsi="Arial Narrow" w:cs="Arial"/>
          <w:kern w:val="0"/>
          <ns2:ligatures ns2:val="none"/>
        </w:rPr>
        <w:t xml:space="preserve"/>
      </w:r>
      <w:r w:rsidRPr="005955AC">
        <w:rPr>
          <w:rFonts w:ascii="Arial Narrow" w:eastAsia="Calibri" w:hAnsi="Arial Narrow" w:cs="Arial"/>
          <w:kern w:val="0"/>
          <ns2:ligatures ns2:val="none"/>
        </w:rPr>
        <w:t/>
      </w:r>
      <w:r w:rsidRPr="005955AC">
        <w:rPr>
          <w:rFonts w:ascii="Arial Narrow" w:eastAsia="Times New Roman" w:hAnsi="Arial Narrow" w:cs="Arial"/>
          <w:color w:val="000000"/>
          <w:kern w:val="0"/>
          <w:lang w:val="es-ES" w:eastAsia="es-ES"/>
          <ns2:ligatures ns2:val="none"/>
        </w:rPr>
        <w:t xml:space="preserve"/>
      </w:r>
      <w:r w:rsidRPr="00D77B07">
        <w:rPr>
          <w:rFonts w:ascii="Arial Narrow" w:eastAsia="Times New Roman" w:hAnsi="Arial Narrow" w:cs="Arial"/>
          <w:color w:val="000000"/>
          <w:kern w:val="0"/>
          <w:lang w:val="es-ES" w:eastAsia="es-ES"/>
          <ns2:ligatures ns2:val="none"/>
        </w:rPr>
        <w:t xml:space="preserve"/>
      </w:r>
      <w:r w:rsidR="005955AC" w:rsidRPr="00D77B07">
        <w:rPr>
          <w:rFonts w:ascii="Arial Narrow" w:eastAsia="Times New Roman" w:hAnsi="Arial Narrow" w:cs="Arial"/>
          <w:color w:val="000000"/>
          <w:kern w:val="0"/>
          <w:lang w:val="es-ES" w:eastAsia="es-ES"/>
          <ns2:ligatures ns2:val="none"/>
        </w:rPr>
        <w:t xml:space="preserve"/>
      </w:r>
      <w:r w:rsidRPr="00D77B07">
        <w:rPr>
          <w:rFonts w:ascii="Arial Narrow" w:eastAsia="Times New Roman" w:hAnsi="Arial Narrow" w:cs="Arial"/>
          <w:color w:val="000000"/>
          <w:kern w:val="0"/>
          <w:lang w:val="es-ES" w:eastAsia="es-ES"/>
          <ns2:ligatures ns2:val="none"/>
        </w:rPr>
        <w:t xml:space="preserve"/>
      </w:r>
      <w:r w:rsidR="003A71B1" w:rsidRPr="00D77B07">
        <w:rPr>
          <w:rFonts w:ascii="Arial Narrow" w:eastAsia="Times New Roman" w:hAnsi="Arial Narrow" w:cs="Times New Roman"/>
          <w:kern w:val="0"/>
          <w:shd w:val="clear" w:color="auto" w:fill="FFFFFF"/>
          <w:lang w:eastAsia="es-PE"/>
          <ns2:ligatures ns2:val="none"/>
        </w:rPr>
        <w:t/>
      </w:r>
      <w:r w:rsidRPr="00D77B07">
        <w:rPr>
          <w:rFonts w:ascii="Arial Narrow" w:eastAsia="Times New Roman" w:hAnsi="Arial Narrow" w:cs="Arial"/>
          <w:color w:val="000000"/>
          <w:kern w:val="0"/>
          <w:lang w:val="es-ES" w:eastAsia="es-ES"/>
          <ns2:ligatures ns2:val="none"/>
        </w:rPr>
        <w:t/>
      </w:r>
      <w:r w:rsidRPr="00D77B07">
        <w:rPr>
          <w:rStyle w:val="Refdenotaalpie"/>
          <w:rFonts w:ascii="Arial Narrow" w:eastAsia="Times New Roman" w:hAnsi="Arial Narrow" w:cs="Times New Roman"/>
          <w:color w:val="000000"/>
          <w:kern w:val="0"/>
          <w:vertAlign w:val="superscript"/>
          <w:lang w:val="es-ES" w:eastAsia="es-ES"/>
          <ns2:ligatures ns2:val="none"/>
        </w:rPr>
        <w:footnoteReference w:id="2"/>
      </w:r>
      <w:r w:rsidRPr="00D77B07">
        <w:rPr>
          <w:rFonts w:ascii="Arial Narrow" w:eastAsia="Times New Roman" w:hAnsi="Arial Narrow" w:cs="Arial"/>
          <w:color w:val="000000"/>
          <w:kern w:val="0"/>
          <w:lang w:val="es-ES" w:eastAsia="es-ES"/>
          <ns2:ligatures ns2:val="none"/>
        </w:rPr>
        <w:t xml:space="preserve"/>
      </w:r>
      <w:r w:rsidRPr="00D77B07">
        <w:rPr>
          <w:rFonts w:ascii="Arial Narrow" w:eastAsia="Times New Roman" w:hAnsi="Arial Narrow" w:cs="Arial"/>
          <w:bCs/>
          <w:color w:val="000000"/>
          <w:kern w:val="0"/>
          <w:lang w:val="es-ES" w:eastAsia="es-ES"/>
          <ns2:ligatures ns2:val="none"/>
        </w:rPr>
        <w:t/>
      </w:r>
    </w:p>
    <w:p ns2:paraId="512911CE" ns2:textId="77777777" w:rsidR="00CA59A2" w:rsidRPr="00D77B07" w:rsidRDefault="00CA59A2" w:rsidP="003A2BAA">
      <w:pPr>
        <w:spacing w:after="0" w:line="240" w:lineRule="auto"/>
        <w:contextualSpacing/>
        <w:jc w:val="both"/>
        <w:rPr>
          <w:rFonts w:ascii="Arial Narrow" w:eastAsia="Times New Roman" w:hAnsi="Arial Narrow" w:cs="Arial"/>
          <w:color w:val="000000"/>
          <w:kern w:val="0"/>
          <w:lang w:eastAsia="es-ES"/>
          <ns2:ligatures ns2:val="none"/>
        </w:rPr>
      </w:pPr>
    </w:p>
    <w:p ns2:paraId="70398764" ns2:textId="1ECF37D1" w:rsidR="004654C2" w:rsidRPr="00D77B07" w:rsidRDefault="004654C2" w:rsidP="003A2BA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D77B07">
        <w:rPr>
          <w:rFonts w:ascii="Arial Narrow" w:eastAsia="Times New Roman" w:hAnsi="Arial Narrow" w:cs="Arial"/>
          <w:color w:val="000000"/>
          <w:kern w:val="0"/>
          <w:lang w:eastAsia="es-ES"/>
          <ns2:ligatures ns2:val="none"/>
        </w:rPr>
        <w:t xml:space="preserve">El 29 de julio de 2022, ocurrió un accidente de tránsito en el que participó el vehículo con Placa de Rodaje T9W836 resultando afectado su hijo, el señor [APELLIDO] [APELLIDO] Castillo (en adelante, hijo), ocasionándole una invalidez derivada del referido accidente de tránsito.</w:t>
      </w:r>
      <w:proofErr w:type="spellStart"/>
      <w:r w:rsidRPr="00D77B07">
        <w:rPr>
          <w:rFonts w:ascii="Arial Narrow" w:eastAsia="Times New Roman" w:hAnsi="Arial Narrow" w:cs="Arial"/>
          <w:color w:val="000000"/>
          <w:kern w:val="0"/>
          <w:lang w:eastAsia="es-ES"/>
          <ns2:ligatures ns2:val="none"/>
        </w:rPr>
        <w:t/>
      </w:r>
      <w:proofErr w:type="spellEnd"/>
      <w:r w:rsidRPr="00D77B07">
        <w:rPr>
          <w:rFonts w:ascii="Arial Narrow" w:eastAsia="Times New Roman" w:hAnsi="Arial Narrow" w:cs="Arial"/>
          <w:color w:val="000000"/>
          <w:kern w:val="0"/>
          <w:lang w:eastAsia="es-ES"/>
          <ns2:ligatures ns2:val="none"/>
        </w:rPr>
        <w:t xml:space="preserve"/>
      </w:r>
      <w:r w:rsidR="00693A92" w:rsidRPr="00D77B07">
        <w:rPr>
          <w:rFonts w:ascii="Arial Narrow" w:eastAsia="Times New Roman" w:hAnsi="Arial Narrow" w:cs="Arial"/>
          <w:color w:val="000000"/>
          <w:kern w:val="0"/>
          <w:lang w:eastAsia="es-ES"/>
          <ns2:ligatures ns2:val="none"/>
        </w:rPr>
        <w:t/>
      </w:r>
      <w:r w:rsidRPr="00D77B07">
        <w:rPr>
          <w:rFonts w:ascii="Arial Narrow" w:eastAsia="Times New Roman" w:hAnsi="Arial Narrow" w:cs="Arial"/>
          <w:color w:val="000000"/>
          <w:kern w:val="0"/>
          <w:lang w:eastAsia="es-ES"/>
          <ns2:ligatures ns2:val="none"/>
        </w:rPr>
        <w:t/>
      </w:r>
    </w:p>
    <w:p ns2:paraId="6A0BEC54" ns2:textId="77777777" w:rsidR="004654C2" w:rsidRPr="00D77B07" w:rsidRDefault="004654C2" w:rsidP="003A2BAA">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66764D05" ns2:textId="74838C47" w:rsidR="004654C2" w:rsidRPr="00D77B07" w:rsidRDefault="004654C2" w:rsidP="003A2BA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D77B07">
        <w:rPr>
          <w:rFonts w:ascii="Arial Narrow" w:eastAsia="Times New Roman" w:hAnsi="Arial Narrow" w:cs="Arial"/>
          <w:color w:val="000000"/>
          <w:kern w:val="0"/>
          <w:lang w:eastAsia="es-ES"/>
          <ns2:ligatures ns2:val="none"/>
        </w:rPr>
        <w:t xml:space="preserve">El 19 de julio de 2024, presentó </w:t>
      </w:r>
      <w:r w:rsidR="00442381" w:rsidRPr="00D77B07">
        <w:rPr>
          <w:rFonts w:ascii="Arial Narrow" w:eastAsia="Times New Roman" w:hAnsi="Arial Narrow" w:cs="Arial"/>
          <w:color w:val="000000"/>
          <w:kern w:val="0"/>
          <w:lang w:eastAsia="es-ES"/>
          <ns2:ligatures ns2:val="none"/>
        </w:rPr>
        <w:t xml:space="preserve">a </w:t>
      </w:r>
      <w:r w:rsidR="00693A92" w:rsidRPr="00D77B07">
        <w:rPr>
          <w:rFonts w:ascii="Arial Narrow" w:eastAsia="Times New Roman" w:hAnsi="Arial Narrow" w:cs="Arial"/>
          <w:color w:val="000000"/>
          <w:kern w:val="0"/>
          <w:lang w:val="es-ES" w:eastAsia="es-ES"/>
          <ns2:ligatures ns2:val="none"/>
        </w:rPr>
        <w:t>Interseguro</w:t>
      </w:r>
      <w:r w:rsidRPr="00D77B07">
        <w:rPr>
          <w:rFonts w:ascii="Arial Narrow" w:eastAsia="Times New Roman" w:hAnsi="Arial Narrow" w:cs="Arial"/>
          <w:color w:val="000000"/>
          <w:kern w:val="0"/>
          <w:lang w:eastAsia="es-ES"/>
          <ns2:ligatures ns2:val="none"/>
        </w:rPr>
        <w:t xml:space="preserve"> las </w:t>
      </w:r>
      <w:r w:rsidR="00693A92" w:rsidRPr="00D77B07">
        <w:rPr>
          <w:rFonts w:ascii="Arial Narrow" w:eastAsia="Times New Roman" w:hAnsi="Arial Narrow" w:cs="Arial"/>
          <w:color w:val="000000"/>
          <w:kern w:val="0"/>
          <w:lang w:eastAsia="es-ES"/>
          <ns2:ligatures ns2:val="none"/>
        </w:rPr>
        <w:t xml:space="preserve">solicitudes </w:t>
      </w:r>
      <w:r w:rsidRPr="00D77B07">
        <w:rPr>
          <w:rFonts w:ascii="Arial Narrow" w:eastAsia="Times New Roman" w:hAnsi="Arial Narrow" w:cs="Arial"/>
          <w:color w:val="000000"/>
          <w:kern w:val="0"/>
          <w:lang w:eastAsia="es-ES"/>
          <ns2:ligatures ns2:val="none"/>
        </w:rPr>
        <w:t xml:space="preserve">CIS_A64661 y CIS_A64690, mediante las cuales requirió la cobertura por invalidez derivada de accidente de tránsito, respecto del siniestro ocurrido el 29 de julio de 2022, vinculado al Seguro Obligatorio de Accidentes de Tránsito – Póliza 591905534 (en adelante, </w:t>
      </w:r>
      <w:r w:rsidR="00442381" w:rsidRPr="00D77B07">
        <w:rPr>
          <w:rFonts w:ascii="Arial Narrow" w:eastAsia="Times New Roman" w:hAnsi="Arial Narrow" w:cs="Arial"/>
          <w:color w:val="000000"/>
          <w:kern w:val="0"/>
          <w:lang w:eastAsia="es-ES"/>
          <ns2:ligatures ns2:val="none"/>
        </w:rPr>
        <w:t>SOAT</w:t>
      </w:r>
      <w:r w:rsidRPr="00D77B07">
        <w:rPr>
          <w:rFonts w:ascii="Arial Narrow" w:eastAsia="Times New Roman" w:hAnsi="Arial Narrow" w:cs="Arial"/>
          <w:color w:val="000000"/>
          <w:kern w:val="0"/>
          <w:lang w:eastAsia="es-ES"/>
          <ns2:ligatures ns2:val="none"/>
        </w:rPr>
        <w:t>), correspondiente al vehículo con Placa de Rodaje T9W836</w:t>
      </w:r>
      <w:r w:rsidR="00442381" w:rsidRPr="00D77B07">
        <w:rPr>
          <w:rFonts w:ascii="Arial Narrow" w:eastAsia="Times New Roman" w:hAnsi="Arial Narrow" w:cs="Arial"/>
          <w:color w:val="000000"/>
          <w:kern w:val="0"/>
          <w:lang w:eastAsia="es-ES"/>
          <ns2:ligatures ns2:val="none"/>
        </w:rPr>
        <w:t xml:space="preserve"> (en adelante, vehículo asegurado)</w:t>
      </w:r>
      <w:r w:rsidRPr="00D77B07">
        <w:rPr>
          <w:rFonts w:ascii="Arial Narrow" w:eastAsia="Times New Roman" w:hAnsi="Arial Narrow" w:cs="Arial"/>
          <w:color w:val="000000"/>
          <w:kern w:val="0"/>
          <w:lang w:eastAsia="es-ES"/>
          <ns2:ligatures ns2:val="none"/>
        </w:rPr>
        <w:t>.</w:t>
      </w:r>
    </w:p>
    <w:p ns2:paraId="6375B858" ns2:textId="77777777" w:rsidR="004654C2" w:rsidRPr="00D77B07" w:rsidRDefault="004654C2" w:rsidP="003A2BAA">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62DE7A7" ns2:textId="53388E16" w:rsidR="004654C2" w:rsidRPr="00EF3F78" w:rsidRDefault="004654C2" w:rsidP="003A2BA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EF3F78">
        <w:rPr>
          <w:rFonts w:ascii="Arial Narrow" w:eastAsia="Times New Roman" w:hAnsi="Arial Narrow" w:cs="Arial"/>
          <w:color w:val="000000"/>
          <w:kern w:val="0"/>
          <w:lang w:eastAsia="es-ES"/>
          <ns2:ligatures ns2:val="none"/>
        </w:rPr>
        <w:t xml:space="preserve">El 26 de julio de 2024, </w:t>
      </w:r>
      <w:r w:rsidR="00442381" w:rsidRPr="00EF3F78">
        <w:rPr>
          <w:rFonts w:ascii="Arial Narrow" w:eastAsia="Times New Roman" w:hAnsi="Arial Narrow" w:cs="Arial"/>
          <w:color w:val="000000"/>
          <w:kern w:val="0"/>
          <w:lang w:val="es-ES" w:eastAsia="es-ES"/>
          <ns2:ligatures ns2:val="none"/>
        </w:rPr>
        <w:t>Interseguro</w:t>
      </w:r>
      <w:r w:rsidR="00442381" w:rsidRPr="00EF3F78">
        <w:rPr>
          <w:rFonts w:ascii="Arial Narrow" w:eastAsia="Times New Roman" w:hAnsi="Arial Narrow" w:cs="Arial"/>
          <w:color w:val="000000"/>
          <w:kern w:val="0"/>
          <w:lang w:eastAsia="es-ES"/>
          <ns2:ligatures ns2:val="none"/>
        </w:rPr>
        <w:t xml:space="preserve"> </w:t>
      </w:r>
      <w:r w:rsidRPr="00EF3F78">
        <w:rPr>
          <w:rFonts w:ascii="Arial Narrow" w:eastAsia="Times New Roman" w:hAnsi="Arial Narrow" w:cs="Arial"/>
          <w:color w:val="000000"/>
          <w:kern w:val="0"/>
          <w:lang w:eastAsia="es-ES"/>
          <ns2:ligatures ns2:val="none"/>
        </w:rPr>
        <w:t>remitió la Carta GOT-SIN-12469-2024, mediante la cual comunicó que la solicitud de cobertura por invalidez resultaba improcedente, señalando que el afectado no era ocupante del vehículo asegurado al momento del accidente de tránsito.</w:t>
      </w:r>
      <w:r w:rsidR="00442381" w:rsidRPr="00EF3F78">
        <w:rPr>
          <w:rFonts w:ascii="Arial Narrow" w:eastAsia="Times New Roman" w:hAnsi="Arial Narrow" w:cs="Arial"/>
          <w:color w:val="000000"/>
          <w:kern w:val="0"/>
          <w:lang w:eastAsia="es-ES"/>
          <ns2:ligatures ns2:val="none"/>
        </w:rPr>
        <w:t xml:space="preserve"> </w:t>
      </w:r>
    </w:p>
    <w:p ns2:paraId="1A1CC9C9" ns2:textId="77777777" w:rsidR="004654C2" w:rsidRPr="00EF3F78" w:rsidRDefault="004654C2" w:rsidP="003A2BAA">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F9CF7F5" ns2:textId="422FE7FA" w:rsidR="00CA59A2" w:rsidRPr="00EF3F78" w:rsidRDefault="004654C2" w:rsidP="003A2BA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EF3F78">
        <w:rPr>
          <w:rFonts w:ascii="Arial Narrow" w:eastAsia="Times New Roman" w:hAnsi="Arial Narrow" w:cs="Arial"/>
          <w:color w:val="000000"/>
          <w:kern w:val="0"/>
          <w:lang w:eastAsia="es-ES"/>
          <ns2:ligatures ns2:val="none"/>
        </w:rPr>
        <w:t xml:space="preserve">El 16 de agosto de 2024, se emitió el Informe Médico 119-2024-GRLL-GGR/GRS-HBT-DC</w:t>
      </w:r>
      <w:r w:rsidR="00D20253" w:rsidRPr="00EF3F78">
        <w:rPr>
          <w:rFonts w:ascii="Arial Narrow" w:eastAsia="Times New Roman" w:hAnsi="Arial Narrow" w:cs="Arial"/>
          <w:color w:val="000000"/>
          <w:kern w:val="0"/>
          <w:lang w:eastAsia="es-ES"/>
          <ns2:ligatures ns2:val="none"/>
        </w:rPr>
        <w:t xml:space="preserve"> </w:t>
      </w:r>
      <w:r w:rsidRPr="00EF3F78">
        <w:rPr>
          <w:rFonts w:ascii="Arial Narrow" w:eastAsia="Times New Roman" w:hAnsi="Arial Narrow" w:cs="Arial"/>
          <w:color w:val="000000"/>
          <w:kern w:val="0"/>
          <w:lang w:eastAsia="es-ES"/>
          <ns2:ligatures ns2:val="none"/>
        </w:rPr>
        <w:t xml:space="preserve">en el que se diagnosticó a </w:t>
      </w:r>
      <w:r w:rsidR="00D20253" w:rsidRPr="00EF3F78">
        <w:rPr>
          <w:rFonts w:ascii="Arial Narrow" w:eastAsia="Times New Roman" w:hAnsi="Arial Narrow" w:cs="Arial"/>
          <w:color w:val="000000"/>
          <w:kern w:val="0"/>
          <w:lang w:eastAsia="es-ES"/>
          <ns2:ligatures ns2:val="none"/>
        </w:rPr>
        <w:t>su hijo</w:t>
      </w:r>
      <w:r w:rsidRPr="00EF3F78">
        <w:rPr>
          <w:rFonts w:ascii="Arial Narrow" w:eastAsia="Times New Roman" w:hAnsi="Arial Narrow" w:cs="Arial"/>
          <w:color w:val="000000"/>
          <w:kern w:val="0"/>
          <w:lang w:eastAsia="es-ES"/>
          <ns2:ligatures ns2:val="none"/>
        </w:rPr>
        <w:t xml:space="preserve"> con secuela de traumatismo craneoencefálico severo, determinándose una condición de incapacidad total y permanente como consecuencia del accidente de tránsito ocurrido el 29 de julio de 2022.</w:t>
      </w:r>
      <w:r w:rsidR="00CA59A2" w:rsidRPr="00EF3F78">
        <w:rPr>
          <w:rFonts w:ascii="Arial Narrow" w:eastAsia="Times New Roman" w:hAnsi="Arial Narrow" w:cs="Arial"/>
          <w:color w:val="000000"/>
          <w:kern w:val="0"/>
          <w:lang w:eastAsia="es-ES"/>
          <ns2:ligatures ns2:val="none"/>
        </w:rPr>
        <w:t xml:space="preserve"> </w:t>
      </w:r>
    </w:p>
    <w:p ns2:paraId="33E14FF7" ns2:textId="77777777" w:rsidR="00CA59A2" w:rsidRPr="00EF3F78" w:rsidRDefault="00CA59A2" w:rsidP="003A2BAA">
      <w:pPr>
        <w:tabs>
          <w:tab w:val="left" w:pos="1134"/>
        </w:tabs>
        <w:spacing w:after="0" w:line="240" w:lineRule="auto"/>
        <w:contextualSpacing/>
        <w:jc w:val="both"/>
        <w:rPr>
          <w:rFonts w:ascii="Arial Narrow" w:eastAsia="Times New Roman" w:hAnsi="Arial Narrow" w:cs="Arial"/>
          <w:color w:val="000000"/>
          <w:kern w:val="0"/>
          <w:lang w:eastAsia="es-ES"/>
          <ns2:ligatures ns2:val="none"/>
        </w:rPr>
      </w:pPr>
    </w:p>
    <w:p ns2:paraId="65C58807" ns2:textId="6658D38D" w:rsidR="00CA59A2" w:rsidRDefault="00024AD7" w:rsidP="003A2BAA">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EF3F78">
        <w:rPr>
          <w:rFonts w:ascii="Arial Narrow" w:eastAsia="Times New Roman" w:hAnsi="Arial Narrow" w:cs="Arial"/>
          <w:color w:val="000000"/>
          <w:kern w:val="0"/>
          <w:lang w:val="es-ES" w:eastAsia="es-ES"/>
          <ns2:ligatures ns2:val="none"/>
        </w:rPr>
        <w:t xml:space="preserve">El señor [APELLIDO] solicitó, en calidad de medida correctiva, que Interseguro cumpla con otorgar la cobertura del SOAT por la invalidez permanente de su hijo generado por el accidente de tránsito ocurrido el 29 de julio de 2022. Asimismo, requirió el reembolso de costos y costas del presente procedimiento.</w:t>
      </w:r>
      <w:r w:rsidR="00CA59A2" w:rsidRPr="00EF3F78">
        <w:rPr>
          <w:rFonts w:ascii="Arial Narrow" w:eastAsia="Times New Roman" w:hAnsi="Arial Narrow" w:cs="Arial"/>
          <w:color w:val="000000"/>
          <w:kern w:val="0"/>
          <w:lang w:val="es-ES" w:eastAsia="es-ES"/>
          <ns2:ligatures ns2:val="none"/>
        </w:rPr>
        <w:t xml:space="preserve"/>
      </w:r>
      <w:r w:rsidRPr="00EF3F78">
        <w:rPr>
          <w:rFonts w:ascii="Arial Narrow" w:eastAsia="Calibri" w:hAnsi="Arial Narrow" w:cs="Arial"/>
          <w:kern w:val="0"/>
          <ns2:ligatures ns2:val="none"/>
        </w:rPr>
        <w:t xml:space="preserve"/>
      </w:r>
      <w:r w:rsidR="00CA59A2" w:rsidRPr="00EF3F78">
        <w:rPr>
          <w:rFonts w:ascii="Arial Narrow" w:eastAsia="Times New Roman" w:hAnsi="Arial Narrow" w:cs="Arial"/>
          <w:color w:val="000000"/>
          <w:kern w:val="0"/>
          <w:lang w:val="es-ES" w:eastAsia="es-ES"/>
          <ns2:ligatures ns2:val="none"/>
        </w:rPr>
        <w:t xml:space="preserve"/>
      </w:r>
      <w:r w:rsidRPr="00EF3F78">
        <w:rPr>
          <w:rFonts w:ascii="Arial Narrow" w:eastAsia="Times New Roman" w:hAnsi="Arial Narrow" w:cs="Arial"/>
          <w:color w:val="000000"/>
          <w:kern w:val="0"/>
          <w:lang w:val="es-ES" w:eastAsia="es-ES"/>
          <ns2:ligatures ns2:val="none"/>
        </w:rPr>
        <w:t xml:space="preserve"/>
      </w:r>
      <w:r w:rsidR="0054284D" w:rsidRPr="00EF3F78">
        <w:rPr>
          <w:rFonts w:ascii="Arial Narrow" w:eastAsia="Times New Roman" w:hAnsi="Arial Narrow" w:cs="Arial"/>
          <w:color w:val="000000"/>
          <w:kern w:val="0"/>
          <w:lang w:val="es-ES" w:eastAsia="es-ES"/>
          <ns2:ligatures ns2:val="none"/>
        </w:rPr>
        <w:t xml:space="preserve"/>
      </w:r>
      <w:r w:rsidR="0018299B" w:rsidRPr="00EF3F78">
        <w:rPr>
          <w:rFonts w:ascii="Arial Narrow" w:eastAsia="Times New Roman" w:hAnsi="Arial Narrow" w:cs="Arial"/>
          <w:color w:val="000000"/>
          <w:kern w:val="0"/>
          <w:lang w:val="es-ES" w:eastAsia="es-ES"/>
          <ns2:ligatures ns2:val="none"/>
        </w:rPr>
        <w:t xml:space="preserve"/>
      </w:r>
      <w:r w:rsidR="00CC6EC1" w:rsidRPr="00EF3F78">
        <w:rPr>
          <w:rFonts w:ascii="Arial Narrow" w:eastAsia="Times New Roman" w:hAnsi="Arial Narrow" w:cs="Arial"/>
          <w:color w:val="000000"/>
          <w:kern w:val="0"/>
          <w:lang w:val="es-ES" w:eastAsia="es-ES"/>
          <ns2:ligatures ns2:val="none"/>
        </w:rPr>
        <w:t xml:space="preserve"/>
      </w:r>
      <w:r w:rsidR="0054284D" w:rsidRPr="00EF3F78">
        <w:rPr>
          <w:rFonts w:ascii="Arial Narrow" w:eastAsia="Times New Roman" w:hAnsi="Arial Narrow" w:cs="Arial"/>
          <w:color w:val="000000"/>
          <w:kern w:val="0"/>
          <w:lang w:val="es-ES" w:eastAsia="es-ES"/>
          <ns2:ligatures ns2:val="none"/>
        </w:rPr>
        <w:t/>
      </w:r>
      <w:r w:rsidR="00CA59A2" w:rsidRPr="00EF3F78">
        <w:rPr>
          <w:rFonts w:ascii="Arial Narrow" w:eastAsia="Times New Roman" w:hAnsi="Arial Narrow" w:cs="Arial"/>
          <w:color w:val="000000"/>
          <w:kern w:val="0"/>
          <w:lang w:val="es-ES" w:eastAsia="es-ES"/>
          <ns2:ligatures ns2:val="none"/>
        </w:rPr>
        <w:t/>
      </w:r>
    </w:p>
    <w:p ns2:paraId="699EFBB4" ns2:textId="77777777" w:rsidR="00F372D3" w:rsidRPr="00EF3F78" w:rsidRDefault="00F372D3" w:rsidP="003A2BAA">
      <w:pPr>
        <w:tabs>
          <w:tab w:val="num" w:pos="567"/>
        </w:tabs>
        <w:spacing w:after="0" w:line="240" w:lineRule="auto"/>
        <w:contextualSpacing/>
        <w:jc w:val="both"/>
        <w:rPr>
          <w:rFonts w:ascii="Arial Narrow" w:eastAsia="Times New Roman" w:hAnsi="Arial Narrow" w:cs="Arial"/>
          <w:color w:val="000000"/>
          <w:kern w:val="0"/>
          <w:lang w:val="es-ES" w:eastAsia="es-ES"/>
          <ns2:ligatures ns2:val="none"/>
        </w:rPr>
      </w:pPr>
    </w:p>
    <w:p ns2:paraId="66005174" ns2:textId="77777777" w:rsidR="00CA59A2" w:rsidRPr="00EF3F78" w:rsidRDefault="00CA59A2" w:rsidP="003A2BAA">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EF3F78" w:rsidRDefault="00CA59A2" w:rsidP="003A2BA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EF3F78">
        <w:rPr>
          <w:rFonts w:ascii="Arial Narrow" w:eastAsia="Arial Narrow" w:hAnsi="Arial Narrow" w:cs="Arial Narrow"/>
          <w:b/>
          <w:color w:val="000000"/>
          <w:kern w:val="0"/>
          <w:lang w:eastAsia="es-PE"/>
          <ns2:ligatures ns2:val="none"/>
        </w:rPr>
        <w:lastRenderedPageBreak/>
        <w:t>DE LA ADMISIÓN A TRÁMITE DE LA DENUNCIA</w:t>
      </w:r>
    </w:p>
    <w:p ns2:paraId="34556756" ns2:textId="77777777" w:rsidR="00CA59A2" w:rsidRPr="00EF3F78" w:rsidRDefault="00CA59A2" w:rsidP="003A2BAA">
      <w:pPr>
        <w:spacing w:after="0" w:line="240" w:lineRule="auto"/>
        <w:contextualSpacing/>
        <w:jc w:val="both"/>
        <w:rPr>
          <w:rFonts w:ascii="Arial Narrow" w:eastAsia="Arial Narrow" w:hAnsi="Arial Narrow" w:cs="Arial Narrow"/>
          <w:b/>
          <w:color w:val="000000"/>
          <w:kern w:val="0"/>
          <w:lang w:eastAsia="es-PE"/>
          <ns2:ligatures ns2:val="none"/>
        </w:rPr>
      </w:pPr>
      <w:bookmarkStart w:id="1" w:name="_Hlk212795168"/>
      <w:bookmarkStart w:id="2" w:name="_Hlk218848146"/>
    </w:p>
    <w:p ns2:paraId="432038D6" ns2:textId="524450D5" w:rsidR="00CA59A2" w:rsidRPr="00EF3F78" w:rsidRDefault="00CA59A2" w:rsidP="003A2BAA">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EF3F78">
        <w:rPr>
          <w:rFonts w:ascii="Arial Narrow" w:eastAsia="Times New Roman" w:hAnsi="Arial Narrow" w:cs="Segoe UI"/>
          <w:color w:val="000000"/>
          <w:kern w:val="0"/>
          <w:lang w:eastAsia="es-PE"/>
          <ns2:ligatures ns2:val="none"/>
        </w:rPr>
        <w:t xml:space="preserve">La Secretaría Técnica de la Comisión de Protección al Consumidor 1 (en adelante, la Secretaría Técnica), en ejercicio de sus facultades, considera que el hecho denunciado, consistente en que la compañía aseguradora habría negado injustificadamente al denunciante la cobertura de la Póliza 591905534 del Seguro Obligatorio de Accidentes de Tránsito por la invalidez permanente del señor [APELLIDO] [APELLIDO] Castillo;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End w:id="3"/>
      <w:bookmarkEnd w:id="4"/>
      <w:bookmarkEnd w:id="5"/>
      <w:r w:rsidRPr="00EF3F78">
        <w:rPr>
          <w:rStyle w:val="Refdenotaalpie"/>
          <w:rFonts w:ascii="Arial Narrow" w:eastAsia="Arial Narrow" w:hAnsi="Arial Narrow" w:cs="Arial Narrow"/>
          <w:kern w:val="0"/>
          <w:vertAlign w:val="superscript"/>
          <ns2:ligatures ns2:val="none"/>
        </w:rPr>
        <w:footnoteReference w:id="3"/>
      </w:r>
      <w:r w:rsidRPr="00EF3F78">
        <w:rPr>
          <w:rFonts w:ascii="Arial Narrow" w:eastAsia="Times New Roman" w:hAnsi="Arial Narrow" w:cs="Segoe UI"/>
          <w:color w:val="000000"/>
          <w:kern w:val="0"/>
          <w:lang w:eastAsia="es-PE"/>
          <ns2:ligatures ns2:val="none"/>
        </w:rPr>
        <w:t xml:space="preserve"/>
      </w:r>
      <w:r w:rsidR="00121544" w:rsidRPr="00EF3F78">
        <w:rPr>
          <w:rFonts w:ascii="Arial Narrow" w:eastAsia="Times New Roman" w:hAnsi="Arial Narrow" w:cs="Segoe UI"/>
          <w:color w:val="000000"/>
          <w:kern w:val="0"/>
          <w:lang w:eastAsia="es-PE"/>
          <ns2:ligatures ns2:val="none"/>
        </w:rPr>
        <w:t xml:space="preserve"/>
      </w:r>
      <w:r w:rsidR="00121544" w:rsidRPr="00EF3F78">
        <w:rPr>
          <w:rFonts w:ascii="Arial Narrow" w:eastAsia="Arial Narrow" w:hAnsi="Arial Narrow" w:cs="Arial Narrow"/>
          <w:kern w:val="0"/>
          <ns2:ligatures ns2:val="none"/>
        </w:rPr>
        <w:t xml:space="preserve"/>
      </w:r>
      <w:bookmarkStart w:id="6" w:name="_Hlk211591623"/>
      <w:r w:rsidR="00121544" w:rsidRPr="00EF3F78">
        <w:rPr>
          <w:rFonts w:ascii="Arial Narrow" w:eastAsia="Arial Narrow" w:hAnsi="Arial Narrow" w:cs="Arial Narrow"/>
          <w:kern w:val="0"/>
          <ns2:ligatures ns2:val="none"/>
        </w:rPr>
        <w:t xml:space="preserve"/>
      </w:r>
      <w:bookmarkStart w:id="7" w:name="_Hlk213160885"/>
      <w:bookmarkStart w:id="8" w:name="_Hlk215061838"/>
      <w:bookmarkStart w:id="9" w:name="_Hlk213151898"/>
      <w:r w:rsidR="0070504F" w:rsidRPr="0070504F">
        <w:rPr>
          <w:rFonts w:ascii="Arial Narrow" w:eastAsia="Times New Roman" w:hAnsi="Arial Narrow" w:cs="Times New Roman"/>
          <w:kern w:val="0"/>
          <w:shd w:val="clear" w:color="auto" w:fill="FFFFFF"/>
          <w:lang w:eastAsia="es-PE"/>
          <ns2:ligatures ns2:val="none"/>
        </w:rPr>
        <w:t xml:space="preserve"/>
      </w:r>
      <w:proofErr w:type="spellStart"/>
      <w:r w:rsidR="0070504F" w:rsidRPr="0070504F">
        <w:rPr>
          <w:rFonts w:ascii="Arial Narrow" w:eastAsia="Times New Roman" w:hAnsi="Arial Narrow" w:cs="Times New Roman"/>
          <w:kern w:val="0"/>
          <w:shd w:val="clear" w:color="auto" w:fill="FFFFFF"/>
          <w:lang w:eastAsia="es-PE"/>
          <ns2:ligatures ns2:val="none"/>
        </w:rPr>
        <w:t/>
      </w:r>
      <w:proofErr w:type="spellEnd"/>
      <w:r w:rsidR="0070504F" w:rsidRPr="0070504F">
        <w:rPr>
          <w:rFonts w:ascii="Arial Narrow" w:eastAsia="Times New Roman" w:hAnsi="Arial Narrow" w:cs="Times New Roman"/>
          <w:kern w:val="0"/>
          <w:shd w:val="clear" w:color="auto" w:fill="FFFFFF"/>
          <w:lang w:eastAsia="es-PE"/>
          <ns2:ligatures ns2:val="none"/>
        </w:rPr>
        <w:t xml:space="preserve"/>
      </w:r>
      <w:r w:rsidR="00711750" w:rsidRPr="00EF3F78">
        <w:rPr>
          <w:rFonts w:ascii="Arial Narrow" w:eastAsia="Arial Narrow" w:hAnsi="Arial Narrow" w:cs="Arial Narrow"/>
          <w:kern w:val="0"/>
          <ns2:ligatures ns2:val="none"/>
        </w:rPr>
        <w:t/>
      </w:r>
      <w:r w:rsidR="00711750" w:rsidRPr="00EF3F78">
        <w:rPr>
          <w:rFonts w:ascii="Arial Narrow" w:eastAsia="Times New Roman" w:hAnsi="Arial Narrow" w:cs="Segoe UI"/>
          <w:color w:val="000000"/>
          <w:kern w:val="0"/>
          <w:lang w:eastAsia="es-PE"/>
          <ns2:ligatures ns2:val="none"/>
        </w:rPr>
        <w:t/>
      </w:r>
      <w:r w:rsidR="00711750" w:rsidRPr="00EF3F78">
        <w:rPr>
          <w:rFonts w:ascii="Arial Narrow" w:eastAsia="Arial Narrow" w:hAnsi="Arial Narrow" w:cs="Arial Narrow"/>
          <w:kern w:val="0"/>
          <ns2:ligatures ns2:val="none"/>
        </w:rPr>
        <w:t xml:space="preserve"/>
      </w:r>
      <w:r w:rsidR="00711750" w:rsidRPr="00EF3F78">
        <w:rPr>
          <w:rFonts w:ascii="Arial Narrow" w:eastAsia="Times New Roman" w:hAnsi="Arial Narrow" w:cs="Segoe UI"/>
          <w:color w:val="000000"/>
          <w:kern w:val="0"/>
          <w:lang w:eastAsia="es-PE"/>
          <ns2:ligatures ns2:val="none"/>
        </w:rPr>
        <w:t/>
      </w:r>
      <w:r w:rsidR="00711750" w:rsidRPr="00EF3F78">
        <w:rPr>
          <w:rFonts w:ascii="Arial Narrow" w:eastAsia="Arial Narrow" w:hAnsi="Arial Narrow" w:cs="Arial Narrow"/>
          <w:kern w:val="0"/>
          <ns2:ligatures ns2:val="none"/>
        </w:rPr>
        <w:t xml:space="preserve"/>
      </w:r>
      <w:bookmarkStart w:id="10" w:name="_Hlk213160896"/>
      <w:bookmarkEnd w:id="7"/>
      <w:r w:rsidR="00711750" w:rsidRPr="00EF3F78">
        <w:rPr>
          <w:rStyle w:val="Refdenotaalpie"/>
          <w:rFonts w:ascii="Arial Narrow" w:eastAsia="Arial Narrow" w:hAnsi="Arial Narrow" w:cs="Arial"/>
          <w:kern w:val="0"/>
          <w:vertAlign w:val="superscript"/>
          <ns2:ligatures ns2:val="none"/>
        </w:rPr>
        <w:footnoteReference w:id="4"/>
      </w:r>
      <w:bookmarkEnd w:id="10"/>
      <w:r w:rsidR="00711750" w:rsidRPr="00EF3F78">
        <w:rPr>
          <w:rFonts w:ascii="Arial Narrow" w:eastAsia="Arial Narrow" w:hAnsi="Arial Narrow" w:cs="Arial Narrow"/>
          <w:kern w:val="0"/>
          <ns2:ligatures ns2:val="none"/>
        </w:rPr>
        <w:t/>
      </w:r>
      <w:bookmarkEnd w:id="1"/>
      <w:bookmarkEnd w:id="6"/>
      <w:bookmarkEnd w:id="8"/>
      <w:bookmarkEnd w:id="9"/>
    </w:p>
    <w:p ns2:paraId="2FEBAF4D" ns2:textId="77777777" w:rsidR="00795B91" w:rsidRPr="00EF3F78" w:rsidRDefault="00795B91" w:rsidP="003A2BAA">
      <w:pPr>
        <w:pStyle w:val="Prrafodelista"/>
        <w:spacing w:after="0" w:line="240" w:lineRule="auto"/>
        <w:ind w:left="567"/>
        <w:jc w:val="both"/>
        <w:rPr>
          <w:rFonts w:ascii="Arial Narrow" w:eastAsia="Arial Narrow" w:hAnsi="Arial Narrow" w:cs="Arial Narrow"/>
          <w:kern w:val="0"/>
          <ns2:ligatures ns2:val="none"/>
        </w:rPr>
      </w:pPr>
    </w:p>
    <w:bookmarkEnd w:id="2"/>
    <w:p ns2:paraId="463134E5" ns2:textId="77777777" w:rsidR="00CA59A2" w:rsidRPr="00EF3F78" w:rsidRDefault="00CA59A2" w:rsidP="003A2BAA">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EF3F78">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EF3F78">
        <w:rPr>
          <w:rStyle w:val="Refdenotaalpie"/>
          <w:rFonts w:ascii="Arial Narrow" w:eastAsia="Arial Narrow" w:hAnsi="Arial Narrow" w:cs="Arial Narrow"/>
          <w:kern w:val="0"/>
          <w:vertAlign w:val="superscript"/>
          <ns2:ligatures ns2:val="none"/>
        </w:rPr>
        <w:footnoteReference w:id="5"/>
      </w:r>
      <w:r w:rsidRPr="00EF3F78">
        <w:rPr>
          <w:rFonts w:ascii="Arial Narrow" w:eastAsia="Arial" w:hAnsi="Arial Narrow" w:cs="Arial"/>
          <w:color w:val="000000"/>
          <w:kern w:val="0"/>
          <w:lang w:eastAsia="es-PE"/>
          <ns2:ligatures ns2:val="none"/>
        </w:rPr>
        <w:t>.</w:t>
      </w:r>
      <w:bookmarkStart w:id="11" w:name="_Hlk214963039"/>
    </w:p>
    <w:p ns2:paraId="68C71625" ns2:textId="77777777" w:rsidR="00CA59A2" w:rsidRPr="00EF3F78" w:rsidRDefault="00CA59A2" w:rsidP="003A2BAA">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12" w:name="_Hlk214963071"/>
    </w:p>
    <w:p ns2:paraId="38A98B4B" ns2:textId="77777777" w:rsidR="00CA59A2" w:rsidRPr="00EF3F78" w:rsidRDefault="00CA59A2" w:rsidP="003A2BA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EF3F78">
        <w:rPr>
          <w:rFonts w:ascii="Arial Narrow" w:eastAsia="Arial Narrow" w:hAnsi="Arial Narrow" w:cs="Arial Narrow"/>
          <w:b/>
          <w:color w:val="000000"/>
          <w:kern w:val="0"/>
          <w:lang w:eastAsia="es-PE"/>
          <ns2:ligatures ns2:val="none"/>
        </w:rPr>
        <w:t>REQUERIMIENTO DE INFORMACIÓN</w:t>
      </w:r>
    </w:p>
    <w:p ns2:paraId="5B518DC4" ns2:textId="77777777" w:rsidR="00CA59A2" w:rsidRPr="00EF3F78" w:rsidRDefault="00CA59A2" w:rsidP="003A2BAA">
      <w:pPr>
        <w:spacing w:after="0" w:line="240" w:lineRule="auto"/>
        <w:contextualSpacing/>
        <w:jc w:val="both"/>
        <w:rPr>
          <w:rFonts w:ascii="Arial Narrow" w:eastAsia="Times New Roman" w:hAnsi="Arial Narrow" w:cs="Arial"/>
          <w:color w:val="000000"/>
          <w:kern w:val="0"/>
          <w:lang w:val="es-ES" w:eastAsia="es-ES"/>
          <ns2:ligatures ns2:val="none"/>
        </w:rPr>
      </w:pPr>
    </w:p>
    <w:p ns2:paraId="62B88A04" ns2:textId="6DC4FD9E" w:rsidR="00CA59A2" w:rsidRPr="0026598E" w:rsidRDefault="00CA59A2" w:rsidP="003A2BAA">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EF3F78">
        <w:rPr>
          <w:rFonts w:ascii="Arial Narrow" w:eastAsia="Times New Roman" w:hAnsi="Arial Narrow" w:cs="Arial"/>
          <w:color w:val="000000"/>
          <w:kern w:val="0"/>
          <w:lang w:val="es-ES" w:eastAsia="es-ES"/>
          <ns2:ligatures ns2:val="none"/>
        </w:rPr>
        <w:t xml:space="preserve">A efectos de tener mayores elementos </w:t>
      </w:r>
      <w:bookmarkEnd w:id="11"/>
      <w:r w:rsidRPr="00EF3F78">
        <w:rPr>
          <w:rFonts w:ascii="Arial Narrow" w:eastAsia="Times New Roman" w:hAnsi="Arial Narrow" w:cs="Arial"/>
          <w:color w:val="000000"/>
          <w:kern w:val="0"/>
          <w:lang w:val="es-ES" w:eastAsia="es-ES"/>
          <ns2:ligatures ns2:val="none"/>
        </w:rPr>
        <w:t xml:space="preserve">que sirvan para la resolución definitiva del presente caso, la Secretaría Técnica, en ejercicio de las facultades que la ley le confiere, conviene requerir </w:t>
      </w:r>
      <w:r w:rsidR="00B449FA" w:rsidRPr="00EF3F78">
        <w:rPr>
          <w:rFonts w:ascii="Arial Narrow" w:eastAsia="Times New Roman" w:hAnsi="Arial Narrow" w:cs="Arial"/>
          <w:color w:val="000000"/>
          <w:kern w:val="0"/>
          <w:lang w:val="es-ES" w:eastAsia="es-ES"/>
          <ns2:ligatures ns2:val="none"/>
        </w:rPr>
        <w:t>a la compañía aseguradora</w:t>
      </w:r>
      <w:r w:rsidRPr="00EF3F78">
        <w:rPr>
          <w:rFonts w:ascii="Arial Narrow" w:eastAsia="Times New Roman" w:hAnsi="Arial Narrow" w:cs="Arial"/>
          <w:color w:val="000000"/>
          <w:kern w:val="0"/>
          <w:lang w:val="es-ES" w:eastAsia="es-ES"/>
          <ns2:ligatures ns2:val="none"/>
        </w:rPr>
        <w:t xml:space="preserve"> que, en un plazo</w:t>
      </w:r>
      <w:r w:rsidRPr="0026598E">
        <w:rPr>
          <w:rFonts w:ascii="Arial Narrow" w:eastAsia="Times New Roman" w:hAnsi="Arial Narrow" w:cs="Arial"/>
          <w:color w:val="000000"/>
          <w:kern w:val="0"/>
          <w:lang w:val="es-ES" w:eastAsia="es-ES"/>
          <ns2:ligatures ns2:val="none"/>
        </w:rPr>
        <w:t xml:space="preserve"> no mayor de cinco (5) días </w:t>
      </w:r>
      <w:r w:rsidRPr="00B734DF">
        <w:rPr>
          <w:rFonts w:ascii="Arial Narrow" w:eastAsia="Times New Roman" w:hAnsi="Arial Narrow" w:cs="Arial"/>
          <w:color w:val="000000"/>
          <w:kern w:val="0"/>
          <w:lang w:val="es-ES" w:eastAsia="es-ES"/>
          <ns2:ligatures ns2:val="none"/>
        </w:rPr>
        <w:t xml:space="preserve">hábiles contado a partir del día siguiente de la notificación de la presente resolución, cumpla con lo siguiente: (i) presentar una copia </w:t>
      </w:r>
      <w:r w:rsidRPr="00B734DF">
        <w:rPr>
          <w:rFonts w:ascii="Arial Narrow" w:eastAsia="Times New Roman" w:hAnsi="Arial Narrow" w:cs="Arial"/>
          <w:color w:val="000000"/>
          <w:kern w:val="0"/>
          <w:lang w:val="es-ES" w:eastAsia="es-ES"/>
          <ns2:ligatures ns2:val="none"/>
        </w:rPr>
        <w:lastRenderedPageBreak/>
        <w:t xml:space="preserve">completa, legible y debidamente suscrita de la </w:t>
      </w:r>
      <w:r w:rsidR="00B734DF" w:rsidRPr="00B734DF">
        <w:rPr>
          <w:rFonts w:ascii="Arial Narrow" w:eastAsia="Times New Roman" w:hAnsi="Arial Narrow" w:cs="Arial"/>
          <w:color w:val="000000"/>
          <w:kern w:val="0"/>
          <w:lang w:val="es-ES" w:eastAsia="es-ES"/>
          <ns2:ligatures ns2:val="none"/>
        </w:rPr>
        <w:t>Póliza 591905534 del Seguro Obligatorio de Accidentes de Tránsito</w:t>
      </w:r>
      <w:r w:rsidRPr="00B734DF">
        <w:rPr>
          <w:rFonts w:ascii="Arial Narrow" w:eastAsia="Times New Roman" w:hAnsi="Arial Narrow" w:cs="Arial"/>
          <w:color w:val="000000"/>
          <w:kern w:val="0"/>
          <w:lang w:val="es-ES" w:eastAsia="es-ES"/>
          <ns2:ligatures ns2:val="none"/>
        </w:rPr>
        <w:t xml:space="preserve">; (ii) presentar los medios probatorios que acrediten </w:t>
      </w:r>
      <w:r w:rsidR="00B734DF" w:rsidRPr="00B734DF">
        <w:rPr>
          <w:rFonts w:ascii="Arial Narrow" w:eastAsia="Times New Roman" w:hAnsi="Arial Narrow" w:cs="Arial"/>
          <w:color w:val="000000"/>
          <w:kern w:val="0"/>
          <w:lang w:val="es-ES" w:eastAsia="es-ES"/>
          <ns2:ligatures ns2:val="none"/>
        </w:rPr>
        <w:t>que la negativa de otorgamiento de cobertura es justificada</w:t>
      </w:r>
      <w:r w:rsidRPr="00B734DF">
        <w:rPr>
          <w:rFonts w:ascii="Arial Narrow" w:eastAsia="Times New Roman" w:hAnsi="Arial Narrow" w:cs="Arial"/>
          <w:color w:val="000000"/>
          <w:kern w:val="0"/>
          <w:lang w:val="es-ES" w:eastAsia="es-ES"/>
          <ns2:ligatures ns2:val="none"/>
        </w:rPr>
        <w:t>; y, (</w:t>
      </w:r>
      <w:proofErr w:type="spellStart"/>
      <w:r w:rsidRPr="00B734DF">
        <w:rPr>
          <w:rFonts w:ascii="Arial Narrow" w:eastAsia="Times New Roman" w:hAnsi="Arial Narrow" w:cs="Arial"/>
          <w:color w:val="000000"/>
          <w:kern w:val="0"/>
          <w:lang w:val="es-ES" w:eastAsia="es-ES"/>
          <ns2:ligatures ns2:val="none"/>
        </w:rPr>
        <w:t>iii</w:t>
      </w:r>
      <w:proofErr w:type="spellEnd"/>
      <w:r w:rsidRPr="00B734DF">
        <w:rPr>
          <w:rFonts w:ascii="Arial Narrow" w:eastAsia="Times New Roman" w:hAnsi="Arial Narrow" w:cs="Arial"/>
          <w:color w:val="000000"/>
          <w:kern w:val="0"/>
          <w:lang w:val="es-ES" w:eastAsia="es-ES"/>
          <ns2:ligatures ns2:val="none"/>
        </w:rPr>
        <w:t xml:space="preserve">) presentar todas las comunicaciones cursadas </w:t>
      </w:r>
      <w:r w:rsidR="00A87B9B" w:rsidRPr="00B734DF">
        <w:rPr>
          <w:rFonts w:ascii="Arial Narrow" w:eastAsia="Times New Roman" w:hAnsi="Arial Narrow" w:cs="Arial"/>
          <w:color w:val="000000"/>
          <w:kern w:val="0"/>
          <w:lang w:val="es-ES" w:eastAsia="es-ES"/>
          <ns2:ligatures ns2:val="none"/>
        </w:rPr>
        <w:t xml:space="preserve">con la parte denunciante </w:t>
      </w:r>
      <w:r w:rsidRPr="00B734DF">
        <w:rPr>
          <w:rFonts w:ascii="Arial Narrow" w:eastAsia="Times New Roman" w:hAnsi="Arial Narrow" w:cs="Arial"/>
          <w:color w:val="000000"/>
          <w:kern w:val="0"/>
          <w:lang w:val="es-ES" w:eastAsia="es-ES"/>
          <ns2:ligatures ns2:val="none"/>
        </w:rPr>
        <w:t xml:space="preserve">en virtud </w:t>
      </w:r>
      <w:r w:rsidR="00F01410" w:rsidRPr="00B734DF">
        <w:rPr>
          <w:rFonts w:ascii="Arial Narrow" w:eastAsia="Times New Roman" w:hAnsi="Arial Narrow" w:cs="Arial"/>
          <w:color w:val="000000"/>
          <w:kern w:val="0"/>
          <w:lang w:val="es-ES" w:eastAsia="es-ES"/>
          <ns2:ligatures ns2:val="none"/>
        </w:rPr>
        <w:t xml:space="preserve">de los hechos materia </w:t>
      </w:r>
      <w:r w:rsidRPr="00B734DF">
        <w:rPr>
          <w:rFonts w:ascii="Arial Narrow" w:eastAsia="Times New Roman" w:hAnsi="Arial Narrow" w:cs="Arial"/>
          <w:color w:val="000000"/>
          <w:kern w:val="0"/>
          <w:lang w:val="es-ES" w:eastAsia="es-ES"/>
          <ns2:ligatures ns2:val="none"/>
        </w:rPr>
        <w:t>de denuncia.</w:t>
      </w:r>
      <w:r w:rsidRPr="0026598E">
        <w:rPr>
          <w:rFonts w:ascii="Arial Narrow" w:eastAsia="Times New Roman" w:hAnsi="Arial Narrow" w:cs="Arial"/>
          <w:color w:val="000000"/>
          <w:kern w:val="0"/>
          <w:lang w:eastAsia="es-ES"/>
          <ns2:ligatures ns2:val="none"/>
        </w:rPr>
        <w:t xml:space="preserve"> </w:t>
      </w:r>
    </w:p>
    <w:bookmarkEnd w:id="12"/>
    <w:p ns2:paraId="5C93B848" ns2:textId="77777777" w:rsidR="00CA59A2" w:rsidRPr="0026598E" w:rsidRDefault="00CA59A2" w:rsidP="003A2BAA">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3A2BA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3A2BAA">
      <w:pPr>
        <w:spacing w:after="0" w:line="240" w:lineRule="auto"/>
        <w:contextualSpacing/>
        <w:jc w:val="both"/>
        <w:rPr>
          <w:rFonts w:ascii="Arial Narrow" w:eastAsia="Arial Narrow" w:hAnsi="Arial Narrow" w:cs="Arial Narrow"/>
          <w:b/>
          <w:color w:val="000000"/>
          <w:kern w:val="0"/>
          <w:lang w:eastAsia="es-PE"/>
          <ns2:ligatures ns2:val="none"/>
        </w:rPr>
      </w:pPr>
    </w:p>
    <w:p ns2:paraId="39BF39FC" ns2:textId="7752643B" w:rsidR="00121544" w:rsidRPr="00EF3F78" w:rsidRDefault="00CA59A2" w:rsidP="003A2BAA">
      <w:pPr>
        <w:spacing w:after="0" w:line="240" w:lineRule="auto"/>
        <w:contextualSpacing/>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23 de febrero de 2026, subsanada mediante escrito del 8 de abril de 2026, interpuesta por el señor [DENUNCIANTE] contra Interseguro Compañía de Seguros S.A., por la presunta infracción a los artículos 18 y 19 de la Ley 29571, Código de Protección y Defensa del Consumidor, en tanto la compañía aseguradora habría negado injustificadamente al denunciante la cobertura de la Póliza 591905534 del Seguro Obligatorio de Accidentes de Tránsito por la invalidez permanente del señor [APELLIDO] [APELLIDO] Castillo.</w:t>
      </w:r>
      <w:r w:rsidRPr="0026598E">
        <w:rPr>
          <w:rFonts w:ascii="Arial Narrow" w:eastAsia="Times New Roman" w:hAnsi="Arial Narrow" w:cs="Times New Roman"/>
          <w:color w:val="000000"/>
          <w:kern w:val="0"/>
          <w:shd w:val="clear" w:color="auto" w:fill="FFFFFF"/>
          <w:lang w:eastAsia="es-PE"/>
          <ns2:ligatures ns2:val="none"/>
        </w:rPr>
        <w:t xml:space="preserve"/>
      </w:r>
      <w:r w:rsidR="00216024" w:rsidRPr="00216024">
        <w:rPr>
          <w:rFonts w:ascii="Arial Narrow" w:eastAsia="Times New Roman" w:hAnsi="Arial Narrow" w:cs="Times New Roman"/>
          <w:color w:val="000000"/>
          <w:kern w:val="0"/>
          <w:shd w:val="clear" w:color="auto" w:fill="FFFFFF"/>
          <w:lang w:eastAsia="es-PE"/>
          <ns2:ligatures ns2:val="none"/>
        </w:rPr>
        <w:t/>
      </w:r>
      <w:r w:rsidR="00216024" w:rsidRPr="00EF3F78">
        <w:rPr>
          <w:rFonts w:ascii="Arial Narrow" w:eastAsia="Times New Roman" w:hAnsi="Arial Narrow" w:cs="Times New Roman"/>
          <w:color w:val="000000"/>
          <w:kern w:val="0"/>
          <w:shd w:val="clear" w:color="auto" w:fill="FFFFFF"/>
          <w:lang w:eastAsia="es-PE"/>
          <ns2:ligatures ns2:val="none"/>
        </w:rPr>
        <w:t xml:space="preserve"/>
      </w:r>
      <w:r w:rsidRPr="00EF3F78">
        <w:rPr>
          <w:rFonts w:ascii="Arial Narrow" w:eastAsia="Times New Roman" w:hAnsi="Arial Narrow" w:cs="Times New Roman"/>
          <w:color w:val="000000"/>
          <w:kern w:val="0"/>
          <w:shd w:val="clear" w:color="auto" w:fill="FFFFFF"/>
          <w:lang w:eastAsia="es-PE"/>
          <ns2:ligatures ns2:val="none"/>
        </w:rPr>
        <w:t xml:space="preserve"/>
      </w:r>
      <w:r w:rsidR="00B449FA" w:rsidRPr="00EF3F78">
        <w:rPr>
          <w:rFonts w:ascii="Arial Narrow" w:hAnsi="Arial Narrow" w:cs="Arial"/>
          <w:bCs/>
          <w:spacing w:val="-3"/>
          <w:kern w:val="0"/>
          <ns2:ligatures ns2:val="none"/>
        </w:rPr>
        <w:t xml:space="preserve"/>
      </w:r>
      <w:r w:rsidR="00B449FA" w:rsidRPr="00EF3F78">
        <w:rPr>
          <w:rFonts w:ascii="Arial Narrow" w:eastAsia="Times New Roman" w:hAnsi="Arial Narrow" w:cs="Times New Roman"/>
          <w:color w:val="000000"/>
          <w:kern w:val="0"/>
          <w:shd w:val="clear" w:color="auto" w:fill="FFFFFF"/>
          <w:lang w:eastAsia="es-PE"/>
          <ns2:ligatures ns2:val="none"/>
        </w:rPr>
        <w:t/>
      </w:r>
      <w:r w:rsidR="00B449FA" w:rsidRPr="00EF3F78">
        <w:rPr>
          <w:rFonts w:ascii="Arial Narrow" w:eastAsia="Times New Roman" w:hAnsi="Arial Narrow" w:cs="Times New Roman"/>
          <w:color w:val="000000"/>
          <w:kern w:val="0"/>
          <w:lang w:eastAsia="es-PE"/>
          <ns2:ligatures ns2:val="none"/>
        </w:rPr>
        <w:t xml:space="preserve"/>
      </w:r>
      <w:r w:rsidRPr="00EF3F78">
        <w:rPr>
          <w:rFonts w:ascii="Arial Narrow" w:eastAsia="Times New Roman" w:hAnsi="Arial Narrow" w:cs="Times New Roman"/>
          <w:color w:val="000000"/>
          <w:kern w:val="0"/>
          <w:shd w:val="clear" w:color="auto" w:fill="FFFFFF"/>
          <w:lang w:eastAsia="es-PE"/>
          <ns2:ligatures ns2:val="none"/>
        </w:rPr>
        <w:t xml:space="preserve"/>
      </w:r>
      <w:r w:rsidR="00B449FA" w:rsidRPr="00EF3F78">
        <w:rPr>
          <w:rFonts w:ascii="Arial Narrow" w:eastAsia="Arial Narrow" w:hAnsi="Arial Narrow" w:cs="Arial Narrow"/>
          <w:bCs/>
        </w:rPr>
        <w:t xml:space="preserve"/>
      </w:r>
      <w:r w:rsidR="00216024" w:rsidRPr="00EF3F78">
        <w:rPr>
          <w:rFonts w:ascii="Arial Narrow" w:eastAsia="Arial Narrow" w:hAnsi="Arial Narrow" w:cs="Arial Narrow"/>
          <w:bCs/>
        </w:rPr>
        <w:t/>
      </w:r>
      <w:r w:rsidR="00B449FA" w:rsidRPr="00EF3F78">
        <w:rPr>
          <w:rFonts w:ascii="Arial Narrow" w:eastAsia="Arial Narrow" w:hAnsi="Arial Narrow" w:cs="Arial Narrow"/>
          <w:bCs/>
        </w:rPr>
        <w:t xml:space="preserve"/>
      </w:r>
      <w:r w:rsidRPr="00EF3F78">
        <w:rPr>
          <w:rFonts w:ascii="Arial Narrow" w:eastAsia="Times New Roman" w:hAnsi="Arial Narrow" w:cs="Times New Roman"/>
          <w:color w:val="000000"/>
          <w:kern w:val="0"/>
          <w:shd w:val="clear" w:color="auto" w:fill="FFFFFF"/>
          <w:lang w:eastAsia="es-PE"/>
          <ns2:ligatures ns2:val="none"/>
        </w:rPr>
        <w:t xml:space="preserve"/>
      </w:r>
      <w:bookmarkStart w:id="13" w:name="_Hlk215062067"/>
      <w:r w:rsidR="00121544" w:rsidRPr="00EF3F78">
        <w:rPr>
          <w:rFonts w:ascii="Arial Narrow" w:eastAsia="Times New Roman" w:hAnsi="Arial Narrow" w:cs="Times New Roman"/>
          <w:color w:val="000000"/>
          <w:kern w:val="0"/>
          <w:shd w:val="clear" w:color="auto" w:fill="FFFFFF"/>
          <w:lang w:eastAsia="es-PE"/>
          <ns2:ligatures ns2:val="none"/>
        </w:rPr>
        <w:t/>
      </w:r>
      <w:r w:rsidR="00795B91" w:rsidRPr="00EF3F78">
        <w:rPr>
          <w:rFonts w:ascii="Arial Narrow" w:eastAsia="Times New Roman" w:hAnsi="Arial Narrow" w:cs="Times New Roman"/>
          <w:color w:val="000000"/>
          <w:kern w:val="0"/>
          <w:shd w:val="clear" w:color="auto" w:fill="FFFFFF"/>
          <w:lang w:eastAsia="es-PE"/>
          <ns2:ligatures ns2:val="none"/>
        </w:rPr>
        <w:t xml:space="preserve"/>
      </w:r>
      <w:r w:rsidR="00795B91" w:rsidRPr="00EF3F78">
        <w:rPr>
          <w:rFonts w:ascii="Arial Narrow" w:eastAsia="Calibri" w:hAnsi="Arial Narrow" w:cs="Arial Narrow"/>
          <w:color w:val="000000"/>
          <w:kern w:val="0"/>
          <w:lang w:eastAsia="es-PE"/>
          <ns2:ligatures ns2:val="none"/>
        </w:rPr>
        <w:t/>
      </w:r>
      <w:r w:rsidR="00711750" w:rsidRPr="00EF3F78">
        <w:rPr>
          <w:rFonts w:ascii="Arial Narrow" w:eastAsia="Calibri" w:hAnsi="Arial Narrow" w:cs="Arial Narrow"/>
          <w:color w:val="000000"/>
          <w:kern w:val="0"/>
          <w:lang w:eastAsia="es-PE"/>
          <ns2:ligatures ns2:val="none"/>
        </w:rPr>
        <w:t/>
      </w:r>
      <w:r w:rsidR="00711750" w:rsidRPr="00EF3F78">
        <w:rPr>
          <w:rFonts w:ascii="Arial Narrow" w:eastAsia="Times New Roman" w:hAnsi="Arial Narrow" w:cs="Times New Roman"/>
          <w:kern w:val="0"/>
          <w:shd w:val="clear" w:color="auto" w:fill="FFFFFF"/>
          <w:lang w:eastAsia="es-PE"/>
          <ns2:ligatures ns2:val="none"/>
        </w:rPr>
        <w:t xml:space="preserve"/>
      </w:r>
      <w:r w:rsidR="00711750" w:rsidRPr="00EF3F78">
        <w:rPr>
          <w:rFonts w:ascii="Arial Narrow" w:eastAsia="Calibri" w:hAnsi="Arial Narrow" w:cs="Arial Narrow"/>
          <w:kern w:val="0"/>
          <w:lang w:eastAsia="es-PE"/>
          <ns2:ligatures ns2:val="none"/>
        </w:rPr>
        <w:t xml:space="preserve"/>
      </w:r>
      <w:r w:rsidR="00711750" w:rsidRPr="00EF3F78">
        <w:rPr>
          <w:rFonts w:ascii="Arial Narrow" w:eastAsia="Times New Roman" w:hAnsi="Arial Narrow" w:cs="Times New Roman"/>
          <w:kern w:val="0"/>
          <w:shd w:val="clear" w:color="auto" w:fill="FFFFFF"/>
          <w:lang w:eastAsia="es-PE"/>
          <ns2:ligatures ns2:val="none"/>
        </w:rPr>
        <w:t xml:space="preserve"/>
      </w:r>
      <w:r w:rsidR="003A71B1" w:rsidRPr="00EF3F78">
        <w:rPr>
          <w:rFonts w:ascii="Arial Narrow" w:eastAsia="Times New Roman" w:hAnsi="Arial Narrow" w:cs="Times New Roman"/>
          <w:kern w:val="0"/>
          <w:shd w:val="clear" w:color="auto" w:fill="FFFFFF"/>
          <w:lang w:eastAsia="es-PE"/>
          <ns2:ligatures ns2:val="none"/>
        </w:rPr>
        <w:t/>
      </w:r>
      <w:r w:rsidR="00711750" w:rsidRPr="00EF3F78">
        <w:rPr>
          <w:rFonts w:ascii="Arial Narrow" w:eastAsia="Times New Roman" w:hAnsi="Arial Narrow" w:cs="Times New Roman"/>
          <w:kern w:val="0"/>
          <w:shd w:val="clear" w:color="auto" w:fill="FFFFFF"/>
          <w:lang w:eastAsia="es-PE"/>
          <ns2:ligatures ns2:val="none"/>
        </w:rPr>
        <w:t xml:space="preserve"/>
      </w:r>
      <w:r w:rsidR="0070504F" w:rsidRPr="0070504F">
        <w:rPr>
          <w:rFonts w:ascii="Arial Narrow" w:eastAsia="Times New Roman" w:hAnsi="Arial Narrow" w:cs="Times New Roman"/>
          <w:kern w:val="0"/>
          <w:shd w:val="clear" w:color="auto" w:fill="FFFFFF"/>
          <w:lang w:eastAsia="es-PE"/>
          <ns2:ligatures ns2:val="none"/>
        </w:rPr>
        <w:t xml:space="preserve"/>
      </w:r>
      <w:proofErr w:type="spellStart"/>
      <w:r w:rsidR="0070504F" w:rsidRPr="0070504F">
        <w:rPr>
          <w:rFonts w:ascii="Arial Narrow" w:eastAsia="Times New Roman" w:hAnsi="Arial Narrow" w:cs="Times New Roman"/>
          <w:kern w:val="0"/>
          <w:shd w:val="clear" w:color="auto" w:fill="FFFFFF"/>
          <w:lang w:eastAsia="es-PE"/>
          <ns2:ligatures ns2:val="none"/>
        </w:rPr>
        <w:t/>
      </w:r>
      <w:proofErr w:type="spellEnd"/>
      <w:r w:rsidR="0070504F" w:rsidRPr="0070504F">
        <w:rPr>
          <w:rFonts w:ascii="Arial Narrow" w:eastAsia="Times New Roman" w:hAnsi="Arial Narrow" w:cs="Times New Roman"/>
          <w:kern w:val="0"/>
          <w:shd w:val="clear" w:color="auto" w:fill="FFFFFF"/>
          <w:lang w:eastAsia="es-PE"/>
          <ns2:ligatures ns2:val="none"/>
        </w:rPr>
        <w:t xml:space="preserve"/>
      </w:r>
      <w:r w:rsidR="00121544" w:rsidRPr="00EF3F78">
        <w:rPr>
          <w:rFonts w:ascii="Arial Narrow" w:eastAsia="Arial Narrow" w:hAnsi="Arial Narrow" w:cs="Arial Narrow"/>
          <w:kern w:val="0"/>
          <ns2:ligatures ns2:val="none"/>
        </w:rPr>
        <w:t/>
      </w:r>
      <w:bookmarkStart w:id="14" w:name="_Hlk215162047"/>
    </w:p>
    <w:bookmarkEnd w:id="13"/>
    <w:bookmarkEnd w:id="14"/>
    <w:p ns2:paraId="042B3F54" ns2:textId="777BBF33" w:rsidR="00CA59A2" w:rsidRPr="00EF3F78" w:rsidRDefault="00CA59A2" w:rsidP="003A2BAA">
      <w:pPr>
        <w:spacing w:after="0" w:line="240" w:lineRule="auto"/>
        <w:contextualSpacing/>
        <w:jc w:val="both"/>
        <w:rPr>
          <w:rFonts w:ascii="Arial Narrow" w:eastAsia="Arial Narrow" w:hAnsi="Arial Narrow" w:cs="Arial Narrow"/>
          <w:kern w:val="0"/>
          <ns2:ligatures ns2:val="none"/>
        </w:rPr>
      </w:pPr>
    </w:p>
    <w:p ns2:paraId="0A292C9F" ns2:textId="53E2BA2B" w:rsidR="00CA59A2" w:rsidRPr="0026598E" w:rsidRDefault="00CA59A2" w:rsidP="003A2BAA">
      <w:pPr>
        <w:spacing w:after="0" w:line="240" w:lineRule="auto"/>
        <w:contextualSpacing/>
        <w:jc w:val="both"/>
        <w:rPr>
          <w:rFonts w:ascii="Arial Narrow" w:eastAsia="Calibri" w:hAnsi="Arial Narrow" w:cs="Arial"/>
          <w:kern w:val="0"/>
          <ns2:ligatures ns2:val="none"/>
        </w:rPr>
      </w:pPr>
      <w:r w:rsidRPr="00EF3F78">
        <w:rPr>
          <w:rFonts w:ascii="Arial Narrow" w:eastAsia="Arial Narrow" w:hAnsi="Arial Narrow" w:cs="Arial Narrow"/>
          <w:b/>
          <w:color w:val="000000"/>
          <w:kern w:val="0"/>
          <w:lang w:eastAsia="es-PE"/>
          <ns2:ligatures ns2:val="none"/>
        </w:rPr>
        <w:t>SEGUNDO:</w:t>
      </w:r>
      <w:r w:rsidRPr="00EF3F78">
        <w:rPr>
          <w:rFonts w:ascii="Arial Narrow" w:eastAsia="Arial Narrow" w:hAnsi="Arial Narrow" w:cs="Arial Narrow"/>
          <w:color w:val="000000"/>
          <w:kern w:val="0"/>
          <w:lang w:eastAsia="es-PE"/>
          <ns2:ligatures ns2:val="none"/>
        </w:rPr>
        <w:t xml:space="preserve"> tener por ofrecidos los medios</w:t>
      </w:r>
      <w:r w:rsidRPr="0026598E">
        <w:rPr>
          <w:rFonts w:ascii="Arial Narrow" w:eastAsia="Arial Narrow" w:hAnsi="Arial Narrow" w:cs="Arial Narrow"/>
          <w:color w:val="000000"/>
          <w:kern w:val="0"/>
          <w:lang w:eastAsia="es-PE"/>
          <ns2:ligatures ns2:val="none"/>
        </w:rPr>
        <w:t xml:space="preserve"> probatorios presentados en el escrito de denuncia </w:t>
      </w:r>
      <w:r w:rsidRPr="0026598E">
        <w:rPr>
          <w:rFonts w:ascii="Arial Narrow" w:eastAsia="Times New Roman" w:hAnsi="Arial Narrow" w:cs="Arial"/>
          <w:color w:val="000000"/>
          <w:kern w:val="0"/>
          <w:lang w:val="es-ES" w:eastAsia="es-ES"/>
          <ns2:ligatures ns2:val="none"/>
        </w:rPr>
        <w:t xml:space="preserve">del </w:t>
      </w:r>
      <w:r w:rsidR="00216024" w:rsidRPr="00216024">
        <w:rPr>
          <w:rFonts w:ascii="Arial Narrow" w:eastAsia="Times New Roman" w:hAnsi="Arial Narrow" w:cs="Arial"/>
          <w:color w:val="000000"/>
          <w:kern w:val="0"/>
          <w:lang w:val="es-ES" w:eastAsia="es-ES"/>
          <ns2:ligatures ns2:val="none"/>
        </w:rPr>
        <w:t>23 de febrero de 2026, subsanad</w:t>
      </w:r>
      <w:r w:rsidR="00216024">
        <w:rPr>
          <w:rFonts w:ascii="Arial Narrow" w:eastAsia="Times New Roman" w:hAnsi="Arial Narrow" w:cs="Arial"/>
          <w:color w:val="000000"/>
          <w:kern w:val="0"/>
          <w:lang w:val="es-ES" w:eastAsia="es-ES"/>
          <ns2:ligatures ns2:val="none"/>
        </w:rPr>
        <w:t>a</w:t>
      </w:r>
      <w:r w:rsidR="00216024" w:rsidRPr="00216024">
        <w:rPr>
          <w:rFonts w:ascii="Arial Narrow" w:eastAsia="Times New Roman" w:hAnsi="Arial Narrow" w:cs="Arial"/>
          <w:color w:val="000000"/>
          <w:kern w:val="0"/>
          <w:lang w:val="es-ES" w:eastAsia="es-ES"/>
          <ns2:ligatures ns2:val="none"/>
        </w:rPr>
        <w:t xml:space="preserve"> mediante escrito del 8 de abril de 2026</w:t>
      </w:r>
      <w:r w:rsidRPr="0026598E">
        <w:rPr>
          <w:rFonts w:ascii="Arial Narrow" w:eastAsia="Calibri" w:hAnsi="Arial Narrow" w:cs="Arial"/>
          <w:kern w:val="0"/>
          <ns2:ligatures ns2:val="none"/>
        </w:rPr>
        <w:t>.</w:t>
      </w:r>
    </w:p>
    <w:p ns2:paraId="68A17E97" ns2:textId="77777777" w:rsidR="00CA59A2" w:rsidRPr="0026598E" w:rsidRDefault="00CA59A2" w:rsidP="003A2BAA">
      <w:pPr>
        <w:spacing w:after="0" w:line="240" w:lineRule="auto"/>
        <w:contextualSpacing/>
        <w:jc w:val="both"/>
        <w:rPr>
          <w:rFonts w:ascii="Arial Narrow" w:eastAsia="Times New Roman" w:hAnsi="Arial Narrow" w:cs="Times New Roman"/>
          <w:color w:val="000000"/>
          <w:kern w:val="0"/>
          <w:lang w:eastAsia="es-PE"/>
          <ns2:ligatures ns2:val="none"/>
        </w:rPr>
      </w:pPr>
    </w:p>
    <w:p ns2:paraId="168254DA" ns2:textId="19A3F3E8" w:rsidR="00CA59A2" w:rsidRPr="0026598E" w:rsidRDefault="00CA59A2" w:rsidP="003A2BAA">
      <w:pPr>
        <w:spacing w:after="0" w:line="240" w:lineRule="auto"/>
        <w:contextualSpacing/>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proofErr w:type="spellStart"/>
      <w:r w:rsidR="00B449FA" w:rsidRPr="00780976">
        <w:rPr>
          <w:rFonts w:ascii="Arial Narrow" w:eastAsia="Arial Narrow" w:hAnsi="Arial Narrow" w:cs="Arial Narrow"/>
          <w:bCs/>
        </w:rPr>
        <w:t>Interseguro</w:t>
      </w:r>
      <w:proofErr w:type="spellEnd"/>
      <w:r w:rsidR="00B449FA" w:rsidRPr="00780976">
        <w:rPr>
          <w:rFonts w:ascii="Arial Narrow" w:eastAsia="Arial Narrow" w:hAnsi="Arial Narrow" w:cs="Arial Narrow"/>
          <w:bCs/>
        </w:rPr>
        <w:t xml:space="preserve"> </w:t>
      </w:r>
      <w:proofErr w:type="spellStart"/>
      <w:r w:rsidR="00B449FA" w:rsidRPr="00780976">
        <w:rPr>
          <w:rFonts w:ascii="Arial Narrow" w:eastAsia="Arial Narrow" w:hAnsi="Arial Narrow" w:cs="Arial Narrow"/>
          <w:bCs/>
        </w:rPr>
        <w:t>Compañia</w:t>
      </w:r>
      <w:proofErr w:type="spellEnd"/>
      <w:r w:rsidR="00B449FA" w:rsidRPr="00780976">
        <w:rPr>
          <w:rFonts w:ascii="Arial Narrow" w:eastAsia="Arial Narrow" w:hAnsi="Arial Narrow" w:cs="Arial Narrow"/>
          <w:bCs/>
        </w:rPr>
        <w:t xml:space="preserve"> de Seguros S.A</w:t>
      </w:r>
      <w:r w:rsidR="00B449FA" w:rsidRPr="00A67ADF">
        <w:rPr>
          <w:rFonts w:ascii="Arial Narrow" w:eastAsia="Arial Narrow" w:hAnsi="Arial Narrow" w:cs="Arial Narrow"/>
          <w:bCs/>
        </w:rPr>
        <w:t xml:space="preserve">.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26598E" w:rsidRDefault="00CA59A2" w:rsidP="003A2BAA">
      <w:pPr>
        <w:spacing w:after="0" w:line="240" w:lineRule="auto"/>
        <w:contextualSpacing/>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3A2BAA">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3A2BAA">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3A2BAA">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3A2BAA">
      <w:pPr>
        <w:numPr>
          <w:ilvl w:val="0"/>
          <w:numId w:val="3"/>
        </w:numPr>
        <w:spacing w:after="0" w:line="240" w:lineRule="auto"/>
        <w:ind w:left="567" w:hanging="567"/>
        <w:contextualSpacing/>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3A2BAA">
      <w:pPr>
        <w:numPr>
          <w:ilvl w:val="0"/>
          <w:numId w:val="3"/>
        </w:numPr>
        <w:spacing w:after="0" w:line="240" w:lineRule="auto"/>
        <w:ind w:left="567" w:hanging="567"/>
        <w:contextualSpacing/>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6"/>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7"/>
      </w:r>
      <w:r w:rsidRPr="0026598E">
        <w:rPr>
          <w:rFonts w:ascii="Arial Narrow" w:eastAsia="Calibri" w:hAnsi="Arial Narrow" w:cs="Arial"/>
          <w:spacing w:val="-2"/>
          <w:kern w:val="0"/>
          <ns2:ligatures ns2:val="none"/>
        </w:rPr>
        <w:t>.</w:t>
      </w:r>
    </w:p>
    <w:p ns2:paraId="1F11FE32" ns2:textId="77777777" w:rsidR="00CA59A2" w:rsidRPr="0026598E" w:rsidRDefault="00CA59A2" w:rsidP="003A2BAA">
      <w:pPr>
        <w:spacing w:after="0" w:line="240" w:lineRule="auto"/>
        <w:ind w:left="567"/>
        <w:contextualSpacing/>
        <w:jc w:val="both"/>
        <w:rPr>
          <w:rFonts w:ascii="Arial Narrow" w:eastAsia="Arial Narrow" w:hAnsi="Arial Narrow" w:cs="Arial Narrow"/>
          <w:color w:val="000000"/>
          <w:kern w:val="0"/>
          <w:lang w:eastAsia="es-PE"/>
          <ns2:ligatures ns2:val="none"/>
        </w:rPr>
      </w:pPr>
    </w:p>
    <w:p>
      <w:pPr>
        <w:spacing w:after="0" w:line="240" w:lineRule="auto"/>
        <w:contextualSpacing/>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Interseguro Compañía de 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26598E" w:rsidRDefault="00CA59A2" w:rsidP="003A2BAA">
      <w:pPr>
        <w:spacing w:after="0" w:line="240" w:lineRule="auto"/>
        <w:contextualSpacing/>
        <w:jc w:val="both"/>
        <w:rPr>
          <w:rFonts w:ascii="Arial Narrow" w:eastAsia="Arial Narrow" w:hAnsi="Arial Narrow" w:cs="Arial Narrow"/>
          <w:color w:val="000000"/>
          <w:kern w:val="0"/>
          <w:lang w:eastAsia="es-PE"/>
          <ns2:ligatures ns2:val="none"/>
        </w:rPr>
      </w:pPr>
    </w:p>
    <w:p ns2:paraId="774AFBA5" ns2:textId="7A86AEAA" w:rsidR="00CA59A2" w:rsidRPr="0026598E" w:rsidRDefault="00CA59A2" w:rsidP="003A2BAA">
      <w:pPr>
        <w:spacing w:after="0" w:line="240" w:lineRule="auto"/>
        <w:contextualSpacing/>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15"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15"/>
      <w:r w:rsidRPr="0026598E">
        <w:rPr>
          <w:rFonts w:ascii="Arial Narrow" w:eastAsia="Times New Roman" w:hAnsi="Arial Narrow" w:cs="Arial"/>
          <w:color w:val="000000"/>
          <w:kern w:val="0"/>
          <w:lang w:eastAsia="es-ES"/>
          <ns2:ligatures ns2:val="none"/>
        </w:rPr>
        <w:t xml:space="preserve">, </w:t>
      </w:r>
      <w:bookmarkStart w:id="16"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16"/>
      <w:r w:rsidRPr="0026598E">
        <w:rPr>
          <w:rFonts w:ascii="Arial Narrow" w:eastAsia="Times New Roman" w:hAnsi="Arial Narrow" w:cs="Arial"/>
          <w:color w:val="000000"/>
          <w:kern w:val="0"/>
          <w:lang w:val="es-ES" w:eastAsia="es-ES"/>
          <ns2:ligatures ns2:val="none"/>
        </w:rPr>
        <w:t xml:space="preserve">cumpla con: </w:t>
      </w:r>
      <w:r w:rsidR="00B734DF" w:rsidRPr="00B734DF">
        <w:rPr>
          <w:rFonts w:ascii="Arial Narrow" w:eastAsia="Times New Roman" w:hAnsi="Arial Narrow" w:cs="Arial"/>
          <w:color w:val="000000"/>
          <w:kern w:val="0"/>
          <w:lang w:val="es-ES" w:eastAsia="es-ES"/>
          <ns2:ligatures ns2:val="none"/>
        </w:rPr>
        <w:t>(i) presentar una copia completa, legible y debidamente suscrita de la Póliza 591905534 del Seguro Obligatorio de Accidentes de Tránsito; (</w:t>
      </w:r>
      <w:proofErr w:type="spellStart"/>
      <w:r w:rsidR="00B734DF" w:rsidRPr="00B734DF">
        <w:rPr>
          <w:rFonts w:ascii="Arial Narrow" w:eastAsia="Times New Roman" w:hAnsi="Arial Narrow" w:cs="Arial"/>
          <w:color w:val="000000"/>
          <w:kern w:val="0"/>
          <w:lang w:val="es-ES" w:eastAsia="es-ES"/>
          <ns2:ligatures ns2:val="none"/>
        </w:rPr>
        <w:t>ii</w:t>
      </w:r>
      <w:proofErr w:type="spellEnd"/>
      <w:r w:rsidR="00B734DF" w:rsidRPr="00B734DF">
        <w:rPr>
          <w:rFonts w:ascii="Arial Narrow" w:eastAsia="Times New Roman" w:hAnsi="Arial Narrow" w:cs="Arial"/>
          <w:color w:val="000000"/>
          <w:kern w:val="0"/>
          <w:lang w:val="es-ES" w:eastAsia="es-ES"/>
          <ns2:ligatures ns2:val="none"/>
        </w:rPr>
        <w:t>) presentar los medios probatorios que acrediten que la negativa de otorgamiento de cobertura es justificada; y, (</w:t>
      </w:r>
      <w:proofErr w:type="spellStart"/>
      <w:r w:rsidR="00B734DF" w:rsidRPr="00B734DF">
        <w:rPr>
          <w:rFonts w:ascii="Arial Narrow" w:eastAsia="Times New Roman" w:hAnsi="Arial Narrow" w:cs="Arial"/>
          <w:color w:val="000000"/>
          <w:kern w:val="0"/>
          <w:lang w:val="es-ES" w:eastAsia="es-ES"/>
          <ns2:ligatures ns2:val="none"/>
        </w:rPr>
        <w:t>iii</w:t>
      </w:r>
      <w:proofErr w:type="spellEnd"/>
      <w:r w:rsidR="00B734DF" w:rsidRPr="00B734DF">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3A2BAA">
      <w:pPr>
        <w:spacing w:after="0" w:line="240" w:lineRule="auto"/>
        <w:contextualSpacing/>
        <w:jc w:val="both"/>
        <w:rPr>
          <w:rFonts w:ascii="Arial Narrow" w:eastAsia="Arial Narrow" w:hAnsi="Arial Narrow" w:cs="Arial Narrow"/>
          <w:b/>
          <w:color w:val="000000"/>
          <w:kern w:val="0"/>
          <w:lang w:val="es-ES" w:eastAsia="es-PE"/>
          <ns2:ligatures ns2:val="none"/>
        </w:rPr>
      </w:pPr>
    </w:p>
    <w:p ns2:paraId="591B7E6F" ns2:textId="7113F95E" w:rsidR="00CA59A2" w:rsidRPr="0026598E" w:rsidRDefault="00CA59A2" w:rsidP="003A2BAA">
      <w:pPr>
        <w:spacing w:after="0" w:line="240" w:lineRule="auto"/>
        <w:contextualSpacing/>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17"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w:t>
      </w:r>
      <w:r w:rsidR="003A71B1" w:rsidRPr="003A71B1">
        <w:rPr>
          <w:rFonts w:ascii="Arial Narrow" w:eastAsia="Times New Roman" w:hAnsi="Arial Narrow" w:cs="Times New Roman"/>
          <w:kern w:val="0"/>
          <w:shd w:val="clear" w:color="auto" w:fill="FFFFFF"/>
          <w:lang w:eastAsia="es-PE"/>
          <ns2:ligatures ns2:val="none"/>
        </w:rPr>
        <w:t/>
      </w:r>
      <w:r w:rsidR="003A71B1">
        <w:rPr>
          <w:rFonts w:ascii="Arial Narrow" w:eastAsia="Times New Roman" w:hAnsi="Arial Narrow" w:cs="Times New Roman"/>
          <w:kern w:val="0"/>
          <w:shd w:val="clear" w:color="auto" w:fill="FFFFFF"/>
          <w:lang w:eastAsia="es-PE"/>
          <ns2:ligatures ns2:val="none"/>
        </w:rPr>
        <w:t xml:space="preserve"> </w:t>
      </w:r>
      <w:r w:rsidR="003A71B1" w:rsidRPr="003A71B1">
        <w:rPr>
          <w:rFonts w:ascii="Arial Narrow" w:eastAsia="Times New Roman" w:hAnsi="Arial Narrow" w:cs="Times New Roman"/>
          <w:kern w:val="0"/>
          <w:shd w:val="clear" w:color="auto" w:fill="FFFFFF"/>
          <w:lang w:eastAsia="es-PE"/>
          <ns2:ligatures ns2:val="none"/>
        </w:rPr>
        <w:t>29571</w:t>
      </w:r>
      <w:r w:rsidRPr="0026598E">
        <w:rPr>
          <w:rFonts w:ascii="Arial Narrow" w:eastAsia="Arial Narrow" w:hAnsi="Arial Narrow" w:cs="Arial Narrow"/>
          <w:color w:val="000000"/>
          <w:kern w:val="0"/>
          <w:lang w:eastAsia="es-PE"/>
          <ns2:ligatures ns2:val="none"/>
        </w:rPr>
        <w:t>,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xml:space="preserve">. </w:t>
      </w:r>
      <w:bookmarkEnd w:id="17"/>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3A2BAA">
      <w:pPr>
        <w:shd w:val="clear" w:color="auto" w:fill="FFFFFF"/>
        <w:spacing w:after="0" w:line="240" w:lineRule="auto"/>
        <w:contextualSpacing/>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3A2BAA">
      <w:pPr>
        <w:shd w:val="clear" w:color="auto" w:fill="FFFFFF"/>
        <w:spacing w:after="0" w:line="240" w:lineRule="auto"/>
        <w:contextualSpacing/>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3A2BAA">
      <w:pPr>
        <w:shd w:val="clear" w:color="auto" w:fill="FFFFFF"/>
        <w:spacing w:after="0" w:line="240" w:lineRule="auto"/>
        <w:contextualSpacing/>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3A2BAA">
      <w:pPr>
        <w:suppressAutoHyphens/>
        <w:spacing w:after="0" w:line="240" w:lineRule="auto"/>
        <w:contextualSpacing/>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lastRenderedPageBreak/>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1"/>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3A2BAA">
      <w:pPr>
        <w:suppressAutoHyphens/>
        <w:spacing w:after="0" w:line="240" w:lineRule="auto"/>
        <w:contextualSpacing/>
        <w:jc w:val="both"/>
        <w:rPr>
          <w:rFonts w:ascii="Arial Narrow" w:eastAsia="Calibri" w:hAnsi="Arial Narrow" w:cs="Arial"/>
          <w:kern w:val="0"/>
          <w:u w:val="single"/>
          <ns2:ligatures ns2:val="none"/>
        </w:rPr>
      </w:pPr>
    </w:p>
    <w:p ns2:paraId="0E80CA49" ns2:textId="77777777" w:rsidR="00CA59A2" w:rsidRPr="0026598E" w:rsidRDefault="00CA59A2" w:rsidP="003A2BAA">
      <w:pPr>
        <w:suppressAutoHyphens/>
        <w:spacing w:after="0" w:line="240" w:lineRule="auto"/>
        <w:contextualSpacing/>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8" w:name="h.gjdgxs" w:colFirst="0" w:colLast="0"/>
      <w:bookmarkEnd w:id="18"/>
    </w:p>
    <w:p ns2:paraId="7DDD06F7" ns2:textId="77777777" w:rsidR="00CA59A2" w:rsidRPr="0026598E" w:rsidRDefault="00CA59A2" w:rsidP="003A2BAA">
      <w:pPr>
        <w:suppressAutoHyphens/>
        <w:spacing w:after="0" w:line="240" w:lineRule="auto"/>
        <w:contextualSpacing/>
        <w:jc w:val="both"/>
        <w:rPr>
          <w:rFonts w:ascii="Arial Narrow" w:eastAsia="Times New Roman" w:hAnsi="Arial Narrow" w:cs="Times New Roman"/>
          <w:color w:val="000000"/>
          <w:kern w:val="0"/>
          <w:lang w:eastAsia="es-PE"/>
          <ns2:ligatures ns2:val="none"/>
        </w:rPr>
      </w:pPr>
    </w:p>
    <w:p ns2:paraId="236137A1" ns2:textId="24ED9F56" w:rsidR="00CA59A2" w:rsidRPr="00A67ADF" w:rsidRDefault="00CA59A2" w:rsidP="003A2BAA">
      <w:pPr>
        <w:suppressAutoHyphens/>
        <w:spacing w:after="0" w:line="240" w:lineRule="auto"/>
        <w:contextualSpacing/>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00214A23" w:rsidRPr="00343F2D">
        <w:rPr>
          <w:rFonts w:ascii="Arial Narrow" w:hAnsi="Arial Narrow" w:cs="Arial"/>
          <w:bCs/>
          <w:spacing w:val="-3"/>
          <w:kern w:val="0"/>
          <ns2:ligatures ns2:val="none"/>
        </w:rPr>
        <w:t/>
      </w:r>
      <w:r w:rsidRPr="00343F2D">
        <w:rPr>
          <w:rFonts w:ascii="Arial Narrow" w:hAnsi="Arial Narrow" w:cs="Arial"/>
          <w:bCs/>
          <w:spacing w:val="-3"/>
          <w:kern w:val="0"/>
          <ns2:ligatures ns2:val="none"/>
        </w:rPr>
        <w:t xml:space="preserve"/>
      </w:r>
      <w:r w:rsidR="00343F2D" w:rsidRPr="00343F2D">
        <w:rPr>
          <w:rFonts w:ascii="Arial Narrow" w:eastAsia="Times New Roman" w:hAnsi="Arial Narrow" w:cs="Times New Roman"/>
          <w:color w:val="000000"/>
          <w:kern w:val="0"/>
          <w:shd w:val="clear" w:color="auto" w:fill="FFFFFF"/>
          <w:lang w:eastAsia="es-PE"/>
          <ns2:ligatures ns2:val="none"/>
        </w:rPr>
        <w:t/>
      </w:r>
      <w:r w:rsidR="00343F2D" w:rsidRPr="00343F2D">
        <w:rPr>
          <w:rFonts w:ascii="Arial Narrow" w:eastAsia="Times New Roman" w:hAnsi="Arial Narrow" w:cs="Times New Roman"/>
          <w:color w:val="000000"/>
          <w:kern w:val="0"/>
          <w:lang w:eastAsia="es-PE"/>
          <ns2:ligatures ns2:val="none"/>
        </w:rPr>
        <w:t xml:space="preserve"/>
      </w:r>
      <w:r w:rsidRPr="00343F2D">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bookmarkStart w:id="19" w:name="_Hlk214964186"/>
      <w:r w:rsidRPr="00A67ADF">
        <w:rPr>
          <w:rFonts w:ascii="Arial Narrow" w:hAnsi="Arial Narrow"/>
          <w:color w:val="000000"/>
        </w:rPr>
        <w:t/>
      </w:r>
      <w:r w:rsidRPr="00A67ADF">
        <w:rPr>
          <w:rStyle w:val="Refdenotaalpie"/>
          <w:rFonts w:ascii="Arial Narrow" w:hAnsi="Arial Narrow"/>
          <w:vertAlign w:val="superscript"/>
        </w:rPr>
        <w:footnoteReference w:id="12"/>
      </w:r>
      <w:r w:rsidRPr="00A67ADF">
        <w:rPr>
          <w:rFonts w:ascii="Arial Narrow" w:hAnsi="Arial Narrow" w:cs="Arial"/>
        </w:rPr>
        <w:t/>
      </w:r>
    </w:p>
    <w:bookmarkEnd w:id="19"/>
    <w:p ns2:paraId="639FE5BE" ns2:textId="77777777" w:rsidR="00CA59A2" w:rsidRPr="00A67ADF" w:rsidRDefault="00CA59A2" w:rsidP="003A2BAA">
      <w:pPr>
        <w:suppressAutoHyphens/>
        <w:spacing w:after="0" w:line="240" w:lineRule="auto"/>
        <w:contextualSpacing/>
        <w:jc w:val="both"/>
        <w:rPr>
          <w:rFonts w:ascii="Arial Narrow" w:hAnsi="Arial Narrow" w:cs="Arial"/>
        </w:rPr>
      </w:pPr>
    </w:p>
    <w:p ns2:paraId="418E1D52" ns2:textId="6F8295E8" w:rsidR="00CA59A2" w:rsidRPr="00F372D3" w:rsidRDefault="00CA59A2" w:rsidP="003A2BAA">
      <w:pPr>
        <w:suppressAutoHyphens/>
        <w:spacing w:after="0" w:line="240" w:lineRule="auto"/>
        <w:contextualSpacing/>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780976" w:rsidRPr="00780976">
        <w:rPr>
          <w:rFonts w:ascii="Arial Narrow" w:eastAsia="Arial Narrow" w:hAnsi="Arial Narrow" w:cs="Arial Narrow"/>
          <w:bCs/>
        </w:rPr>
        <w:t xml:space="preserve">Interseguro </w:t>
      </w:r>
      <w:r w:rsidR="00216024" w:rsidRPr="00780976">
        <w:rPr>
          <w:rFonts w:ascii="Arial Narrow" w:eastAsia="Arial Narrow" w:hAnsi="Arial Narrow" w:cs="Arial Narrow"/>
          <w:bCs/>
        </w:rPr>
        <w:t>Compañía</w:t>
      </w:r>
      <w:r w:rsidR="00780976" w:rsidRPr="00780976">
        <w:rPr>
          <w:rFonts w:ascii="Arial Narrow" w:eastAsia="Arial Narrow" w:hAnsi="Arial Narrow" w:cs="Arial Narrow"/>
          <w:bCs/>
        </w:rPr>
        <w:t xml:space="preserve"> de Seguros S.A</w:t>
      </w:r>
      <w:r w:rsidRPr="00A67ADF">
        <w:rPr>
          <w:rFonts w:ascii="Arial Narrow" w:eastAsia="Arial Narrow" w:hAnsi="Arial Narrow" w:cs="Arial Narrow"/>
          <w:bCs/>
        </w:rPr>
        <w:t xml:space="preserve">. </w:t>
      </w:r>
      <w:r w:rsidRPr="00780976">
        <w:rPr>
          <w:rFonts w:ascii="Arial Narrow" w:hAnsi="Arial Narrow"/>
          <w:shd w:val="clear" w:color="auto" w:fill="FFFFFF"/>
        </w:rPr>
        <w:t xml:space="preserve">para que </w:t>
      </w:r>
      <w:r w:rsidRPr="00780976">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p>
    <w:bookmarkEnd w:id="0"/>
    <w:p ns2:paraId="2E71D930" ns2:textId="77777777" w:rsidR="00762D3E" w:rsidRDefault="00762D3E" w:rsidP="003A2BAA">
      <w:pPr>
        <w:spacing w:after="0" w:line="240" w:lineRule="auto"/>
        <w:contextualSpacing/>
        <w:jc w:val="both"/>
        <w:rPr>
          <w:rFonts w:ascii="Arial Narrow" w:eastAsia="Arial Narrow" w:hAnsi="Arial Narrow" w:cs="Arial Narrow"/>
          <w:b/>
          <w:color w:val="000000"/>
          <w:kern w:val="0"/>
          <w:lang w:val="es-ES" w:eastAsia="es-PE"/>
          <ns2:ligatures ns2:val="none"/>
        </w:rPr>
      </w:pPr>
    </w:p>
    <w:p ns2:paraId="0FD48839" ns2:textId="77777777" w:rsidR="003A2BAA" w:rsidRDefault="003A2BAA" w:rsidP="003A2BAA">
      <w:pPr>
        <w:spacing w:after="0" w:line="240" w:lineRule="auto"/>
        <w:contextualSpacing/>
        <w:jc w:val="both"/>
        <w:rPr>
          <w:rFonts w:ascii="Arial Narrow" w:eastAsia="Arial Narrow" w:hAnsi="Arial Narrow" w:cs="Arial Narrow"/>
          <w:b/>
          <w:color w:val="000000"/>
          <w:kern w:val="0"/>
          <w:lang w:val="es-ES" w:eastAsia="es-PE"/>
          <ns2:ligatures ns2:val="none"/>
        </w:rPr>
      </w:pPr>
    </w:p>
    <w:p ns2:paraId="74E36936" ns2:textId="77777777" w:rsidR="00C678CB" w:rsidRPr="00762D3E" w:rsidRDefault="00C678CB" w:rsidP="003A2BAA">
      <w:pPr>
        <w:spacing w:after="0" w:line="240" w:lineRule="auto"/>
        <w:contextualSpacing/>
        <w:jc w:val="both"/>
        <w:rPr>
          <w:rFonts w:ascii="Arial Narrow" w:eastAsia="Arial Narrow" w:hAnsi="Arial Narrow" w:cs="Arial Narrow"/>
          <w:b/>
          <w:color w:val="000000"/>
          <w:kern w:val="0"/>
          <w:lang w:val="es-ES" w:eastAsia="es-PE"/>
          <ns2:ligatures ns2:val="none"/>
        </w:rPr>
      </w:pPr>
    </w:p>
    <w:p ns2:paraId="03CAC917" ns2:textId="77777777" w:rsidR="003A00D7" w:rsidRPr="003A00D7" w:rsidRDefault="003A00D7" w:rsidP="003A2BAA">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ns2:paraId="1591267D" ns2:textId="77777777" w:rsidR="003A00D7" w:rsidRPr="003A00D7" w:rsidRDefault="003A00D7" w:rsidP="003A2BAA">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EVELING ROA QUISPE </w:t>
      </w:r>
    </w:p>
    <w:p ns2:paraId="7C7E468C" ns2:textId="77777777" w:rsidR="003A00D7" w:rsidRPr="003A00D7" w:rsidRDefault="003A00D7" w:rsidP="003A2BAA">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Secretaria Técnica</w:t>
      </w:r>
    </w:p>
    <w:p ns2:paraId="13657175" ns2:textId="77777777" w:rsidR="003A00D7" w:rsidRPr="003A00D7" w:rsidRDefault="003A00D7" w:rsidP="003A2BAA">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1</w:t>
      </w:r>
    </w:p>
    <w:p ns2:paraId="35BE4E13" ns2:textId="77777777" w:rsidR="003A00D7" w:rsidRPr="00F250EA" w:rsidRDefault="003A00D7" w:rsidP="003A2BAA">
      <w:pPr>
        <w:spacing w:after="0" w:line="240" w:lineRule="auto"/>
        <w:contextualSpacing/>
        <w:rPr>
          <w:sz w:val="16"/>
          <w:szCs w:val="16"/>
        </w:rPr>
      </w:pPr>
      <w:r w:rsidRPr="00F250EA">
        <w:rPr>
          <w:rFonts w:ascii="Arial Narrow" w:hAnsi="Arial Narrow"/>
          <w:sz w:val="16"/>
          <w:szCs w:val="16"/>
        </w:rPr>
        <w:t>LGP/JCQ</w:t>
      </w:r>
    </w:p>
    <w:p ns2:paraId="4423ADE9" ns2:textId="77777777" w:rsidR="00CA59A2" w:rsidRPr="0026598E" w:rsidRDefault="00CA59A2" w:rsidP="003A2BAA">
      <w:pPr>
        <w:spacing w:after="0" w:line="240" w:lineRule="auto"/>
        <w:contextualSpacing/>
        <w:rPr>
          <w:rFonts w:ascii="Arial Narrow" w:hAnsi="Arial Narrow"/>
        </w:rPr>
      </w:pPr>
    </w:p>
    <w:p ns2:paraId="74AAB5F4" ns2:textId="77777777" w:rsidR="001B5674" w:rsidRDefault="001B5674" w:rsidP="003A2BAA">
      <w:pPr>
        <w:spacing w:after="0" w:line="240" w:lineRule="auto"/>
        <w:contextualSpacing/>
      </w:pPr>
    </w:p>
    <w:sectPr w:rsidR="001B5674"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DE9DF" w14:textId="77777777" w:rsidR="008F1A52" w:rsidRDefault="008F1A52" w:rsidP="00DA79A0">
      <w:pPr>
        <w:spacing w:after="0" w:line="240" w:lineRule="auto"/>
      </w:pPr>
      <w:r>
        <w:separator/>
      </w:r>
    </w:p>
  </w:endnote>
  <w:endnote w:type="continuationSeparator" w:id="0">
    <w:p w14:paraId="78BBB0C1" w14:textId="77777777" w:rsidR="008F1A52" w:rsidRDefault="008F1A52"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8D10F" w14:textId="77777777" w:rsidR="008F1A52" w:rsidRDefault="008F1A52" w:rsidP="00DA79A0">
      <w:pPr>
        <w:spacing w:after="0" w:line="240" w:lineRule="auto"/>
      </w:pPr>
      <w:r>
        <w:separator/>
      </w:r>
    </w:p>
  </w:footnote>
  <w:footnote w:type="continuationSeparator" w:id="0">
    <w:p w14:paraId="235D9B62" w14:textId="77777777" w:rsidR="008F1A52" w:rsidRDefault="008F1A52" w:rsidP="00DA79A0">
      <w:pPr>
        <w:spacing w:after="0" w:line="240" w:lineRule="auto"/>
      </w:pPr>
      <w:r>
        <w:continuationSeparator/>
      </w:r>
    </w:p>
  </w:footnote>
  <w:footnote w:id="1">
    <w:p w14:paraId="27D3983E" w14:textId="384D7F8D" w:rsidR="00CA59A2" w:rsidRPr="00B97AB5" w:rsidRDefault="00CA59A2" w:rsidP="000153EC">
      <w:pPr>
        <w:pStyle w:val="Textonotapie"/>
        <w:ind w:left="567" w:hanging="567"/>
        <w:jc w:val="both"/>
        <w:rPr>
          <w:rFonts w:ascii="Arial Narrow" w:hAnsi="Arial Narrow" w:cs="Arial"/>
          <w:sz w:val="16"/>
          <w:szCs w:val="16"/>
        </w:rPr>
      </w:pPr>
      <w:r w:rsidRPr="00CF4D2D">
        <w:rPr>
          <w:rStyle w:val="Refdenotaalpie"/>
          <w:rFonts w:ascii="Arial Narrow" w:hAnsi="Arial Narrow" w:cs="Arial"/>
          <w:sz w:val="16"/>
          <w:szCs w:val="16"/>
          <w:vertAlign w:val="superscript"/>
        </w:rPr>
        <w:footnoteRef/>
      </w:r>
      <w:r w:rsidRPr="00CF4D2D">
        <w:rPr>
          <w:rFonts w:ascii="Arial Narrow" w:hAnsi="Arial Narrow" w:cs="Arial"/>
          <w:sz w:val="16"/>
          <w:szCs w:val="16"/>
        </w:rPr>
        <w:t xml:space="preserve"> </w:t>
      </w:r>
      <w:r w:rsidRPr="00CF4D2D">
        <w:rPr>
          <w:rFonts w:ascii="Arial Narrow" w:hAnsi="Arial Narrow" w:cs="Arial"/>
          <w:sz w:val="16"/>
          <w:szCs w:val="16"/>
        </w:rPr>
        <w:tab/>
        <w:t xml:space="preserve">Denuncia remitida a esta Comisión mediante </w:t>
      </w:r>
      <w:r w:rsidR="00024AD7" w:rsidRPr="00CF4D2D">
        <w:rPr>
          <w:rFonts w:ascii="Arial Narrow" w:hAnsi="Arial Narrow" w:cs="Arial"/>
          <w:sz w:val="16"/>
          <w:szCs w:val="16"/>
        </w:rPr>
        <w:t xml:space="preserve">DOCUMENTO DE TRASLADO 043-2026-CPC-LAL/INDECOPI </w:t>
      </w:r>
      <w:r w:rsidRPr="00CF4D2D">
        <w:rPr>
          <w:rFonts w:ascii="Arial Narrow" w:hAnsi="Arial Narrow" w:cs="Arial"/>
          <w:sz w:val="16"/>
          <w:szCs w:val="16"/>
        </w:rPr>
        <w:t xml:space="preserve">de fecha </w:t>
      </w:r>
      <w:r w:rsidR="00CF4D2D" w:rsidRPr="00CF4D2D">
        <w:rPr>
          <w:rFonts w:ascii="Arial Narrow" w:hAnsi="Arial Narrow" w:cs="Arial"/>
          <w:sz w:val="16"/>
          <w:szCs w:val="16"/>
        </w:rPr>
        <w:t>19 de marzo de 2026</w:t>
      </w:r>
      <w:r w:rsidRPr="00CF4D2D">
        <w:rPr>
          <w:rFonts w:ascii="Arial Narrow" w:hAnsi="Arial Narrow" w:cs="Arial"/>
          <w:sz w:val="16"/>
          <w:szCs w:val="16"/>
        </w:rPr>
        <w:t xml:space="preserve">, </w:t>
      </w:r>
      <w:r w:rsidR="00D95607" w:rsidRPr="00CF4D2D">
        <w:rPr>
          <w:rFonts w:ascii="Arial Narrow" w:hAnsi="Arial Narrow" w:cs="Arial"/>
          <w:sz w:val="16"/>
          <w:szCs w:val="16"/>
        </w:rPr>
        <w:t xml:space="preserve">recibida </w:t>
      </w:r>
      <w:r w:rsidRPr="00CF4D2D">
        <w:rPr>
          <w:rFonts w:ascii="Arial Narrow" w:hAnsi="Arial Narrow" w:cs="Arial"/>
          <w:sz w:val="16"/>
          <w:szCs w:val="16"/>
        </w:rPr>
        <w:t xml:space="preserve">el </w:t>
      </w:r>
      <w:r w:rsidR="00CF4D2D" w:rsidRPr="00CF4D2D">
        <w:rPr>
          <w:rFonts w:ascii="Arial Narrow" w:hAnsi="Arial Narrow" w:cs="Arial"/>
          <w:sz w:val="16"/>
          <w:szCs w:val="16"/>
        </w:rPr>
        <w:t>24 de marzo de 2026</w:t>
      </w:r>
      <w:r w:rsidRPr="00CF4D2D">
        <w:rPr>
          <w:rFonts w:ascii="Arial Narrow" w:hAnsi="Arial Narrow" w:cs="Arial"/>
          <w:sz w:val="16"/>
          <w:szCs w:val="16"/>
        </w:rPr>
        <w:t>.</w:t>
      </w:r>
    </w:p>
    <w:p w14:paraId="7B8438C5"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3">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4">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5">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7">
    <w:p w14:paraId="12554D7B" w14:textId="713F69B8"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8">
    <w:p w14:paraId="062EC860" w14:textId="7954FD8E"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9">
    <w:p w14:paraId="6DE82B39" w14:textId="77777777" w:rsidR="00A008E2" w:rsidRDefault="00CA59A2" w:rsidP="000153EC">
      <w:pPr>
        <w:spacing w:after="0" w:line="240" w:lineRule="auto"/>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00A008E2" w:rsidRPr="00B97AB5">
        <w:rPr>
          <w:rFonts w:ascii="Arial Narrow" w:eastAsia="Arial Narrow" w:hAnsi="Arial Narrow" w:cs="Arial"/>
          <w:b/>
          <w:sz w:val="16"/>
          <w:szCs w:val="16"/>
        </w:rPr>
        <w:t xml:space="preserve">LEY </w:t>
      </w:r>
      <w:r w:rsidR="00A008E2" w:rsidRPr="003A71B1">
        <w:rPr>
          <w:rFonts w:ascii="Arial Narrow" w:eastAsia="Arial Narrow" w:hAnsi="Arial Narrow" w:cs="Arial"/>
          <w:b/>
          <w:sz w:val="16"/>
          <w:szCs w:val="16"/>
        </w:rPr>
        <w:t>29571</w:t>
      </w:r>
      <w:r w:rsidR="00A008E2" w:rsidRPr="00B97AB5">
        <w:rPr>
          <w:rFonts w:ascii="Arial Narrow" w:eastAsia="Arial Narrow" w:hAnsi="Arial Narrow" w:cs="Arial"/>
          <w:b/>
          <w:sz w:val="16"/>
          <w:szCs w:val="16"/>
        </w:rPr>
        <w:t>, CÓDIGO DE PROTECCIÓN Y DEFENSA DEL CONSUMIDOR</w:t>
      </w:r>
      <w:r w:rsidR="00A008E2" w:rsidRPr="00B97AB5">
        <w:rPr>
          <w:rFonts w:ascii="Arial Narrow" w:hAnsi="Arial Narrow" w:cs="Arial"/>
          <w:b/>
          <w:bCs/>
          <w:sz w:val="16"/>
          <w:szCs w:val="16"/>
        </w:rPr>
        <w:t xml:space="preserve">, </w:t>
      </w:r>
      <w:r w:rsidR="00A008E2" w:rsidRPr="00B97AB5">
        <w:rPr>
          <w:rFonts w:ascii="Arial Narrow" w:hAnsi="Arial Narrow" w:cs="Arial"/>
          <w:b/>
          <w:sz w:val="16"/>
          <w:szCs w:val="16"/>
        </w:rPr>
        <w:t>publicado el 2 de setiembre de 2010 y modificado por Decreto Legislativo 1308</w:t>
      </w:r>
    </w:p>
    <w:p w14:paraId="4B3DC1A8" w14:textId="1F467AF7" w:rsidR="00CA59A2" w:rsidRPr="00B97AB5" w:rsidRDefault="00CA59A2" w:rsidP="00A008E2">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10">
    <w:p w14:paraId="1E48C7DB" w14:textId="287E072E"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1">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vertAlign w:val="superscript"/>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B449FA"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449FA">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B449FA" w:rsidRDefault="00CA59A2" w:rsidP="000153EC">
      <w:pPr>
        <w:pStyle w:val="Textonotapie"/>
        <w:ind w:left="1134" w:hanging="567"/>
        <w:jc w:val="both"/>
        <w:rPr>
          <w:rFonts w:ascii="Arial Narrow" w:hAnsi="Arial Narrow" w:cs="Arial"/>
          <w:b/>
          <w:bCs/>
          <w:sz w:val="16"/>
          <w:szCs w:val="16"/>
        </w:rPr>
      </w:pPr>
      <w:r w:rsidRPr="00B449FA">
        <w:rPr>
          <w:rFonts w:ascii="Arial Narrow" w:hAnsi="Arial Narrow" w:cs="Arial"/>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hAnsi="Arial Narrow" w:cs="Arial"/>
          <w:sz w:val="16"/>
          <w:szCs w:val="16"/>
          <w:lang w:val="es-ES"/>
        </w:rPr>
      </w:pPr>
      <w:r w:rsidRPr="00B449FA">
        <w:rPr>
          <w:rFonts w:ascii="Arial Narrow" w:hAnsi="Arial Narrow" w:cs="Arial"/>
          <w:sz w:val="16"/>
          <w:szCs w:val="16"/>
          <w:lang w:val="es-ES"/>
        </w:rPr>
        <w:t>20.4. El administrado</w:t>
      </w:r>
      <w:r w:rsidRPr="00B97AB5">
        <w:rPr>
          <w:rFonts w:ascii="Arial Narrow" w:hAnsi="Arial Narrow" w:cs="Arial"/>
          <w:sz w:val="16"/>
          <w:szCs w:val="16"/>
          <w:lang w:val="es-ES"/>
        </w:rPr>
        <w:t xml:space="preserve">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0"/>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4AD7"/>
    <w:rsid w:val="00026DA0"/>
    <w:rsid w:val="000313B8"/>
    <w:rsid w:val="00043A1C"/>
    <w:rsid w:val="00080193"/>
    <w:rsid w:val="0008134D"/>
    <w:rsid w:val="000A1CD5"/>
    <w:rsid w:val="000A2C5A"/>
    <w:rsid w:val="000C03E0"/>
    <w:rsid w:val="000C186B"/>
    <w:rsid w:val="000C4DDA"/>
    <w:rsid w:val="000D0811"/>
    <w:rsid w:val="000E04C3"/>
    <w:rsid w:val="000E5C8E"/>
    <w:rsid w:val="000E6429"/>
    <w:rsid w:val="00107A1A"/>
    <w:rsid w:val="00121544"/>
    <w:rsid w:val="00124069"/>
    <w:rsid w:val="00130629"/>
    <w:rsid w:val="001306B4"/>
    <w:rsid w:val="00131702"/>
    <w:rsid w:val="00164BA4"/>
    <w:rsid w:val="00166964"/>
    <w:rsid w:val="001670D0"/>
    <w:rsid w:val="001817A1"/>
    <w:rsid w:val="0018299B"/>
    <w:rsid w:val="0019248B"/>
    <w:rsid w:val="001973E1"/>
    <w:rsid w:val="001B51BB"/>
    <w:rsid w:val="001B5674"/>
    <w:rsid w:val="001B56A2"/>
    <w:rsid w:val="001B6FB2"/>
    <w:rsid w:val="001B6FF8"/>
    <w:rsid w:val="001D0C14"/>
    <w:rsid w:val="001D3F79"/>
    <w:rsid w:val="001F2C32"/>
    <w:rsid w:val="001F344A"/>
    <w:rsid w:val="002017B0"/>
    <w:rsid w:val="002024D8"/>
    <w:rsid w:val="0021374A"/>
    <w:rsid w:val="00214A23"/>
    <w:rsid w:val="00215307"/>
    <w:rsid w:val="00216024"/>
    <w:rsid w:val="002162C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B586F"/>
    <w:rsid w:val="002C265E"/>
    <w:rsid w:val="002D68A3"/>
    <w:rsid w:val="002E5997"/>
    <w:rsid w:val="002E5B3A"/>
    <w:rsid w:val="002F36CE"/>
    <w:rsid w:val="002F47E6"/>
    <w:rsid w:val="0030215E"/>
    <w:rsid w:val="003246B7"/>
    <w:rsid w:val="00327F5B"/>
    <w:rsid w:val="003304BA"/>
    <w:rsid w:val="003416D0"/>
    <w:rsid w:val="00343F2D"/>
    <w:rsid w:val="00345437"/>
    <w:rsid w:val="00353D90"/>
    <w:rsid w:val="003569CD"/>
    <w:rsid w:val="003609C5"/>
    <w:rsid w:val="003719B7"/>
    <w:rsid w:val="003748FB"/>
    <w:rsid w:val="003A00D7"/>
    <w:rsid w:val="003A2BAA"/>
    <w:rsid w:val="003A3BA5"/>
    <w:rsid w:val="003A3BA6"/>
    <w:rsid w:val="003A71B1"/>
    <w:rsid w:val="003C22C4"/>
    <w:rsid w:val="003C6685"/>
    <w:rsid w:val="004251B6"/>
    <w:rsid w:val="00442381"/>
    <w:rsid w:val="00453840"/>
    <w:rsid w:val="004551D0"/>
    <w:rsid w:val="004654C2"/>
    <w:rsid w:val="00466DFF"/>
    <w:rsid w:val="0047310F"/>
    <w:rsid w:val="00487837"/>
    <w:rsid w:val="004A45A4"/>
    <w:rsid w:val="004B0B44"/>
    <w:rsid w:val="004B1E5F"/>
    <w:rsid w:val="004C4BF2"/>
    <w:rsid w:val="004D0925"/>
    <w:rsid w:val="004D6D10"/>
    <w:rsid w:val="004D7945"/>
    <w:rsid w:val="004F1116"/>
    <w:rsid w:val="00515328"/>
    <w:rsid w:val="00531C07"/>
    <w:rsid w:val="00537A7E"/>
    <w:rsid w:val="00537BD7"/>
    <w:rsid w:val="0054284D"/>
    <w:rsid w:val="00544EBE"/>
    <w:rsid w:val="00547BF9"/>
    <w:rsid w:val="00550078"/>
    <w:rsid w:val="005505B7"/>
    <w:rsid w:val="0055380D"/>
    <w:rsid w:val="005636EE"/>
    <w:rsid w:val="00565126"/>
    <w:rsid w:val="00565BE7"/>
    <w:rsid w:val="0058044E"/>
    <w:rsid w:val="005955AC"/>
    <w:rsid w:val="005B08A8"/>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93A92"/>
    <w:rsid w:val="006E20FA"/>
    <w:rsid w:val="006F0D03"/>
    <w:rsid w:val="0070504F"/>
    <w:rsid w:val="00711750"/>
    <w:rsid w:val="00714623"/>
    <w:rsid w:val="00732D6C"/>
    <w:rsid w:val="00735F8D"/>
    <w:rsid w:val="0074378D"/>
    <w:rsid w:val="0074704C"/>
    <w:rsid w:val="0076125F"/>
    <w:rsid w:val="00761FEA"/>
    <w:rsid w:val="00762D3E"/>
    <w:rsid w:val="00763DFC"/>
    <w:rsid w:val="00772A00"/>
    <w:rsid w:val="00775A10"/>
    <w:rsid w:val="00776352"/>
    <w:rsid w:val="00780976"/>
    <w:rsid w:val="00783D3F"/>
    <w:rsid w:val="00787AC5"/>
    <w:rsid w:val="00793E0A"/>
    <w:rsid w:val="00795B91"/>
    <w:rsid w:val="007A4F99"/>
    <w:rsid w:val="007A5184"/>
    <w:rsid w:val="007B50E3"/>
    <w:rsid w:val="007B6063"/>
    <w:rsid w:val="007C669A"/>
    <w:rsid w:val="007D31A8"/>
    <w:rsid w:val="007E3262"/>
    <w:rsid w:val="007E409F"/>
    <w:rsid w:val="007F305F"/>
    <w:rsid w:val="007F4EFA"/>
    <w:rsid w:val="00803D7E"/>
    <w:rsid w:val="0080766B"/>
    <w:rsid w:val="00811A2B"/>
    <w:rsid w:val="00826948"/>
    <w:rsid w:val="0083186C"/>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E2E5A"/>
    <w:rsid w:val="008E6BA0"/>
    <w:rsid w:val="008E746F"/>
    <w:rsid w:val="008F1A52"/>
    <w:rsid w:val="00924F24"/>
    <w:rsid w:val="00947FE2"/>
    <w:rsid w:val="009606E6"/>
    <w:rsid w:val="00967D93"/>
    <w:rsid w:val="00967F0F"/>
    <w:rsid w:val="009805B9"/>
    <w:rsid w:val="00985114"/>
    <w:rsid w:val="00987623"/>
    <w:rsid w:val="00996DC2"/>
    <w:rsid w:val="009B0B00"/>
    <w:rsid w:val="009B2027"/>
    <w:rsid w:val="009C3228"/>
    <w:rsid w:val="009D2900"/>
    <w:rsid w:val="009D4278"/>
    <w:rsid w:val="009D66A2"/>
    <w:rsid w:val="009D7D45"/>
    <w:rsid w:val="00A008E2"/>
    <w:rsid w:val="00A0361F"/>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20DDF"/>
    <w:rsid w:val="00B27062"/>
    <w:rsid w:val="00B3607D"/>
    <w:rsid w:val="00B37A7A"/>
    <w:rsid w:val="00B42367"/>
    <w:rsid w:val="00B449FA"/>
    <w:rsid w:val="00B45EBC"/>
    <w:rsid w:val="00B71A7D"/>
    <w:rsid w:val="00B734DF"/>
    <w:rsid w:val="00B739FB"/>
    <w:rsid w:val="00B906B1"/>
    <w:rsid w:val="00B91E42"/>
    <w:rsid w:val="00B934C3"/>
    <w:rsid w:val="00B953E7"/>
    <w:rsid w:val="00B96409"/>
    <w:rsid w:val="00B97AB5"/>
    <w:rsid w:val="00BA461D"/>
    <w:rsid w:val="00BB47E5"/>
    <w:rsid w:val="00BC42BA"/>
    <w:rsid w:val="00BD2086"/>
    <w:rsid w:val="00BD470D"/>
    <w:rsid w:val="00BD7737"/>
    <w:rsid w:val="00BF1B59"/>
    <w:rsid w:val="00C04498"/>
    <w:rsid w:val="00C2093C"/>
    <w:rsid w:val="00C30CCD"/>
    <w:rsid w:val="00C56FC4"/>
    <w:rsid w:val="00C6431E"/>
    <w:rsid w:val="00C678CB"/>
    <w:rsid w:val="00C72EFF"/>
    <w:rsid w:val="00C77DFA"/>
    <w:rsid w:val="00C8331B"/>
    <w:rsid w:val="00C93C33"/>
    <w:rsid w:val="00C95E59"/>
    <w:rsid w:val="00CA59A2"/>
    <w:rsid w:val="00CB098D"/>
    <w:rsid w:val="00CB10A4"/>
    <w:rsid w:val="00CC5228"/>
    <w:rsid w:val="00CC6EC1"/>
    <w:rsid w:val="00CD0C8E"/>
    <w:rsid w:val="00CD118F"/>
    <w:rsid w:val="00CD1878"/>
    <w:rsid w:val="00CD245D"/>
    <w:rsid w:val="00CD62B5"/>
    <w:rsid w:val="00CE01D5"/>
    <w:rsid w:val="00CE35A6"/>
    <w:rsid w:val="00CF40EB"/>
    <w:rsid w:val="00CF4D2D"/>
    <w:rsid w:val="00D0172A"/>
    <w:rsid w:val="00D049FC"/>
    <w:rsid w:val="00D04A70"/>
    <w:rsid w:val="00D1379A"/>
    <w:rsid w:val="00D20253"/>
    <w:rsid w:val="00D46CD3"/>
    <w:rsid w:val="00D502EA"/>
    <w:rsid w:val="00D51516"/>
    <w:rsid w:val="00D53538"/>
    <w:rsid w:val="00D53DDE"/>
    <w:rsid w:val="00D56261"/>
    <w:rsid w:val="00D60974"/>
    <w:rsid w:val="00D6254A"/>
    <w:rsid w:val="00D66B2A"/>
    <w:rsid w:val="00D753B8"/>
    <w:rsid w:val="00D754AB"/>
    <w:rsid w:val="00D77B07"/>
    <w:rsid w:val="00D95607"/>
    <w:rsid w:val="00DA02A5"/>
    <w:rsid w:val="00DA79A0"/>
    <w:rsid w:val="00DB05E2"/>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D4B2D"/>
    <w:rsid w:val="00ED5D86"/>
    <w:rsid w:val="00ED6393"/>
    <w:rsid w:val="00EE3204"/>
    <w:rsid w:val="00EE6056"/>
    <w:rsid w:val="00EF3F78"/>
    <w:rsid w:val="00EF478C"/>
    <w:rsid w:val="00F01410"/>
    <w:rsid w:val="00F14BCC"/>
    <w:rsid w:val="00F3683E"/>
    <w:rsid w:val="00F372D3"/>
    <w:rsid w:val="00F37E66"/>
    <w:rsid w:val="00F54F2D"/>
    <w:rsid w:val="00F665A8"/>
    <w:rsid w:val="00F709C5"/>
    <w:rsid w:val="00F71384"/>
    <w:rsid w:val="00F754D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6</Pages>
  <Words>1566</Words>
  <Characters>8614</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118</cp:revision>
  <cp:lastPrinted>2026-04-23T22:41:00Z</cp:lastPrinted>
  <dcterms:created xsi:type="dcterms:W3CDTF">2024-06-18T08:44:00Z</dcterms:created>
  <dcterms:modified xsi:type="dcterms:W3CDTF">2026-04-23T22:42:00Z</dcterms:modified>
</cp:coreProperties>
</file>