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065AEC" ns2: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ns2:paraId="634049D8" ns2: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ns2:paraId="345DC840" ns2: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
      </w:r>
      <w:r w:rsidR="00287905" w:rsidRPr="00E902D0">
        <w:rPr>
          <w:rFonts w:ascii="Arial Narrow" w:eastAsia="Arial Narrow" w:hAnsi="Arial Narrow" w:cs="Arial Narrow"/>
          <w:b/>
          <w:sz w:val="22"/>
          <w:szCs w:val="22"/>
        </w:rPr>
        <w:t/>
      </w:r>
      <w:r w:rsidR="00115282" w:rsidRPr="00E902D0">
        <w:rPr>
          <w:rFonts w:ascii="Arial Narrow" w:eastAsia="Arial Narrow" w:hAnsi="Arial Narrow" w:cs="Arial Narrow"/>
          <w:b/>
          <w:sz w:val="22"/>
          <w:szCs w:val="22"/>
        </w:rPr>
        <w:t/>
      </w:r>
      <w:r w:rsidR="00287905" w:rsidRPr="00E902D0">
        <w:rPr>
          <w:rFonts w:ascii="Arial Narrow" w:eastAsia="Arial Narrow" w:hAnsi="Arial Narrow" w:cs="Arial Narrow"/>
          <w:b/>
          <w:sz w:val="22"/>
          <w:szCs w:val="22"/>
        </w:rPr>
        <w:t/>
      </w:r>
    </w:p>
    <w:p ns2:paraId="2D3C1CF8" ns2: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ns2:paraId="763025F7" ns2: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ns2:paraId="2E21CF51" ns2: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ns2:paraId="2FCCE269" ns2: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ns2:paraId="71907812" ns2: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ns2:paraId="01717D35" ns2: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9B5E9A">
      <w:pPr>
        <w:jc w:val="both"/>
        <w:rPr>
          <w:rFonts w:ascii="Arial Narrow" w:eastAsia="Arial Narrow" w:hAnsi="Arial Narrow" w:cs="Arial Narrow"/>
          <w:b/>
          <w:sz w:val="22"/>
          <w:szCs w:val="22"/>
        </w:rPr>
      </w:pPr>
    </w:p>
    <w:p ns2:paraId="3B09297A" ns2: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 xml:space="preserve">07 de mayo de 2025</w:t>
      </w:r>
      <w:r w:rsidR="00A82DB2">
        <w:rPr>
          <w:rFonts w:ascii="Arial Narrow" w:eastAsia="Arial Narrow" w:hAnsi="Arial Narrow" w:cs="Arial Narrow"/>
          <w:sz w:val="22"/>
          <w:szCs w:val="22"/>
        </w:rPr>
        <w:t xml:space="preserve"/>
      </w:r>
      <w:r w:rsidR="00287905" w:rsidRPr="00E902D0">
        <w:rPr>
          <w:rFonts w:ascii="Arial Narrow" w:eastAsia="Arial Narrow" w:hAnsi="Arial Narrow" w:cs="Arial Narrow"/>
          <w:sz w:val="22"/>
          <w:szCs w:val="22"/>
        </w:rPr>
        <w:t xml:space="preserve"/>
      </w:r>
      <w:r w:rsidR="00D11A4E">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9B5E9A">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9B5E9A">
      <w:pPr>
        <w:jc w:val="both"/>
        <w:rPr>
          <w:rFonts w:ascii="Arial Narrow" w:eastAsia="Arial Narrow" w:hAnsi="Arial Narrow" w:cs="Arial Narrow"/>
          <w:sz w:val="22"/>
          <w:szCs w:val="22"/>
        </w:rPr>
      </w:pPr>
    </w:p>
    <w:p ns2:paraId="6F9C91E9" ns2: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hAnsi="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ns2:paraId="23F55310" ns2: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5693B893" ns2: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ns2:paraId="2E7593A6" ns2:textId="77777777" w:rsidR="00D755C6" w:rsidRPr="00E902D0" w:rsidRDefault="00D755C6" w:rsidP="009B5E9A">
      <w:pPr>
        <w:pStyle w:val="Prrafodelista"/>
        <w:rPr>
          <w:rFonts w:ascii="Arial Narrow" w:eastAsia="Arial Narrow" w:hAnsi="Arial Narrow" w:cs="Arial Narrow"/>
          <w:sz w:val="22"/>
          <w:szCs w:val="22"/>
        </w:rPr>
      </w:pPr>
    </w:p>
    <w:p ns2:paraId="3BF7D35E" ns2: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hAnsi="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ns2:paraId="6197BE8A" ns2:textId="77777777" w:rsidR="00074FDB" w:rsidRPr="00E902D0" w:rsidRDefault="00074FDB" w:rsidP="009B5E9A">
      <w:pPr>
        <w:pStyle w:val="Prrafodelista"/>
        <w:rPr>
          <w:rFonts w:ascii="Arial Narrow" w:eastAsia="Arial Narrow" w:hAnsi="Arial Narrow" w:cs="Arial Narrow"/>
          <w:sz w:val="22"/>
          <w:szCs w:val="22"/>
        </w:rPr>
      </w:pPr>
    </w:p>
    <w:p ns2:paraId="56E8297A" ns2: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ns2:paraId="01CC62AE" ns2:textId="77777777" w:rsidR="003A3D90" w:rsidRPr="00E902D0" w:rsidRDefault="003A3D90" w:rsidP="009B5E9A">
      <w:pPr>
        <w:pStyle w:val="Prrafodelista"/>
        <w:rPr>
          <w:rFonts w:ascii="Arial Narrow" w:eastAsia="Arial Narrow" w:hAnsi="Arial Narrow" w:cs="Arial Narrow"/>
          <w:sz w:val="22"/>
          <w:szCs w:val="22"/>
        </w:rPr>
      </w:pPr>
    </w:p>
    <w:p ns2:paraId="4BD692D9" ns2: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ns2:paraId="24E3E91E" ns2:textId="77777777" w:rsidR="000752C0" w:rsidRPr="00E902D0" w:rsidRDefault="000752C0" w:rsidP="009B5E9A">
      <w:pPr>
        <w:pStyle w:val="Prrafodelista"/>
        <w:rPr>
          <w:rFonts w:ascii="Arial Narrow" w:eastAsia="Arial Narrow" w:hAnsi="Arial Narrow" w:cs="Arial Narrow"/>
          <w:sz w:val="22"/>
          <w:szCs w:val="22"/>
        </w:rPr>
      </w:pPr>
    </w:p>
    <w:p ns2:paraId="63FFF908" ns2: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ns2:paraId="41F53B6C" ns2:textId="77777777" w:rsidR="00852A17" w:rsidRPr="00E902D0" w:rsidRDefault="00852A17" w:rsidP="009B5E9A">
      <w:pPr>
        <w:pStyle w:val="Prrafodelista"/>
        <w:rPr>
          <w:rFonts w:ascii="Arial Narrow" w:eastAsia="Arial Narrow" w:hAnsi="Arial Narrow" w:cs="Arial Narrow"/>
          <w:sz w:val="22"/>
          <w:szCs w:val="22"/>
        </w:rPr>
      </w:pPr>
    </w:p>
    <w:p ns2:paraId="4F3511B5" ns2: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ns2:paraId="2BEA67CF" ns2:textId="77777777" w:rsidR="003A3D90" w:rsidRPr="00E902D0" w:rsidRDefault="003A3D90" w:rsidP="009B5E9A">
      <w:pPr>
        <w:pStyle w:val="Prrafodelista"/>
        <w:rPr>
          <w:rFonts w:ascii="Arial Narrow" w:eastAsia="Arial Narrow" w:hAnsi="Arial Narrow" w:cs="Arial Narrow"/>
          <w:sz w:val="22"/>
          <w:szCs w:val="22"/>
        </w:rPr>
      </w:pPr>
    </w:p>
    <w:p ns2:paraId="6E0198BF" ns2: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ns2:paraId="13AEC9C4" ns2: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ns2:paraId="238C2176" ns2: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ns2:paraId="748BB242" ns2: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hAnsi="Arial Narrow"/>
          <w:sz w:val="22"/>
          <w:szCs w:val="22"/>
          <w:lang w:eastAsia="es-ES"/>
        </w:rPr>
        <w:t xml:space="preserve"/>
      </w:r>
      <w:r w:rsidR="008E1B6A" w:rsidRPr="00E902D0">
        <w:rPr>
          <w:rFonts w:ascii="Arial Narrow" w:hAnsi="Arial Narrow"/>
          <w:sz w:val="22"/>
          <w:szCs w:val="22"/>
          <w:lang w:eastAsia="es-ES"/>
        </w:rPr>
        <w:t xml:space="preserve"/>
      </w:r>
      <w:r w:rsidR="008E1B6A" w:rsidRPr="00347FBE">
        <w:rPr>
          <w:rFonts w:ascii="Arial Narrow" w:hAnsi="Arial Narrow"/>
          <w:sz w:val="22"/>
          <w:szCs w:val="22"/>
          <w:lang w:eastAsia="es-ES"/>
        </w:rPr>
        <w:t/>
      </w:r>
      <w:r w:rsidRPr="00347FBE">
        <w:rPr>
          <w:rFonts w:ascii="Arial Narrow" w:hAnsi="Arial Narrow"/>
          <w:sz w:val="22"/>
          <w:szCs w:val="22"/>
          <w:lang w:eastAsia="es-ES"/>
        </w:rPr>
        <w:t/>
      </w:r>
      <w:r w:rsidR="008E1B6A" w:rsidRPr="00347FBE">
        <w:rPr>
          <w:rFonts w:ascii="Arial Narrow" w:hAnsi="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hAnsi="Arial Narrow"/>
          <w:sz w:val="22"/>
          <w:szCs w:val="22"/>
          <w:lang w:eastAsia="es-ES"/>
        </w:rPr>
        <w:t xml:space="preserve"/>
      </w:r>
      <w:r w:rsidR="00FB6A21"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hAnsi="Arial Narrow"/>
          <w:sz w:val="22"/>
          <w:szCs w:val="22"/>
          <w:lang w:eastAsia="es-ES"/>
        </w:rPr>
        <w:t/>
      </w:r>
      <w:r w:rsidR="0062222B" w:rsidRPr="00347FBE">
        <w:rPr>
          <w:rFonts w:ascii="Arial Narrow" w:hAnsi="Arial Narrow"/>
          <w:sz w:val="22"/>
          <w:szCs w:val="22"/>
          <w:lang w:eastAsia="es-ES"/>
        </w:rPr>
        <w:t/>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E5122D" w:rsidRPr="00347FBE">
        <w:rPr>
          <w:rFonts w:ascii="Arial Narrow" w:hAnsi="Arial Narrow"/>
          <w:sz w:val="22"/>
          <w:szCs w:val="22"/>
          <w:lang w:eastAsia="es-ES"/>
        </w:rPr>
        <w:t xml:space="preserve"/>
      </w:r>
      <w:r w:rsidR="00CF4202"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166C4">
        <w:rPr>
          <w:rFonts w:ascii="Arial Narrow" w:hAnsi="Arial Narrow"/>
          <w:sz w:val="22"/>
          <w:szCs w:val="22"/>
          <w:lang w:eastAsia="es-ES"/>
        </w:rPr>
        <w:t xml:space="preserve"/>
      </w:r>
      <w:r w:rsidR="00FB6A21" w:rsidRPr="0062222B">
        <w:rPr>
          <w:rFonts w:ascii="Arial Narrow" w:hAnsi="Arial Narrow"/>
          <w:sz w:val="22"/>
          <w:szCs w:val="22"/>
          <w:lang w:eastAsia="es-ES"/>
        </w:rPr>
        <w:t/>
      </w:r>
      <w:r w:rsidR="006166C4" w:rsidRPr="0062222B">
        <w:rPr>
          <w:rFonts w:ascii="Arial Narrow" w:hAnsi="Arial Narrow"/>
          <w:sz w:val="22"/>
          <w:szCs w:val="22"/>
          <w:lang w:eastAsia="es-ES"/>
        </w:rPr>
        <w:t xml:space="preserve"/>
      </w:r>
      <w:r w:rsidR="005D1123">
        <w:rPr>
          <w:rFonts w:ascii="Arial Narrow" w:hAnsi="Arial Narrow"/>
          <w:sz w:val="22"/>
          <w:szCs w:val="22"/>
          <w:lang w:eastAsia="es-ES"/>
        </w:rPr>
        <w:t xml:space="preserve"/>
      </w:r>
      <w:r w:rsidR="006166C4" w:rsidRPr="0062222B">
        <w:rPr>
          <w:rFonts w:ascii="Arial Narrow" w:hAnsi="Arial Narrow"/>
          <w:sz w:val="22"/>
          <w:szCs w:val="22"/>
          <w:lang w:eastAsia="es-ES"/>
        </w:rPr>
        <w:t xml:space="preserve"/>
      </w:r>
      <w:r w:rsidR="0062222B" w:rsidRPr="0062222B">
        <w:rPr>
          <w:rFonts w:ascii="Arial Narrow" w:hAnsi="Arial Narrow"/>
          <w:sz w:val="22"/>
          <w:szCs w:val="22"/>
          <w:lang w:eastAsia="es-ES"/>
        </w:rPr>
        <w:t/>
      </w:r>
    </w:p>
    <w:p ns2:paraId="4F144C65" ns2: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9B5E9A">
      <w:pPr>
        <w:pStyle w:val="Prrafodelista"/>
        <w:ind w:left="567"/>
        <w:jc w:val="both"/>
        <w:rPr>
          <w:rFonts w:ascii="Arial Narrow" w:eastAsia="Arial" w:hAnsi="Arial Narrow" w:cs="Arial"/>
          <w:b/>
          <w:sz w:val="22"/>
          <w:szCs w:val="22"/>
        </w:rPr>
      </w:pPr>
    </w:p>
    <w:p ns2:paraId="68902A3D" ns2: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ns2:paraId="35D09710" ns2:textId="77777777" w:rsidR="001D7531" w:rsidRPr="00E902D0" w:rsidRDefault="001D7531" w:rsidP="009B5E9A">
      <w:pPr>
        <w:pStyle w:val="Prrafodelista"/>
        <w:jc w:val="both"/>
        <w:rPr>
          <w:rFonts w:ascii="Arial Narrow" w:hAnsi="Arial Narrow"/>
          <w:sz w:val="22"/>
          <w:szCs w:val="22"/>
        </w:rPr>
      </w:pPr>
    </w:p>
    <w:p ns2:paraId="717BEE00" ns2: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9B5E9A">
      <w:pPr>
        <w:pStyle w:val="NormalWeb"/>
        <w:spacing w:after="0" w:line="240" w:lineRule="auto"/>
        <w:jc w:val="both"/>
        <w:rPr>
          <w:rFonts w:ascii="Arial Narrow" w:hAnsi="Arial Narrow" w:cs="Arial"/>
          <w:sz w:val="22"/>
          <w:szCs w:val="22"/>
        </w:rPr>
      </w:pPr>
    </w:p>
    <w:p ns2:paraId="052DF8F5" ns2: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9B5E9A">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9B5E9A">
      <w:pPr>
        <w:ind w:left="567" w:hanging="567"/>
        <w:jc w:val="both"/>
        <w:rPr>
          <w:rFonts w:ascii="Arial Narrow" w:hAnsi="Arial Narrow"/>
          <w:sz w:val="22"/>
          <w:szCs w:val="22"/>
        </w:rPr>
      </w:pPr>
    </w:p>
    <w:p ns2:paraId="4FBC6F96" ns2: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9B5E9A">
      <w:pPr>
        <w:ind w:left="567" w:hanging="567"/>
        <w:jc w:val="both"/>
        <w:rPr>
          <w:rFonts w:ascii="Arial Narrow" w:hAnsi="Arial Narrow"/>
          <w:sz w:val="22"/>
          <w:szCs w:val="22"/>
        </w:rPr>
      </w:pPr>
    </w:p>
    <w:p ns2:paraId="56D5BB85" ns2: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19 de marzo de 2025, subsanado por escrito el 16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Pr="00E902D0">
        <w:rPr>
          <w:rFonts w:ascii="Arial Narrow" w:hAnsi="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9B5E9A">
      <w:pPr>
        <w:pStyle w:val="Prrafodelista"/>
        <w:ind w:left="567"/>
        <w:jc w:val="both"/>
        <w:rPr>
          <w:rFonts w:ascii="Arial Narrow" w:hAnsi="Arial Narrow"/>
          <w:sz w:val="22"/>
          <w:szCs w:val="22"/>
        </w:rPr>
      </w:pPr>
    </w:p>
    <w:p ns2:paraId="09022663" ns2: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9B5E9A">
      <w:pPr>
        <w:jc w:val="both"/>
        <w:rPr>
          <w:rFonts w:ascii="Arial Narrow" w:hAnsi="Arial Narrow"/>
          <w:sz w:val="22"/>
          <w:szCs w:val="22"/>
        </w:rPr>
      </w:pPr>
    </w:p>
    <w:p ns2:paraId="582B533D" ns2: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115282" w:rsidRPr="00E902D0">
        <w:rPr>
          <w:rFonts w:ascii="Arial Narrow" w:hAnsi="Arial Narrow"/>
          <w:sz w:val="22"/>
          <w:szCs w:val="22"/>
        </w:rPr>
        <w:t xml:space="preserve"/>
      </w:r>
      <w:r w:rsidR="00AC2394" w:rsidRPr="00E902D0">
        <w:rPr>
          <w:rFonts w:ascii="Arial Narrow" w:hAnsi="Arial Narrow"/>
          <w:sz w:val="22"/>
          <w:szCs w:val="22"/>
        </w:rPr>
        <w:t xml:space="preserve"/>
      </w:r>
      <w:r w:rsidR="003664A2" w:rsidRPr="00E902D0">
        <w:rPr>
          <w:rFonts w:ascii="Arial Narrow" w:hAnsi="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hAnsi="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w:r>
      <w:r w:rsidR="001E095E" w:rsidRPr="00E902D0">
        <w:rPr>
          <w:rFonts w:ascii="Arial Narrow" w:hAnsi="Arial Narrow"/>
          <w:sz w:val="22"/>
          <w:szCs w:val="22"/>
        </w:rPr>
        <w:t xml:space="preserve"/>
      </w:r>
      <w:r w:rsidR="00AC2394" w:rsidRPr="00E902D0">
        <w:rPr>
          <w:rFonts w:ascii="Arial Narrow" w:hAnsi="Arial Narrow"/>
          <w:sz w:val="22"/>
          <w:szCs w:val="22"/>
        </w:rPr>
        <w:t/>
      </w:r>
    </w:p>
    <w:p ns2:paraId="2F68CD60" ns2:textId="77777777" w:rsidR="001D7531" w:rsidRPr="00E902D0" w:rsidRDefault="001D7531" w:rsidP="009B5E9A">
      <w:pPr>
        <w:pStyle w:val="Prrafodelista"/>
        <w:ind w:left="567"/>
        <w:jc w:val="both"/>
        <w:rPr>
          <w:rStyle w:val="normaltextrun"/>
          <w:rFonts w:ascii="Arial Narrow" w:hAnsi="Arial Narrow"/>
          <w:sz w:val="22"/>
          <w:szCs w:val="22"/>
        </w:rPr>
      </w:pPr>
    </w:p>
    <w:p ns2:paraId="52E87485" ns2: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9B5E9A">
      <w:pPr>
        <w:pStyle w:val="Prrafodelista"/>
        <w:ind w:left="567"/>
        <w:jc w:val="both"/>
        <w:rPr>
          <w:rStyle w:val="eop"/>
          <w:rFonts w:ascii="Arial Narrow" w:hAnsi="Arial Narrow"/>
          <w:sz w:val="22"/>
          <w:szCs w:val="22"/>
        </w:rPr>
      </w:pPr>
    </w:p>
    <w:p ns2:paraId="4CA66804" ns2: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23B40812" ns2:textId="77777777" w:rsidR="00812331" w:rsidRPr="00E902D0" w:rsidRDefault="00812331" w:rsidP="009B5E9A">
      <w:pPr>
        <w:jc w:val="both"/>
        <w:rPr>
          <w:rFonts w:ascii="Arial Narrow" w:hAnsi="Arial Narrow"/>
          <w:sz w:val="22"/>
          <w:szCs w:val="22"/>
        </w:rPr>
      </w:pPr>
    </w:p>
    <w:p ns2:paraId="0E208EA1" ns2:textId="77777777" w:rsidR="00543B73" w:rsidRPr="00E902D0" w:rsidRDefault="00543B73" w:rsidP="009B5E9A">
      <w:pPr>
        <w:jc w:val="both"/>
        <w:rPr>
          <w:rFonts w:ascii="Arial Narrow" w:hAnsi="Arial Narrow"/>
          <w:sz w:val="22"/>
          <w:szCs w:val="22"/>
        </w:rPr>
      </w:pPr>
    </w:p>
    <w:p ns2:paraId="0C905DA1" ns2: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ns2:paraId="19649EC4" ns2:textId="77777777" w:rsidR="00DD7734" w:rsidRPr="00E902D0" w:rsidRDefault="00DD7734" w:rsidP="009B5E9A">
      <w:pPr>
        <w:jc w:val="both"/>
        <w:rPr>
          <w:rFonts w:ascii="Arial Narrow" w:eastAsia="Arial Narrow" w:hAnsi="Arial Narrow" w:cs="Arial Narrow"/>
          <w:sz w:val="22"/>
          <w:szCs w:val="22"/>
        </w:rPr>
      </w:pPr>
    </w:p>
    <w:p ns2:paraId="443B2B98" ns2: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ns2:paraId="22BFBFFA" ns2:textId="77777777" w:rsidR="00BF2F86" w:rsidRPr="00E902D0" w:rsidRDefault="00BF2F86" w:rsidP="009B5E9A">
      <w:pPr>
        <w:jc w:val="both"/>
        <w:rPr>
          <w:rFonts w:ascii="Arial Narrow" w:eastAsia="Arial Narrow" w:hAnsi="Arial Narrow" w:cs="Arial Narrow"/>
          <w:sz w:val="22"/>
          <w:szCs w:val="22"/>
        </w:rPr>
      </w:pPr>
    </w:p>
    <w:p ns2:paraId="33239AF7" ns2: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ns2:paraId="1B914012" ns2:textId="77777777" w:rsidR="007E5A55" w:rsidRPr="00E902D0" w:rsidRDefault="007E5A55" w:rsidP="009B5E9A">
      <w:pPr>
        <w:jc w:val="both"/>
        <w:rPr>
          <w:rFonts w:ascii="Arial Narrow" w:eastAsia="Arial Narrow" w:hAnsi="Arial Narrow" w:cs="Arial Narrow"/>
          <w:sz w:val="22"/>
          <w:szCs w:val="22"/>
        </w:rPr>
      </w:pPr>
    </w:p>
    <w:p ns2:paraId="3834085D" ns2: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ns2:paraId="3F31AE41" ns2:textId="77777777" w:rsidR="00EC5403" w:rsidRPr="00E902D0" w:rsidRDefault="00EC5403" w:rsidP="00EC5403">
      <w:pPr>
        <w:jc w:val="both"/>
        <w:rPr>
          <w:rFonts w:ascii="Arial Narrow" w:eastAsia="Arial Narrow" w:hAnsi="Arial Narrow" w:cs="Arial Narrow"/>
          <w:sz w:val="22"/>
          <w:szCs w:val="22"/>
        </w:rPr>
      </w:pPr>
    </w:p>
    <w:p ns2:paraId="295770AD" ns2: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ns2:paraId="39E96FE5" ns2:textId="77777777" w:rsidR="00A959DF" w:rsidRPr="00E902D0" w:rsidRDefault="00A959DF" w:rsidP="009B5E9A">
      <w:pPr>
        <w:jc w:val="both"/>
        <w:rPr>
          <w:rFonts w:ascii="Arial Narrow" w:eastAsia="Arial Narrow" w:hAnsi="Arial Narrow" w:cs="Arial Narrow"/>
          <w:sz w:val="22"/>
          <w:szCs w:val="22"/>
        </w:rPr>
      </w:pPr>
    </w:p>
    <w:p ns2:paraId="3281C94B" ns2: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ns2:paraId="0B5D392B" ns2: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ns2:paraId="2BB2930D" ns2:textId="77777777" w:rsidR="00543B73" w:rsidRPr="00E902D0" w:rsidRDefault="00543B73" w:rsidP="009B5E9A">
      <w:pPr>
        <w:pStyle w:val="Prrafodelista"/>
        <w:ind w:left="567"/>
        <w:jc w:val="both"/>
        <w:rPr>
          <w:rStyle w:val="normaltextrun"/>
          <w:rFonts w:ascii="Arial Narrow" w:hAnsi="Arial Narrow"/>
          <w:sz w:val="22"/>
          <w:szCs w:val="22"/>
        </w:rPr>
      </w:pPr>
    </w:p>
    <w:p ns2:paraId="5FA14DA4" ns2: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ns2:paraId="42C8F6BF" ns2:textId="77777777" w:rsidR="00543B73" w:rsidRPr="00E902D0" w:rsidRDefault="00543B73" w:rsidP="009B5E9A">
      <w:pPr>
        <w:jc w:val="both"/>
        <w:rPr>
          <w:rFonts w:ascii="Arial Narrow" w:eastAsia="Arial Narrow" w:hAnsi="Arial Narrow" w:cs="Arial Narrow"/>
          <w:sz w:val="22"/>
          <w:szCs w:val="22"/>
        </w:rPr>
      </w:pPr>
    </w:p>
    <w:p ns2:paraId="338B623F" ns2: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ns2:paraId="1A1307FD" ns2:textId="77777777" w:rsidR="00DF4A4E" w:rsidRDefault="00DF4A4E" w:rsidP="009B5E9A">
      <w:pPr>
        <w:pStyle w:val="Prrafodelista"/>
        <w:ind w:left="567"/>
        <w:jc w:val="both"/>
        <w:rPr>
          <w:rFonts w:ascii="Arial Narrow" w:eastAsia="Arial Narrow" w:hAnsi="Arial Narrow" w:cs="Arial Narrow"/>
          <w:sz w:val="22"/>
          <w:szCs w:val="22"/>
          <w:u w:val="single"/>
        </w:rPr>
      </w:pPr>
    </w:p>
    <w:p ns2:paraId="0709CBC5" ns2: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ns2:paraId="1BCEC533" ns2:textId="77777777" w:rsidR="001F6E0F" w:rsidRPr="00E902D0" w:rsidRDefault="001F6E0F" w:rsidP="009B5E9A">
      <w:pPr>
        <w:jc w:val="both"/>
        <w:rPr>
          <w:rFonts w:ascii="Arial Narrow" w:hAnsi="Arial Narrow"/>
          <w:sz w:val="22"/>
          <w:szCs w:val="22"/>
        </w:rPr>
      </w:pPr>
    </w:p>
    <w:p ns2:paraId="0D137131" ns2:textId="77777777" w:rsidR="00543B73" w:rsidRPr="00E902D0" w:rsidRDefault="00543B73" w:rsidP="009B5E9A">
      <w:pPr>
        <w:jc w:val="both"/>
        <w:rPr>
          <w:rFonts w:ascii="Arial Narrow" w:hAnsi="Arial Narrow"/>
          <w:sz w:val="22"/>
          <w:szCs w:val="22"/>
        </w:rPr>
      </w:pPr>
    </w:p>
    <w:p ns2:paraId="13303696" ns2: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9B5E9A">
      <w:pPr>
        <w:jc w:val="both"/>
        <w:rPr>
          <w:rFonts w:ascii="Arial Narrow" w:eastAsia="Arial Narrow" w:hAnsi="Arial Narrow" w:cs="Arial Narrow"/>
          <w:b/>
          <w:sz w:val="22"/>
          <w:szCs w:val="22"/>
        </w:rPr>
      </w:pPr>
    </w:p>
    <w:p ns2:paraId="451933ED" ns2: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ns2:paraId="117416CC" ns2:textId="77777777" w:rsidR="00BF4466" w:rsidRPr="00E902D0" w:rsidRDefault="00BF4466" w:rsidP="009B5E9A">
      <w:pPr>
        <w:jc w:val="both"/>
        <w:rPr>
          <w:rFonts w:ascii="Arial Narrow" w:eastAsia="Arial Narrow" w:hAnsi="Arial Narrow" w:cs="Arial Narrow"/>
          <w:sz w:val="22"/>
          <w:szCs w:val="22"/>
        </w:rPr>
      </w:pPr>
    </w:p>
    <w:p ns2:paraId="653CBA92" ns2: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ns2:paraId="33CA61EF" ns2:textId="77777777" w:rsidR="005761C7" w:rsidRDefault="005761C7" w:rsidP="009B5E9A">
      <w:pPr>
        <w:pStyle w:val="Prrafodelista"/>
        <w:jc w:val="both"/>
        <w:rPr>
          <w:rFonts w:ascii="Arial Narrow" w:eastAsia="Arial Narrow" w:hAnsi="Arial Narrow" w:cs="Arial Narrow"/>
          <w:sz w:val="22"/>
          <w:szCs w:val="22"/>
        </w:rPr>
      </w:pPr>
    </w:p>
    <w:p ns2:paraId="2907AF6B" ns2: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ns2:paraId="3C587830" ns2:textId="77777777" w:rsidR="002F3992" w:rsidRDefault="002F3992" w:rsidP="009B5E9A">
      <w:pPr>
        <w:pStyle w:val="Prrafodelista"/>
        <w:jc w:val="both"/>
        <w:rPr>
          <w:rFonts w:ascii="Arial Narrow" w:eastAsia="Arial Narrow" w:hAnsi="Arial Narrow" w:cs="Arial Narrow"/>
          <w:sz w:val="22"/>
          <w:szCs w:val="22"/>
        </w:rPr>
      </w:pPr>
    </w:p>
    <w:p ns2:paraId="53D04E93" ns2: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ns2:paraId="6BE1E30D" ns2:textId="77777777" w:rsidR="005C07D1" w:rsidRPr="00E902D0" w:rsidRDefault="005C07D1" w:rsidP="009B5E9A">
      <w:pPr>
        <w:pStyle w:val="Prrafodelista"/>
        <w:jc w:val="both"/>
        <w:rPr>
          <w:rFonts w:ascii="Arial Narrow" w:eastAsia="Arial Narrow" w:hAnsi="Arial Narrow" w:cs="Arial Narrow"/>
          <w:sz w:val="22"/>
          <w:szCs w:val="22"/>
        </w:rPr>
      </w:pPr>
    </w:p>
    <w:p ns2:paraId="2734E88E" ns2: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ns2:paraId="4F8CBFAD" ns2: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ns2:paraId="29C4DA0A" ns2: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 xml:space="preserve">subsanado por escrito el 16 de abril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9B5E9A">
      <w:pPr>
        <w:jc w:val="both"/>
        <w:rPr>
          <w:rFonts w:ascii="Arial Narrow" w:eastAsia="Arial Narrow" w:hAnsi="Arial Narrow" w:cs="Arial Narrow"/>
          <w:sz w:val="22"/>
          <w:szCs w:val="22"/>
        </w:rPr>
      </w:pPr>
    </w:p>
    <w:p ns2:paraId="2DC92C85" ns2: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ns2:paraId="19BDC2CF" ns2:textId="77777777" w:rsidR="00A67DAD" w:rsidRPr="00E902D0" w:rsidRDefault="00A67DAD" w:rsidP="009B5E9A">
      <w:pPr>
        <w:autoSpaceDE w:val="0"/>
        <w:autoSpaceDN w:val="0"/>
        <w:adjustRightInd w:val="0"/>
        <w:jc w:val="both"/>
        <w:rPr>
          <w:rFonts w:ascii="Arial Narrow" w:hAnsi="Arial Narrow"/>
          <w:sz w:val="22"/>
          <w:szCs w:val="22"/>
        </w:rPr>
      </w:pPr>
    </w:p>
    <w:p ns2:paraId="1FE74689"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C67775" w:rsidRDefault="00A67DAD" w:rsidP="009B5E9A">
      <w:pPr>
        <w:widowControl w:val="0"/>
        <w:ind w:left="567" w:hanging="567"/>
        <w:jc w:val="both"/>
        <w:rPr>
          <w:rFonts w:ascii="Arial Narrow" w:eastAsia="Arial Narrow" w:hAnsi="Arial Narrow" w:cs="Arial Narrow"/>
          <w:sz w:val="22"/>
          <w:szCs w:val="22"/>
        </w:rPr>
      </w:pPr>
    </w:p>
    <w:p ns2:paraId="69BBACBB"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C67775" w:rsidRDefault="00A67DAD" w:rsidP="009B5E9A">
      <w:pPr>
        <w:widowControl w:val="0"/>
        <w:ind w:left="567"/>
        <w:jc w:val="both"/>
        <w:rPr>
          <w:rFonts w:ascii="Arial Narrow" w:eastAsia="Arial Narrow" w:hAnsi="Arial Narrow" w:cs="Arial Narrow"/>
          <w:sz w:val="22"/>
          <w:szCs w:val="22"/>
        </w:rPr>
      </w:pPr>
    </w:p>
    <w:p ns2:paraId="721739B8"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ns2:paraId="000E2D60" ns2:textId="77777777" w:rsidR="00A67DAD" w:rsidRPr="00C67775" w:rsidRDefault="00A67DAD" w:rsidP="009B5E9A">
      <w:pPr>
        <w:widowControl w:val="0"/>
        <w:ind w:left="567"/>
        <w:jc w:val="both"/>
        <w:rPr>
          <w:rFonts w:ascii="Arial Narrow" w:eastAsia="Arial Narrow" w:hAnsi="Arial Narrow" w:cs="Arial Narrow"/>
          <w:sz w:val="22"/>
          <w:szCs w:val="22"/>
        </w:rPr>
      </w:pPr>
    </w:p>
    <w:p ns2:paraId="3AEF7426" ns2: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C67775" w:rsidRDefault="00A67DAD" w:rsidP="009B5E9A">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vertAlign w:val="superscript"/>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vertAlign w:val="superscript"/>
        </w:rPr>
        <w:footnoteReference w:id="11"/>
      </w:r>
      <w:r w:rsidRPr="00C67775">
        <w:rPr>
          <w:rFonts w:ascii="Arial Narrow" w:eastAsia="Calibri" w:hAnsi="Arial Narrow" w:cs="Arial"/>
          <w:spacing w:val="-2"/>
          <w:sz w:val="22"/>
          <w:szCs w:val="22"/>
        </w:rPr>
        <w:t>.</w:t>
      </w:r>
      <w:bookmarkEnd w:id="8"/>
    </w:p>
    <w:bookmarkEnd w:id="7"/>
    <w:p ns2:paraId="6025EDCC" ns2:textId="77777777" w:rsidR="00A67DAD" w:rsidRPr="00E902D0" w:rsidRDefault="00A67DAD" w:rsidP="009B5E9A">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Seguros y Reaseguros S.A., Diveimport S.A. y GD Ajustadores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9B5E9A">
      <w:pPr>
        <w:jc w:val="both"/>
        <w:rPr>
          <w:rFonts w:ascii="Arial Narrow" w:hAnsi="Arial Narrow" w:cs="Arial"/>
          <w:b/>
          <w:bCs/>
          <w:spacing w:val="-2"/>
          <w:sz w:val="22"/>
          <w:szCs w:val="22"/>
          <w:lang w:eastAsia="es-ES"/>
        </w:rPr>
      </w:pPr>
    </w:p>
    <w:p ns2:paraId="5D99DE99" ns2: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ns2:paraId="2D029D1F" ns2:textId="77777777" w:rsidR="00D457D4" w:rsidRPr="00E902D0" w:rsidRDefault="00D457D4" w:rsidP="009B5E9A">
      <w:pPr>
        <w:jc w:val="both"/>
        <w:rPr>
          <w:rFonts w:ascii="Arial Narrow" w:hAnsi="Arial Narrow" w:cs="Arial"/>
          <w:b/>
          <w:bCs/>
          <w:spacing w:val="-2"/>
          <w:sz w:val="22"/>
          <w:szCs w:val="22"/>
          <w:lang w:eastAsia="es-ES"/>
        </w:rPr>
      </w:pPr>
    </w:p>
    <w:p ns2:paraId="5852701F" ns2: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3EAD0A69" ns2:textId="77777777" w:rsidR="00440CD6" w:rsidRDefault="00440CD6" w:rsidP="009B5E9A">
      <w:pPr>
        <w:jc w:val="both"/>
        <w:rPr>
          <w:rFonts w:ascii="Arial Narrow" w:eastAsia="Arial Narrow" w:hAnsi="Arial Narrow" w:cs="Arial Narrow"/>
          <w:sz w:val="22"/>
          <w:szCs w:val="22"/>
        </w:rPr>
      </w:pPr>
    </w:p>
    <w:p ns2:paraId="36CDAD4A" ns2: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ns2:paraId="42601899" ns2: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ns2:paraId="3F8BCFFE" ns2: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ns2:paraId="71B707D5" ns2: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ns2:paraId="15B457F0" ns2: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9B5E9A">
      <w:pPr>
        <w:shd w:val="clear" w:color="auto" w:fill="FFFFFF"/>
        <w:jc w:val="both"/>
        <w:rPr>
          <w:rFonts w:ascii="Arial Narrow" w:eastAsia="Arial Narrow" w:hAnsi="Arial Narrow" w:cs="Arial Narrow"/>
          <w:sz w:val="22"/>
          <w:szCs w:val="22"/>
        </w:rPr>
      </w:pPr>
    </w:p>
    <w:p ns2:paraId="4FC33B52" ns2: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ns2:paraId="3F3E79CD" ns2: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ns2:paraId="4CA9F2F3" ns2:textId="77777777" w:rsidR="00A67DAD" w:rsidRPr="00106EDA" w:rsidRDefault="00A67DAD" w:rsidP="009B5E9A">
      <w:pPr>
        <w:shd w:val="clear" w:color="auto" w:fill="FFFFFF"/>
        <w:rPr>
          <w:rFonts w:ascii="Arial Narrow" w:hAnsi="Arial Narrow" w:cs="Arial"/>
          <w:b/>
          <w:bCs/>
          <w:sz w:val="22"/>
          <w:szCs w:val="22"/>
        </w:rPr>
      </w:pPr>
    </w:p>
    <w:p ns2:paraId="65ABA9E0" ns2: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SEGUNDO: 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b/>
          <w:bCs/>
          <w:sz w:val="22"/>
          <w:szCs w:val="22"/>
        </w:rPr>
        <w:t/>
      </w:r>
      <w:r w:rsidRPr="00106EDA">
        <w:rPr>
          <w:rFonts w:ascii="Arial Narrow" w:eastAsia="Arial Narrow" w:hAnsi="Arial Narrow" w:cs="Arial Narrow"/>
          <w:b/>
          <w:bCs/>
          <w:sz w:val="22"/>
          <w:szCs w:val="22"/>
        </w:rPr>
        <w:t/>
      </w:r>
      <w:r w:rsidRPr="00106EDA">
        <w:rPr>
          <w:rFonts w:ascii="Arial Narrow" w:eastAsia="Arial Narrow" w:hAnsi="Arial Narrow" w:cs="Arial Narrow"/>
          <w:sz w:val="22"/>
          <w:szCs w:val="22"/>
        </w:rPr>
        <w:t xml:space="preserve"/>
      </w:r>
      <w:r w:rsidRPr="00106EDA">
        <w:rPr>
          <w:rFonts w:ascii="Arial Narrow" w:hAnsi="Arial Narrow"/>
          <w:color w:val="000000"/>
          <w:sz w:val="22"/>
          <w:szCs w:val="22"/>
        </w:rPr>
        <w:t xml:space="preserve"/>
      </w:r>
      <w:r w:rsidR="00C165E6" w:rsidRPr="00E902D0">
        <w:rPr>
          <w:rFonts w:ascii="Arial Narrow" w:eastAsia="Arial Narrow" w:hAnsi="Arial Narrow" w:cs="Arial Narrow"/>
          <w:bCs/>
          <w:sz w:val="22"/>
          <w:szCs w:val="22"/>
        </w:rPr>
        <w:t/>
      </w:r>
      <w:r w:rsidR="00C165E6">
        <w:rPr>
          <w:rFonts w:ascii="Arial Narrow" w:eastAsia="Arial Narrow" w:hAnsi="Arial Narrow" w:cs="Arial Narrow"/>
          <w:bCs/>
          <w:sz w:val="22"/>
          <w:szCs w:val="22"/>
        </w:rPr>
        <w:t/>
      </w:r>
      <w:r w:rsidR="00C165E6" w:rsidRPr="00106EDA">
        <w:rPr>
          <w:rFonts w:ascii="Arial Narrow" w:hAnsi="Arial Narrow"/>
          <w:color w:val="000000"/>
          <w:sz w:val="22"/>
          <w:szCs w:val="22"/>
        </w:rPr>
        <w:t xml:space="preserve"/>
      </w:r>
      <w:r w:rsidRPr="00106EDA">
        <w:rPr>
          <w:rFonts w:ascii="Arial Narrow" w:hAnsi="Arial Narrow"/>
          <w:color w:val="000000"/>
          <w:sz w:val="22"/>
          <w:szCs w:val="22"/>
        </w:rPr>
        <w:t xml:space="preserve"/>
      </w:r>
      <w:r w:rsidRPr="00106EDA">
        <w:rPr>
          <w:rFonts w:ascii="Arial Narrow" w:eastAsia="Calibri" w:hAnsi="Arial Narrow" w:cs="Arial"/>
          <w:sz w:val="22"/>
          <w:szCs w:val="22"/>
        </w:rPr>
        <w:t xml:space="preserve"/>
      </w:r>
      <w:r w:rsidRPr="00106EDA">
        <w:rPr>
          <w:rFonts w:ascii="Arial Narrow" w:eastAsia="Calibri" w:hAnsi="Arial Narrow" w:cs="Arial"/>
          <w:bCs/>
          <w:sz w:val="22"/>
          <w:szCs w:val="22"/>
        </w:rPr>
        <w:t/>
      </w:r>
      <w:r w:rsidRPr="00106EDA">
        <w:rPr>
          <w:rStyle w:val="Refdenotaalpie"/>
          <w:rFonts w:ascii="Arial Narrow" w:eastAsia="Calibri" w:hAnsi="Arial Narrow"/>
          <w:sz w:val="22"/>
          <w:szCs w:val="22"/>
          <w:vertAlign w:val="superscript"/>
        </w:rPr>
        <w:footnoteReference w:id="17"/>
      </w:r>
      <w:r w:rsidRPr="00106EDA">
        <w:rPr>
          <w:rFonts w:ascii="Arial Narrow" w:eastAsia="Calibri" w:hAnsi="Arial Narrow" w:cs="Arial"/>
          <w:sz w:val="22"/>
          <w:szCs w:val="22"/>
        </w:rPr>
        <w:t/>
      </w:r>
    </w:p>
    <w:p ns2:paraId="05A0E9FE" ns2:textId="77777777" w:rsidR="00106EDA" w:rsidRPr="00106EDA" w:rsidRDefault="00106EDA" w:rsidP="00106EDA">
      <w:pPr>
        <w:shd w:val="clear" w:color="auto" w:fill="FFFFFF"/>
        <w:jc w:val="both"/>
        <w:rPr>
          <w:rFonts w:ascii="Arial Narrow" w:hAnsi="Arial Narrow"/>
          <w:color w:val="000000"/>
          <w:sz w:val="22"/>
          <w:szCs w:val="22"/>
        </w:rPr>
      </w:pPr>
    </w:p>
    <w:p ns2:paraId="093D732B" ns2: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ns2:paraId="7FB5347D" ns2:textId="77777777" w:rsidR="00106EDA" w:rsidRPr="00106EDA" w:rsidRDefault="00106EDA" w:rsidP="009B5E9A">
      <w:pPr>
        <w:shd w:val="clear" w:color="auto" w:fill="FFFFFF"/>
        <w:rPr>
          <w:rFonts w:ascii="Arial Narrow" w:hAnsi="Arial Narrow" w:cs="Arial"/>
          <w:b/>
          <w:bCs/>
          <w:sz w:val="22"/>
          <w:szCs w:val="22"/>
        </w:rPr>
      </w:pPr>
    </w:p>
    <w:p ns2:paraId="2EDA3383" ns2:textId="77777777" w:rsidR="00A67DAD" w:rsidRDefault="00A67DAD" w:rsidP="009B5E9A">
      <w:pPr>
        <w:shd w:val="clear" w:color="auto" w:fill="FFFFFF"/>
        <w:jc w:val="center"/>
        <w:rPr>
          <w:rFonts w:ascii="Arial Narrow" w:hAnsi="Arial Narrow" w:cs="Arial"/>
          <w:b/>
          <w:bCs/>
          <w:sz w:val="22"/>
          <w:szCs w:val="22"/>
        </w:rPr>
      </w:pPr>
    </w:p>
    <w:p ns2:paraId="0F4E3C8C" ns2:textId="77777777" w:rsidR="00106EDA" w:rsidRPr="00E902D0" w:rsidRDefault="00106EDA" w:rsidP="009B5E9A">
      <w:pPr>
        <w:shd w:val="clear" w:color="auto" w:fill="FFFFFF"/>
        <w:jc w:val="center"/>
        <w:rPr>
          <w:rFonts w:ascii="Arial Narrow" w:hAnsi="Arial Narrow" w:cs="Arial"/>
          <w:b/>
          <w:bCs/>
          <w:sz w:val="22"/>
          <w:szCs w:val="22"/>
        </w:rPr>
      </w:pPr>
    </w:p>
    <w:p ns2:paraId="59650990" ns2:textId="77777777" w:rsidR="00294A2E" w:rsidRPr="00E902D0" w:rsidRDefault="00294A2E" w:rsidP="009B5E9A">
      <w:pPr>
        <w:shd w:val="clear" w:color="auto" w:fill="FFFFFF"/>
        <w:jc w:val="center"/>
        <w:rPr>
          <w:rFonts w:ascii="Arial Narrow" w:hAnsi="Arial Narrow" w:cs="Arial"/>
          <w:b/>
          <w:bCs/>
          <w:sz w:val="22"/>
          <w:szCs w:val="22"/>
        </w:rPr>
      </w:pPr>
    </w:p>
    <w:p ns2:paraId="31D96154" ns2:textId="77777777" w:rsidR="00516218" w:rsidRPr="00E902D0" w:rsidRDefault="00516218" w:rsidP="009B5E9A">
      <w:pPr>
        <w:shd w:val="clear" w:color="auto" w:fill="FFFFFF"/>
        <w:jc w:val="center"/>
        <w:rPr>
          <w:rFonts w:ascii="Arial Narrow" w:hAnsi="Arial Narrow" w:cs="Arial"/>
          <w:b/>
          <w:bCs/>
          <w:sz w:val="22"/>
          <w:szCs w:val="22"/>
        </w:rPr>
      </w:pPr>
    </w:p>
    <w:p ns2:paraId="4294BD45" ns2: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9B5E9A">
      <w:pPr>
        <w:shd w:val="clear" w:color="auto" w:fill="FFFFFF"/>
        <w:jc w:val="center"/>
        <w:rPr>
          <w:rFonts w:ascii="Arial Narrow" w:hAnsi="Arial Narrow" w:cs="Arial"/>
          <w:b/>
          <w:bCs/>
          <w:sz w:val="22"/>
          <w:szCs w:val="22"/>
        </w:rPr>
      </w:pPr>
    </w:p>
    <w:p ns2:paraId="04334BAB" ns2: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t xml:space="preserve">Representada por el señor [APELLIDO] . </w:t>
      </w:r>
      <w:r w:rsidR="00115282" w:rsidRPr="00E902D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