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Times New Roman" w:hAnsi="Arial Narrow" w:cs="Times New Roman"/>
          <w:b/>
          <w:bCs/>
          <w:color w:val="000000"/>
          <w:kern w:val="0"/>
          <w:shd w:val="clear" w:color="auto" w:fill="FFFFFF"/>
          <w:lang w:eastAsia="es-PE"/>
          <w14:ligatures w14:val="none"/>
        </w:rPr>
        <w:t>2366-2025</w:t>
      </w:r>
      <w:r w:rsidRPr="007A265E">
        <w:rPr>
          <w:rFonts w:ascii="Arial Narrow" w:eastAsia="Times New Roman" w:hAnsi="Arial Narrow" w:cs="Times New Roman"/>
          <w:b/>
          <w:bCs/>
          <w:color w:val="000000"/>
          <w:kern w:val="0"/>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 xml:space="preserve"/>
      </w:r>
      <w:r w:rsidRPr="007A265E">
        <w:rPr>
          <w:rFonts w:ascii="Arial Narrow" w:eastAsia="Arial Narrow" w:hAnsi="Arial Narrow" w:cs="Arial Narrow"/>
          <w:b/>
          <w:color w:val="000000"/>
          <w:kern w:val="0"/>
          <w:lang w:eastAsia="es-PE"/>
          <w14:ligatures w14:val="none"/>
        </w:rPr>
        <w:t xml:space="preserve"/>
      </w:r>
      <w:r w:rsidR="007A265E" w:rsidRPr="007A265E">
        <w:rPr>
          <w:rFonts w:ascii="Arial Narrow" w:eastAsia="Arial Narrow" w:hAnsi="Arial Narrow" w:cs="Arial Narrow"/>
          <w:b/>
          <w:color w:val="000000"/>
          <w:kern w:val="0"/>
          <w:lang w:eastAsia="es-PE"/>
          <w14:ligatures w14:val="none"/>
        </w:rPr>
        <w:t/>
      </w:r>
      <w:r w:rsidRPr="007A265E">
        <w:rPr>
          <w:rFonts w:ascii="Arial Narrow" w:eastAsia="Arial Narrow" w:hAnsi="Arial Narrow" w:cs="Arial Narrow"/>
          <w:b/>
          <w:color w:val="000000"/>
          <w:kern w:val="0"/>
          <w:lang w:eastAsia="es-PE"/>
          <w14:ligatures w14:val="none"/>
        </w:rPr>
        <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DENUNCIADO</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MAPFRE PERÚ COMPAÑÍA DE SEGUROS Y REASEGUROS S.A. (MAPFRE</w:t>
      </w:r>
      <w:r w:rsidRPr="007A265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RESOLUCIÓN </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265E">
        <w:rPr>
          <w:rFonts w:ascii="Arial Narrow" w:eastAsia="Times New Roman" w:hAnsi="Arial Narrow" w:cs="Times New Roman"/>
          <w:color w:val="000000"/>
          <w:kern w:val="0"/>
          <w:shd w:val="clear" w:color="auto" w:fill="FFFFFF"/>
          <w:lang w:eastAsia="es-PE"/>
          <w14:ligatures w14:val="none"/>
        </w:rPr>
        <w:t xml:space="preserve">Lima, </w:t>
      </w:r>
      <w:r w:rsidR="00D41690">
        <w:rPr>
          <w:rFonts w:ascii="Arial Narrow" w:eastAsia="Times New Roman" w:hAnsi="Arial Narrow" w:cs="Times New Roman"/>
          <w:color w:val="000000"/>
          <w:kern w:val="0"/>
          <w:shd w:val="clear" w:color="auto" w:fill="FFFFFF"/>
          <w:lang w:eastAsia="es-PE"/>
          <w14:ligatures w14:val="none"/>
        </w:rPr>
        <w:t>24</w:t>
      </w:r>
      <w:r w:rsidRPr="007A265E">
        <w:rPr>
          <w:rFonts w:ascii="Arial Narrow" w:eastAsia="Times New Roman" w:hAnsi="Arial Narrow" w:cs="Times New Roman"/>
          <w:color w:val="000000"/>
          <w:kern w:val="0"/>
          <w:shd w:val="clear" w:color="auto" w:fill="FFFFFF"/>
          <w:lang w:eastAsia="es-PE"/>
          <w14:ligatures w14:val="none"/>
        </w:rPr>
        <w:t xml:space="preserve"> de </w:t>
      </w:r>
      <w:r w:rsidR="00A23703" w:rsidRPr="007A265E">
        <w:rPr>
          <w:rFonts w:ascii="Arial Narrow" w:eastAsia="Times New Roman" w:hAnsi="Arial Narrow" w:cs="Times New Roman"/>
          <w:color w:val="000000"/>
          <w:kern w:val="0"/>
          <w:shd w:val="clear" w:color="auto" w:fill="FFFFFF"/>
          <w:lang w:eastAsia="es-PE"/>
          <w14:ligatures w14:val="none"/>
        </w:rPr>
        <w:t xml:space="preserve">octubre </w:t>
      </w:r>
      <w:r w:rsidRPr="007A265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Times New Roman" w:hAnsi="Arial Narrow" w:cs="Arial"/>
          <w:color w:val="000000"/>
          <w:kern w:val="0"/>
          <w:lang w:val="es-ES" w:eastAsia="es-ES"/>
          <w14:ligatures w14:val="none"/>
        </w:rPr>
        <w:t xml:space="preserve"/>
      </w:r>
      <w:r w:rsidR="009C0267" w:rsidRPr="009C0267">
        <w:rPr>
          <w:rFonts w:ascii="Arial Narrow" w:eastAsia="Times New Roman" w:hAnsi="Arial Narrow" w:cs="Arial"/>
          <w:color w:val="000000"/>
          <w:kern w:val="0"/>
          <w:lang w:val="es-ES" w:eastAsia="es-ES"/>
          <w14:ligatures w14:val="none"/>
        </w:rPr>
        <w:t/>
      </w:r>
      <w:r w:rsidR="00996DC2" w:rsidRPr="007A265E">
        <w:rPr>
          <w:rFonts w:ascii="Arial Narrow" w:eastAsia="Calibri" w:hAnsi="Arial Narrow" w:cs="Arial"/>
          <w:kern w:val="0"/>
          <w14:ligatures w14:val="none"/>
        </w:rPr>
        <w:t/>
      </w:r>
      <w:r w:rsidRPr="007A265E">
        <w:rPr>
          <w:rFonts w:ascii="Arial Narrow" w:eastAsia="Calibri" w:hAnsi="Arial Narrow" w:cs="Arial"/>
          <w:kern w:val="0"/>
          <w14:ligatures w14:val="none"/>
        </w:rPr>
        <w:t xml:space="preserve"/>
      </w:r>
      <w:r w:rsidR="007A265E" w:rsidRPr="007A265E">
        <w:rPr>
          <w:rFonts w:ascii="Arial Narrow" w:eastAsia="Calibri" w:hAnsi="Arial Narrow" w:cs="Arial"/>
          <w:kern w:val="0"/>
          <w14:ligatures w14:val="none"/>
        </w:rPr>
        <w:t xml:space="preserve"/>
      </w:r>
      <w:r w:rsidRPr="007A265E">
        <w:rPr>
          <w:rFonts w:ascii="Arial Narrow" w:eastAsia="Calibri" w:hAnsi="Arial Narrow" w:cs="Arial"/>
          <w:kern w:val="0"/>
          <w14:ligatures w14:val="none"/>
        </w:rPr>
        <w:t/>
      </w:r>
      <w:r w:rsidRPr="007A265E">
        <w:rPr>
          <w:rFonts w:ascii="Arial Narrow" w:eastAsia="Times New Roman" w:hAnsi="Arial Narrow" w:cs="Arial"/>
          <w:color w:val="000000"/>
          <w:kern w:val="0"/>
          <w:lang w:val="es-ES" w:eastAsia="es-ES"/>
          <w14:ligatures w14:val="none"/>
        </w:rPr>
        <w:t xml:space="preserve"/>
      </w:r>
      <w:r w:rsidR="007A265E" w:rsidRPr="007A265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184E17A1">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Times New Roman" w:hAnsi="Arial Narrow" w:cs="Arial"/>
          <w:color w:val="000000" w:themeColor="text1"/>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56BB28DA"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38237D6E" w:rsidRPr="184E17A1">
        <w:rPr>
          <w:rFonts w:ascii="Arial Narrow" w:eastAsia="Times New Roman" w:hAnsi="Arial Narrow" w:cs="Arial"/>
          <w:color w:val="000000" w:themeColor="text1"/>
          <w:lang w:eastAsia="es-ES"/>
        </w:rPr>
        <w:t/>
      </w:r>
      <w:r w:rsidR="11FDF73E"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xml:space="preserve"/>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E8D">
        <w:rPr>
          <w:rFonts w:ascii="Arial Narrow" w:eastAsia="Times New Roman" w:hAnsi="Arial Narrow" w:cs="Arial"/>
          <w:color w:val="000000" w:themeColor="text1"/>
          <w:lang w:eastAsia="es-ES"/>
        </w:rPr>
        <w:t xml:space="preserve">El 16 de septiembre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septiembre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B91E8D">
        <w:rPr>
          <w:rFonts w:ascii="Arial Narrow" w:eastAsia="Calibri" w:hAnsi="Arial Narrow" w:cs="Arial"/>
          <w:kern w:val="0"/>
          <w14:ligatures w14:val="none"/>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Times New Roman" w:hAnsi="Arial Narrow" w:cs="Arial"/>
          <w:color w:val="000000"/>
          <w:kern w:val="0"/>
          <w:lang w:val="es-ES" w:eastAsia="es-ES"/>
          <w14:ligatures w14:val="none"/>
        </w:rPr>
        <w:t xml:space="preserve"/>
      </w:r>
      <w:r w:rsidRPr="00B91E8D">
        <w:rPr>
          <w:rFonts w:ascii="Arial Narrow" w:eastAsia="Times New Roman" w:hAnsi="Arial Narrow" w:cs="Arial"/>
          <w:color w:val="000000"/>
          <w:kern w:val="0"/>
          <w:lang w:val="es-ES" w:eastAsia="es-ES"/>
          <w14:ligatures w14:val="none"/>
        </w:rPr>
        <w:t xml:space="preserve"/>
      </w:r>
      <w:r w:rsidR="3408A786" w:rsidRPr="00B91E8D">
        <w:rPr>
          <w:rFonts w:ascii="Arial Narrow" w:eastAsia="Times New Roman" w:hAnsi="Arial Narrow" w:cs="Arial"/>
          <w:color w:val="000000"/>
          <w:kern w:val="0"/>
          <w:lang w:val="es-ES" w:eastAsia="es-ES"/>
          <w14:ligatures w14:val="none"/>
        </w:rPr>
        <w:t xml:space="preserve"/>
      </w:r>
      <w:r w:rsidR="3408A786" w:rsidRPr="00B91E8D">
        <w:rPr>
          <w:rFonts w:ascii="Arial Narrow" w:eastAsia="Arial Narrow" w:hAnsi="Arial Narrow" w:cs="Arial Narrow"/>
          <w:color w:val="000000" w:themeColor="text1"/>
          <w:lang w:val="es-ES"/>
        </w:rPr>
        <w:t xml:space="preserve"/>
      </w:r>
      <w:r w:rsidR="3408A786" w:rsidRPr="00B91E8D">
        <w:rPr>
          <w:rFonts w:ascii="Arial Narrow" w:eastAsia="Times New Roman" w:hAnsi="Arial Narrow" w:cs="Arial"/>
          <w:color w:val="000000" w:themeColor="text1"/>
          <w:lang w:eastAsia="es-ES"/>
        </w:rPr>
        <w:t/>
      </w:r>
      <w:r w:rsidR="3408A786" w:rsidRPr="00B91E8D">
        <w:rPr>
          <w:rFonts w:ascii="Arial Narrow" w:eastAsia="Arial Narrow" w:hAnsi="Arial Narrow" w:cs="Arial Narrow"/>
          <w:color w:val="000000" w:themeColor="text1"/>
          <w:lang w:val="es-ES"/>
        </w:rPr>
        <w:t xml:space="preserve"/>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vertAlign w:val="superscript"/>
          <w14:ligatures w14:val="none"/>
        </w:rPr>
        <w:footnoteReference w:id="2"/>
      </w:r>
      <w:r w:rsidRPr="00B91E8D">
        <w:rPr>
          <w:rFonts w:ascii="Arial Narrow" w:eastAsia="Times New Roman" w:hAnsi="Arial Narrow" w:cs="Segoe UI"/>
          <w:color w:val="000000"/>
          <w:kern w:val="0"/>
          <w:lang w:eastAsia="es-PE"/>
          <w14:ligatures w14:val="none"/>
        </w:rPr>
        <w:t xml:space="preserve">, </w:t>
      </w:r>
      <w:r w:rsidR="00121544" w:rsidRPr="00B91E8D">
        <w:rPr>
          <w:rFonts w:ascii="Arial Narrow" w:eastAsia="Times New Roman" w:hAnsi="Arial Narrow" w:cs="Segoe UI"/>
          <w:color w:val="000000"/>
          <w:kern w:val="0"/>
          <w:lang w:eastAsia="es-PE"/>
          <w14:ligatures w14:val="none"/>
        </w:rPr>
        <w:t xml:space="preserve">considera </w:t>
      </w:r>
      <w:r w:rsidR="00121544" w:rsidRPr="00B91E8D">
        <w:rPr>
          <w:rFonts w:ascii="Arial Narrow" w:eastAsia="Arial Narrow" w:hAnsi="Arial Narrow" w:cs="Arial Narrow"/>
          <w:kern w:val="0"/>
          <w14:ligatures w14:val="none"/>
        </w:rPr>
        <w:t xml:space="preserve">que el hecho denunciado, </w:t>
      </w:r>
      <w:bookmarkStart w:id="4" w:name="_Hlk211591623"/>
      <w:r w:rsidR="00121544" w:rsidRPr="00B91E8D">
        <w:rPr>
          <w:rFonts w:ascii="Arial Narrow" w:eastAsia="Arial Narrow" w:hAnsi="Arial Narrow" w:cs="Arial Narrow"/>
          <w:kern w:val="0"/>
          <w14:ligatures w14: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y 19</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del Código</w:t>
      </w:r>
      <w:r w:rsidR="00711750" w:rsidRPr="00B91E8D">
        <w:rPr>
          <w:rStyle w:val="Refdenotaalpie"/>
          <w:rFonts w:ascii="Arial Narrow" w:eastAsia="Arial Narrow" w:hAnsi="Arial Narrow" w:cs="Arial"/>
          <w:kern w:val="0"/>
          <w:vertAlign w:val="superscript"/>
          <w14:ligatures w14:val="none"/>
        </w:rPr>
        <w:footnoteReference w:id="3"/>
      </w:r>
      <w:r w:rsidR="00711750" w:rsidRPr="00B91E8D">
        <w:rPr>
          <w:rFonts w:ascii="Arial Narrow" w:eastAsia="Arial Narrow" w:hAnsi="Arial Narrow" w:cs="Arial Narrow"/>
          <w:kern w:val="0"/>
          <w14:ligatures w14:val="none"/>
        </w:rPr>
        <w:t>.</w:t>
      </w:r>
    </w:p>
    <w:bookmarkEnd w:id="4"/>
    <w:p w14:paraId="432038D6" w14:textId="0A9F6D75" w:rsidR="00CA59A2" w:rsidRPr="00B91E8D" w:rsidRDefault="00CA59A2" w:rsidP="00596F6F">
      <w:pPr>
        <w:spacing w:after="0" w:line="240" w:lineRule="auto"/>
        <w:jc w:val="both"/>
        <w:rPr>
          <w:rFonts w:ascii="Arial Narrow" w:eastAsia="Calibri" w:hAnsi="Arial Narrow" w:cs="Arial Narrow"/>
          <w:kern w:val="0"/>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1E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1E8D">
        <w:rPr>
          <w:rStyle w:val="Refdenotaalpie"/>
          <w:rFonts w:ascii="Arial Narrow" w:eastAsia="Arial Narrow" w:hAnsi="Arial Narrow" w:cs="Arial Narrow"/>
          <w:kern w:val="0"/>
          <w:vertAlign w:val="superscript"/>
          <w14:ligatures w14:val="none"/>
        </w:rPr>
        <w:footnoteReference w:id="4"/>
      </w:r>
      <w:r w:rsidRPr="00B91E8D">
        <w:rPr>
          <w:rFonts w:ascii="Arial Narrow" w:eastAsia="Arial" w:hAnsi="Arial Narrow" w:cs="Arial"/>
          <w:color w:val="000000"/>
          <w:kern w:val="0"/>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1E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w14:ligatures w14:val="none"/>
        </w:rPr>
        <w:t>a la compañía aseguradora</w:t>
      </w:r>
      <w:r w:rsidRPr="00B91E8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w14:ligatures w14:val="none"/>
        </w:rPr>
        <w:t>.</w:t>
      </w:r>
      <w:r w:rsidRPr="00B91E8D">
        <w:rPr>
          <w:rFonts w:ascii="Arial Narrow" w:eastAsia="Times New Roman" w:hAnsi="Arial Narrow" w:cs="Arial"/>
          <w:color w:val="000000"/>
          <w:kern w:val="0"/>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CDDEEDD" w14:textId="394947A7" w:rsidR="00121544" w:rsidRPr="009E0535" w:rsidRDefault="00CA59A2" w:rsidP="00596F6F">
      <w:pPr>
        <w:spacing w:after="0" w:line="240" w:lineRule="auto"/>
        <w:jc w:val="both"/>
        <w:rPr>
          <w:rFonts w:ascii="Arial Narrow" w:eastAsia="Calibri" w:hAnsi="Arial Narrow" w:cs="Arial Narrow"/>
          <w:kern w:val="0"/>
          <w:lang w:eastAsia="es-PE"/>
          <w14:ligatures w14:val="none"/>
        </w:rPr>
      </w:pPr>
      <w:r w:rsidRPr="184E17A1">
        <w:rPr>
          <w:rFonts w:ascii="Arial Narrow" w:eastAsia="Arial Narrow" w:hAnsi="Arial Narrow" w:cs="Arial Narrow"/>
          <w:b/>
          <w:bCs/>
          <w:color w:val="000000"/>
          <w:kern w:val="0"/>
          <w:lang w:eastAsia="es-PE"/>
          <w14:ligatures w14: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C0267" w:rsidRPr="009C0267">
        <w:rPr>
          <w:rFonts w:ascii="Arial Narrow" w:eastAsia="Times New Roman" w:hAnsi="Arial Narrow" w:cs="Arial"/>
          <w:color w:val="000000"/>
          <w:kern w:val="0"/>
          <w:lang w:val="es-ES" w:eastAsia="es-ES"/>
          <w14:ligatures w14:val="none"/>
        </w:rPr>
        <w:t/>
      </w:r>
      <w:r w:rsidR="009C0267">
        <w:rPr>
          <w:rFonts w:ascii="Arial Narrow" w:eastAsia="Times New Roman" w:hAnsi="Arial Narrow" w:cs="Arial"/>
          <w:color w:val="000000"/>
          <w:kern w:val="0"/>
          <w:lang w:val="es-ES" w:eastAsia="es-ES"/>
          <w14:ligatures w14:val="none"/>
        </w:rPr>
        <w:t xml:space="preserve"/>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w:r>
      <w:r w:rsidRPr="00BF6DF2">
        <w:rPr>
          <w:rFonts w:ascii="Arial Narrow" w:eastAsia="Times New Roman" w:hAnsi="Arial Narrow" w:cs="Times New Roman"/>
          <w:color w:val="000000"/>
          <w:kern w:val="0"/>
          <w:shd w:val="clear" w:color="auto" w:fill="FFFFFF"/>
          <w:lang w:eastAsia="es-PE"/>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13EE1" w:rsidRPr="184E17A1">
        <w:rPr>
          <w:rFonts w:ascii="Arial Narrow" w:eastAsia="Arial Narrow" w:hAnsi="Arial Narrow" w:cs="Arial Narrow"/>
        </w:rPr>
        <w:t/>
      </w:r>
      <w:r w:rsidRPr="00113EE1">
        <w:rPr>
          <w:rFonts w:ascii="Arial Narrow" w:eastAsia="Times New Roman" w:hAnsi="Arial Narrow" w:cs="Times New Roman"/>
          <w:color w:val="000000"/>
          <w:kern w:val="0"/>
          <w:shd w:val="clear" w:color="auto" w:fill="FFFFFF"/>
          <w:lang w:eastAsia="es-PE"/>
          <w14:ligatures w14:val="none"/>
        </w:rPr>
        <w:t xml:space="preserve"/>
      </w:r>
      <w:r w:rsidR="00121544" w:rsidRPr="00113EE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r w:rsidR="2757802B" w:rsidRPr="009E0535">
        <w:rPr>
          <w:rFonts w:ascii="Arial Narrow" w:eastAsia="Times New Roman" w:hAnsi="Arial Narrow" w:cs="Times New Roman"/>
          <w:color w:val="000000"/>
          <w:kern w:val="0"/>
          <w:shd w:val="clear" w:color="auto" w:fill="FFFFFF"/>
          <w:lang w:eastAsia="es-PE"/>
          <w14:ligatures w14:val="none"/>
        </w:rPr>
        <w:t/>
      </w:r>
      <w:r w:rsidR="00711750" w:rsidRPr="184E17A1">
        <w:rPr>
          <w:rFonts w:ascii="Arial Narrow" w:eastAsia="Calibri" w:hAnsi="Arial Narrow" w:cs="Arial Narrow"/>
          <w:color w:val="000000"/>
          <w:kern w:val="0"/>
          <w:lang w:eastAsia="es-PE"/>
          <w14:ligatures w14:val="none"/>
        </w:rPr>
        <w:t/>
      </w:r>
      <w:r w:rsidR="00711750" w:rsidRPr="184E17A1">
        <w:rPr>
          <w:rFonts w:ascii="Arial Narrow" w:eastAsia="Times New Roman" w:hAnsi="Arial Narrow" w:cs="Times New Roman"/>
          <w:kern w:val="0"/>
          <w:shd w:val="clear" w:color="auto" w:fill="FFFFFF"/>
          <w:lang w:eastAsia="es-PE"/>
          <w14:ligatures w14:val="none"/>
        </w:rPr>
        <w:t xml:space="preserve"/>
      </w:r>
      <w:r w:rsidR="00711750" w:rsidRPr="184E17A1">
        <w:rPr>
          <w:rFonts w:ascii="Arial Narrow" w:eastAsia="Calibri" w:hAnsi="Arial Narrow" w:cs="Arial Narrow"/>
          <w:kern w:val="0"/>
          <w:lang w:eastAsia="es-PE"/>
          <w14:ligatures w14:val="none"/>
        </w:rPr>
        <w:t xml:space="preserve"/>
      </w:r>
      <w:r w:rsidR="00711750" w:rsidRPr="184E17A1">
        <w:rPr>
          <w:rFonts w:ascii="Arial Narrow" w:eastAsia="Times New Roman" w:hAnsi="Arial Narrow" w:cs="Times New Roman"/>
          <w:kern w:val="0"/>
          <w:shd w:val="clear" w:color="auto" w:fill="FFFFFF"/>
          <w:lang w:eastAsia="es-PE"/>
          <w14:ligatures w14:val="none"/>
        </w:rPr>
        <w:t xml:space="preserve"/>
      </w:r>
      <w:r w:rsidR="00800AEF" w:rsidRPr="00800AEF">
        <w:rPr>
          <w:rFonts w:ascii="Arial Narrow" w:eastAsia="Arial Narrow" w:hAnsi="Arial Narrow" w:cs="Arial Narrow"/>
          <w:color w:val="000000" w:themeColor="text1"/>
        </w:rPr>
        <w:t/>
      </w:r>
      <w:r w:rsidR="00121544" w:rsidRPr="184E17A1">
        <w:rPr>
          <w:rFonts w:ascii="Arial Narrow" w:eastAsia="Arial Narrow" w:hAnsi="Arial Narrow" w:cs="Arial Narrow"/>
          <w:kern w:val="0"/>
          <w14:ligatures w14:val="none"/>
        </w:rPr>
        <w:t/>
      </w:r>
    </w:p>
    <w:p w14:paraId="042B3F54" w14:textId="7DD210E1" w:rsidR="00CA59A2" w:rsidRPr="0026598E" w:rsidRDefault="00CA59A2" w:rsidP="00596F6F">
      <w:pPr>
        <w:spacing w:after="0" w:line="240" w:lineRule="auto"/>
        <w:ind w:left="567"/>
        <w:jc w:val="both"/>
        <w:rPr>
          <w:rFonts w:ascii="Arial Narrow" w:eastAsia="Calibri" w:hAnsi="Arial Narrow" w:cs="Arial Narrow"/>
          <w:kern w:val="0"/>
          <w:lang w:eastAsia="es-PE"/>
          <w14:ligatures w14:val="none"/>
        </w:rPr>
      </w:pPr>
    </w:p>
    <w:p w14:paraId="0A292C9F" w14:textId="3FA3E8ED" w:rsidR="00CA59A2" w:rsidRPr="0026598E" w:rsidRDefault="00CA59A2" w:rsidP="00596F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C0267" w:rsidRPr="009C026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384EA8"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C0267" w:rsidRPr="009C0267">
        <w:rPr>
          <w:rFonts w:ascii="Arial Narrow" w:eastAsia="Times New Roman" w:hAnsi="Arial Narrow" w:cs="Arial"/>
          <w:color w:val="000000"/>
          <w:kern w:val="0"/>
          <w:lang w:val="es-ES" w:eastAsia="es-ES"/>
          <w14:ligatures w14:val="none"/>
        </w:rPr>
        <w:t xml:space="preserve">23 de setiembre de </w:t>
      </w:r>
      <w:r w:rsidR="009C0267" w:rsidRPr="00113EE1">
        <w:rPr>
          <w:rFonts w:ascii="Arial Narrow" w:eastAsia="Times New Roman" w:hAnsi="Arial Narrow" w:cs="Arial"/>
          <w:color w:val="000000"/>
          <w:kern w:val="0"/>
          <w:lang w:val="es-ES" w:eastAsia="es-ES"/>
          <w14:ligatures w14:val="none"/>
        </w:rPr>
        <w:t>2025</w:t>
      </w:r>
      <w:r w:rsidRPr="00113EE1">
        <w:rPr>
          <w:rFonts w:ascii="Arial Narrow" w:eastAsia="Calibri" w:hAnsi="Arial Narrow" w:cs="Arial"/>
          <w:kern w:val="0"/>
          <w14:ligatures w14:val="none"/>
        </w:rPr>
        <w:t xml:space="preserve">, </w:t>
      </w:r>
      <w:r w:rsidRPr="00113EE1">
        <w:rPr>
          <w:rFonts w:ascii="Arial Narrow" w:eastAsia="Arial Narrow" w:hAnsi="Arial Narrow" w:cs="Arial Narrow"/>
          <w:color w:val="000000"/>
          <w:kern w:val="0"/>
          <w:lang w:eastAsia="es-PE"/>
          <w14:ligatures w14:val="none"/>
        </w:rPr>
        <w:t>a</w:t>
      </w:r>
      <w:r w:rsidRPr="00113EE1">
        <w:rPr>
          <w:rFonts w:ascii="Arial Narrow" w:eastAsia="Times New Roman" w:hAnsi="Arial Narrow" w:cs="Times New Roman"/>
          <w:color w:val="000000"/>
          <w:kern w:val="0"/>
          <w:shd w:val="clear" w:color="auto" w:fill="FFFFFF"/>
          <w:lang w:eastAsia="es-PE"/>
          <w14:ligatures w14:val="none"/>
        </w:rPr>
        <w:t xml:space="preserve"> </w:t>
      </w:r>
      <w:r w:rsidR="00113EE1" w:rsidRPr="00113EE1">
        <w:rPr>
          <w:rFonts w:ascii="Arial Narrow" w:eastAsia="Arial Narrow" w:hAnsi="Arial Narrow" w:cs="Arial Narrow"/>
          <w:bCs/>
        </w:rPr>
        <w:t>Mapfre Perú Compañía de Seguros y Reaseguros S.A.</w:t>
      </w:r>
      <w:r w:rsidRPr="00113EE1">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p>
    <w:p w14:paraId="774AFBA5" w14: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w14:ligatures w14:val="none"/>
        </w:rPr>
      </w:pPr>
      <w:r w:rsidRPr="184E17A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184E17A1">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184E17A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184E17A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hAnsi="Arial Narrow" w:cs="Arial"/>
          <w:b/>
          <w:bCs/>
          <w:spacing w:val="-3"/>
          <w:kern w:val="0"/>
          <w14:ligatures w14:val="none"/>
        </w:rPr>
        <w:t/>
      </w:r>
      <w:r w:rsidRPr="184E17A1">
        <w:rPr>
          <w:rFonts w:ascii="Arial Narrow" w:hAnsi="Arial Narrow" w:cs="Arial"/>
          <w:spacing w:val="-3"/>
          <w:kern w:val="0"/>
          <w14:ligatures w14:val="none"/>
        </w:rPr>
        <w:t xml:space="preserve"/>
      </w:r>
      <w:r w:rsidR="00BF6DF2" w:rsidRPr="00BF6DF2">
        <w:rPr>
          <w:rFonts w:ascii="Arial Narrow" w:eastAsia="Times New Roman" w:hAnsi="Arial Narrow" w:cs="Times New Roman"/>
          <w:color w:val="000000"/>
          <w:kern w:val="0"/>
          <w:shd w:val="clear" w:color="auto" w:fill="FFFFFF"/>
          <w:lang w:eastAsia="es-PE"/>
          <w14:ligatures w14:val="none"/>
        </w:rPr>
        <w:t xml:space="preserve"/>
      </w:r>
      <w:proofErr w:type="spellStart"/>
      <w:r w:rsidR="00BF6DF2" w:rsidRPr="00BF6DF2">
        <w:rPr>
          <w:rFonts w:ascii="Arial Narrow" w:eastAsia="Times New Roman" w:hAnsi="Arial Narrow" w:cs="Times New Roman"/>
          <w:color w:val="000000"/>
          <w:kern w:val="0"/>
          <w:shd w:val="clear" w:color="auto" w:fill="FFFFFF"/>
          <w:lang w:eastAsia="es-PE"/>
          <w14:ligatures w14:val="none"/>
        </w:rPr>
        <w:t/>
      </w:r>
      <w:proofErr w:type="spellEnd"/>
      <w:r w:rsidR="00BF6DF2" w:rsidRPr="00BF6DF2">
        <w:rPr>
          <w:rFonts w:ascii="Arial Narrow" w:eastAsia="Times New Roman" w:hAnsi="Arial Narrow" w:cs="Times New Roman"/>
          <w:color w:val="000000"/>
          <w:kern w:val="0"/>
          <w:shd w:val="clear" w:color="auto" w:fill="FFFFFF"/>
          <w:lang w:eastAsia="es-PE"/>
          <w14:ligatures w14:val="none"/>
        </w:rPr>
        <w:t xml:space="preserve"/>
      </w:r>
      <w:r w:rsidRPr="00BF6DF2">
        <w:rPr>
          <w:rFonts w:ascii="Arial Narrow" w:hAnsi="Arial Narrow"/>
          <w:color w:val="000000"/>
        </w:rPr>
        <w:t/>
      </w:r>
      <w:r w:rsidRPr="00A67ADF">
        <w:rPr>
          <w:rFonts w:ascii="Arial Narrow" w:hAnsi="Arial Narrow"/>
          <w:color w:val="000000"/>
        </w:rPr>
        <w:t xml:space="preserve"/>
      </w:r>
      <w:r w:rsidRPr="00BF6D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96F6F">
      <w:pPr>
        <w:suppressAutoHyphens/>
        <w:spacing w:after="0" w:line="240" w:lineRule="auto"/>
        <w:jc w:val="both"/>
        <w:rPr>
          <w:rFonts w:ascii="Arial Narrow" w:hAnsi="Arial Narrow" w:cs="Arial"/>
        </w:rPr>
      </w:pPr>
    </w:p>
    <w:p w14:paraId="36317C11" w14: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hAnsi="Arial Narrow" w:cs="Arial"/>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hAnsi="Arial Narrow"/>
        </w:rPr>
      </w:pPr>
    </w:p>
    <w:p w14:paraId="1D2233A3" w14:textId="77777777" w:rsidR="00CA59A2" w:rsidRPr="0026598E" w:rsidRDefault="00CA59A2" w:rsidP="00596F6F">
      <w:pPr>
        <w:spacing w:line="240" w:lineRule="auto"/>
        <w:rPr>
          <w:rFonts w:ascii="Arial Narrow" w:hAnsi="Arial Narrow"/>
        </w:rPr>
      </w:pPr>
    </w:p>
    <w:p w14:paraId="4423ADE9" w14:textId="77777777" w:rsidR="00CA59A2" w:rsidRPr="0026598E" w:rsidRDefault="00CA59A2" w:rsidP="00596F6F">
      <w:pPr>
        <w:spacing w:line="240" w:lineRule="auto"/>
        <w:rPr>
          <w:rFonts w:ascii="Arial Narrow" w:hAnsi="Arial Narrow"/>
        </w:rPr>
      </w:pPr>
    </w:p>
    <w:p w14:paraId="74AAB5F4" w14:textId="77777777" w:rsidR="001B5674" w:rsidRDefault="001B5674" w:rsidP="00596F6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vertAlign w:val="superscript"/>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vertAlign w:val="superscript"/>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