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Times New Roman" w:hAnsi="Arial Narrow" w:cs="Times New Roman"/>
          <w:b/>
          <w:bCs/>
          <w:color w:val="000000"/>
          <w:kern w:val="0"/>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xml:space="preserve"/>
      </w:r>
      <w:r w:rsidR="00093C0C" w:rsidRPr="00232B95">
        <w:rPr>
          <w:rFonts w:ascii="Arial Narrow" w:eastAsia="Arial Narrow" w:hAnsi="Arial Narrow" w:cs="Arial Narrow"/>
          <w:b/>
          <w:color w:val="000000"/>
          <w:kern w:val="0"/>
          <w:lang w:eastAsia="es-PE"/>
          <w14:ligatures w14:val="none"/>
        </w:rPr>
        <w:t xml:space="preserve"/>
      </w:r>
      <w:r w:rsidRPr="00232B95">
        <w:rPr>
          <w:rFonts w:ascii="Arial Narrow" w:eastAsia="Arial Narrow" w:hAnsi="Arial Narrow" w:cs="Arial Narrow"/>
          <w:b/>
          <w:color w:val="000000"/>
          <w:kern w:val="0"/>
          <w:lang w:eastAsia="es-PE"/>
          <w14:ligatures w14:val="none"/>
        </w:rPr>
        <w:t xml:space="preserve"/>
      </w:r>
      <w:r w:rsidR="00232B95" w:rsidRPr="00232B95">
        <w:rPr>
          <w:rFonts w:ascii="Arial Narrow" w:eastAsia="Arial Narrow" w:hAnsi="Arial Narrow" w:cs="Arial Narrow"/>
          <w:b/>
          <w:color w:val="000000"/>
          <w:kern w:val="0"/>
          <w:lang w:eastAsia="es-PE"/>
          <w14:ligatures w14:val="none"/>
        </w:rPr>
        <w:t/>
      </w:r>
      <w:r w:rsidRPr="00232B95">
        <w:rPr>
          <w:rFonts w:ascii="Arial Narrow" w:eastAsia="Arial Narrow" w:hAnsi="Arial Narrow" w:cs="Arial Narrow"/>
          <w:b/>
          <w:color w:val="000000"/>
          <w:kern w:val="0"/>
          <w:lang w:eastAsia="es-PE"/>
          <w14:ligatures w14:val="none"/>
        </w:rPr>
        <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1BE7" w:rsidRPr="007C1BE7">
        <w:rPr>
          <w:rFonts w:ascii="Arial Narrow" w:eastAsia="Arial Narrow" w:hAnsi="Arial Narrow" w:cs="Arial Narrow"/>
          <w:b/>
          <w:color w:val="000000"/>
          <w:kern w:val="0"/>
          <w:lang w:eastAsia="es-PE"/>
          <w14:ligatures w14:val="none"/>
        </w:rPr>
        <w:t xml:space="preserve">BANCO BBVA PERÚ </w:t>
      </w:r>
      <w:r w:rsidRPr="007C1BE7">
        <w:rPr>
          <w:rFonts w:ascii="Arial Narrow" w:eastAsia="Arial Narrow" w:hAnsi="Arial Narrow" w:cs="Arial Narrow"/>
          <w:b/>
          <w:color w:val="000000"/>
          <w:kern w:val="0"/>
          <w:lang w:eastAsia="es-PE"/>
          <w14:ligatures w14:val="none"/>
        </w:rPr>
        <w:t>S.A. (</w:t>
      </w:r>
      <w:r w:rsidR="007C1BE7" w:rsidRPr="007C1BE7">
        <w:rPr>
          <w:rFonts w:ascii="Arial Narrow" w:eastAsia="Arial Narrow" w:hAnsi="Arial Narrow" w:cs="Arial Narrow"/>
          <w:b/>
          <w:color w:val="000000"/>
          <w:kern w:val="0"/>
          <w:lang w:eastAsia="es-PE"/>
          <w14:ligatures w14:val="none"/>
        </w:rPr>
        <w:t>BANCO</w:t>
      </w:r>
      <w:r w:rsidRPr="007C1BE7">
        <w:rPr>
          <w:rFonts w:ascii="Arial Narrow" w:eastAsia="Arial Narrow" w:hAnsi="Arial Narrow" w:cs="Arial Narrow"/>
          <w:b/>
          <w:color w:val="000000"/>
          <w:kern w:val="0"/>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MATERIAS</w:t>
      </w:r>
      <w:r w:rsidRPr="007C1BE7">
        <w:rPr>
          <w:rFonts w:ascii="Arial Narrow" w:eastAsia="Arial Narrow" w:hAnsi="Arial Narrow" w:cs="Arial Narrow"/>
          <w:b/>
          <w:color w:val="000000"/>
          <w:kern w:val="0"/>
          <w:lang w:eastAsia="es-PE"/>
          <w14:ligatures w14:val="none"/>
        </w:rPr>
        <w:tab/>
        <w:t xml:space="preserve">: </w:t>
      </w:r>
      <w:r w:rsidRPr="007C1BE7">
        <w:rPr>
          <w:rFonts w:ascii="Arial Narrow" w:eastAsia="Arial Narrow" w:hAnsi="Arial Narrow" w:cs="Arial Narrow"/>
          <w:b/>
          <w:color w:val="000000"/>
          <w:kern w:val="0"/>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RESOLUCIÓN </w:t>
      </w:r>
      <w:r w:rsidRPr="007C1BE7">
        <w:rPr>
          <w:rFonts w:ascii="Arial Narrow" w:eastAsia="Arial Narrow" w:hAnsi="Arial Narrow" w:cs="Arial Narrow"/>
          <w:b/>
          <w:color w:val="000000"/>
          <w:kern w:val="0"/>
          <w:lang w:eastAsia="es-PE"/>
          <w14:ligatures w14:val="none"/>
        </w:rPr>
        <w:tab/>
        <w:t>:</w:t>
      </w:r>
      <w:r w:rsidRPr="007C1BE7">
        <w:rPr>
          <w:rFonts w:ascii="Arial Narrow" w:eastAsia="Arial Narrow" w:hAnsi="Arial Narrow" w:cs="Arial Narrow"/>
          <w:b/>
          <w:color w:val="000000"/>
          <w:kern w:val="0"/>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1BE7">
        <w:rPr>
          <w:rFonts w:ascii="Arial Narrow" w:eastAsia="Times New Roman" w:hAnsi="Arial Narrow" w:cs="Times New Roman"/>
          <w:color w:val="000000"/>
          <w:kern w:val="0"/>
          <w:shd w:val="clear" w:color="auto" w:fill="FFFFFF"/>
          <w:lang w:eastAsia="es-PE"/>
          <w14:ligatures w14:val="none"/>
        </w:rPr>
        <w:t xml:space="preserve">Lima, </w:t>
      </w:r>
      <w:r w:rsidR="008D5C29">
        <w:rPr>
          <w:rFonts w:ascii="Arial Narrow" w:eastAsia="Times New Roman" w:hAnsi="Arial Narrow" w:cs="Times New Roman"/>
          <w:color w:val="000000"/>
          <w:kern w:val="0"/>
          <w:shd w:val="clear" w:color="auto" w:fill="FFFFFF"/>
          <w:lang w:eastAsia="es-PE"/>
          <w14:ligatures w14:val="none"/>
        </w:rPr>
        <w:t>29</w:t>
      </w:r>
      <w:r w:rsidRPr="007C1BE7">
        <w:rPr>
          <w:rFonts w:ascii="Arial Narrow" w:eastAsia="Times New Roman" w:hAnsi="Arial Narrow" w:cs="Times New Roman"/>
          <w:color w:val="000000"/>
          <w:kern w:val="0"/>
          <w:shd w:val="clear" w:color="auto" w:fill="FFFFFF"/>
          <w:lang w:eastAsia="es-PE"/>
          <w14:ligatures w14:val="none"/>
        </w:rPr>
        <w:t xml:space="preserve"> de </w:t>
      </w:r>
      <w:r w:rsidR="007C1BE7" w:rsidRPr="007C1BE7">
        <w:rPr>
          <w:rFonts w:ascii="Arial Narrow" w:eastAsia="Times New Roman" w:hAnsi="Arial Narrow" w:cs="Times New Roman"/>
          <w:color w:val="000000"/>
          <w:kern w:val="0"/>
          <w:shd w:val="clear" w:color="auto" w:fill="FFFFFF"/>
          <w:lang w:eastAsia="es-PE"/>
          <w14:ligatures w14:val="none"/>
        </w:rPr>
        <w:t>agosto</w:t>
      </w:r>
      <w:r w:rsidRPr="007C1BE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084">
        <w:rPr>
          <w:rFonts w:ascii="Arial Narrow" w:eastAsia="Times New Roman" w:hAnsi="Arial Narrow" w:cs="Arial"/>
          <w:color w:val="000000"/>
          <w:kern w:val="0"/>
          <w:lang w:val="es-ES" w:eastAsia="es-ES"/>
          <w14:ligatures w14:val="none"/>
        </w:rPr>
        <w:t xml:space="preserve">Mediante el escrito del 18 de junio del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w14:ligatures w14:val="none"/>
        </w:rPr>
        <w:t/>
      </w:r>
      <w:r w:rsidRPr="00D5708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006F61B2">
        <w:rPr>
          <w:rFonts w:ascii="Arial Narrow" w:eastAsia="Times New Roman" w:hAnsi="Arial Narrow" w:cs="Arial"/>
          <w:color w:val="000000"/>
          <w:kern w:val="0"/>
          <w:lang w:val="es-ES" w:eastAsia="es-ES"/>
          <w14:ligatures w14:val="none"/>
        </w:rPr>
        <w:t/>
      </w:r>
      <w:r w:rsidR="00D57084" w:rsidRPr="00D57084">
        <w:rPr>
          <w:rFonts w:ascii="Arial Narrow" w:eastAsia="Times New Roman" w:hAnsi="Arial Narrow" w:cs="Arial"/>
          <w:color w:val="000000"/>
          <w:kern w:val="0"/>
          <w:lang w:val="es-ES" w:eastAsia="es-ES"/>
          <w14:ligatures w14:val="none"/>
        </w:rPr>
        <w:t xml:space="preserve"/>
      </w:r>
      <w:r w:rsidR="00996DC2" w:rsidRPr="00D57084">
        <w:rPr>
          <w:rFonts w:ascii="Arial Narrow" w:eastAsia="Calibri" w:hAnsi="Arial Narrow" w:cs="Arial"/>
          <w:kern w:val="0"/>
          <w14:ligatures w14:val="none"/>
        </w:rPr>
        <w:t/>
      </w:r>
      <w:r w:rsidRPr="00D57084">
        <w:rPr>
          <w:rFonts w:ascii="Arial Narrow" w:eastAsia="Calibri" w:hAnsi="Arial Narrow" w:cs="Arial"/>
          <w:kern w:val="0"/>
          <w14:ligatures w14:val="none"/>
        </w:rPr>
        <w:t xml:space="preserve"/>
      </w:r>
      <w:r w:rsidR="00D57084" w:rsidRPr="00D57084">
        <w:rPr>
          <w:rFonts w:ascii="Arial Narrow" w:eastAsia="Calibri" w:hAnsi="Arial Narrow" w:cs="Arial"/>
          <w:kern w:val="0"/>
          <w14:ligatures w14:val="none"/>
        </w:rPr>
        <w:t xml:space="preserve"/>
      </w:r>
      <w:r w:rsidRPr="00D57084">
        <w:rPr>
          <w:rFonts w:ascii="Arial Narrow" w:eastAsia="Calibri" w:hAnsi="Arial Narrow" w:cs="Arial"/>
          <w:kern w:val="0"/>
          <w14:ligatures w14:val="none"/>
        </w:rPr>
        <w:t/>
      </w:r>
      <w:r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Pr="00D57084">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color w:val="000000"/>
          <w:kern w:val="0"/>
          <w:lang w:val="es-ES" w:eastAsia="es-ES"/>
          <w14:ligatures w14:val="none"/>
        </w:rPr>
        <w:t/>
      </w:r>
      <w:r w:rsidRPr="009F7F6F">
        <w:rPr>
          <w:rStyle w:val="Refdenotaalpie"/>
          <w:rFonts w:ascii="Arial Narrow" w:eastAsia="Times New Roman" w:hAnsi="Arial Narrow" w:cs="Times New Roman"/>
          <w:color w:val="000000"/>
          <w:kern w:val="0"/>
          <w:vertAlign w:val="superscript"/>
          <w:lang w:val="es-ES" w:eastAsia="es-ES"/>
          <w14:ligatures w14:val="none"/>
        </w:rPr>
        <w:footnoteReference w:id="2"/>
      </w:r>
      <w:r w:rsidRPr="009F7F6F">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bCs/>
          <w:color w:val="000000"/>
          <w:kern w:val="0"/>
          <w:lang w:val="es-ES" w:eastAsia="es-ES"/>
          <w14:ligatures w14:val="none"/>
        </w:rPr>
        <w:t/>
      </w:r>
    </w:p>
    <w:p w14:paraId="3AD3B7C6" w14: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97BF7">
        <w:rPr>
          <w:rFonts w:ascii="Arial Narrow" w:eastAsia="Times New Roman" w:hAnsi="Arial Narrow" w:cs="Arial"/>
          <w:color w:val="000000"/>
          <w:kern w:val="0"/>
          <w:lang w:eastAsia="es-ES"/>
          <w14:ligatures w14:val="none"/>
        </w:rPr>
        <w:t xml:space="preserve">El 1 de marzo de 2022, inició gestiones para la obtención de un </w:t>
      </w:r>
      <w:r w:rsidR="00D0727D">
        <w:rPr>
          <w:rFonts w:ascii="Arial Narrow" w:eastAsia="Times New Roman" w:hAnsi="Arial Narrow" w:cs="Arial"/>
          <w:color w:val="000000"/>
          <w:kern w:val="0"/>
          <w:lang w:eastAsia="es-ES"/>
          <w14:ligatures w14:val="none"/>
        </w:rPr>
        <w:t>crédito</w:t>
      </w:r>
      <w:r w:rsidR="00D0727D" w:rsidRPr="000733E7">
        <w:rPr>
          <w:rFonts w:ascii="Arial Narrow" w:eastAsia="Times New Roman" w:hAnsi="Arial Narrow" w:cs="Arial"/>
          <w:color w:val="000000"/>
          <w:kern w:val="0"/>
          <w:lang w:eastAsia="es-ES"/>
          <w14:ligatures w14:val="none"/>
        </w:rPr>
        <w:t xml:space="preserve"> </w:t>
      </w:r>
      <w:r w:rsidRPr="00297BF7">
        <w:rPr>
          <w:rFonts w:ascii="Arial Narrow" w:eastAsia="Times New Roman" w:hAnsi="Arial Narrow" w:cs="Arial"/>
          <w:color w:val="000000"/>
          <w:kern w:val="0"/>
          <w:lang w:eastAsia="es-ES"/>
          <w14:ligatures w14:val="none"/>
        </w:rPr>
        <w:t xml:space="preserve">hipotecario en la oficina Playa Miller del Banco, </w:t>
      </w:r>
      <w:r w:rsidRPr="0082046B">
        <w:rPr>
          <w:rFonts w:ascii="Arial Narrow" w:eastAsia="Times New Roman" w:hAnsi="Arial Narrow" w:cs="Arial"/>
          <w:color w:val="000000"/>
          <w:kern w:val="0"/>
          <w:lang w:eastAsia="es-ES"/>
          <w14:ligatures w14:val="none"/>
        </w:rPr>
        <w:t xml:space="preserve">ubicada </w:t>
      </w:r>
      <w:r w:rsidR="00297BF7" w:rsidRPr="0082046B">
        <w:rPr>
          <w:rFonts w:ascii="Arial Narrow" w:eastAsia="Times New Roman" w:hAnsi="Arial Narrow" w:cs="Arial"/>
          <w:color w:val="000000"/>
          <w:kern w:val="0"/>
          <w:lang w:eastAsia="es-ES"/>
          <w14:ligatures w14:val="none"/>
        </w:rPr>
        <w:t>cerca</w:t>
      </w:r>
      <w:r w:rsidRPr="0082046B">
        <w:rPr>
          <w:rFonts w:ascii="Arial Narrow" w:eastAsia="Times New Roman" w:hAnsi="Arial Narrow" w:cs="Arial"/>
          <w:color w:val="000000"/>
          <w:kern w:val="0"/>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AE1BEB" w:rsidRPr="000733E7">
        <w:rPr>
          <w:rFonts w:ascii="Arial Narrow" w:eastAsia="Times New Roman" w:hAnsi="Arial Narrow" w:cs="Arial"/>
          <w:color w:val="000000"/>
          <w:kern w:val="0"/>
          <w:lang w:eastAsia="es-ES"/>
          <w14:ligatures w14:val="none"/>
        </w:rPr>
        <w:t xml:space="preserve">, el Banco le informó que la contratación de cinco </w:t>
      </w:r>
      <w:r w:rsidR="00537B3B" w:rsidRPr="000733E7">
        <w:rPr>
          <w:rFonts w:ascii="Arial Narrow" w:eastAsia="Times New Roman" w:hAnsi="Arial Narrow" w:cs="Arial"/>
          <w:color w:val="000000"/>
          <w:kern w:val="0"/>
          <w:lang w:eastAsia="es-ES"/>
          <w14:ligatures w14:val="none"/>
        </w:rPr>
        <w:t>pólizas</w:t>
      </w:r>
      <w:r w:rsidR="0028297C" w:rsidRPr="000733E7">
        <w:rPr>
          <w:rFonts w:ascii="Arial Narrow" w:eastAsia="Times New Roman" w:hAnsi="Arial Narrow" w:cs="Arial"/>
          <w:color w:val="000000"/>
          <w:kern w:val="0"/>
          <w:lang w:eastAsia="es-ES"/>
          <w14:ligatures w14:val="none"/>
        </w:rPr>
        <w:t xml:space="preserve"> de</w:t>
      </w:r>
      <w:r w:rsidR="00537B3B" w:rsidRPr="000733E7">
        <w:rPr>
          <w:rFonts w:ascii="Arial Narrow" w:eastAsia="Times New Roman" w:hAnsi="Arial Narrow" w:cs="Arial"/>
          <w:color w:val="000000"/>
          <w:kern w:val="0"/>
          <w:lang w:eastAsia="es-ES"/>
          <w14:ligatures w14:val="none"/>
        </w:rPr>
        <w:t xml:space="preserve"> Seguro Salud a tu Alcance</w:t>
      </w:r>
      <w:r w:rsidR="00AE1BEB" w:rsidRPr="000733E7">
        <w:rPr>
          <w:rFonts w:ascii="Arial Narrow" w:eastAsia="Times New Roman" w:hAnsi="Arial Narrow" w:cs="Arial"/>
          <w:color w:val="000000"/>
          <w:kern w:val="0"/>
          <w:lang w:eastAsia="es-ES"/>
          <w14:ligatures w14: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w14:ligatures w14:val="none"/>
        </w:rPr>
        <w:t>crédito</w:t>
      </w:r>
      <w:r w:rsidR="00AE1BEB" w:rsidRPr="000733E7">
        <w:rPr>
          <w:rFonts w:ascii="Arial Narrow" w:eastAsia="Times New Roman" w:hAnsi="Arial Narrow" w:cs="Arial"/>
          <w:color w:val="000000"/>
          <w:kern w:val="0"/>
          <w:lang w:eastAsia="es-ES"/>
          <w14:ligatures w14:val="none"/>
        </w:rPr>
        <w:t xml:space="preserve"> hipotecario </w:t>
      </w:r>
      <w:proofErr w:type="gramStart"/>
      <w:r w:rsidR="00AE1BEB" w:rsidRPr="000733E7">
        <w:rPr>
          <w:rFonts w:ascii="Arial Narrow" w:eastAsia="Times New Roman" w:hAnsi="Arial Narrow" w:cs="Arial"/>
          <w:color w:val="000000"/>
          <w:kern w:val="0"/>
          <w:lang w:eastAsia="es-ES"/>
          <w14:ligatures w14:val="none"/>
        </w:rPr>
        <w:t>en razón de</w:t>
      </w:r>
      <w:proofErr w:type="gramEnd"/>
      <w:r w:rsidR="00AE1BEB" w:rsidRPr="000733E7">
        <w:rPr>
          <w:rFonts w:ascii="Arial Narrow" w:eastAsia="Times New Roman" w:hAnsi="Arial Narrow" w:cs="Arial"/>
          <w:color w:val="000000"/>
          <w:kern w:val="0"/>
          <w:lang w:eastAsia="es-ES"/>
          <w14:ligatures w14: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0FDF">
        <w:rPr>
          <w:rFonts w:ascii="Arial Narrow" w:eastAsia="Times New Roman" w:hAnsi="Arial Narrow" w:cs="Arial"/>
          <w:color w:val="000000"/>
          <w:kern w:val="0"/>
          <w:lang w:eastAsia="es-ES"/>
          <w14:ligatures w14:val="none"/>
        </w:rPr>
        <w:t xml:space="preserve">El 19 de mayo de 2022, contrató el Seguro Salud a tu Alcance – </w:t>
      </w:r>
      <w:r w:rsidR="0000573A">
        <w:rPr>
          <w:rFonts w:ascii="Arial Narrow" w:eastAsia="Times New Roman" w:hAnsi="Arial Narrow" w:cs="Arial"/>
          <w:color w:val="000000"/>
          <w:kern w:val="0"/>
          <w:lang w:eastAsia="es-ES"/>
          <w14:ligatures w14:val="none"/>
        </w:rPr>
        <w:t>Certificado</w:t>
      </w:r>
      <w:r w:rsidRPr="00850FDF">
        <w:rPr>
          <w:rFonts w:ascii="Arial Narrow" w:eastAsia="Times New Roman" w:hAnsi="Arial Narrow" w:cs="Arial"/>
          <w:color w:val="000000"/>
          <w:kern w:val="0"/>
          <w:lang w:eastAsia="es-ES"/>
          <w14:ligatures w14:val="none"/>
        </w:rPr>
        <w:t xml:space="preserve">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w:t>
      </w:r>
      <w:r w:rsidR="00AB0CFC">
        <w:rPr>
          <w:rFonts w:ascii="Arial Narrow" w:eastAsia="Times New Roman" w:hAnsi="Arial Narrow" w:cs="Arial"/>
          <w:color w:val="000000"/>
          <w:kern w:val="0"/>
          <w:lang w:eastAsia="es-ES"/>
          <w14:ligatures w14:val="none"/>
        </w:rPr>
        <w:t>4</w:t>
      </w:r>
      <w:r w:rsidR="0029183D" w:rsidRPr="00850FDF">
        <w:rPr>
          <w:rFonts w:ascii="Arial Narrow" w:eastAsia="Times New Roman" w:hAnsi="Arial Narrow" w:cs="Arial"/>
          <w:color w:val="000000"/>
          <w:kern w:val="0"/>
          <w:lang w:eastAsia="es-ES"/>
          <w14:ligatures w14:val="none"/>
        </w:rPr>
        <w:t>00945</w:t>
      </w:r>
      <w:r w:rsidRPr="00850FDF">
        <w:rPr>
          <w:rFonts w:ascii="Arial Narrow" w:eastAsia="Times New Roman" w:hAnsi="Arial Narrow" w:cs="Arial"/>
          <w:color w:val="000000"/>
          <w:kern w:val="0"/>
          <w:lang w:eastAsia="es-ES"/>
          <w14:ligatures w14:val="none"/>
        </w:rPr>
        <w:t xml:space="preserve"> </w:t>
      </w:r>
      <w:r w:rsidR="00B843FB">
        <w:rPr>
          <w:rFonts w:ascii="Arial Narrow" w:eastAsia="Times New Roman" w:hAnsi="Arial Narrow" w:cs="Arial"/>
          <w:color w:val="000000"/>
          <w:kern w:val="0"/>
          <w:lang w:eastAsia="es-ES"/>
          <w14:ligatures w14:val="none"/>
        </w:rPr>
        <w:t xml:space="preserve">y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00110320400937</w:t>
      </w:r>
      <w:r w:rsidRPr="00850FDF">
        <w:rPr>
          <w:rFonts w:ascii="Arial Narrow" w:eastAsia="Times New Roman" w:hAnsi="Arial Narrow" w:cs="Arial"/>
          <w:color w:val="000000"/>
          <w:kern w:val="0"/>
          <w:lang w:eastAsia="es-ES"/>
          <w14:ligatures w14:val="none"/>
        </w:rPr>
        <w:t xml:space="preserve">, cada uno con prima anual de S/. 569, en la oficina </w:t>
      </w:r>
      <w:r w:rsidR="00C467B6" w:rsidRPr="00850FDF">
        <w:rPr>
          <w:rFonts w:ascii="Arial Narrow" w:eastAsia="Times New Roman" w:hAnsi="Arial Narrow" w:cs="Arial"/>
          <w:color w:val="000000"/>
          <w:kern w:val="0"/>
          <w:lang w:eastAsia="es-ES"/>
          <w14:ligatures w14:val="none"/>
        </w:rPr>
        <w:t xml:space="preserve">EsSalud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B0CFC">
        <w:rPr>
          <w:rFonts w:ascii="Arial Narrow" w:eastAsia="Times New Roman" w:hAnsi="Arial Narrow" w:cs="Arial"/>
          <w:color w:val="000000"/>
          <w:kern w:val="0"/>
          <w:lang w:eastAsia="es-ES"/>
          <w14:ligatures w14:val="none"/>
        </w:rPr>
        <w:t xml:space="preserve">El 20 de mayo de 2022, contrató el Seguro Salud a tu Alcance – </w:t>
      </w:r>
      <w:r w:rsidR="0000573A">
        <w:rPr>
          <w:rFonts w:ascii="Arial Narrow" w:eastAsia="Times New Roman" w:hAnsi="Arial Narrow" w:cs="Arial"/>
          <w:color w:val="000000"/>
          <w:kern w:val="0"/>
          <w:lang w:eastAsia="es-ES"/>
          <w14:ligatures w14:val="none"/>
        </w:rPr>
        <w:t>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00110320400178</w:t>
      </w:r>
      <w:r w:rsidR="00B843FB">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 xml:space="preserve">00110320400216 </w:t>
      </w:r>
      <w:r w:rsidR="00AB0CFC">
        <w:rPr>
          <w:rFonts w:ascii="Arial Narrow" w:eastAsia="Times New Roman" w:hAnsi="Arial Narrow" w:cs="Arial"/>
          <w:color w:val="000000"/>
          <w:kern w:val="0"/>
          <w:lang w:eastAsia="es-ES"/>
          <w14:ligatures w14:val="none"/>
        </w:rPr>
        <w:t>y</w:t>
      </w:r>
      <w:r w:rsidRPr="00AB0CFC">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00110320400224</w:t>
      </w:r>
      <w:r w:rsidRPr="00AB0CFC">
        <w:rPr>
          <w:rFonts w:ascii="Arial Narrow" w:eastAsia="Times New Roman" w:hAnsi="Arial Narrow" w:cs="Arial"/>
          <w:color w:val="000000"/>
          <w:kern w:val="0"/>
          <w:lang w:eastAsia="es-ES"/>
          <w14:ligatures w14:val="none"/>
        </w:rPr>
        <w:t>, cada uno con prima anual de S/. 569, en la</w:t>
      </w:r>
      <w:r w:rsidR="005F1CCC" w:rsidRPr="00AB0CFC">
        <w:rPr>
          <w:rFonts w:ascii="Arial Narrow" w:eastAsia="Times New Roman" w:hAnsi="Arial Narrow" w:cs="Arial"/>
          <w:color w:val="000000"/>
          <w:kern w:val="0"/>
          <w:lang w:eastAsia="es-ES"/>
          <w14:ligatures w14:val="none"/>
        </w:rPr>
        <w:t>s mismas condiciones que las pólizas adquiridas el 19 de mayo de 2022</w:t>
      </w:r>
      <w:r w:rsidRPr="00AB0CFC">
        <w:rPr>
          <w:rFonts w:ascii="Arial Narrow" w:eastAsia="Times New Roman" w:hAnsi="Arial Narrow" w:cs="Arial"/>
          <w:color w:val="000000"/>
          <w:kern w:val="0"/>
          <w:lang w:eastAsia="es-ES"/>
          <w14:ligatures w14:val="none"/>
        </w:rPr>
        <w:t>.</w:t>
      </w:r>
      <w:r w:rsidR="0000573A">
        <w:rPr>
          <w:rFonts w:ascii="Arial Narrow" w:eastAsia="Times New Roman" w:hAnsi="Arial Narrow" w:cs="Arial"/>
          <w:color w:val="000000"/>
          <w:kern w:val="0"/>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A4">
        <w:rPr>
          <w:rFonts w:ascii="Arial Narrow" w:eastAsia="Times New Roman" w:hAnsi="Arial Narrow" w:cs="Arial"/>
          <w:color w:val="000000"/>
          <w:kern w:val="0"/>
          <w:lang w:eastAsia="es-ES"/>
          <w14:ligatures w14:val="none"/>
        </w:rPr>
        <w:t xml:space="preserve">El 27 de mayo de </w:t>
      </w:r>
      <w:r w:rsidRPr="006226D5">
        <w:rPr>
          <w:rFonts w:ascii="Arial Narrow" w:eastAsia="Times New Roman" w:hAnsi="Arial Narrow" w:cs="Arial"/>
          <w:color w:val="000000"/>
          <w:kern w:val="0"/>
          <w:lang w:eastAsia="es-ES"/>
          <w14:ligatures w14:val="none"/>
        </w:rPr>
        <w:t xml:space="preserve">2022, </w:t>
      </w:r>
      <w:r w:rsidR="00826DA4" w:rsidRPr="006226D5">
        <w:rPr>
          <w:rFonts w:ascii="Arial Narrow" w:eastAsia="Times New Roman" w:hAnsi="Arial Narrow" w:cs="Arial"/>
          <w:color w:val="000000"/>
          <w:kern w:val="0"/>
          <w:lang w:eastAsia="es-ES"/>
          <w14:ligatures w14:val="none"/>
        </w:rPr>
        <w:t>obtuvo</w:t>
      </w:r>
      <w:r w:rsidRPr="006226D5">
        <w:rPr>
          <w:rFonts w:ascii="Arial Narrow" w:eastAsia="Times New Roman" w:hAnsi="Arial Narrow" w:cs="Arial"/>
          <w:color w:val="000000"/>
          <w:kern w:val="0"/>
          <w:lang w:eastAsia="es-ES"/>
          <w14:ligatures w14:val="none"/>
        </w:rPr>
        <w:t xml:space="preserve"> el préstamo hipotecario</w:t>
      </w:r>
      <w:r w:rsidR="0028297C" w:rsidRPr="006226D5">
        <w:rPr>
          <w:rFonts w:ascii="Arial Narrow" w:eastAsia="Times New Roman" w:hAnsi="Arial Narrow" w:cs="Arial"/>
          <w:color w:val="000000"/>
          <w:kern w:val="0"/>
          <w:lang w:eastAsia="es-ES"/>
          <w14:ligatures w14:val="none"/>
        </w:rPr>
        <w:t xml:space="preserve"> con el Banco</w:t>
      </w:r>
      <w:r w:rsidRPr="006226D5">
        <w:rPr>
          <w:rFonts w:ascii="Arial Narrow" w:eastAsia="Times New Roman" w:hAnsi="Arial Narrow" w:cs="Arial"/>
          <w:color w:val="000000"/>
          <w:kern w:val="0"/>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26D5">
        <w:rPr>
          <w:rFonts w:ascii="Arial Narrow" w:eastAsia="Times New Roman" w:hAnsi="Arial Narrow" w:cs="Arial"/>
          <w:color w:val="000000"/>
          <w:kern w:val="0"/>
          <w:lang w:eastAsia="es-ES"/>
          <w14:ligatures w14:val="none"/>
        </w:rPr>
        <w:t>Durante el año 2023</w:t>
      </w:r>
      <w:r w:rsidR="00B376A0">
        <w:rPr>
          <w:rFonts w:ascii="Arial Narrow" w:eastAsia="Times New Roman" w:hAnsi="Arial Narrow" w:cs="Arial"/>
          <w:color w:val="000000"/>
          <w:kern w:val="0"/>
          <w:lang w:eastAsia="es-ES"/>
          <w14:ligatures w14:val="none"/>
        </w:rPr>
        <w:t xml:space="preserve"> y</w:t>
      </w:r>
      <w:r w:rsidR="0028297C" w:rsidRPr="006226D5">
        <w:rPr>
          <w:rFonts w:ascii="Arial Narrow" w:eastAsia="Times New Roman" w:hAnsi="Arial Narrow" w:cs="Arial"/>
          <w:color w:val="000000"/>
          <w:kern w:val="0"/>
          <w:lang w:eastAsia="es-ES"/>
          <w14:ligatures w14:val="none"/>
        </w:rPr>
        <w:t xml:space="preserve"> 2024</w:t>
      </w:r>
      <w:r w:rsidRPr="006226D5">
        <w:rPr>
          <w:rFonts w:ascii="Arial Narrow" w:eastAsia="Times New Roman" w:hAnsi="Arial Narrow" w:cs="Arial"/>
          <w:color w:val="000000"/>
          <w:kern w:val="0"/>
          <w:lang w:eastAsia="es-ES"/>
          <w14:ligatures w14:val="none"/>
        </w:rPr>
        <w:t xml:space="preserve"> el Banco realizó cobros por</w:t>
      </w:r>
      <w:r w:rsidR="00862037" w:rsidRPr="006226D5">
        <w:rPr>
          <w:rFonts w:ascii="Arial Narrow" w:eastAsia="Times New Roman" w:hAnsi="Arial Narrow" w:cs="Arial"/>
          <w:color w:val="000000"/>
          <w:kern w:val="0"/>
          <w:lang w:eastAsia="es-ES"/>
          <w14:ligatures w14:val="none"/>
        </w:rPr>
        <w:t xml:space="preserve"> la</w:t>
      </w:r>
      <w:r w:rsidRPr="006226D5">
        <w:rPr>
          <w:rFonts w:ascii="Arial Narrow" w:eastAsia="Times New Roman" w:hAnsi="Arial Narrow" w:cs="Arial"/>
          <w:color w:val="000000"/>
          <w:kern w:val="0"/>
          <w:lang w:eastAsia="es-ES"/>
          <w14:ligatures w14:val="none"/>
        </w:rPr>
        <w:t xml:space="preserve"> renovación automática de los cinco seguros Salud a tu Alcance</w:t>
      </w:r>
      <w:r w:rsidR="006226D5" w:rsidRPr="006226D5">
        <w:rPr>
          <w:rFonts w:ascii="Arial Narrow" w:eastAsia="Times New Roman" w:hAnsi="Arial Narrow" w:cs="Arial"/>
          <w:color w:val="000000"/>
          <w:kern w:val="0"/>
          <w:lang w:eastAsia="es-ES"/>
          <w14:ligatures w14:val="none"/>
        </w:rPr>
        <w:t xml:space="preserve">, pese a que </w:t>
      </w:r>
      <w:r w:rsidR="006226D5">
        <w:rPr>
          <w:rFonts w:ascii="Arial Narrow" w:eastAsia="Times New Roman" w:hAnsi="Arial Narrow" w:cs="Arial"/>
          <w:color w:val="000000"/>
          <w:kern w:val="0"/>
          <w:lang w:eastAsia="es-ES"/>
          <w14:ligatures w14:val="none"/>
        </w:rPr>
        <w:t>le habían informado</w:t>
      </w:r>
      <w:r w:rsidR="006226D5" w:rsidRPr="006226D5">
        <w:rPr>
          <w:rFonts w:ascii="Arial Narrow" w:eastAsia="Times New Roman" w:hAnsi="Arial Narrow" w:cs="Arial"/>
          <w:color w:val="000000"/>
          <w:kern w:val="0"/>
          <w:lang w:eastAsia="es-ES"/>
          <w14:ligatures w14:val="none"/>
        </w:rPr>
        <w:t xml:space="preserve"> que no habría renovación.</w:t>
      </w:r>
      <w:r w:rsidRPr="006226D5">
        <w:rPr>
          <w:rFonts w:ascii="Arial Narrow" w:eastAsia="Times New Roman" w:hAnsi="Arial Narrow" w:cs="Arial"/>
          <w:color w:val="000000"/>
          <w:kern w:val="0"/>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76A0">
        <w:rPr>
          <w:rFonts w:ascii="Arial Narrow" w:eastAsia="Times New Roman" w:hAnsi="Arial Narrow" w:cs="Arial"/>
          <w:color w:val="000000"/>
          <w:kern w:val="0"/>
          <w:lang w:eastAsia="es-ES"/>
          <w14:ligatures w14:val="none"/>
        </w:rPr>
        <w:t xml:space="preserve">El 4 de </w:t>
      </w:r>
      <w:r w:rsidRPr="00236C43">
        <w:rPr>
          <w:rFonts w:ascii="Arial Narrow" w:eastAsia="Times New Roman" w:hAnsi="Arial Narrow" w:cs="Arial"/>
          <w:color w:val="000000"/>
          <w:kern w:val="0"/>
          <w:lang w:eastAsia="es-ES"/>
          <w14:ligatures w14:val="none"/>
        </w:rPr>
        <w:t>noviembre de 2024, recibió</w:t>
      </w:r>
      <w:r w:rsidR="00B376A0" w:rsidRPr="00236C43">
        <w:rPr>
          <w:rFonts w:ascii="Arial Narrow" w:eastAsia="Times New Roman" w:hAnsi="Arial Narrow" w:cs="Arial"/>
          <w:color w:val="000000"/>
          <w:kern w:val="0"/>
          <w:lang w:eastAsia="es-ES"/>
          <w14:ligatures w14:val="none"/>
        </w:rPr>
        <w:t xml:space="preserve"> una</w:t>
      </w:r>
      <w:r w:rsidRPr="00236C43">
        <w:rPr>
          <w:rFonts w:ascii="Arial Narrow" w:eastAsia="Times New Roman" w:hAnsi="Arial Narrow" w:cs="Arial"/>
          <w:color w:val="000000"/>
          <w:kern w:val="0"/>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C43">
        <w:rPr>
          <w:rFonts w:ascii="Arial Narrow" w:eastAsia="Times New Roman" w:hAnsi="Arial Narrow" w:cs="Arial"/>
          <w:color w:val="000000"/>
          <w:kern w:val="0"/>
          <w:lang w:eastAsia="es-ES"/>
          <w14:ligatures w14: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w14:ligatures w14:val="none"/>
        </w:rPr>
        <w:t xml:space="preserve">Alcance </w:t>
      </w:r>
      <w:r w:rsidR="00236C43" w:rsidRPr="00655E57">
        <w:rPr>
          <w:rFonts w:ascii="Arial Narrow" w:eastAsia="Times New Roman" w:hAnsi="Arial Narrow" w:cs="Arial"/>
          <w:color w:val="000000"/>
          <w:kern w:val="0"/>
          <w:lang w:eastAsia="es-ES"/>
          <w14:ligatures w14:val="none"/>
        </w:rPr>
        <w:t>de</w:t>
      </w:r>
      <w:r w:rsidR="0000573A">
        <w:rPr>
          <w:rFonts w:ascii="Arial Narrow" w:eastAsia="Times New Roman" w:hAnsi="Arial Narrow" w:cs="Arial"/>
          <w:color w:val="000000"/>
          <w:kern w:val="0"/>
          <w:lang w:eastAsia="es-ES"/>
          <w14:ligatures w14:val="none"/>
        </w:rPr>
        <w:t>l 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00110320400945 y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00110320400937</w:t>
      </w:r>
      <w:r w:rsidRPr="00655E57">
        <w:rPr>
          <w:rFonts w:ascii="Arial Narrow" w:eastAsia="Times New Roman" w:hAnsi="Arial Narrow" w:cs="Arial"/>
          <w:color w:val="000000"/>
          <w:kern w:val="0"/>
          <w:lang w:eastAsia="es-ES"/>
          <w14:ligatures w14:val="none"/>
        </w:rPr>
        <w:t>, cada uno por S/. 569</w:t>
      </w:r>
      <w:r w:rsidR="008A31DA">
        <w:rPr>
          <w:rFonts w:ascii="Arial Narrow" w:eastAsia="Times New Roman" w:hAnsi="Arial Narrow" w:cs="Arial"/>
          <w:color w:val="000000"/>
          <w:kern w:val="0"/>
          <w:lang w:eastAsia="es-ES"/>
          <w14:ligatures w14:val="none"/>
        </w:rPr>
        <w:t>,00</w:t>
      </w:r>
      <w:r w:rsidRPr="00655E57">
        <w:rPr>
          <w:rFonts w:ascii="Arial Narrow" w:eastAsia="Times New Roman" w:hAnsi="Arial Narrow" w:cs="Arial"/>
          <w:color w:val="000000"/>
          <w:kern w:val="0"/>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5E57">
        <w:rPr>
          <w:rFonts w:ascii="Arial Narrow" w:eastAsia="Times New Roman" w:hAnsi="Arial Narrow" w:cs="Arial"/>
          <w:color w:val="000000"/>
          <w:kern w:val="0"/>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w14:ligatures w14:val="none"/>
        </w:rPr>
        <w:t xml:space="preserve">Banco </w:t>
      </w:r>
      <w:r w:rsidRPr="00655E57">
        <w:rPr>
          <w:rFonts w:ascii="Arial Narrow" w:eastAsia="Times New Roman" w:hAnsi="Arial Narrow" w:cs="Arial"/>
          <w:color w:val="000000"/>
          <w:kern w:val="0"/>
          <w:lang w:eastAsia="es-ES"/>
          <w14:ligatures w14:val="none"/>
        </w:rPr>
        <w:t xml:space="preserve">y </w:t>
      </w:r>
      <w:r w:rsidR="00ED07B3">
        <w:rPr>
          <w:rFonts w:ascii="Arial Narrow" w:eastAsia="Times New Roman" w:hAnsi="Arial Narrow" w:cs="Arial"/>
          <w:color w:val="000000"/>
          <w:kern w:val="0"/>
          <w:lang w:eastAsia="es-ES"/>
          <w14:ligatures w14:val="none"/>
        </w:rPr>
        <w:t xml:space="preserve">le </w:t>
      </w:r>
      <w:r w:rsidR="00ED07B3" w:rsidRPr="00ED07B3">
        <w:rPr>
          <w:rFonts w:ascii="Arial Narrow" w:eastAsia="Times New Roman" w:hAnsi="Arial Narrow" w:cs="Arial"/>
          <w:color w:val="000000"/>
          <w:kern w:val="0"/>
          <w:lang w:eastAsia="es-ES"/>
          <w14:ligatures w14:val="none"/>
        </w:rPr>
        <w:t>indicaron</w:t>
      </w:r>
      <w:r w:rsidRPr="00ED07B3">
        <w:rPr>
          <w:rFonts w:ascii="Arial Narrow" w:eastAsia="Times New Roman" w:hAnsi="Arial Narrow" w:cs="Arial"/>
          <w:color w:val="000000"/>
          <w:kern w:val="0"/>
          <w:lang w:eastAsia="es-ES"/>
          <w14:ligatures w14:val="none"/>
        </w:rPr>
        <w:t xml:space="preserve"> </w:t>
      </w:r>
      <w:r w:rsidR="00B843FB" w:rsidRPr="00ED07B3">
        <w:rPr>
          <w:rFonts w:ascii="Arial Narrow" w:eastAsia="Times New Roman" w:hAnsi="Arial Narrow" w:cs="Arial"/>
          <w:color w:val="000000"/>
          <w:kern w:val="0"/>
          <w:lang w:eastAsia="es-ES"/>
          <w14:ligatures w14:val="none"/>
        </w:rPr>
        <w:t>que</w:t>
      </w:r>
      <w:r w:rsidRPr="00ED07B3">
        <w:rPr>
          <w:rFonts w:ascii="Arial Narrow" w:eastAsia="Times New Roman" w:hAnsi="Arial Narrow" w:cs="Arial"/>
          <w:color w:val="000000"/>
          <w:kern w:val="0"/>
          <w:lang w:eastAsia="es-ES"/>
          <w14:ligatures w14:val="none"/>
        </w:rPr>
        <w:t xml:space="preserve"> correspondían </w:t>
      </w:r>
      <w:r w:rsidR="0074628E" w:rsidRPr="00ED07B3">
        <w:rPr>
          <w:rFonts w:ascii="Arial Narrow" w:eastAsia="Times New Roman" w:hAnsi="Arial Narrow" w:cs="Arial"/>
          <w:color w:val="000000"/>
          <w:kern w:val="0"/>
          <w:lang w:eastAsia="es-ES"/>
          <w14:ligatures w14:val="none"/>
        </w:rPr>
        <w:t>a cobros de pagos anuales de</w:t>
      </w:r>
      <w:r w:rsidRPr="00ED07B3">
        <w:rPr>
          <w:rFonts w:ascii="Arial Narrow" w:eastAsia="Times New Roman" w:hAnsi="Arial Narrow" w:cs="Arial"/>
          <w:color w:val="000000"/>
          <w:kern w:val="0"/>
          <w:lang w:eastAsia="es-ES"/>
          <w14:ligatures w14:val="none"/>
        </w:rPr>
        <w:t xml:space="preserve"> renovaciones </w:t>
      </w:r>
      <w:r w:rsidR="00100017" w:rsidRPr="00ED07B3">
        <w:rPr>
          <w:rFonts w:ascii="Arial Narrow" w:eastAsia="Times New Roman" w:hAnsi="Arial Narrow" w:cs="Arial"/>
          <w:color w:val="000000"/>
          <w:kern w:val="0"/>
          <w:lang w:eastAsia="es-ES"/>
          <w14:ligatures w14:val="none"/>
        </w:rPr>
        <w:t>automáticas</w:t>
      </w:r>
      <w:r w:rsidRPr="00ED07B3">
        <w:rPr>
          <w:rFonts w:ascii="Arial Narrow" w:eastAsia="Times New Roman" w:hAnsi="Arial Narrow" w:cs="Arial"/>
          <w:color w:val="000000"/>
          <w:kern w:val="0"/>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79301B" w:rsidRPr="00ED07B3">
        <w:rPr>
          <w:rFonts w:ascii="Arial Narrow" w:eastAsia="Times New Roman" w:hAnsi="Arial Narrow" w:cs="Arial"/>
          <w:color w:val="000000"/>
          <w:kern w:val="0"/>
          <w:lang w:eastAsia="es-ES"/>
          <w14:ligatures w14:val="none"/>
        </w:rPr>
        <w:t xml:space="preserve">l 20 de mayo de 2025, presentó </w:t>
      </w:r>
      <w:r w:rsidR="00ED07B3" w:rsidRPr="00ED07B3">
        <w:rPr>
          <w:rFonts w:ascii="Arial Narrow" w:eastAsia="Times New Roman" w:hAnsi="Arial Narrow" w:cs="Arial"/>
          <w:color w:val="000000"/>
          <w:kern w:val="0"/>
          <w:lang w:eastAsia="es-ES"/>
          <w14:ligatures w14:val="none"/>
        </w:rPr>
        <w:t>el reclamo</w:t>
      </w:r>
      <w:r w:rsidR="0079301B" w:rsidRPr="00ED07B3">
        <w:rPr>
          <w:rFonts w:ascii="Arial Narrow" w:eastAsia="Times New Roman" w:hAnsi="Arial Narrow" w:cs="Arial"/>
          <w:color w:val="000000"/>
          <w:kern w:val="0"/>
          <w:lang w:eastAsia="es-ES"/>
          <w14:ligatures w14:val="none"/>
        </w:rPr>
        <w:t xml:space="preserve"> </w:t>
      </w:r>
      <w:proofErr w:type="spellStart"/>
      <w:r w:rsidR="0079301B" w:rsidRPr="00ED07B3">
        <w:rPr>
          <w:rFonts w:ascii="Arial Narrow" w:eastAsia="Times New Roman" w:hAnsi="Arial Narrow" w:cs="Arial"/>
          <w:color w:val="000000"/>
          <w:kern w:val="0"/>
          <w:lang w:eastAsia="es-ES"/>
          <w14:ligatures w14:val="none"/>
        </w:rPr>
        <w:t/>
      </w:r>
      <w:proofErr w:type="spellEnd"/>
      <w:r w:rsidR="0079301B" w:rsidRPr="00ED07B3">
        <w:rPr>
          <w:rFonts w:ascii="Arial Narrow" w:eastAsia="Times New Roman" w:hAnsi="Arial Narrow" w:cs="Arial"/>
          <w:color w:val="000000"/>
          <w:kern w:val="0"/>
          <w:lang w:eastAsia="es-ES"/>
          <w14:ligatures w14:val="none"/>
        </w:rPr>
        <w:t xml:space="preserve"> 20052501001 por vía telefónica ante el Banco, en relación con </w:t>
      </w:r>
      <w:r w:rsidR="0079301B" w:rsidRPr="00A73BD5">
        <w:rPr>
          <w:rFonts w:ascii="Arial Narrow" w:eastAsia="Times New Roman" w:hAnsi="Arial Narrow" w:cs="Arial"/>
          <w:color w:val="000000"/>
          <w:kern w:val="0"/>
          <w:lang w:eastAsia="es-ES"/>
          <w14:ligatures w14:val="none"/>
        </w:rPr>
        <w:t xml:space="preserve">los cobros </w:t>
      </w:r>
      <w:r w:rsidR="00ED07B3" w:rsidRPr="00A73BD5">
        <w:rPr>
          <w:rFonts w:ascii="Arial Narrow" w:eastAsia="Times New Roman" w:hAnsi="Arial Narrow" w:cs="Arial"/>
          <w:color w:val="000000"/>
          <w:kern w:val="0"/>
          <w:lang w:eastAsia="es-ES"/>
          <w14:ligatures w14:val="none"/>
        </w:rPr>
        <w:t xml:space="preserve">de los </w:t>
      </w:r>
      <w:r w:rsidR="0079301B" w:rsidRPr="00A73BD5">
        <w:rPr>
          <w:rFonts w:ascii="Arial Narrow" w:eastAsia="Times New Roman" w:hAnsi="Arial Narrow" w:cs="Arial"/>
          <w:color w:val="000000"/>
          <w:kern w:val="0"/>
          <w:lang w:eastAsia="es-ES"/>
          <w14:ligatures w14:val="none"/>
        </w:rPr>
        <w:t>seguros Salud a tu Alcance</w:t>
      </w:r>
      <w:r w:rsidR="00ED07B3" w:rsidRPr="00A73BD5">
        <w:rPr>
          <w:rFonts w:ascii="Arial Narrow" w:eastAsia="Times New Roman" w:hAnsi="Arial Narrow" w:cs="Arial"/>
          <w:color w:val="000000"/>
          <w:kern w:val="0"/>
          <w:lang w:eastAsia="es-ES"/>
          <w14:ligatures w14:val="none"/>
        </w:rPr>
        <w:t xml:space="preserve"> realizados el 19 de mayo de 2025</w:t>
      </w:r>
      <w:r w:rsidR="0079301B" w:rsidRPr="00A73BD5">
        <w:rPr>
          <w:rFonts w:ascii="Arial Narrow" w:eastAsia="Times New Roman" w:hAnsi="Arial Narrow" w:cs="Arial"/>
          <w:color w:val="000000"/>
          <w:kern w:val="0"/>
          <w:lang w:eastAsia="es-ES"/>
          <w14:ligatures w14:val="none"/>
        </w:rPr>
        <w:t>.</w:t>
      </w:r>
      <w:r w:rsidR="00ED07B3" w:rsidRPr="00A73BD5">
        <w:rPr>
          <w:rFonts w:ascii="Arial Narrow" w:eastAsia="Times New Roman" w:hAnsi="Arial Narrow" w:cs="Arial"/>
          <w:color w:val="000000"/>
          <w:kern w:val="0"/>
          <w:lang w:eastAsia="es-ES"/>
          <w14:ligatures w14:val="none"/>
        </w:rPr>
        <w:t xml:space="preserve"> </w:t>
      </w:r>
      <w:r w:rsidR="008A31DA" w:rsidRPr="00A73BD5">
        <w:rPr>
          <w:rFonts w:ascii="Arial Narrow" w:eastAsia="Times New Roman" w:hAnsi="Arial Narrow" w:cs="Arial"/>
          <w:color w:val="000000"/>
          <w:kern w:val="0"/>
          <w:lang w:eastAsia="es-ES"/>
          <w14:ligatures w14:val="none"/>
        </w:rPr>
        <w:t>Posteriormente</w:t>
      </w:r>
      <w:r w:rsidR="0079301B" w:rsidRPr="00A73BD5">
        <w:rPr>
          <w:rFonts w:ascii="Arial Narrow" w:eastAsia="Times New Roman" w:hAnsi="Arial Narrow" w:cs="Arial"/>
          <w:color w:val="000000"/>
          <w:kern w:val="0"/>
          <w:lang w:eastAsia="es-ES"/>
          <w14:ligatures w14:val="none"/>
        </w:rPr>
        <w:t xml:space="preserve">, el Banco realizó </w:t>
      </w:r>
      <w:r w:rsidR="00B843FB" w:rsidRPr="00A73BD5">
        <w:rPr>
          <w:rFonts w:ascii="Arial Narrow" w:eastAsia="Times New Roman" w:hAnsi="Arial Narrow" w:cs="Arial"/>
          <w:color w:val="000000"/>
          <w:kern w:val="0"/>
          <w:lang w:eastAsia="es-ES"/>
          <w14:ligatures w14:val="none"/>
        </w:rPr>
        <w:t xml:space="preserve">un </w:t>
      </w:r>
      <w:r w:rsidR="0079301B" w:rsidRPr="00A73BD5">
        <w:rPr>
          <w:rFonts w:ascii="Arial Narrow" w:eastAsia="Times New Roman" w:hAnsi="Arial Narrow" w:cs="Arial"/>
          <w:color w:val="000000"/>
          <w:kern w:val="0"/>
          <w:lang w:eastAsia="es-ES"/>
          <w14:ligatures w14:val="none"/>
        </w:rPr>
        <w:t xml:space="preserve">cobro adicional por renovación de seguro Salud a tu Alcance </w:t>
      </w:r>
      <w:r w:rsidR="008A31DA" w:rsidRPr="00A73BD5">
        <w:rPr>
          <w:rFonts w:ascii="Arial Narrow" w:eastAsia="Times New Roman" w:hAnsi="Arial Narrow" w:cs="Arial"/>
          <w:color w:val="000000"/>
          <w:kern w:val="0"/>
          <w:lang w:eastAsia="es-ES"/>
          <w14:ligatures w14:val="none"/>
        </w:rPr>
        <w:t xml:space="preserve">de la </w:t>
      </w:r>
      <w:r w:rsidR="0000573A" w:rsidRPr="00A73BD5">
        <w:rPr>
          <w:rFonts w:ascii="Arial Narrow" w:eastAsia="Times New Roman" w:hAnsi="Arial Narrow" w:cs="Arial"/>
          <w:color w:val="000000"/>
          <w:kern w:val="0"/>
          <w:lang w:eastAsia="es-ES"/>
          <w14:ligatures w14:val="none"/>
        </w:rPr>
        <w:t xml:space="preserve">Certificado </w:t>
      </w:r>
      <w:proofErr w:type="spellStart"/>
      <w:r w:rsidR="008A31DA" w:rsidRPr="00A73BD5">
        <w:rPr>
          <w:rFonts w:ascii="Arial Narrow" w:eastAsia="Times New Roman" w:hAnsi="Arial Narrow" w:cs="Arial"/>
          <w:color w:val="000000"/>
          <w:kern w:val="0"/>
          <w:lang w:eastAsia="es-ES"/>
          <w14:ligatures w14:val="none"/>
        </w:rPr>
        <w:t/>
      </w:r>
      <w:proofErr w:type="spellEnd"/>
      <w:r w:rsidR="008A31DA" w:rsidRPr="00A73BD5">
        <w:rPr>
          <w:rFonts w:ascii="Arial Narrow" w:eastAsia="Times New Roman" w:hAnsi="Arial Narrow" w:cs="Arial"/>
          <w:color w:val="000000"/>
          <w:kern w:val="0"/>
          <w:lang w:eastAsia="es-ES"/>
          <w14:ligatures w14:val="none"/>
        </w:rPr>
        <w:t xml:space="preserve"> 00110320400224</w:t>
      </w:r>
      <w:r w:rsidR="0079301B" w:rsidRPr="00A73BD5">
        <w:rPr>
          <w:rFonts w:ascii="Arial Narrow" w:eastAsia="Times New Roman" w:hAnsi="Arial Narrow" w:cs="Arial"/>
          <w:color w:val="000000"/>
          <w:kern w:val="0"/>
          <w:lang w:eastAsia="es-ES"/>
          <w14:ligatures w14:val="none"/>
        </w:rPr>
        <w:t xml:space="preserve"> por S/. 569</w:t>
      </w:r>
      <w:r w:rsidR="008A31DA" w:rsidRPr="00A73BD5">
        <w:rPr>
          <w:rFonts w:ascii="Arial Narrow" w:eastAsia="Times New Roman" w:hAnsi="Arial Narrow" w:cs="Arial"/>
          <w:color w:val="000000"/>
          <w:kern w:val="0"/>
          <w:lang w:eastAsia="es-ES"/>
          <w14:ligatures w14:val="none"/>
        </w:rPr>
        <w:t>,00</w:t>
      </w:r>
      <w:r w:rsidR="0079301B" w:rsidRPr="00A73BD5">
        <w:rPr>
          <w:rFonts w:ascii="Arial Narrow" w:eastAsia="Times New Roman" w:hAnsi="Arial Narrow" w:cs="Arial"/>
          <w:color w:val="000000"/>
          <w:kern w:val="0"/>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3BD5">
        <w:rPr>
          <w:rFonts w:ascii="Arial Narrow" w:eastAsia="Times New Roman" w:hAnsi="Arial Narrow" w:cs="Arial"/>
          <w:color w:val="000000"/>
          <w:kern w:val="0"/>
          <w:lang w:eastAsia="es-ES"/>
          <w14:ligatures w14:val="none"/>
        </w:rPr>
        <w:t xml:space="preserve">El 23 de mayo de 2025, recibió respuesta a </w:t>
      </w:r>
      <w:r w:rsidR="002919DB" w:rsidRPr="00A73BD5">
        <w:rPr>
          <w:rFonts w:ascii="Arial Narrow" w:eastAsia="Times New Roman" w:hAnsi="Arial Narrow" w:cs="Arial"/>
          <w:color w:val="000000"/>
          <w:kern w:val="0"/>
          <w:lang w:eastAsia="es-ES"/>
          <w14:ligatures w14:val="none"/>
        </w:rPr>
        <w:t>su reclamo</w:t>
      </w:r>
      <w:r w:rsidRPr="00A73BD5">
        <w:rPr>
          <w:rFonts w:ascii="Arial Narrow" w:eastAsia="Times New Roman" w:hAnsi="Arial Narrow" w:cs="Arial"/>
          <w:color w:val="000000"/>
          <w:kern w:val="0"/>
          <w:lang w:eastAsia="es-ES"/>
          <w14:ligatures w14:val="none"/>
        </w:rPr>
        <w:t xml:space="preserve">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00110320400945 y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00110320400937</w:t>
      </w:r>
      <w:r w:rsidR="005F3A9A" w:rsidRPr="00A73BD5">
        <w:rPr>
          <w:rFonts w:ascii="Arial Narrow" w:eastAsia="Times New Roman" w:hAnsi="Arial Narrow" w:cs="Arial"/>
          <w:color w:val="000000"/>
          <w:kern w:val="0"/>
          <w:lang w:eastAsia="es-ES"/>
          <w14:ligatures w14:val="none"/>
        </w:rPr>
        <w:t xml:space="preserve"> habían sido cancelados y </w:t>
      </w:r>
      <w:r w:rsidR="002919DB" w:rsidRPr="00A73BD5">
        <w:rPr>
          <w:rFonts w:ascii="Arial Narrow" w:eastAsia="Times New Roman" w:hAnsi="Arial Narrow" w:cs="Arial"/>
          <w:color w:val="000000"/>
          <w:kern w:val="0"/>
          <w:lang w:eastAsia="es-ES"/>
          <w14:ligatures w14:val="none"/>
        </w:rPr>
        <w:t xml:space="preserve">le indicaron </w:t>
      </w:r>
      <w:r w:rsidRPr="00A73BD5">
        <w:rPr>
          <w:rFonts w:ascii="Arial Narrow" w:eastAsia="Times New Roman" w:hAnsi="Arial Narrow" w:cs="Arial"/>
          <w:color w:val="000000"/>
          <w:kern w:val="0"/>
          <w:lang w:eastAsia="es-ES"/>
          <w14:ligatures w14:val="none"/>
        </w:rPr>
        <w:t xml:space="preserve">que no procedía </w:t>
      </w:r>
      <w:r w:rsidRPr="001465FD">
        <w:rPr>
          <w:rFonts w:ascii="Arial Narrow" w:eastAsia="Times New Roman" w:hAnsi="Arial Narrow" w:cs="Arial"/>
          <w:color w:val="000000"/>
          <w:kern w:val="0"/>
          <w:lang w:eastAsia="es-ES"/>
          <w14:ligatures w14:val="none"/>
        </w:rPr>
        <w:t xml:space="preserve">devolución total de </w:t>
      </w:r>
      <w:r w:rsidR="00DC1505" w:rsidRPr="001465FD">
        <w:rPr>
          <w:rFonts w:ascii="Arial Narrow" w:eastAsia="Times New Roman" w:hAnsi="Arial Narrow" w:cs="Arial"/>
          <w:color w:val="000000"/>
          <w:kern w:val="0"/>
          <w:lang w:eastAsia="es-ES"/>
          <w14:ligatures w14:val="none"/>
        </w:rPr>
        <w:t>primas,</w:t>
      </w:r>
      <w:r w:rsidR="00A73BD5" w:rsidRPr="001465FD">
        <w:rPr>
          <w:rFonts w:ascii="Arial Narrow" w:eastAsia="Times New Roman" w:hAnsi="Arial Narrow" w:cs="Arial"/>
          <w:color w:val="000000"/>
          <w:kern w:val="0"/>
          <w:lang w:eastAsia="es-ES"/>
          <w14:ligatures w14:val="none"/>
        </w:rPr>
        <w:t xml:space="preserve"> pero le devolvieron</w:t>
      </w:r>
      <w:r w:rsidRPr="001465FD">
        <w:rPr>
          <w:rFonts w:ascii="Arial Narrow" w:eastAsia="Times New Roman" w:hAnsi="Arial Narrow" w:cs="Arial"/>
          <w:color w:val="000000"/>
          <w:kern w:val="0"/>
          <w:lang w:eastAsia="es-ES"/>
          <w14:ligatures w14:val="none"/>
        </w:rPr>
        <w:t xml:space="preserve"> las primas cobradas el 19 de mayo de 2025</w:t>
      </w:r>
      <w:r w:rsidR="005F3A9A" w:rsidRPr="001465FD">
        <w:rPr>
          <w:rFonts w:ascii="Arial Narrow" w:eastAsia="Times New Roman" w:hAnsi="Arial Narrow" w:cs="Arial"/>
          <w:color w:val="000000"/>
          <w:kern w:val="0"/>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465FD">
        <w:rPr>
          <w:rFonts w:ascii="Arial Narrow" w:eastAsia="Times New Roman" w:hAnsi="Arial Narrow" w:cs="Arial"/>
          <w:color w:val="000000"/>
          <w:kern w:val="0"/>
          <w:lang w:eastAsia="es-ES"/>
          <w14:ligatures w14: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w14:ligatures w14:val="none"/>
        </w:rPr>
        <w:t xml:space="preserve">de los Certificados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00110320400178,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00110320400216</w:t>
      </w:r>
      <w:r w:rsidRPr="001465FD">
        <w:rPr>
          <w:rFonts w:ascii="Arial Narrow" w:eastAsia="Times New Roman" w:hAnsi="Arial Narrow" w:cs="Arial"/>
          <w:color w:val="000000"/>
          <w:kern w:val="0"/>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54E7">
        <w:rPr>
          <w:rFonts w:ascii="Arial Narrow" w:eastAsia="Times New Roman" w:hAnsi="Arial Narrow" w:cs="Arial"/>
          <w:color w:val="000000"/>
          <w:kern w:val="0"/>
          <w:lang w:eastAsia="es-ES"/>
          <w14:ligatures w14:val="none"/>
        </w:rPr>
        <w:t xml:space="preserve">El 28 de mayo de </w:t>
      </w:r>
      <w:r w:rsidRPr="0073107F">
        <w:rPr>
          <w:rFonts w:ascii="Arial Narrow" w:eastAsia="Times New Roman" w:hAnsi="Arial Narrow" w:cs="Arial"/>
          <w:color w:val="000000"/>
          <w:kern w:val="0"/>
          <w:lang w:eastAsia="es-ES"/>
          <w14:ligatures w14:val="none"/>
        </w:rPr>
        <w:t xml:space="preserve">2025, presentó </w:t>
      </w:r>
      <w:r w:rsidR="00D45857" w:rsidRPr="0073107F">
        <w:rPr>
          <w:rFonts w:ascii="Arial Narrow" w:eastAsia="Times New Roman" w:hAnsi="Arial Narrow" w:cs="Arial"/>
          <w:color w:val="000000"/>
          <w:kern w:val="0"/>
          <w:lang w:eastAsia="es-ES"/>
          <w14:ligatures w14:val="none"/>
        </w:rPr>
        <w:t>el reclamo</w:t>
      </w:r>
      <w:r w:rsidRPr="0073107F">
        <w:rPr>
          <w:rFonts w:ascii="Arial Narrow" w:eastAsia="Times New Roman" w:hAnsi="Arial Narrow" w:cs="Arial"/>
          <w:color w:val="000000"/>
          <w:kern w:val="0"/>
          <w:lang w:eastAsia="es-ES"/>
          <w14:ligatures w14:val="none"/>
        </w:rPr>
        <w:t xml:space="preserve">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28052500201 </w:t>
      </w:r>
      <w:r w:rsidR="00D45857" w:rsidRPr="0073107F">
        <w:rPr>
          <w:rFonts w:ascii="Arial Narrow" w:eastAsia="Times New Roman" w:hAnsi="Arial Narrow" w:cs="Arial"/>
          <w:color w:val="000000"/>
          <w:kern w:val="0"/>
          <w:lang w:eastAsia="es-ES"/>
          <w14:ligatures w14:val="none"/>
        </w:rPr>
        <w:t xml:space="preserve">ante el </w:t>
      </w:r>
      <w:r w:rsidRPr="0073107F">
        <w:rPr>
          <w:rFonts w:ascii="Arial Narrow" w:eastAsia="Times New Roman" w:hAnsi="Arial Narrow" w:cs="Arial"/>
          <w:color w:val="000000"/>
          <w:kern w:val="0"/>
          <w:lang w:eastAsia="es-ES"/>
          <w14:ligatures w14:val="none"/>
        </w:rPr>
        <w:t xml:space="preserve">Banco </w:t>
      </w:r>
      <w:r w:rsidR="00D45857" w:rsidRPr="0073107F">
        <w:rPr>
          <w:rFonts w:ascii="Arial Narrow" w:eastAsia="Times New Roman" w:hAnsi="Arial Narrow" w:cs="Arial"/>
          <w:color w:val="000000"/>
          <w:kern w:val="0"/>
          <w:lang w:eastAsia="es-ES"/>
          <w14:ligatures w14:val="none"/>
        </w:rPr>
        <w:t xml:space="preserve">solicitando la cancelación de los </w:t>
      </w:r>
      <w:r w:rsidR="00B147C0" w:rsidRPr="0073107F">
        <w:rPr>
          <w:rFonts w:ascii="Arial Narrow" w:eastAsia="Times New Roman" w:hAnsi="Arial Narrow" w:cs="Arial"/>
          <w:color w:val="000000"/>
          <w:kern w:val="0"/>
          <w:lang w:eastAsia="es-ES"/>
          <w14:ligatures w14:val="none"/>
        </w:rPr>
        <w:t>tres seguros Salud a tu Alcance que quedaban pendientes</w:t>
      </w:r>
      <w:r w:rsidR="00D254E7" w:rsidRPr="0073107F">
        <w:rPr>
          <w:rFonts w:ascii="Arial Narrow" w:eastAsia="Times New Roman" w:hAnsi="Arial Narrow" w:cs="Arial"/>
          <w:color w:val="000000"/>
          <w:kern w:val="0"/>
          <w:lang w:eastAsia="es-ES"/>
          <w14:ligatures w14: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3107F">
        <w:rPr>
          <w:rFonts w:ascii="Arial Narrow" w:eastAsia="Times New Roman" w:hAnsi="Arial Narrow" w:cs="Arial"/>
          <w:color w:val="000000"/>
          <w:kern w:val="0"/>
          <w:lang w:eastAsia="es-ES"/>
          <w14:ligatures w14:val="none"/>
        </w:rPr>
        <w:t xml:space="preserve">El 5 de junio de 2025, recibió respuesta </w:t>
      </w:r>
      <w:r w:rsidR="00B85F03" w:rsidRPr="0073107F">
        <w:rPr>
          <w:rFonts w:ascii="Arial Narrow" w:eastAsia="Times New Roman" w:hAnsi="Arial Narrow" w:cs="Arial"/>
          <w:color w:val="000000"/>
          <w:kern w:val="0"/>
          <w:lang w:eastAsia="es-ES"/>
          <w14:ligatures w14:val="none"/>
        </w:rPr>
        <w:t xml:space="preserve">al reclamo </w:t>
      </w:r>
      <w:proofErr w:type="spellStart"/>
      <w:r w:rsidR="00B85F03" w:rsidRPr="0073107F">
        <w:rPr>
          <w:rFonts w:ascii="Arial Narrow" w:eastAsia="Times New Roman" w:hAnsi="Arial Narrow" w:cs="Arial"/>
          <w:color w:val="000000"/>
          <w:kern w:val="0"/>
          <w:lang w:eastAsia="es-ES"/>
          <w14:ligatures w14:val="none"/>
        </w:rPr>
        <w:t/>
      </w:r>
      <w:proofErr w:type="spellEnd"/>
      <w:r w:rsidR="00B85F03" w:rsidRPr="0073107F">
        <w:rPr>
          <w:rFonts w:ascii="Arial Narrow" w:eastAsia="Times New Roman" w:hAnsi="Arial Narrow" w:cs="Arial"/>
          <w:color w:val="000000"/>
          <w:kern w:val="0"/>
          <w:lang w:eastAsia="es-ES"/>
          <w14:ligatures w14:val="none"/>
        </w:rPr>
        <w:t xml:space="preserve"> 28052500201</w:t>
      </w:r>
      <w:r w:rsidRPr="0073107F">
        <w:rPr>
          <w:rFonts w:ascii="Arial Narrow" w:eastAsia="Times New Roman" w:hAnsi="Arial Narrow" w:cs="Arial"/>
          <w:color w:val="000000"/>
          <w:kern w:val="0"/>
          <w:lang w:eastAsia="es-ES"/>
          <w14:ligatures w14:val="none"/>
        </w:rPr>
        <w:t xml:space="preserve">, mediante la cual el Banco </w:t>
      </w:r>
      <w:r w:rsidR="00B85F03" w:rsidRPr="0073107F">
        <w:rPr>
          <w:rFonts w:ascii="Arial Narrow" w:eastAsia="Times New Roman" w:hAnsi="Arial Narrow" w:cs="Arial"/>
          <w:color w:val="000000"/>
          <w:kern w:val="0"/>
          <w:lang w:eastAsia="es-ES"/>
          <w14:ligatures w14:val="none"/>
        </w:rPr>
        <w:t>señaló</w:t>
      </w:r>
      <w:r w:rsidRPr="0073107F">
        <w:rPr>
          <w:rFonts w:ascii="Arial Narrow" w:eastAsia="Times New Roman" w:hAnsi="Arial Narrow" w:cs="Arial"/>
          <w:color w:val="000000"/>
          <w:kern w:val="0"/>
          <w:lang w:eastAsia="es-ES"/>
          <w14:ligatures w14:val="none"/>
        </w:rPr>
        <w:t xml:space="preserve"> que</w:t>
      </w:r>
      <w:r w:rsidR="00B85F03" w:rsidRPr="0073107F">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los seguros Salud a tu Alcance</w:t>
      </w:r>
      <w:r w:rsidR="009505F6">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 xml:space="preserve"> </w:t>
      </w:r>
      <w:r w:rsidR="0000573A" w:rsidRPr="0073107F">
        <w:rPr>
          <w:rFonts w:ascii="Arial Narrow" w:eastAsia="Times New Roman" w:hAnsi="Arial Narrow" w:cs="Arial"/>
          <w:color w:val="000000"/>
          <w:kern w:val="0"/>
          <w:lang w:eastAsia="es-ES"/>
          <w14:ligatures w14:val="none"/>
        </w:rPr>
        <w:t xml:space="preserve">Certificados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00110320400178,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00110320400216 y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w:t>
      </w:r>
      <w:r w:rsidR="0073107F" w:rsidRPr="0073107F">
        <w:rPr>
          <w:rFonts w:ascii="Arial Narrow" w:eastAsia="Times New Roman" w:hAnsi="Arial Narrow" w:cs="Arial"/>
          <w:color w:val="000000"/>
          <w:kern w:val="0"/>
          <w:lang w:eastAsia="es-ES"/>
          <w14:ligatures w14:val="none"/>
        </w:rPr>
        <w:t>224 habían</w:t>
      </w:r>
      <w:r w:rsidR="002B01F6" w:rsidRPr="0073107F">
        <w:rPr>
          <w:rFonts w:ascii="Arial Narrow" w:eastAsia="Times New Roman" w:hAnsi="Arial Narrow" w:cs="Arial"/>
          <w:color w:val="000000"/>
          <w:kern w:val="0"/>
          <w:lang w:eastAsia="es-ES"/>
          <w14:ligatures w14:val="none"/>
        </w:rPr>
        <w:t xml:space="preserve"> sido cancelados y le indicaron</w:t>
      </w:r>
      <w:r w:rsidR="008C75B5" w:rsidRPr="0073107F">
        <w:rPr>
          <w:rFonts w:ascii="Arial Narrow" w:eastAsia="Times New Roman" w:hAnsi="Arial Narrow" w:cs="Arial"/>
          <w:color w:val="000000"/>
          <w:kern w:val="0"/>
          <w:lang w:eastAsia="es-ES"/>
          <w14:ligatures w14:val="none"/>
        </w:rPr>
        <w:t xml:space="preserve"> </w:t>
      </w:r>
      <w:r w:rsidR="002B01F6" w:rsidRPr="0073107F">
        <w:rPr>
          <w:rFonts w:ascii="Arial Narrow" w:eastAsia="Times New Roman" w:hAnsi="Arial Narrow" w:cs="Arial"/>
          <w:color w:val="000000"/>
          <w:kern w:val="0"/>
          <w:lang w:eastAsia="es-ES"/>
          <w14:ligatures w14:val="none"/>
        </w:rPr>
        <w:t xml:space="preserve">que no procedía devolución total de primas, pero le devolvieron </w:t>
      </w:r>
      <w:r w:rsidR="008C75B5" w:rsidRPr="0073107F">
        <w:rPr>
          <w:rFonts w:ascii="Arial Narrow" w:eastAsia="Times New Roman" w:hAnsi="Arial Narrow" w:cs="Arial"/>
          <w:color w:val="000000"/>
          <w:kern w:val="0"/>
          <w:lang w:eastAsia="es-ES"/>
          <w14:ligatures w14:val="none"/>
        </w:rPr>
        <w:t>el monto de las</w:t>
      </w:r>
      <w:r w:rsidR="002B01F6" w:rsidRPr="0073107F">
        <w:rPr>
          <w:rFonts w:ascii="Arial Narrow" w:eastAsia="Times New Roman" w:hAnsi="Arial Narrow" w:cs="Arial"/>
          <w:color w:val="000000"/>
          <w:kern w:val="0"/>
          <w:lang w:eastAsia="es-ES"/>
          <w14:ligatures w14:val="none"/>
        </w:rPr>
        <w:t xml:space="preserve"> primas </w:t>
      </w:r>
      <w:r w:rsidR="0073107F" w:rsidRPr="0073107F">
        <w:rPr>
          <w:rFonts w:ascii="Arial Narrow" w:eastAsia="Times New Roman" w:hAnsi="Arial Narrow" w:cs="Arial"/>
          <w:color w:val="000000"/>
          <w:kern w:val="0"/>
          <w:lang w:eastAsia="es-ES"/>
          <w14:ligatures w14:val="none"/>
        </w:rPr>
        <w:t>cobrado</w:t>
      </w:r>
      <w:r w:rsidR="0073107F">
        <w:rPr>
          <w:rFonts w:ascii="Arial Narrow" w:eastAsia="Times New Roman" w:hAnsi="Arial Narrow" w:cs="Arial"/>
          <w:color w:val="000000"/>
          <w:kern w:val="0"/>
          <w:lang w:eastAsia="es-ES"/>
          <w14:ligatures w14:val="none"/>
        </w:rPr>
        <w:t>s</w:t>
      </w:r>
      <w:r w:rsidR="0073107F" w:rsidRPr="0073107F">
        <w:rPr>
          <w:rFonts w:ascii="Arial Narrow" w:eastAsia="Times New Roman" w:hAnsi="Arial Narrow" w:cs="Arial"/>
          <w:color w:val="000000"/>
          <w:kern w:val="0"/>
          <w:lang w:eastAsia="es-ES"/>
          <w14:ligatures w14:val="none"/>
        </w:rPr>
        <w:t xml:space="preserve"> por su renovación</w:t>
      </w:r>
      <w:r w:rsidR="0073107F">
        <w:rPr>
          <w:rFonts w:ascii="Arial Narrow" w:eastAsia="Times New Roman" w:hAnsi="Arial Narrow" w:cs="Arial"/>
          <w:color w:val="000000"/>
          <w:kern w:val="0"/>
          <w:lang w:eastAsia="es-ES"/>
          <w14:ligatures w14:val="none"/>
        </w:rPr>
        <w:t xml:space="preserve"> en 2025</w:t>
      </w:r>
      <w:r w:rsidR="008C75B5" w:rsidRPr="0073107F">
        <w:rPr>
          <w:rFonts w:ascii="Arial Narrow" w:eastAsia="Times New Roman" w:hAnsi="Arial Narrow" w:cs="Arial"/>
          <w:color w:val="000000"/>
          <w:kern w:val="0"/>
          <w:lang w:eastAsia="es-ES"/>
          <w14:ligatures w14:val="none"/>
        </w:rPr>
        <w:t>; asimismo, le indicaron que los seguros eran optativos y no requisitos para otros productos</w:t>
      </w:r>
      <w:r w:rsidR="009505F6">
        <w:rPr>
          <w:rFonts w:ascii="Arial Narrow" w:eastAsia="Times New Roman" w:hAnsi="Arial Narrow" w:cs="Arial"/>
          <w:color w:val="000000"/>
          <w:kern w:val="0"/>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7161">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1104D4" w:rsidRPr="00617161">
        <w:rPr>
          <w:rFonts w:ascii="Arial Narrow" w:eastAsia="Times New Roman" w:hAnsi="Arial Narrow" w:cs="Arial"/>
          <w:color w:val="000000"/>
          <w:kern w:val="0"/>
          <w:lang w:val="es-ES" w:eastAsia="es-ES"/>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4C646C">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w:r>
      <w:r w:rsidRPr="00617161">
        <w:rPr>
          <w:rFonts w:ascii="Arial Narrow" w:eastAsia="Times New Roman" w:hAnsi="Arial Narrow" w:cs="Arial"/>
          <w:color w:val="000000"/>
          <w:kern w:val="0"/>
          <w:lang w:val="es-ES" w:eastAsia="es-ES"/>
          <w14:ligatures w14:val="none"/>
        </w:rPr>
        <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D14A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vertAlign w:val="superscript"/>
          <w14:ligatures w14:val="none"/>
        </w:rPr>
        <w:footnoteReference w:id="3"/>
      </w:r>
      <w:r w:rsidRPr="00DD14A8">
        <w:rPr>
          <w:rFonts w:ascii="Arial Narrow" w:eastAsia="Times New Roman" w:hAnsi="Arial Narrow" w:cs="Segoe UI"/>
          <w:color w:val="000000"/>
          <w:kern w:val="0"/>
          <w:lang w:eastAsia="es-PE"/>
          <w14:ligatures w14:val="none"/>
        </w:rPr>
        <w:t xml:space="preserve">, </w:t>
      </w:r>
      <w:r w:rsidR="00121544" w:rsidRPr="00DD14A8">
        <w:rPr>
          <w:rFonts w:ascii="Arial Narrow" w:eastAsia="Times New Roman" w:hAnsi="Arial Narrow" w:cs="Segoe UI"/>
          <w:color w:val="000000"/>
          <w:kern w:val="0"/>
          <w:lang w:eastAsia="es-PE"/>
          <w14:ligatures w14:val="none"/>
        </w:rPr>
        <w:t xml:space="preserve">considera </w:t>
      </w:r>
      <w:r w:rsidR="00121544"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w14:ligatures w14:val="none"/>
        </w:rPr>
        <w:t xml:space="preserve">el </w:t>
      </w:r>
      <w:r w:rsidR="001B1AD8" w:rsidRPr="001B1AD8">
        <w:rPr>
          <w:rFonts w:ascii="Arial Narrow" w:eastAsia="Times New Roman" w:hAnsi="Arial Narrow" w:cs="Times New Roman"/>
          <w:color w:val="000000"/>
          <w:kern w:val="0"/>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w14:ligatures w14:val="none"/>
        </w:rPr>
        <w:t/>
      </w:r>
      <w:proofErr w:type="spellEnd"/>
      <w:r w:rsidR="001B1AD8" w:rsidRPr="001B1AD8">
        <w:rPr>
          <w:rFonts w:ascii="Arial Narrow" w:eastAsia="Times New Roman" w:hAnsi="Arial Narrow" w:cs="Times New Roman"/>
          <w:color w:val="000000"/>
          <w:kern w:val="0"/>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y 19</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del Código</w:t>
      </w:r>
      <w:r w:rsidR="00711750" w:rsidRPr="00DD14A8">
        <w:rPr>
          <w:rStyle w:val="Refdenotaalpie"/>
          <w:rFonts w:ascii="Arial Narrow" w:eastAsia="Arial Narrow" w:hAnsi="Arial Narrow" w:cs="Arial"/>
          <w:kern w:val="0"/>
          <w:vertAlign w:val="superscript"/>
          <w14:ligatures w14:val="none"/>
        </w:rPr>
        <w:footnoteReference w:id="4"/>
      </w:r>
      <w:r w:rsidR="00711750" w:rsidRPr="00DD14A8">
        <w:rPr>
          <w:rFonts w:ascii="Arial Narrow" w:eastAsia="Arial Narrow" w:hAnsi="Arial Narrow" w:cs="Arial Narrow"/>
          <w:kern w:val="0"/>
          <w14:ligatures w14:val="none"/>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D14A8">
        <w:rPr>
          <w:rFonts w:ascii="Arial Narrow" w:eastAsia="Arial Narrow" w:hAnsi="Arial Narrow" w:cs="Arial Narrow"/>
          <w:kern w:val="0"/>
          <w14:ligatures w14:val="none"/>
        </w:rPr>
        <w:t xml:space="preserve">Adicionalmente,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sidR="001A03FD">
        <w:rPr>
          <w:rFonts w:ascii="Arial Narrow" w:eastAsia="Arial Narrow" w:hAnsi="Arial Narrow" w:cs="Arial Narrow"/>
          <w:kern w:val="0"/>
          <w14:ligatures w14:val="none"/>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216792827"/>
      <w:r w:rsidRPr="00DD14A8">
        <w:rPr>
          <w:rFonts w:ascii="Arial Narrow" w:eastAsia="Arial Narrow" w:hAnsi="Arial Narrow" w:cs="Arial Narrow"/>
          <w:kern w:val="0"/>
          <w14:ligatures w14:val="none"/>
        </w:rPr>
        <w:t xml:space="preserve">Así también,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rPr>
        <w:t>.</w:t>
      </w:r>
      <w:r w:rsidRPr="00EE5E0D">
        <w:rPr>
          <w:rFonts w:ascii="Arial Narrow" w:eastAsia="Arial Narrow" w:hAnsi="Arial Narrow" w:cs="Arial Narrow"/>
          <w:kern w:val="0"/>
          <w14:ligatures w14:val="none"/>
        </w:rPr>
        <w:t xml:space="preserve"> </w:t>
      </w:r>
      <w:r w:rsidR="00711750" w:rsidRPr="00EE5E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w14:ligatures w14:val="none"/>
        </w:rPr>
        <w:t xml:space="preserve">literal </w:t>
      </w:r>
      <w:r w:rsidR="006D198F" w:rsidRPr="00EE5E0D">
        <w:rPr>
          <w:rFonts w:ascii="Arial Narrow" w:eastAsia="Times New Roman" w:hAnsi="Arial Narrow" w:cs="Times New Roman"/>
          <w:color w:val="000000"/>
          <w:kern w:val="0"/>
          <w:shd w:val="clear" w:color="auto" w:fill="FFFFFF"/>
          <w:lang w:eastAsia="es-PE"/>
          <w14:ligatures w14:val="none"/>
        </w:rPr>
        <w:t>a</w:t>
      </w:r>
      <w:r w:rsidR="00711750" w:rsidRPr="00EE5E0D">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EE5E0D">
        <w:rPr>
          <w:rFonts w:ascii="Arial Narrow" w:eastAsia="Arial Narrow" w:hAnsi="Arial Narrow" w:cs="Arial"/>
          <w:bCs/>
          <w:color w:val="000000"/>
          <w:kern w:val="0"/>
          <w:lang w:eastAsia="es-PE"/>
          <w14:ligatures w14:val="none"/>
        </w:rPr>
        <w:t>del Código</w:t>
      </w:r>
      <w:r w:rsidR="00711750" w:rsidRPr="00EE5E0D">
        <w:rPr>
          <w:rStyle w:val="Refdenotaalpie"/>
          <w:vertAlign w:val="superscript"/>
          <w:lang w:eastAsia="es-PE"/>
        </w:rPr>
        <w:footnoteReference w:id="5"/>
      </w:r>
      <w:r w:rsidR="00711750" w:rsidRPr="00EE5E0D">
        <w:rPr>
          <w:rFonts w:ascii="Arial Narrow" w:eastAsia="Arial Narrow" w:hAnsi="Arial Narrow" w:cs="Arial"/>
          <w:bCs/>
          <w:color w:val="000000"/>
          <w:kern w:val="0"/>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w:bCs/>
          <w:color w:val="000000"/>
          <w:kern w:val="0"/>
          <w:lang w:eastAsia="es-PE"/>
          <w14:ligatures w14:val="none"/>
        </w:rPr>
      </w:pPr>
    </w:p>
    <w:p w14:paraId="44F874A3" w14: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Asimismo,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20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r w:rsidRPr="003354A7">
        <w:rPr>
          <w:rStyle w:val="Refdenotaalpie"/>
          <w:rFonts w:ascii="Arial Narrow" w:eastAsia="Arial Narrow" w:hAnsi="Arial Narrow" w:cs="Arial"/>
          <w:kern w:val="0"/>
          <w:vertAlign w:val="superscript"/>
          <w14:ligatures w14:val="none"/>
        </w:rPr>
        <w:footnoteReference w:id="6"/>
      </w:r>
      <w:r w:rsidRPr="003354A7">
        <w:rPr>
          <w:rFonts w:ascii="Arial Narrow" w:eastAsia="Arial Narrow" w:hAnsi="Arial Narrow" w:cs="Arial Narrow"/>
          <w:kern w:val="0"/>
          <w14:ligatures w14:val="none"/>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rPr>
      </w:pPr>
    </w:p>
    <w:p w14:paraId="7BA97B2F" w14: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Adicionalmente,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28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45CBFABD" w14:textId="77777777" w:rsidR="0086131E" w:rsidRPr="0086131E" w:rsidRDefault="0086131E" w:rsidP="0086131E">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w14:ligatures w14:val="none"/>
        </w:rPr>
        <w:t>requerir al proveedor denunciado que, en un plazo no mayor de cinco (5) días hábiles contado a</w:t>
      </w:r>
      <w:r w:rsidRPr="0026598E">
        <w:rPr>
          <w:rFonts w:ascii="Arial Narrow" w:eastAsia="Times New Roman" w:hAnsi="Arial Narrow" w:cs="Arial"/>
          <w:color w:val="000000"/>
          <w:kern w:val="0"/>
          <w:lang w:val="es-ES" w:eastAsia="es-ES"/>
          <w14:ligatures w14: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iv</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5B521B3F" w:rsidR="00121544" w:rsidRPr="003C7F2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del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492AB5">
        <w:rPr>
          <w:rFonts w:ascii="Arial Narrow" w:hAnsi="Arial Narrow" w:cs="Arial"/>
          <w:bCs/>
          <w:spacing w:val="-3"/>
          <w:kern w:val="0"/>
          <w14:ligatures w14:val="none"/>
        </w:rPr>
        <w:t xml:space="preserve"/>
      </w:r>
      <w:r w:rsidR="00492AB5"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3C7F24">
        <w:rPr>
          <w:rFonts w:ascii="Arial Narrow" w:eastAsia="Times New Roman" w:hAnsi="Arial Narrow" w:cs="Times New Roman"/>
          <w:color w:val="000000"/>
          <w:kern w:val="0"/>
          <w:shd w:val="clear" w:color="auto" w:fill="FFFFFF"/>
          <w:lang w:eastAsia="es-PE"/>
          <w14:ligatures w14: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w14:ligatures w14:val="none"/>
        </w:rPr>
        <w:t/>
      </w:r>
      <w:proofErr w:type="spellEnd"/>
      <w:r w:rsidR="00492AB5"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w:r>
      <w:r w:rsidR="006F61B2"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w14:ligatures w14:val="none"/>
        </w:rPr>
        <w:t xml:space="preserve"/>
      </w:r>
      <w:r w:rsidR="00121544" w:rsidRPr="003C7F2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7F2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00E22730" w:rsidRPr="001B1AD8">
        <w:rPr>
          <w:rFonts w:ascii="Arial Narrow" w:eastAsia="Times New Roman" w:hAnsi="Arial Narrow" w:cs="Arial"/>
          <w:color w:val="000000"/>
          <w:kern w:val="0"/>
          <w:lang w:eastAsia="es-ES"/>
          <w14:ligatures w14:val="none"/>
        </w:rPr>
        <w:t xml:space="preserve">Seguro Salud a tu Alcance - </w:t>
      </w:r>
      <w:r w:rsidR="00E22730" w:rsidRPr="001B1AD8">
        <w:rPr>
          <w:rFonts w:ascii="Arial Narrow" w:eastAsia="Times New Roman" w:hAnsi="Arial Narrow" w:cs="Arial"/>
          <w:color w:val="000000"/>
          <w:kern w:val="0"/>
          <w:lang w:val="es-ES" w:eastAsia="es-ES"/>
          <w14:ligatures w14:val="none"/>
        </w:rPr>
        <w:t xml:space="preserve">Certificado </w:t>
      </w:r>
      <w:proofErr w:type="spellStart"/>
      <w:r w:rsidR="00E22730" w:rsidRPr="001B1AD8">
        <w:rPr>
          <w:rFonts w:ascii="Arial Narrow" w:eastAsia="Times New Roman" w:hAnsi="Arial Narrow" w:cs="Arial"/>
          <w:color w:val="000000"/>
          <w:kern w:val="0"/>
          <w:lang w:val="es-ES" w:eastAsia="es-ES"/>
          <w14:ligatures w14:val="none"/>
        </w:rPr>
        <w:t/>
      </w:r>
      <w:proofErr w:type="spellEnd"/>
      <w:r w:rsidR="00E22730"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00110320400945 </w:t>
      </w:r>
      <w:r w:rsidR="00E22730" w:rsidRPr="001B1AD8">
        <w:rPr>
          <w:rFonts w:ascii="Arial Narrow" w:eastAsia="Times New Roman" w:hAnsi="Arial Narrow" w:cs="Arial"/>
          <w:color w:val="000000"/>
          <w:kern w:val="0"/>
          <w:lang w:val="es-ES" w:eastAsia="es-ES"/>
          <w14:ligatures w14:val="none"/>
        </w:rPr>
        <w:t>en los años 2023</w:t>
      </w:r>
      <w:r w:rsidR="00BF2737" w:rsidRPr="001B1AD8">
        <w:rPr>
          <w:rFonts w:ascii="Arial Narrow" w:eastAsia="Times New Roman" w:hAnsi="Arial Narrow" w:cs="Arial"/>
          <w:color w:val="000000"/>
          <w:kern w:val="0"/>
          <w:lang w:val="es-ES" w:eastAsia="es-ES"/>
          <w14:ligatures w14:val="none"/>
        </w:rPr>
        <w:t xml:space="preserve">, </w:t>
      </w:r>
      <w:r w:rsidR="00E22730" w:rsidRPr="001B1AD8">
        <w:rPr>
          <w:rFonts w:ascii="Arial Narrow" w:eastAsia="Times New Roman" w:hAnsi="Arial Narrow" w:cs="Arial"/>
          <w:color w:val="000000"/>
          <w:kern w:val="0"/>
          <w:lang w:val="es-ES" w:eastAsia="es-ES"/>
          <w14:ligatures w14:val="none"/>
        </w:rPr>
        <w:t>2024</w:t>
      </w:r>
      <w:r w:rsidR="00BF2737" w:rsidRPr="001B1AD8">
        <w:rPr>
          <w:rFonts w:ascii="Arial Narrow" w:eastAsia="Times New Roman" w:hAnsi="Arial Narrow" w:cs="Arial"/>
          <w:color w:val="000000"/>
          <w:kern w:val="0"/>
          <w:lang w:val="es-ES" w:eastAsia="es-ES"/>
          <w14:ligatures w14:val="none"/>
        </w:rPr>
        <w:t xml:space="preserve"> y 2025</w:t>
      </w:r>
      <w:r w:rsidR="001157F3" w:rsidRPr="001B1AD8">
        <w:rPr>
          <w:rFonts w:ascii="Arial Narrow" w:eastAsia="Times New Roman" w:hAnsi="Arial Narrow" w:cs="Times New Roman"/>
          <w:kern w:val="0"/>
          <w:shd w:val="clear" w:color="auto" w:fill="FFFFFF"/>
          <w:lang w:eastAsia="es-PE"/>
          <w14:ligatures w14:val="none"/>
        </w:rPr>
        <w:t xml:space="preserve">, </w:t>
      </w:r>
      <w:r w:rsidR="00684DB6" w:rsidRPr="001B1AD8">
        <w:rPr>
          <w:rFonts w:ascii="Arial Narrow" w:eastAsia="Times New Roman" w:hAnsi="Arial Narrow" w:cs="Times New Roman"/>
          <w:kern w:val="0"/>
          <w:shd w:val="clear" w:color="auto" w:fill="FFFFFF"/>
          <w:lang w:eastAsia="es-PE"/>
          <w14:ligatures w14: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w14:ligatures w14:val="none"/>
        </w:rPr>
        <w:t>se le informó</w:t>
      </w:r>
      <w:r w:rsidR="00684DB6" w:rsidRPr="001B1AD8">
        <w:rPr>
          <w:rFonts w:ascii="Arial Narrow" w:eastAsia="Times New Roman" w:hAnsi="Arial Narrow" w:cs="Times New Roman"/>
          <w:kern w:val="0"/>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rPr>
        <w:t>.</w:t>
      </w:r>
    </w:p>
    <w:p w14:paraId="0F6B5383"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00110320400937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40FF5A17"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00110320400178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2A3E5E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00110320400216</w:t>
      </w:r>
      <w:r w:rsidR="00E743BC" w:rsidRPr="00904412">
        <w:rPr>
          <w:rFonts w:ascii="Arial Narrow" w:eastAsia="Times New Roman" w:hAnsi="Arial Narrow" w:cs="Arial"/>
          <w:color w:val="000000"/>
          <w:kern w:val="0"/>
          <w:lang w:val="es-ES" w:eastAsia="es-ES"/>
          <w14:ligatures w14:val="none"/>
        </w:rPr>
        <w:t xml:space="preserve">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316592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 xml:space="preserve">00110320400224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39215327" w14: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5" w:name="_Hlk216792849"/>
      <w:r w:rsidRPr="00EE5E0D">
        <w:rPr>
          <w:rFonts w:ascii="Arial Narrow" w:eastAsia="Calibri" w:hAnsi="Arial Narrow" w:cs="Arial Narrow"/>
          <w:color w:val="000000"/>
          <w:kern w:val="0"/>
          <w:lang w:eastAsia="es-PE"/>
          <w14:ligatures w14:val="none"/>
        </w:rPr>
        <w:t xml:space="preserve">Presunta infracción al literal </w:t>
      </w:r>
      <w:r w:rsidR="006D198F" w:rsidRPr="00EE5E0D">
        <w:rPr>
          <w:rFonts w:ascii="Arial Narrow" w:eastAsia="Calibri" w:hAnsi="Arial Narrow" w:cs="Arial Narrow"/>
          <w:color w:val="000000"/>
          <w:kern w:val="0"/>
          <w:lang w:eastAsia="es-PE"/>
          <w14:ligatures w14:val="none"/>
        </w:rPr>
        <w:t>a</w:t>
      </w:r>
      <w:r w:rsidRPr="00EE5E0D">
        <w:rPr>
          <w:rFonts w:ascii="Arial Narrow" w:eastAsia="Calibri" w:hAnsi="Arial Narrow" w:cs="Arial Narrow"/>
          <w:color w:val="000000"/>
          <w:kern w:val="0"/>
          <w:lang w:eastAsia="es-PE"/>
          <w14:ligatures w14: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w14:ligatures w14:val="none"/>
        </w:rPr>
        <w:t xml:space="preserve">, en tanto </w:t>
      </w:r>
      <w:r w:rsidR="0052638D" w:rsidRPr="00904412">
        <w:rPr>
          <w:rFonts w:ascii="Arial Narrow" w:eastAsia="Times New Roman" w:hAnsi="Arial Narrow" w:cs="Times New Roman"/>
          <w:kern w:val="0"/>
          <w:shd w:val="clear" w:color="auto" w:fill="FFFFFF"/>
          <w:lang w:eastAsia="es-PE"/>
          <w14:ligatures w14:val="none"/>
        </w:rPr>
        <w:t>el proveedor denunciado</w:t>
      </w:r>
      <w:r w:rsidRPr="00904412">
        <w:rPr>
          <w:rFonts w:ascii="Arial Narrow" w:eastAsia="Times New Roman" w:hAnsi="Arial Narrow" w:cs="Times New Roman"/>
          <w:kern w:val="0"/>
          <w:shd w:val="clear" w:color="auto" w:fill="FFFFFF"/>
          <w:lang w:eastAsia="es-PE"/>
          <w14:ligatures w14:val="none"/>
        </w:rPr>
        <w:t xml:space="preserve"> habría condicionado </w:t>
      </w:r>
      <w:r w:rsidR="00004C4B" w:rsidRPr="00904412">
        <w:rPr>
          <w:rFonts w:ascii="Arial Narrow" w:eastAsia="Times New Roman" w:hAnsi="Arial Narrow" w:cs="Times New Roman"/>
          <w:kern w:val="0"/>
          <w:shd w:val="clear" w:color="auto" w:fill="FFFFFF"/>
          <w:lang w:eastAsia="es-PE"/>
          <w14:ligatures w14:val="none"/>
        </w:rPr>
        <w:t xml:space="preserve">indebidamente </w:t>
      </w:r>
      <w:r w:rsidR="001852DE" w:rsidRPr="00904412">
        <w:rPr>
          <w:rFonts w:ascii="Arial Narrow" w:eastAsia="Times New Roman" w:hAnsi="Arial Narrow" w:cs="Times New Roman"/>
          <w:kern w:val="0"/>
          <w:shd w:val="clear" w:color="auto" w:fill="FFFFFF"/>
          <w:lang w:eastAsia="es-PE"/>
          <w14:ligatures w14:val="none"/>
        </w:rPr>
        <w:t>la contratación de cinco</w:t>
      </w:r>
      <w:r w:rsidR="002E674B" w:rsidRPr="00904412">
        <w:rPr>
          <w:rFonts w:ascii="Arial Narrow" w:eastAsia="Times New Roman" w:hAnsi="Arial Narrow" w:cs="Times New Roman"/>
          <w:kern w:val="0"/>
          <w:shd w:val="clear" w:color="auto" w:fill="FFFFFF"/>
          <w:lang w:eastAsia="es-PE"/>
          <w14:ligatures w14:val="none"/>
        </w:rPr>
        <w:t xml:space="preserve"> (5)</w:t>
      </w:r>
      <w:r w:rsidR="001852DE" w:rsidRPr="00904412">
        <w:rPr>
          <w:rFonts w:ascii="Arial Narrow" w:eastAsia="Times New Roman" w:hAnsi="Arial Narrow" w:cs="Times New Roman"/>
          <w:kern w:val="0"/>
          <w:shd w:val="clear" w:color="auto" w:fill="FFFFFF"/>
          <w:lang w:eastAsia="es-PE"/>
          <w14:ligatures w14: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w14:ligatures w14:val="none"/>
        </w:rPr>
        <w:t>otorgar</w:t>
      </w:r>
      <w:r w:rsidR="001852DE" w:rsidRPr="00904412">
        <w:rPr>
          <w:rFonts w:ascii="Arial Narrow" w:eastAsia="Times New Roman" w:hAnsi="Arial Narrow" w:cs="Times New Roman"/>
          <w:kern w:val="0"/>
          <w:shd w:val="clear" w:color="auto" w:fill="FFFFFF"/>
          <w:lang w:eastAsia="es-PE"/>
          <w14:ligatures w14:val="none"/>
        </w:rPr>
        <w:t xml:space="preserve"> </w:t>
      </w:r>
      <w:r w:rsidR="0052638D" w:rsidRPr="00904412">
        <w:rPr>
          <w:rFonts w:ascii="Arial Narrow" w:eastAsia="Times New Roman" w:hAnsi="Arial Narrow" w:cs="Times New Roman"/>
          <w:kern w:val="0"/>
          <w:shd w:val="clear" w:color="auto" w:fill="FFFFFF"/>
          <w:lang w:eastAsia="es-PE"/>
          <w14:ligatures w14:val="none"/>
        </w:rPr>
        <w:t xml:space="preserve">un </w:t>
      </w:r>
      <w:r w:rsidR="00D0727D" w:rsidRPr="00904412">
        <w:rPr>
          <w:rFonts w:ascii="Arial Narrow" w:eastAsia="Times New Roman" w:hAnsi="Arial Narrow" w:cs="Times New Roman"/>
          <w:kern w:val="0"/>
          <w:shd w:val="clear" w:color="auto" w:fill="FFFFFF"/>
          <w:lang w:eastAsia="es-PE"/>
          <w14:ligatures w14:val="none"/>
        </w:rPr>
        <w:t>crédito</w:t>
      </w:r>
      <w:r w:rsidR="0052638D" w:rsidRPr="00904412">
        <w:rPr>
          <w:rFonts w:ascii="Arial Narrow" w:eastAsia="Times New Roman" w:hAnsi="Arial Narrow" w:cs="Times New Roman"/>
          <w:kern w:val="0"/>
          <w:shd w:val="clear" w:color="auto" w:fill="FFFFFF"/>
          <w:lang w:eastAsia="es-PE"/>
          <w14:ligatures w14:val="none"/>
        </w:rPr>
        <w:t xml:space="preserve"> hipotecario a la denunciante</w:t>
      </w:r>
      <w:bookmarkEnd w:id="5"/>
      <w:r w:rsidR="002E674B">
        <w:rPr>
          <w:rFonts w:ascii="Arial Narrow" w:eastAsia="Times New Roman" w:hAnsi="Arial Narrow" w:cs="Times New Roman"/>
          <w:kern w:val="0"/>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Pr="00904412">
        <w:rPr>
          <w:rFonts w:ascii="Arial Narrow" w:eastAsia="Times New Roman" w:hAnsi="Arial Narrow" w:cs="Arial"/>
          <w:color w:val="000000"/>
          <w:kern w:val="0"/>
          <w:lang w:eastAsia="es-ES"/>
          <w14:ligatures w14:val="none"/>
        </w:rPr>
        <w:t>20 de mayo de 2025</w:t>
      </w:r>
      <w:r w:rsidRPr="003354A7">
        <w:rPr>
          <w:rFonts w:ascii="Arial Narrow" w:eastAsia="Arial Narrow" w:hAnsi="Arial Narrow" w:cs="Arial Narrow"/>
          <w:kern w:val="0"/>
          <w14:ligatures w14:val="none"/>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003354A7" w:rsidRPr="00904412">
        <w:rPr>
          <w:rFonts w:ascii="Arial Narrow" w:eastAsia="Times New Roman" w:hAnsi="Arial Narrow" w:cs="Arial"/>
          <w:color w:val="000000"/>
          <w:kern w:val="0"/>
          <w:lang w:eastAsia="es-ES"/>
          <w14:ligatures w14:val="none"/>
        </w:rPr>
        <w:t>28 de mayo de 2025</w:t>
      </w:r>
      <w:r w:rsidRPr="003354A7">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4976109C"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6F61B2">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0E1AD0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w:t>
      </w:r>
      <w:r w:rsidR="00492AB5" w:rsidRPr="006F61B2">
        <w:rPr>
          <w:rFonts w:ascii="Arial Narrow" w:eastAsia="Times New Roman" w:hAnsi="Arial Narrow" w:cs="Arial"/>
          <w:color w:val="000000"/>
          <w:kern w:val="0"/>
          <w:lang w:val="es-ES" w:eastAsia="es-ES"/>
          <w14:ligatures w14:val="none"/>
        </w:rPr>
        <w:t>2025</w:t>
      </w:r>
      <w:r w:rsidRPr="006F61B2">
        <w:rPr>
          <w:rFonts w:ascii="Arial Narrow" w:eastAsia="Calibri" w:hAnsi="Arial Narrow" w:cs="Arial"/>
          <w:kern w:val="0"/>
          <w14:ligatures w14:val="none"/>
        </w:rPr>
        <w:t xml:space="preserve">, </w:t>
      </w:r>
      <w:r w:rsidRPr="006F61B2">
        <w:rPr>
          <w:rFonts w:ascii="Arial Narrow" w:eastAsia="Arial Narrow" w:hAnsi="Arial Narrow" w:cs="Arial Narrow"/>
          <w:color w:val="000000"/>
          <w:kern w:val="0"/>
          <w:lang w:eastAsia="es-PE"/>
          <w14:ligatures w14:val="none"/>
        </w:rPr>
        <w:t>a</w:t>
      </w:r>
      <w:r w:rsidR="006F61B2">
        <w:rPr>
          <w:rFonts w:ascii="Arial Narrow" w:eastAsia="Arial Narrow" w:hAnsi="Arial Narrow" w:cs="Arial Narrow"/>
          <w:color w:val="000000"/>
          <w:kern w:val="0"/>
          <w:lang w:eastAsia="es-PE"/>
          <w14:ligatures w14:val="none"/>
        </w:rPr>
        <w:t>l</w:t>
      </w:r>
      <w:r w:rsidRPr="006F61B2">
        <w:rPr>
          <w:rFonts w:ascii="Arial Narrow" w:eastAsia="Times New Roman" w:hAnsi="Arial Narrow" w:cs="Times New Roman"/>
          <w:color w:val="000000"/>
          <w:kern w:val="0"/>
          <w:shd w:val="clear" w:color="auto" w:fill="FFFFFF"/>
          <w:lang w:eastAsia="es-PE"/>
          <w14:ligatures w14:val="none"/>
        </w:rPr>
        <w:t xml:space="preserve"> </w:t>
      </w:r>
      <w:r w:rsidR="006F61B2" w:rsidRPr="006F61B2">
        <w:rPr>
          <w:rFonts w:ascii="Arial Narrow" w:eastAsia="Arial Narrow" w:hAnsi="Arial Narrow" w:cs="Arial Narrow"/>
          <w:bCs/>
        </w:rPr>
        <w:t>Banco BBVA Perú S.A.</w:t>
      </w:r>
      <w:r w:rsidRPr="006F61B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w14:ligatures w14:val="none"/>
        </w:rPr>
        <w:t>resolución</w:t>
      </w:r>
      <w:bookmarkEnd w:id="6"/>
      <w:r w:rsidRPr="006E2CBA">
        <w:rPr>
          <w:rFonts w:ascii="Arial Narrow" w:eastAsia="Times New Roman" w:hAnsi="Arial Narrow" w:cs="Arial"/>
          <w:color w:val="000000"/>
          <w:kern w:val="0"/>
          <w:lang w:eastAsia="es-ES"/>
          <w14:ligatures w14: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w14:ligatures w14:val="none"/>
        </w:rPr>
        <w:t>el proveedor denunciado</w:t>
      </w:r>
      <w:r w:rsidRPr="006E2CBA">
        <w:rPr>
          <w:rFonts w:ascii="Arial Narrow" w:eastAsia="Times New Roman" w:hAnsi="Arial Narrow" w:cs="Arial"/>
          <w:color w:val="000000"/>
          <w:kern w:val="0"/>
          <w:lang w:eastAsia="es-ES"/>
          <w14:ligatures w14:val="none"/>
        </w:rPr>
        <w:t xml:space="preserve"> </w:t>
      </w:r>
      <w:bookmarkEnd w:id="7"/>
      <w:r w:rsidRPr="006E2CBA">
        <w:rPr>
          <w:rFonts w:ascii="Arial Narrow" w:eastAsia="Times New Roman" w:hAnsi="Arial Narrow" w:cs="Arial"/>
          <w:color w:val="000000"/>
          <w:kern w:val="0"/>
          <w:lang w:val="es-ES" w:eastAsia="es-ES"/>
          <w14:ligatures w14: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w14:ligatures w14:val="none"/>
        </w:rPr>
        <w:t>del Certificado</w:t>
      </w:r>
      <w:r w:rsidRPr="006E2CBA">
        <w:rPr>
          <w:rFonts w:ascii="Arial Narrow" w:eastAsia="Times New Roman" w:hAnsi="Arial Narrow" w:cs="Arial"/>
          <w:color w:val="000000"/>
          <w:kern w:val="0"/>
          <w:lang w:val="es-ES" w:eastAsia="es-ES"/>
          <w14:ligatures w14:val="none"/>
        </w:rPr>
        <w:t xml:space="preserve"> </w:t>
      </w:r>
      <w:proofErr w:type="spellStart"/>
      <w:r w:rsidRPr="006E2CBA">
        <w:rPr>
          <w:rFonts w:ascii="Arial Narrow" w:eastAsia="Times New Roman" w:hAnsi="Arial Narrow" w:cs="Arial"/>
          <w:color w:val="000000"/>
          <w:kern w:val="0"/>
          <w:lang w:val="es-ES" w:eastAsia="es-ES"/>
          <w14:ligatures w14:val="none"/>
        </w:rPr>
        <w:t/>
      </w:r>
      <w:proofErr w:type="spellEnd"/>
      <w:r w:rsidRPr="006E2CBA">
        <w:rPr>
          <w:rFonts w:ascii="Arial Narrow" w:eastAsia="Times New Roman" w:hAnsi="Arial Narrow" w:cs="Arial"/>
          <w:color w:val="000000"/>
          <w:kern w:val="0"/>
          <w:lang w:val="es-ES" w:eastAsia="es-ES"/>
          <w14:ligatures w14:val="none"/>
        </w:rPr>
        <w:t xml:space="preserve"> </w:t>
      </w:r>
      <w:r w:rsidR="001001F3" w:rsidRPr="006E2CBA">
        <w:rPr>
          <w:rFonts w:ascii="Arial Narrow" w:eastAsia="Times New Roman" w:hAnsi="Arial Narrow" w:cs="Arial"/>
          <w:color w:val="000000"/>
          <w:kern w:val="0"/>
          <w:lang w:val="es-ES" w:eastAsia="es-ES"/>
          <w14:ligatures w14:val="none"/>
        </w:rPr>
        <w:t xml:space="preserve">00110320400945 </w:t>
      </w:r>
      <w:r w:rsidRPr="006E2CBA">
        <w:rPr>
          <w:rFonts w:ascii="Arial Narrow" w:eastAsia="Times New Roman" w:hAnsi="Arial Narrow" w:cs="Arial"/>
          <w:color w:val="000000"/>
          <w:kern w:val="0"/>
          <w:lang w:val="es-ES" w:eastAsia="es-ES"/>
          <w14:ligatures w14:val="none"/>
        </w:rPr>
        <w:t xml:space="preserve">del </w:t>
      </w:r>
      <w:r w:rsidR="00ED3BF0" w:rsidRPr="006E2CBA">
        <w:rPr>
          <w:rFonts w:ascii="Arial Narrow" w:eastAsia="Times New Roman" w:hAnsi="Arial Narrow" w:cs="Arial"/>
          <w:color w:val="000000"/>
          <w:kern w:val="0"/>
          <w:lang w:eastAsia="es-ES"/>
          <w14:ligatures w14:val="none"/>
        </w:rPr>
        <w:t>Seguro Salud a tu Alcance</w:t>
      </w:r>
      <w:r w:rsidRPr="006E2CBA">
        <w:rPr>
          <w:rFonts w:ascii="Arial Narrow" w:eastAsia="Times New Roman" w:hAnsi="Arial Narrow" w:cs="Arial"/>
          <w:color w:val="000000"/>
          <w:kern w:val="0"/>
          <w:lang w:val="es-ES" w:eastAsia="es-ES"/>
          <w14:ligatures w14:val="none"/>
        </w:rPr>
        <w:t>, así como el cargo de remisión de la póliza; (</w:t>
      </w:r>
      <w:proofErr w:type="spellStart"/>
      <w:r w:rsidRPr="006E2CBA">
        <w:rPr>
          <w:rFonts w:ascii="Arial Narrow" w:eastAsia="Times New Roman" w:hAnsi="Arial Narrow" w:cs="Arial"/>
          <w:color w:val="000000"/>
          <w:kern w:val="0"/>
          <w:lang w:val="es-ES" w:eastAsia="es-ES"/>
          <w14:ligatures w14:val="none"/>
        </w:rPr>
        <w:t>ii</w:t>
      </w:r>
      <w:proofErr w:type="spellEnd"/>
      <w:r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00110320400937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Pr="006E2CBA">
        <w:rPr>
          <w:rFonts w:ascii="Arial Narrow" w:eastAsia="Times New Roman" w:hAnsi="Arial Narrow" w:cs="Arial"/>
          <w:color w:val="000000"/>
          <w:kern w:val="0"/>
          <w:lang w:eastAsia="es-ES"/>
          <w14:ligatures w14:val="none"/>
        </w:rPr>
        <w:t>;</w:t>
      </w:r>
      <w:r w:rsidR="00ED3BF0" w:rsidRPr="006E2CBA">
        <w:rPr>
          <w:rFonts w:ascii="Arial Narrow" w:eastAsia="Times New Roman" w:hAnsi="Arial Narrow" w:cs="Arial"/>
          <w:color w:val="000000"/>
          <w:kern w:val="0"/>
          <w:lang w:eastAsia="es-ES"/>
          <w14:ligatures w14:val="none"/>
        </w:rPr>
        <w:t xml:space="preserve"> (</w:t>
      </w:r>
      <w:proofErr w:type="spellStart"/>
      <w:r w:rsidR="00ED3BF0" w:rsidRPr="006E2CBA">
        <w:rPr>
          <w:rFonts w:ascii="Arial Narrow" w:eastAsia="Times New Roman" w:hAnsi="Arial Narrow" w:cs="Arial"/>
          <w:color w:val="000000"/>
          <w:kern w:val="0"/>
          <w:lang w:eastAsia="es-ES"/>
          <w14:ligatures w14:val="none"/>
        </w:rPr>
        <w:t>iii</w:t>
      </w:r>
      <w:proofErr w:type="spellEnd"/>
      <w:r w:rsidR="00ED3BF0" w:rsidRPr="006E2CBA">
        <w:rPr>
          <w:rFonts w:ascii="Arial Narrow" w:eastAsia="Times New Roman" w:hAnsi="Arial Narrow" w:cs="Arial"/>
          <w:color w:val="000000"/>
          <w:kern w:val="0"/>
          <w:lang w:eastAsia="es-ES"/>
          <w14:ligatures w14:val="none"/>
        </w:rPr>
        <w:t>)</w:t>
      </w:r>
      <w:r w:rsidRPr="006E2CBA">
        <w:rPr>
          <w:rFonts w:ascii="Arial Narrow" w:eastAsia="Times New Roman" w:hAnsi="Arial Narrow" w:cs="Arial"/>
          <w:color w:val="000000"/>
          <w:kern w:val="0"/>
          <w:lang w:eastAsia="es-ES"/>
          <w14:ligatures w14:val="none"/>
        </w:rPr>
        <w:t xml:space="preserve"> </w:t>
      </w:r>
      <w:r w:rsidR="00ED3BF0"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w:t>
      </w:r>
      <w:r w:rsidR="00ED3BF0" w:rsidRPr="006E2CBA">
        <w:rPr>
          <w:rFonts w:ascii="Arial Narrow" w:eastAsia="Times New Roman" w:hAnsi="Arial Narrow" w:cs="Arial"/>
          <w:color w:val="000000"/>
          <w:kern w:val="0"/>
          <w:lang w:val="es-ES" w:eastAsia="es-ES"/>
          <w14:ligatures w14:val="none"/>
        </w:rPr>
        <w:lastRenderedPageBreak/>
        <w:t xml:space="preserve">00110320400178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val="es-ES" w:eastAsia="es-ES"/>
          <w14:ligatures w14:val="none"/>
        </w:rPr>
        <w:t>; (</w:t>
      </w:r>
      <w:proofErr w:type="spellStart"/>
      <w:r w:rsidR="006E2CBA" w:rsidRPr="006E2CBA">
        <w:rPr>
          <w:rFonts w:ascii="Arial Narrow" w:eastAsia="Times New Roman" w:hAnsi="Arial Narrow" w:cs="Arial"/>
          <w:color w:val="000000"/>
          <w:kern w:val="0"/>
          <w:lang w:val="es-ES" w:eastAsia="es-ES"/>
          <w14:ligatures w14:val="none"/>
        </w:rPr>
        <w:t>iv</w:t>
      </w:r>
      <w:proofErr w:type="spellEnd"/>
      <w:r w:rsidR="006E2CBA"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eastAsia="es-ES"/>
          <w14:ligatures w14:val="none"/>
        </w:rPr>
        <w:t xml:space="preserve"> </w:t>
      </w:r>
      <w:r w:rsidR="006E2CBA"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00110320400216</w:t>
      </w:r>
      <w:r w:rsidR="006E2CBA" w:rsidRPr="006E2CBA">
        <w:rPr>
          <w:rFonts w:ascii="Arial Narrow" w:eastAsia="Times New Roman" w:hAnsi="Arial Narrow" w:cs="Arial"/>
          <w:color w:val="000000"/>
          <w:kern w:val="0"/>
          <w:lang w:val="es-ES" w:eastAsia="es-ES"/>
          <w14:ligatures w14:val="none"/>
        </w:rPr>
        <w:t xml:space="preserve"> 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 xml:space="preserve">00110320400224 </w:t>
      </w:r>
      <w:r w:rsidR="006E2CBA" w:rsidRPr="006E2CBA">
        <w:rPr>
          <w:rFonts w:ascii="Arial Narrow" w:eastAsia="Times New Roman" w:hAnsi="Arial Narrow" w:cs="Arial"/>
          <w:color w:val="000000"/>
          <w:kern w:val="0"/>
          <w:lang w:val="es-ES" w:eastAsia="es-ES"/>
          <w14:ligatures w14:val="none"/>
        </w:rPr>
        <w:t xml:space="preserve">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eastAsia="es-ES"/>
          <w14:ligatures w14:val="none"/>
        </w:rPr>
        <w:t>y, (</w:t>
      </w:r>
      <w:r w:rsidR="00493DEE">
        <w:rPr>
          <w:rFonts w:ascii="Arial Narrow" w:eastAsia="Times New Roman" w:hAnsi="Arial Narrow" w:cs="Arial"/>
          <w:color w:val="000000"/>
          <w:kern w:val="0"/>
          <w:lang w:eastAsia="es-ES"/>
          <w14:ligatures w14:val="none"/>
        </w:rPr>
        <w:t>vi</w:t>
      </w:r>
      <w:r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val="es-ES" w:eastAsia="es-ES"/>
          <w14:ligatures w14:val="none"/>
        </w:rPr>
        <w:t xml:space="preserve">presentar todas las comunicaciones cursadas </w:t>
      </w:r>
      <w:r w:rsidR="00A87B9B" w:rsidRPr="006E2CBA">
        <w:rPr>
          <w:rFonts w:ascii="Arial Narrow" w:eastAsia="Times New Roman" w:hAnsi="Arial Narrow" w:cs="Arial"/>
          <w:color w:val="000000"/>
          <w:kern w:val="0"/>
          <w:lang w:val="es-ES" w:eastAsia="es-ES"/>
          <w14:ligatures w14:val="none"/>
        </w:rPr>
        <w:t xml:space="preserve">con la parte denunciante </w:t>
      </w:r>
      <w:r w:rsidRPr="006E2CBA">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2AB5">
        <w:rPr>
          <w:rFonts w:ascii="Arial Narrow" w:hAnsi="Arial Narrow" w:cs="Arial"/>
          <w:bCs/>
          <w:spacing w:val="-3"/>
          <w:kern w:val="0"/>
          <w14:ligatures w14:val="none"/>
        </w:rPr>
        <w:t xml:space="preserve"/>
      </w:r>
      <w:r w:rsidR="00FA7CA3" w:rsidRPr="00492AB5">
        <w:rPr>
          <w:rFonts w:ascii="Arial Narrow" w:eastAsia="Times New Roman" w:hAnsi="Arial Narrow" w:cs="Times New Roman"/>
          <w:color w:val="000000"/>
          <w:kern w:val="0"/>
          <w:shd w:val="clear" w:color="auto" w:fill="FFFFFF"/>
          <w:lang w:eastAsia="es-PE"/>
          <w14:ligatures w14: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w14:ligatures w14:val="none"/>
        </w:rPr>
        <w:t/>
      </w:r>
      <w:proofErr w:type="spellEnd"/>
      <w:r w:rsidR="00FA7CA3" w:rsidRPr="00492AB5">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vertAlign w:val="superscript"/>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