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17C13" w:rsidRPr="00FA35C9">
        <w:rPr>
          <w:rFonts w:ascii="Arial Narrow" w:eastAsia="Times New Roman" w:hAnsi="Arial Narrow" w:cs="Times New Roman"/>
          <w:b/>
          <w:bCs/>
          <w:color w:val="000000"/>
          <w:kern w:val="0"/>
          <w:shd w:val="clear" w:color="auto" w:fill="FFFFFF"/>
          <w:lang w:eastAsia="es-PE"/>
          <ns2:ligatures ns2:val="none"/>
        </w:rPr>
        <w:t>1015-2026/CC1</w:t>
      </w:r>
    </w:p>
    <w:p ns2:paraId="174737B6" ns2: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 xml:space="preserve">DENUNCIANTE:[DENUNCIANTE] (SEÑOR [APELLIDO])</w:t>
      </w:r>
      <w:r w:rsidRPr="00FA35C9">
        <w:rPr>
          <w:rFonts w:ascii="Arial Narrow" w:eastAsia="Arial Narrow" w:hAnsi="Arial Narrow" w:cs="Arial Narrow"/>
          <w:b/>
          <w:color w:val="000000"/>
          <w:kern w:val="0"/>
          <w:lang w:eastAsia="es-PE"/>
          <ns2:ligatures ns2:val="none"/>
        </w:rPr>
        <w:tab/>
        <w:t/>
      </w:r>
      <w:r w:rsidRPr="00FA35C9">
        <w:rPr>
          <w:rFonts w:ascii="Arial Narrow" w:eastAsia="Arial Narrow" w:hAnsi="Arial Narrow" w:cs="Arial Narrow"/>
          <w:b/>
          <w:color w:val="000000"/>
          <w:kern w:val="0"/>
          <w:lang w:eastAsia="es-PE"/>
          <ns2:ligatures ns2:val="none"/>
        </w:rPr>
        <w:tab/>
      </w:r>
      <w:r w:rsidR="00FA35C9" w:rsidRPr="00FA35C9">
        <w:rPr>
          <w:rFonts w:ascii="Arial Narrow" w:eastAsia="Arial Narrow" w:hAnsi="Arial Narrow" w:cs="Arial Narrow"/>
          <w:b/>
          <w:color w:val="000000"/>
          <w:kern w:val="0"/>
          <w:lang w:eastAsia="es-PE"/>
          <ns2:ligatures ns2:val="none"/>
        </w:rPr>
        <w:t xml:space="preserve"/>
      </w:r>
      <w:r w:rsidRPr="00FA35C9">
        <w:rPr>
          <w:rFonts w:ascii="Arial Narrow" w:eastAsia="Arial Narrow" w:hAnsi="Arial Narrow" w:cs="Arial Narrow"/>
          <w:b/>
          <w:color w:val="000000"/>
          <w:kern w:val="0"/>
          <w:lang w:eastAsia="es-PE"/>
          <ns2:ligatures ns2:val="none"/>
        </w:rPr>
        <w:t xml:space="preserve"/>
      </w:r>
      <w:r w:rsidR="00FA35C9" w:rsidRPr="00FA35C9">
        <w:rPr>
          <w:rFonts w:ascii="Arial Narrow" w:eastAsia="Arial Narrow" w:hAnsi="Arial Narrow" w:cs="Arial Narrow"/>
          <w:b/>
          <w:color w:val="000000"/>
          <w:kern w:val="0"/>
          <w:lang w:eastAsia="es-PE"/>
          <ns2:ligatures ns2:val="none"/>
        </w:rPr>
        <w:t/>
      </w:r>
      <w:r w:rsidRPr="00FA35C9">
        <w:rPr>
          <w:rFonts w:ascii="Arial Narrow" w:eastAsia="Arial Narrow" w:hAnsi="Arial Narrow" w:cs="Arial Narrow"/>
          <w:b/>
          <w:color w:val="000000"/>
          <w:kern w:val="0"/>
          <w:lang w:eastAsia="es-PE"/>
          <ns2:ligatures ns2:val="none"/>
        </w:rPr>
        <w:t/>
      </w:r>
    </w:p>
    <w:p ns2:paraId="223101EF" ns2: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DENUNCIADOS</w:t>
      </w:r>
      <w:r w:rsidRPr="00FA35C9">
        <w:rPr>
          <w:rFonts w:ascii="Arial Narrow" w:eastAsia="Arial Narrow" w:hAnsi="Arial Narrow" w:cs="Arial Narrow"/>
          <w:b/>
          <w:color w:val="000000"/>
          <w:kern w:val="0"/>
          <w:lang w:eastAsia="es-PE"/>
          <ns2:ligatures ns2:val="none"/>
        </w:rPr>
        <w:tab/>
        <w:t>:</w:t>
      </w:r>
      <w:r w:rsidRPr="00FA35C9">
        <w:rPr>
          <w:rFonts w:ascii="Arial Narrow" w:eastAsia="Arial Narrow" w:hAnsi="Arial Narrow" w:cs="Arial Narrow"/>
          <w:b/>
          <w:color w:val="000000"/>
          <w:kern w:val="0"/>
          <w:lang w:eastAsia="es-PE"/>
          <ns2:ligatures ns2:val="none"/>
        </w:rPr>
        <w:tab/>
      </w:r>
      <w:r w:rsidR="00FA35C9" w:rsidRPr="00FA35C9">
        <w:rPr>
          <w:rFonts w:ascii="Arial Narrow" w:eastAsia="Arial Narrow" w:hAnsi="Arial Narrow" w:cs="Arial Narrow"/>
          <w:b/>
          <w:color w:val="000000"/>
          <w:kern w:val="0"/>
          <w:lang w:eastAsia="es-PE"/>
          <ns2:ligatures ns2:val="none"/>
        </w:rPr>
        <w:t xml:space="preserve">PACÍFICO COMPAÑÍA DE SEGUROS Y REASEGUROS S.A. </w:t>
      </w:r>
      <w:r w:rsidRPr="00FA35C9">
        <w:rPr>
          <w:rFonts w:ascii="Arial Narrow" w:eastAsia="Arial Narrow" w:hAnsi="Arial Narrow" w:cs="Arial Narrow"/>
          <w:b/>
          <w:color w:val="000000"/>
          <w:kern w:val="0"/>
          <w:lang w:eastAsia="es-PE"/>
          <ns2:ligatures ns2:val="none"/>
        </w:rPr>
        <w:t>(</w:t>
      </w:r>
      <w:r w:rsidR="00FA35C9" w:rsidRPr="00FA35C9">
        <w:rPr>
          <w:rFonts w:ascii="Arial Narrow" w:eastAsia="Arial Narrow" w:hAnsi="Arial Narrow" w:cs="Arial Narrow"/>
          <w:b/>
          <w:color w:val="000000"/>
          <w:kern w:val="0"/>
          <w:lang w:eastAsia="es-PE"/>
          <ns2:ligatures ns2:val="none"/>
        </w:rPr>
        <w:t>PACÍFICO</w:t>
      </w:r>
      <w:r w:rsidRPr="00FA35C9">
        <w:rPr>
          <w:rFonts w:ascii="Arial Narrow" w:eastAsia="Arial Narrow" w:hAnsi="Arial Narrow" w:cs="Arial Narrow"/>
          <w:b/>
          <w:color w:val="000000"/>
          <w:kern w:val="0"/>
          <w:lang w:eastAsia="es-PE"/>
          <ns2:ligatures ns2:val="none"/>
        </w:rPr>
        <w:t xml:space="preserve">) </w:t>
      </w:r>
    </w:p>
    <w:p ns2:paraId="4D23E5DF" ns2: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ab/>
      </w:r>
      <w:r w:rsidRPr="00FA35C9">
        <w:rPr>
          <w:rFonts w:ascii="Arial Narrow" w:eastAsia="Arial Narrow" w:hAnsi="Arial Narrow" w:cs="Arial Narrow"/>
          <w:b/>
          <w:color w:val="000000"/>
          <w:kern w:val="0"/>
          <w:lang w:eastAsia="es-PE"/>
          <ns2:ligatures ns2:val="none"/>
        </w:rPr>
        <w:tab/>
      </w:r>
      <w:r w:rsidR="00FA35C9" w:rsidRPr="00FA35C9">
        <w:rPr>
          <w:rFonts w:ascii="Arial Narrow" w:eastAsia="Arial Narrow" w:hAnsi="Arial Narrow" w:cs="Arial Narrow"/>
          <w:b/>
          <w:color w:val="000000"/>
          <w:kern w:val="0"/>
          <w:lang w:eastAsia="es-PE"/>
          <ns2:ligatures ns2:val="none"/>
        </w:rPr>
        <w:t xml:space="preserve">BANCO DE CRÉDITO DEL PERÚ S.A. (BANCO) </w:t>
      </w:r>
    </w:p>
    <w:p ns2:paraId="753670C1" ns2: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MATERIAS</w:t>
      </w:r>
      <w:r w:rsidRPr="00FA35C9">
        <w:rPr>
          <w:rFonts w:ascii="Arial Narrow" w:eastAsia="Arial Narrow" w:hAnsi="Arial Narrow" w:cs="Arial Narrow"/>
          <w:b/>
          <w:color w:val="000000"/>
          <w:kern w:val="0"/>
          <w:lang w:eastAsia="es-PE"/>
          <ns2:ligatures ns2:val="none"/>
        </w:rPr>
        <w:tab/>
        <w:t xml:space="preserve">: </w:t>
      </w:r>
      <w:r w:rsidRPr="00FA35C9">
        <w:rPr>
          <w:rFonts w:ascii="Arial Narrow" w:eastAsia="Arial Narrow" w:hAnsi="Arial Narrow" w:cs="Arial Narrow"/>
          <w:b/>
          <w:color w:val="000000"/>
          <w:kern w:val="0"/>
          <w:lang w:eastAsia="es-PE"/>
          <ns2:ligatures ns2:val="none"/>
        </w:rPr>
        <w:tab/>
        <w:t>ADMISIÓN A TRÁMITE</w:t>
      </w:r>
    </w:p>
    <w:p ns2:paraId="449086A9" ns2: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 xml:space="preserve">REQUERIMIENTO DE INFORMACIÓN </w:t>
      </w:r>
    </w:p>
    <w:p ns2:paraId="778AE69F" ns2: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A35C9">
        <w:rPr>
          <w:rFonts w:ascii="Arial Narrow" w:eastAsia="Arial Narrow" w:hAnsi="Arial Narrow" w:cs="Arial Narrow"/>
          <w:b/>
          <w:color w:val="000000"/>
          <w:kern w:val="0"/>
          <w:lang w:eastAsia="es-PE"/>
          <ns2:ligatures ns2:val="none"/>
        </w:rPr>
        <w:t xml:space="preserve">RESOLUCIÓN </w:t>
      </w:r>
      <w:r w:rsidRPr="00FA35C9">
        <w:rPr>
          <w:rFonts w:ascii="Arial Narrow" w:eastAsia="Arial Narrow" w:hAnsi="Arial Narrow" w:cs="Arial Narrow"/>
          <w:b/>
          <w:color w:val="000000"/>
          <w:kern w:val="0"/>
          <w:lang w:eastAsia="es-PE"/>
          <ns2:ligatures ns2:val="none"/>
        </w:rPr>
        <w:tab/>
        <w:t>:</w:t>
      </w:r>
      <w:r w:rsidRPr="00FA35C9">
        <w:rPr>
          <w:rFonts w:ascii="Arial Narrow" w:eastAsia="Arial Narrow" w:hAnsi="Arial Narrow" w:cs="Arial Narrow"/>
          <w:b/>
          <w:color w:val="000000"/>
          <w:kern w:val="0"/>
          <w:lang w:eastAsia="es-PE"/>
          <ns2:ligatures ns2:val="none"/>
        </w:rPr>
        <w:tab/>
      </w:r>
      <w:r w:rsidR="00817C13" w:rsidRPr="00FA35C9">
        <w:rPr>
          <w:rFonts w:ascii="Arial Narrow" w:eastAsia="Arial Narrow" w:hAnsi="Arial Narrow" w:cs="Arial Narrow"/>
          <w:b/>
          <w:color w:val="000000"/>
          <w:kern w:val="0"/>
          <w:lang w:eastAsia="es-PE"/>
          <ns2:ligatures ns2:val="none"/>
        </w:rPr>
        <w:t>2</w:t>
      </w:r>
    </w:p>
    <w:p ns2:paraId="26BE4AD0" ns2: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35C9">
        <w:rPr>
          <w:rFonts w:ascii="Arial Narrow" w:eastAsia="Times New Roman" w:hAnsi="Arial Narrow" w:cs="Times New Roman"/>
          <w:color w:val="000000"/>
          <w:kern w:val="0"/>
          <w:shd w:val="clear" w:color="auto" w:fill="FFFFFF"/>
          <w:lang w:eastAsia="es-PE"/>
          <ns2:ligatures ns2:val="none"/>
        </w:rPr>
        <w:t xml:space="preserve">Lima, </w:t>
      </w:r>
      <w:r w:rsidR="00817C13" w:rsidRPr="00FA35C9">
        <w:rPr>
          <w:rFonts w:ascii="Arial Narrow" w:eastAsia="Times New Roman" w:hAnsi="Arial Narrow" w:cs="Times New Roman"/>
          <w:color w:val="000000"/>
          <w:kern w:val="0"/>
          <w:shd w:val="clear" w:color="auto" w:fill="FFFFFF"/>
          <w:lang w:eastAsia="es-PE"/>
          <ns2:ligatures ns2:val="none"/>
        </w:rPr>
        <w:t>23</w:t>
      </w:r>
      <w:r w:rsidRPr="00FA35C9">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02D48" w:rsidRPr="00FA35C9">
        <w:rPr>
          <w:rFonts w:ascii="Arial Narrow" w:eastAsia="Times New Roman" w:hAnsi="Arial Narrow" w:cs="Times New Roman"/>
          <w:color w:val="000000"/>
          <w:kern w:val="0"/>
          <w:shd w:val="clear" w:color="auto" w:fill="FFFFFF"/>
          <w:lang w:eastAsia="es-PE"/>
          <ns2:ligatures ns2:val="none"/>
        </w:rPr>
        <w:t>abril</w:t>
      </w:r>
      <w:r w:rsidR="00B25E5C" w:rsidRPr="00FA35C9">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24 de marzo de 2026, subsanado mediante escrito del 7 de abril de 2026, el señor [APELLIDO] denunció a Pacífico y al Banco por presuntas infracciones a la Ley 29571, Código de Protección y Defensa del Consumidor (en adelante, Código), señalando lo siguiente:</w:t>
      </w:r>
      <w:r w:rsidRPr="00DA4A88">
        <w:rPr>
          <w:rFonts w:ascii="Arial Narrow" w:eastAsia="Times New Roman" w:hAnsi="Arial Narrow" w:cs="Arial"/>
          <w:color w:val="000000"/>
          <w:kern w:val="0"/>
          <w:lang w:val="es-ES" w:eastAsia="es-ES"/>
          <ns2:ligatures ns2:val="none"/>
        </w:rPr>
        <w:t xml:space="preserve"/>
      </w:r>
      <w:r w:rsidR="00DA4A88" w:rsidRPr="00DA4A88">
        <w:rPr>
          <w:rFonts w:ascii="Arial Narrow" w:eastAsia="Times New Roman" w:hAnsi="Arial Narrow" w:cs="Arial"/>
          <w:color w:val="000000"/>
          <w:kern w:val="0"/>
          <w:lang w:val="es-ES" w:eastAsia="es-ES"/>
          <ns2:ligatures ns2:val="none"/>
        </w:rPr>
        <w:t/>
      </w:r>
      <w:r w:rsidRPr="00DA4A88">
        <w:rPr>
          <w:rFonts w:ascii="Arial Narrow" w:eastAsia="Calibri" w:hAnsi="Arial Narrow" w:cs="Arial"/>
          <w:kern w:val="0"/>
          <ns2:ligatures ns2:val="none"/>
        </w:rPr>
        <w:t xml:space="preserve"/>
      </w:r>
      <w:r w:rsidR="00DA4A88" w:rsidRPr="00DA4A88">
        <w:rPr>
          <w:rFonts w:ascii="Arial Narrow" w:eastAsia="Calibri" w:hAnsi="Arial Narrow" w:cs="Arial"/>
          <w:kern w:val="0"/>
          <ns2:ligatures ns2:val="none"/>
        </w:rPr>
        <w:t xml:space="preserve"/>
      </w:r>
      <w:r w:rsidRPr="00DA4A88">
        <w:rPr>
          <w:rFonts w:ascii="Arial Narrow" w:eastAsia="Calibri" w:hAnsi="Arial Narrow" w:cs="Arial"/>
          <w:kern w:val="0"/>
          <ns2:ligatures ns2:val="none"/>
        </w:rPr>
        <w:t/>
      </w:r>
      <w:r w:rsidRPr="00DA4A88">
        <w:rPr>
          <w:rFonts w:ascii="Arial Narrow" w:eastAsia="Times New Roman" w:hAnsi="Arial Narrow" w:cs="Arial"/>
          <w:color w:val="000000"/>
          <w:kern w:val="0"/>
          <w:lang w:val="es-ES" w:eastAsia="es-ES"/>
          <ns2:ligatures ns2:val="none"/>
        </w:rPr>
        <w:t xml:space="preserve"/>
      </w:r>
      <w:r w:rsidR="00DA4A88" w:rsidRPr="00DA4A88">
        <w:rPr>
          <w:rFonts w:ascii="Arial Narrow" w:eastAsia="Times New Roman" w:hAnsi="Arial Narrow" w:cs="Arial"/>
          <w:color w:val="000000"/>
          <w:kern w:val="0"/>
          <w:lang w:val="es-ES" w:eastAsia="es-ES"/>
          <ns2:ligatures ns2:val="none"/>
        </w:rPr>
        <w:t xml:space="preserve"/>
      </w:r>
      <w:r w:rsidRPr="00DA4A88">
        <w:rPr>
          <w:rFonts w:ascii="Arial Narrow" w:eastAsia="Times New Roman" w:hAnsi="Arial Narrow" w:cs="Arial"/>
          <w:color w:val="000000"/>
          <w:kern w:val="0"/>
          <w:lang w:val="es-ES" w:eastAsia="es-ES"/>
          <ns2:ligatures ns2:val="none"/>
        </w:rPr>
        <w:t xml:space="preserve"/>
      </w:r>
      <w:r w:rsidR="00DA4A88" w:rsidRPr="00DA4A88">
        <w:rPr>
          <w:rFonts w:ascii="Arial Narrow" w:eastAsia="Times New Roman" w:hAnsi="Arial Narrow" w:cs="Arial"/>
          <w:color w:val="000000"/>
          <w:kern w:val="0"/>
          <w:lang w:val="es-ES" w:eastAsia="es-ES"/>
          <ns2:ligatures ns2:val="none"/>
        </w:rPr>
        <w:t xml:space="preserve"/>
      </w:r>
      <w:r w:rsidRPr="00DA4A8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3A26BD">
        <w:rPr>
          <w:rFonts w:ascii="Arial Narrow" w:eastAsia="Times New Roman" w:hAnsi="Arial Narrow" w:cs="Arial"/>
          <w:color w:val="000000"/>
          <w:kern w:val="0"/>
          <w:lang w:val="es-ES" w:eastAsia="es-ES"/>
          <ns2:ligatures ns2:val="none"/>
        </w:rPr>
        <w:t/>
      </w:r>
      <w:r w:rsidRPr="003A26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26BD">
        <w:rPr>
          <w:rFonts w:ascii="Arial Narrow" w:eastAsia="Times New Roman" w:hAnsi="Arial Narrow" w:cs="Arial"/>
          <w:color w:val="000000"/>
          <w:kern w:val="0"/>
          <w:lang w:val="es-ES" w:eastAsia="es-ES"/>
          <ns2:ligatures ns2:val="none"/>
        </w:rPr>
        <w:t xml:space="preserve"/>
      </w:r>
      <w:r w:rsidRPr="003A26BD">
        <w:rPr>
          <w:rFonts w:ascii="Arial Narrow" w:eastAsia="Times New Roman" w:hAnsi="Arial Narrow" w:cs="Arial"/>
          <w:bCs/>
          <w:color w:val="000000"/>
          <w:kern w:val="0"/>
          <w:lang w:val="es-ES" w:eastAsia="es-ES"/>
          <ns2:ligatures ns2:val="none"/>
        </w:rPr>
        <w:t/>
      </w:r>
    </w:p>
    <w:p ns2:paraId="251848E5" ns2:textId="77777777" w:rsidR="00E60CD7" w:rsidRPr="003A26BD" w:rsidRDefault="00E60CD7" w:rsidP="001B2C56">
      <w:pPr>
        <w:spacing w:after="0" w:line="240" w:lineRule="auto"/>
        <w:jc w:val="both"/>
        <w:rPr>
          <w:rFonts w:ascii="Arial Narrow" w:eastAsia="Times New Roman" w:hAnsi="Arial Narrow" w:cs="Arial"/>
          <w:color w:val="000000"/>
          <w:kern w:val="0"/>
          <w:lang w:eastAsia="es-ES"/>
          <ns2:ligatures ns2:val="none"/>
        </w:rPr>
      </w:pPr>
    </w:p>
    <w:p ns2:paraId="1DFCF61B" ns2: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 xml:space="preserve">El 10 de enero del 2022, suscribió un contrato de crédito vehicular CCV****8280 con el Banco, en cuyo acto se le indicó que el Seguro Vehicular </w:t>
      </w:r>
      <w:r w:rsidR="005674B9" w:rsidRPr="003A26BD">
        <w:rPr>
          <w:rFonts w:ascii="Arial Narrow" w:eastAsia="Times New Roman" w:hAnsi="Arial Narrow" w:cs="Arial"/>
          <w:color w:val="000000"/>
          <w:kern w:val="0"/>
          <w:lang w:eastAsia="es-ES"/>
          <ns2:ligatures ns2:val="none"/>
        </w:rPr>
        <w:t xml:space="preserve">asociado y </w:t>
      </w:r>
      <w:r w:rsidRPr="003A26BD">
        <w:rPr>
          <w:rFonts w:ascii="Arial Narrow" w:eastAsia="Times New Roman" w:hAnsi="Arial Narrow" w:cs="Arial"/>
          <w:color w:val="000000"/>
          <w:kern w:val="0"/>
          <w:lang w:eastAsia="es-ES"/>
          <ns2:ligatures ns2:val="none"/>
        </w:rPr>
        <w:t xml:space="preserve">emitido por </w:t>
      </w:r>
      <w:r w:rsidRPr="003A26BD">
        <w:rPr>
          <w:rFonts w:ascii="Arial Narrow" w:eastAsia="Times New Roman" w:hAnsi="Arial Narrow" w:cs="Arial"/>
          <w:color w:val="000000"/>
          <w:kern w:val="0"/>
          <w:lang w:val="es-ES" w:eastAsia="es-ES"/>
          <ns2:ligatures ns2:val="none"/>
        </w:rPr>
        <w:t>Pacífico</w:t>
      </w:r>
      <w:r w:rsidRPr="003A26BD">
        <w:rPr>
          <w:rFonts w:ascii="Arial Narrow" w:eastAsia="Times New Roman" w:hAnsi="Arial Narrow" w:cs="Arial"/>
          <w:color w:val="000000"/>
          <w:kern w:val="0"/>
          <w:lang w:eastAsia="es-ES"/>
          <ns2:ligatures ns2:val="none"/>
        </w:rPr>
        <w:t xml:space="preserve"> era obligatorio únicamente durante los primeros seis </w:t>
      </w:r>
      <w:r w:rsidR="005674B9" w:rsidRPr="003A26BD">
        <w:rPr>
          <w:rFonts w:ascii="Arial Narrow" w:eastAsia="Times New Roman" w:hAnsi="Arial Narrow" w:cs="Arial"/>
          <w:color w:val="000000"/>
          <w:kern w:val="0"/>
          <w:lang w:eastAsia="es-ES"/>
          <ns2:ligatures ns2:val="none"/>
        </w:rPr>
        <w:t xml:space="preserve">(6) </w:t>
      </w:r>
      <w:r w:rsidRPr="003A26BD">
        <w:rPr>
          <w:rFonts w:ascii="Arial Narrow" w:eastAsia="Times New Roman" w:hAnsi="Arial Narrow" w:cs="Arial"/>
          <w:color w:val="000000"/>
          <w:kern w:val="0"/>
          <w:lang w:eastAsia="es-ES"/>
          <ns2:ligatures ns2:val="none"/>
        </w:rPr>
        <w:t>meses.</w:t>
      </w:r>
      <w:r w:rsidR="005674B9" w:rsidRPr="003A26BD">
        <w:rPr>
          <w:rFonts w:ascii="Arial Narrow" w:eastAsia="Times New Roman" w:hAnsi="Arial Narrow" w:cs="Arial"/>
          <w:color w:val="000000"/>
          <w:kern w:val="0"/>
          <w:lang w:eastAsia="es-ES"/>
          <ns2:ligatures ns2:val="none"/>
        </w:rPr>
        <w:t xml:space="preserve"> No obstante</w:t>
      </w:r>
      <w:r w:rsidRPr="003A26BD">
        <w:rPr>
          <w:rFonts w:ascii="Arial Narrow" w:eastAsia="Times New Roman" w:hAnsi="Arial Narrow" w:cs="Arial"/>
          <w:color w:val="000000"/>
          <w:kern w:val="0"/>
          <w:lang w:eastAsia="es-ES"/>
          <ns2:ligatures ns2:val="none"/>
        </w:rPr>
        <w:t>, no recibió copia de la póliza del seguro vehicular ni documento que contenga las condiciones del seguro contratado, número de póliza, coberturas, términos o certificado de aseguramiento.</w:t>
      </w:r>
    </w:p>
    <w:p ns2:paraId="0C7A2B73" ns2: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E192C0" ns2: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 xml:space="preserve">Luego del vencimiento del plazo de </w:t>
      </w:r>
      <w:r w:rsidR="00803F92" w:rsidRPr="003A26BD">
        <w:rPr>
          <w:rFonts w:ascii="Arial Narrow" w:eastAsia="Times New Roman" w:hAnsi="Arial Narrow" w:cs="Arial"/>
          <w:color w:val="000000"/>
          <w:kern w:val="0"/>
          <w:lang w:eastAsia="es-ES"/>
          <ns2:ligatures ns2:val="none"/>
        </w:rPr>
        <w:t xml:space="preserve">seis (6) meses </w:t>
      </w:r>
      <w:r w:rsidRPr="003A26BD">
        <w:rPr>
          <w:rFonts w:ascii="Arial Narrow" w:eastAsia="Times New Roman" w:hAnsi="Arial Narrow" w:cs="Arial"/>
          <w:color w:val="000000"/>
          <w:kern w:val="0"/>
          <w:lang w:eastAsia="es-ES"/>
          <ns2:ligatures ns2:val="none"/>
        </w:rPr>
        <w:t xml:space="preserve">desde la suscripción del </w:t>
      </w:r>
      <w:r w:rsidR="005674B9" w:rsidRPr="003A26BD">
        <w:rPr>
          <w:rFonts w:ascii="Arial Narrow" w:eastAsia="Times New Roman" w:hAnsi="Arial Narrow" w:cs="Arial"/>
          <w:color w:val="000000"/>
          <w:kern w:val="0"/>
          <w:lang w:eastAsia="es-ES"/>
          <ns2:ligatures ns2:val="none"/>
        </w:rPr>
        <w:t>Seguro Vehicular</w:t>
      </w:r>
      <w:r w:rsidRPr="003A26BD">
        <w:rPr>
          <w:rFonts w:ascii="Arial Narrow" w:eastAsia="Times New Roman" w:hAnsi="Arial Narrow" w:cs="Arial"/>
          <w:color w:val="000000"/>
          <w:kern w:val="0"/>
          <w:lang w:eastAsia="es-ES"/>
          <ns2:ligatures ns2:val="none"/>
        </w:rPr>
        <w:t xml:space="preserve">, solicitó </w:t>
      </w:r>
      <w:r w:rsidR="008E5CD3">
        <w:rPr>
          <w:rFonts w:ascii="Arial Narrow" w:eastAsia="Times New Roman" w:hAnsi="Arial Narrow" w:cs="Arial"/>
          <w:color w:val="000000"/>
          <w:kern w:val="0"/>
          <w:lang w:eastAsia="es-ES"/>
          <ns2:ligatures ns2:val="none"/>
        </w:rPr>
        <w:t xml:space="preserve">ejercer su derecho de cancelar o sustituir </w:t>
      </w:r>
      <w:r w:rsidRPr="003A26BD">
        <w:rPr>
          <w:rFonts w:ascii="Arial Narrow" w:eastAsia="Times New Roman" w:hAnsi="Arial Narrow" w:cs="Arial"/>
          <w:color w:val="000000"/>
          <w:kern w:val="0"/>
          <w:lang w:eastAsia="es-ES"/>
          <ns2:ligatures ns2:val="none"/>
        </w:rPr>
        <w:t xml:space="preserve">el </w:t>
      </w:r>
      <w:r w:rsidR="005674B9" w:rsidRPr="003A26BD">
        <w:rPr>
          <w:rFonts w:ascii="Arial Narrow" w:eastAsia="Times New Roman" w:hAnsi="Arial Narrow" w:cs="Arial"/>
          <w:color w:val="000000"/>
          <w:kern w:val="0"/>
          <w:lang w:eastAsia="es-ES"/>
          <ns2:ligatures ns2:val="none"/>
        </w:rPr>
        <w:t xml:space="preserve">Seguro Vehicular </w:t>
      </w:r>
      <w:r w:rsidRPr="003A26BD">
        <w:rPr>
          <w:rFonts w:ascii="Arial Narrow" w:eastAsia="Times New Roman" w:hAnsi="Arial Narrow" w:cs="Arial"/>
          <w:color w:val="000000"/>
          <w:kern w:val="0"/>
          <w:lang w:eastAsia="es-ES"/>
          <ns2:ligatures ns2: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ns2:ligatures ns2:val="none"/>
        </w:rPr>
        <w:t xml:space="preserve"> </w:t>
      </w:r>
    </w:p>
    <w:p ns2:paraId="79C79D86" ns2: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0AF2D9" ns2: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Posteriormente</w:t>
      </w:r>
      <w:r w:rsidR="001B2C56" w:rsidRPr="003A26BD">
        <w:rPr>
          <w:rFonts w:ascii="Arial Narrow" w:eastAsia="Times New Roman" w:hAnsi="Arial Narrow" w:cs="Arial"/>
          <w:color w:val="000000"/>
          <w:kern w:val="0"/>
          <w:lang w:eastAsia="es-ES"/>
          <ns2:ligatures ns2:val="none"/>
        </w:rPr>
        <w:t xml:space="preserve">, Pacífico </w:t>
      </w:r>
      <w:r w:rsidRPr="003A26BD">
        <w:rPr>
          <w:rFonts w:ascii="Arial Narrow" w:eastAsia="Times New Roman" w:hAnsi="Arial Narrow" w:cs="Arial"/>
          <w:color w:val="000000"/>
          <w:kern w:val="0"/>
          <w:lang w:eastAsia="es-ES"/>
          <ns2:ligatures ns2:val="none"/>
        </w:rPr>
        <w:t>le</w:t>
      </w:r>
      <w:r w:rsidR="001B2C56" w:rsidRPr="003A26BD">
        <w:rPr>
          <w:rFonts w:ascii="Arial Narrow" w:eastAsia="Times New Roman" w:hAnsi="Arial Narrow" w:cs="Arial"/>
          <w:color w:val="000000"/>
          <w:kern w:val="0"/>
          <w:lang w:eastAsia="es-ES"/>
          <ns2:ligatures ns2: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ns2:ligatures ns2:val="none"/>
        </w:rPr>
        <w:t xml:space="preserve"> Asimismo</w:t>
      </w:r>
      <w:r w:rsidR="001B2C56" w:rsidRPr="003A26BD">
        <w:rPr>
          <w:rFonts w:ascii="Arial Narrow" w:eastAsia="Times New Roman" w:hAnsi="Arial Narrow" w:cs="Arial"/>
          <w:color w:val="000000"/>
          <w:kern w:val="0"/>
          <w:lang w:eastAsia="es-ES"/>
          <ns2:ligatures ns2:val="none"/>
        </w:rPr>
        <w:t xml:space="preserve">, en diversas oportunidades, reiteró la solicitud de cancelación o sustitución del </w:t>
      </w:r>
      <w:r w:rsidRPr="003A26BD">
        <w:rPr>
          <w:rFonts w:ascii="Arial Narrow" w:eastAsia="Times New Roman" w:hAnsi="Arial Narrow" w:cs="Arial"/>
          <w:color w:val="000000"/>
          <w:kern w:val="0"/>
          <w:lang w:eastAsia="es-ES"/>
          <ns2:ligatures ns2:val="none"/>
        </w:rPr>
        <w:t>Seguro Vehicular</w:t>
      </w:r>
      <w:r w:rsidR="001B2C56" w:rsidRPr="003A26BD">
        <w:rPr>
          <w:rFonts w:ascii="Arial Narrow" w:eastAsia="Times New Roman" w:hAnsi="Arial Narrow" w:cs="Arial"/>
          <w:color w:val="000000"/>
          <w:kern w:val="0"/>
          <w:lang w:eastAsia="es-ES"/>
          <ns2:ligatures ns2:val="none"/>
        </w:rPr>
        <w:t xml:space="preserve">, obteniendo como respuesta la derivación entre </w:t>
      </w:r>
      <w:r w:rsidRPr="003A26BD">
        <w:rPr>
          <w:rFonts w:ascii="Arial Narrow" w:eastAsia="Times New Roman" w:hAnsi="Arial Narrow" w:cs="Arial"/>
          <w:color w:val="000000"/>
          <w:kern w:val="0"/>
          <w:lang w:eastAsia="es-ES"/>
          <ns2:ligatures ns2:val="none"/>
        </w:rPr>
        <w:t xml:space="preserve">Pacífico y el Banco </w:t>
      </w:r>
      <w:r w:rsidR="001B2C56" w:rsidRPr="003A26BD">
        <w:rPr>
          <w:rFonts w:ascii="Arial Narrow" w:eastAsia="Times New Roman" w:hAnsi="Arial Narrow" w:cs="Arial"/>
          <w:color w:val="000000"/>
          <w:kern w:val="0"/>
          <w:lang w:eastAsia="es-ES"/>
          <ns2:ligatures ns2:val="none"/>
        </w:rPr>
        <w:t>sin que se gestionara una solución efectiva.</w:t>
      </w:r>
    </w:p>
    <w:p ns2:paraId="49B9E075" ns2:textId="77777777" w:rsidR="001B2C56" w:rsidRPr="003A26BD" w:rsidRDefault="001B2C56" w:rsidP="007F50C0">
      <w:pPr>
        <w:spacing w:after="0" w:line="240" w:lineRule="auto"/>
        <w:jc w:val="both"/>
        <w:rPr>
          <w:rFonts w:ascii="Arial Narrow" w:eastAsia="Times New Roman" w:hAnsi="Arial Narrow" w:cs="Arial"/>
          <w:color w:val="000000"/>
          <w:kern w:val="0"/>
          <w:lang w:eastAsia="es-ES"/>
          <ns2:ligatures ns2:val="none"/>
        </w:rPr>
      </w:pPr>
    </w:p>
    <w:p ns2:paraId="2FB14F49" ns2: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26BD">
        <w:rPr>
          <w:rFonts w:ascii="Arial Narrow" w:eastAsia="Times New Roman" w:hAnsi="Arial Narrow" w:cs="Arial"/>
          <w:color w:val="000000"/>
          <w:kern w:val="0"/>
          <w:lang w:eastAsia="es-ES"/>
          <ns2:ligatures ns2:val="none"/>
        </w:rPr>
        <w:t xml:space="preserve">El 12 de febrero del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Times New Roman" w:hAnsi="Arial Narrow" w:cs="Arial"/>
          <w:color w:val="000000"/>
          <w:kern w:val="0"/>
          <w:lang w:eastAsia="es-ES"/>
          <ns2:ligatures ns2:val="none"/>
        </w:rPr>
        <w:t>Pacífico y el Banco</w:t>
      </w:r>
      <w:r w:rsidRPr="003A26BD">
        <w:rPr>
          <w:rFonts w:ascii="Arial Narrow" w:eastAsia="Times New Roman" w:hAnsi="Arial Narrow" w:cs="Arial"/>
          <w:color w:val="000000"/>
          <w:kern w:val="0"/>
          <w:lang w:eastAsia="es-ES"/>
          <ns2:ligatures ns2:val="none"/>
        </w:rPr>
        <w:t>.</w:t>
      </w:r>
      <w:r w:rsidR="00BF6178">
        <w:rPr>
          <w:rFonts w:ascii="Arial Narrow" w:eastAsia="Times New Roman" w:hAnsi="Arial Narrow" w:cs="Arial"/>
          <w:color w:val="000000"/>
          <w:kern w:val="0"/>
          <w:lang w:eastAsia="es-ES"/>
          <ns2:ligatures ns2:val="none"/>
        </w:rPr>
        <w:t xml:space="preserve"> No obstante</w:t>
      </w:r>
      <w:r w:rsidRPr="00BF6178">
        <w:rPr>
          <w:rFonts w:ascii="Arial Narrow" w:eastAsia="Times New Roman" w:hAnsi="Arial Narrow" w:cs="Arial"/>
          <w:color w:val="000000"/>
          <w:kern w:val="0"/>
          <w:lang w:eastAsia="es-ES"/>
          <ns2:ligatures ns2:val="none"/>
        </w:rPr>
        <w:t xml:space="preserve">, ninguna de las </w:t>
      </w:r>
      <w:r w:rsidR="00BF6178">
        <w:rPr>
          <w:rFonts w:ascii="Arial Narrow" w:eastAsia="Times New Roman" w:hAnsi="Arial Narrow" w:cs="Arial"/>
          <w:color w:val="000000"/>
          <w:kern w:val="0"/>
          <w:lang w:eastAsia="es-ES"/>
          <ns2:ligatures ns2:val="none"/>
        </w:rPr>
        <w:t xml:space="preserve">referidas </w:t>
      </w:r>
      <w:r w:rsidRPr="00BF6178">
        <w:rPr>
          <w:rFonts w:ascii="Arial Narrow" w:eastAsia="Times New Roman" w:hAnsi="Arial Narrow" w:cs="Arial"/>
          <w:color w:val="000000"/>
          <w:kern w:val="0"/>
          <w:lang w:eastAsia="es-ES"/>
          <ns2:ligatures ns2:val="none"/>
        </w:rPr>
        <w:t>entidades emitió respuesta dentro del plazo correspondiente respecto del reclamo presentado.</w:t>
      </w:r>
    </w:p>
    <w:p ns2:paraId="76630485" ns2: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26BD">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Calibri" w:hAnsi="Arial Narrow" w:cs="Arial"/>
          <w:kern w:val="0"/>
          <ns2:ligatures ns2:val="none"/>
        </w:rPr>
        <w:t xml:space="preserve"/>
      </w:r>
      <w:r w:rsidR="000479B1" w:rsidRPr="003A26BD">
        <w:rPr>
          <w:rFonts w:ascii="Arial Narrow" w:eastAsia="Calibri" w:hAnsi="Arial Narrow" w:cs="Arial"/>
          <w:kern w:val="0"/>
          <ns2:ligatures ns2:val="none"/>
        </w:rPr>
        <w:t xml:space="preserve"/>
      </w:r>
      <w:r w:rsidRPr="003A26BD">
        <w:rPr>
          <w:rFonts w:ascii="Arial Narrow" w:eastAsia="Times New Roman" w:hAnsi="Arial Narrow" w:cs="Arial"/>
          <w:color w:val="000000"/>
          <w:kern w:val="0"/>
          <w:lang w:val="es-ES" w:eastAsia="es-ES"/>
          <ns2:ligatures ns2:val="none"/>
        </w:rPr>
        <w:t xml:space="preserve"/>
      </w:r>
      <w:bookmarkStart w:id="2" w:name="_Hlk206587071"/>
      <w:r w:rsidR="00367EBF" w:rsidRPr="003A26BD">
        <w:rPr>
          <w:rFonts w:ascii="Arial Narrow" w:eastAsia="Times New Roman" w:hAnsi="Arial Narrow" w:cs="Arial"/>
          <w:color w:val="000000"/>
          <w:kern w:val="0"/>
          <w:lang w:val="es-ES" w:eastAsia="es-ES"/>
          <ns2:ligatures ns2:val="none"/>
        </w:rPr>
        <w:t/>
      </w:r>
      <w:r w:rsidR="00CC7EB4" w:rsidRPr="003A26BD">
        <w:rPr>
          <w:rFonts w:ascii="Arial Narrow" w:eastAsia="Times New Roman" w:hAnsi="Arial Narrow" w:cs="Arial"/>
          <w:color w:val="000000"/>
          <w:kern w:val="0"/>
          <w:lang w:val="es-ES" w:eastAsia="es-ES"/>
          <ns2:ligatures ns2:val="none"/>
        </w:rPr>
        <w:t xml:space="preserve"/>
      </w:r>
      <w:r w:rsidRPr="003A26BD">
        <w:rPr>
          <w:rFonts w:ascii="Arial Narrow" w:eastAsia="Times New Roman" w:hAnsi="Arial Narrow" w:cs="Arial"/>
          <w:color w:val="000000"/>
          <w:kern w:val="0"/>
          <w:lang w:val="es-ES" w:eastAsia="es-ES"/>
          <ns2:ligatures ns2:val="none"/>
        </w:rPr>
        <w:t xml:space="preserve"/>
      </w:r>
      <w:r w:rsidR="00367EBF" w:rsidRPr="003A26BD">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proofErr w:type="spellStart"/>
      <w:r w:rsidR="00367EBF" w:rsidRPr="00B81441">
        <w:rPr>
          <w:rFonts w:ascii="Arial Narrow" w:eastAsia="Times New Roman" w:hAnsi="Arial Narrow" w:cs="Arial"/>
          <w:color w:val="000000"/>
          <w:kern w:val="0"/>
          <w:lang w:val="es-ES" w:eastAsia="es-ES"/>
          <ns2:ligatures ns2:val="none"/>
        </w:rPr>
        <w:t/>
      </w:r>
      <w:proofErr w:type="spellEnd"/>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w:r>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w:r>
      <w:r w:rsidR="00367EBF" w:rsidRPr="00B81441">
        <w:rPr>
          <w:rFonts w:ascii="Arial Narrow" w:eastAsia="Times New Roman" w:hAnsi="Arial Narrow" w:cs="Arial"/>
          <w:color w:val="000000"/>
          <w:kern w:val="0"/>
          <w:lang w:val="es-ES" w:eastAsia="es-ES"/>
          <ns2:ligatures ns2:val="none"/>
        </w:rPr>
        <w:t xml:space="preserve"/>
      </w:r>
      <w:r w:rsidR="00B84A02"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r w:rsidR="00B84A02" w:rsidRPr="00B81441">
        <w:rPr>
          <w:rFonts w:ascii="Arial Narrow" w:eastAsia="Times New Roman" w:hAnsi="Arial Narrow" w:cs="Arial"/>
          <w:color w:val="000000"/>
          <w:kern w:val="0"/>
          <w:lang w:val="es-ES" w:eastAsia="es-ES"/>
          <ns2:ligatures ns2:val="none"/>
        </w:rPr>
        <w:t/>
      </w:r>
      <w:r w:rsidR="006727B9" w:rsidRPr="00B81441">
        <w:rPr>
          <w:rFonts w:ascii="Arial Narrow" w:eastAsia="Times New Roman" w:hAnsi="Arial Narrow" w:cs="Arial"/>
          <w:color w:val="000000"/>
          <w:kern w:val="0"/>
          <w:lang w:val="es-ES" w:eastAsia="es-ES"/>
          <ns2:ligatures ns2:val="none"/>
        </w:rPr>
        <w:t xml:space="preserve"/>
      </w:r>
      <w:r w:rsidR="00367EBF" w:rsidRPr="00B81441">
        <w:rPr>
          <w:rFonts w:ascii="Arial Narrow" w:eastAsia="Times New Roman" w:hAnsi="Arial Narrow" w:cs="Arial"/>
          <w:color w:val="000000"/>
          <w:kern w:val="0"/>
          <w:lang w:val="es-ES" w:eastAsia="es-ES"/>
          <ns2:ligatures ns2:val="none"/>
        </w:rPr>
        <w:t/>
      </w:r>
      <w:r w:rsidRPr="00B81441">
        <w:rPr>
          <w:rFonts w:ascii="Arial Narrow" w:eastAsia="Times New Roman" w:hAnsi="Arial Narrow" w:cs="Arial"/>
          <w:color w:val="000000"/>
          <w:kern w:val="0"/>
          <w:lang w:val="es-ES" w:eastAsia="es-ES"/>
          <ns2:ligatures ns2:val="none"/>
        </w:rPr>
        <w:t xml:space="preserve"/>
      </w:r>
    </w:p>
    <w:p ns2:paraId="7678532D" ns2: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56E179D6" ns2: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bookmarkEnd w:id="2"/>
    <w:p ns2:paraId="61C46995" ns2: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441">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ns2:ligatures ns2:val="none"/>
        </w:rPr>
        <w:t xml:space="preserve">La Secretaría </w:t>
      </w:r>
      <w:bookmarkEnd w:id="3"/>
      <w:bookmarkEnd w:id="4"/>
      <w:bookmarkEnd w:id="5"/>
      <w:r w:rsidRPr="00B8144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vertAlign w:val="superscript"/>
          <ns2:ligatures ns2:val="none"/>
        </w:rPr>
        <w:footnoteReference w:id="2"/>
      </w:r>
      <w:r w:rsidRPr="00B81441">
        <w:rPr>
          <w:rFonts w:ascii="Arial Narrow" w:eastAsia="Times New Roman" w:hAnsi="Arial Narrow" w:cs="Segoe UI"/>
          <w:color w:val="000000"/>
          <w:kern w:val="0"/>
          <w:lang w:eastAsia="es-PE"/>
          <ns2:ligatures ns2:val="none"/>
        </w:rPr>
        <w:t xml:space="preserve">, considera </w:t>
      </w:r>
      <w:r w:rsidRPr="00B81441">
        <w:rPr>
          <w:rFonts w:ascii="Arial Narrow" w:eastAsia="Arial Narrow" w:hAnsi="Arial Narrow" w:cs="Arial Narrow"/>
          <w:kern w:val="0"/>
          <ns2:ligatures ns2:val="none"/>
        </w:rPr>
        <w:t xml:space="preserve">que el hecho denunciado, </w:t>
      </w:r>
      <w:r w:rsidR="008424BB" w:rsidRPr="00B81441">
        <w:rPr>
          <w:rFonts w:ascii="Arial Narrow" w:eastAsia="Arial Narrow" w:hAnsi="Arial Narrow" w:cs="Arial Narrow"/>
          <w:kern w:val="0"/>
          <ns2:ligatures ns2:val="none"/>
        </w:rPr>
        <w:t xml:space="preserve">consistente en que </w:t>
      </w:r>
      <w:r w:rsidR="00D2647B" w:rsidRPr="00B81441">
        <w:rPr>
          <w:rFonts w:ascii="Arial Narrow" w:eastAsia="Arial Narrow" w:hAnsi="Arial Narrow" w:cs="Arial Narrow"/>
          <w:kern w:val="0"/>
          <ns2:ligatures ns2: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ns2:ligatures ns2:val="none"/>
        </w:rPr>
        <w:t>Póliza del Seguro Vehicular asociado al crédito vehicular CCV****8280,</w:t>
      </w:r>
      <w:r w:rsidR="00D2647B" w:rsidRPr="00B81441">
        <w:rPr>
          <w:rFonts w:ascii="Arial Narrow" w:eastAsia="Arial Narrow" w:hAnsi="Arial Narrow" w:cs="Arial Narrow"/>
          <w:kern w:val="0"/>
          <ns2:ligatures ns2:val="none"/>
        </w:rPr>
        <w:t xml:space="preserve"> pese a la solicitud del denunciante</w:t>
      </w:r>
      <w:r w:rsidR="008424BB"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ns2:ligatures ns2:val="none"/>
        </w:rPr>
        <w:t/>
      </w:r>
      <w:r w:rsidR="008424BB" w:rsidRPr="00B81441">
        <w:rPr>
          <w:rFonts w:ascii="Arial Narrow" w:eastAsia="Arial Narrow" w:hAnsi="Arial Narrow" w:cs="Arial Narrow"/>
          <w:kern w:val="0"/>
          <ns2:ligatures ns2:val="none"/>
        </w:rPr>
        <w:t xml:space="preserve"> y 19</w:t>
      </w:r>
      <w:r w:rsidR="008424BB" w:rsidRPr="00B81441">
        <w:rPr>
          <w:rFonts w:ascii="Arial Narrow" w:eastAsia="Times New Roman" w:hAnsi="Arial Narrow" w:cs="Segoe UI"/>
          <w:color w:val="000000"/>
          <w:kern w:val="0"/>
          <w:lang w:eastAsia="es-PE"/>
          <ns2:ligatures ns2:val="none"/>
        </w:rPr>
        <w:t/>
      </w:r>
      <w:r w:rsidR="008424BB" w:rsidRPr="00B81441">
        <w:rPr>
          <w:rFonts w:ascii="Arial Narrow" w:eastAsia="Arial Narrow" w:hAnsi="Arial Narrow" w:cs="Arial Narrow"/>
          <w:kern w:val="0"/>
          <ns2:ligatures ns2:val="none"/>
        </w:rPr>
        <w:t xml:space="preserve"> del Código</w:t>
      </w:r>
      <w:bookmarkStart w:id="6" w:name="_Hlk211599421"/>
      <w:r w:rsidR="008424BB" w:rsidRPr="00B81441">
        <w:rPr>
          <w:rStyle w:val="Refdenotaalpie"/>
          <w:rFonts w:ascii="Arial Narrow" w:eastAsia="Arial Narrow" w:hAnsi="Arial Narrow" w:cs="Arial"/>
          <w:kern w:val="0"/>
          <w:vertAlign w:val="superscript"/>
          <ns2:ligatures ns2:val="none"/>
        </w:rPr>
        <w:footnoteReference w:id="3"/>
      </w:r>
      <w:r w:rsidR="008424BB" w:rsidRPr="00B81441">
        <w:rPr>
          <w:rFonts w:ascii="Arial Narrow" w:eastAsia="Arial Narrow" w:hAnsi="Arial Narrow" w:cs="Arial Narrow"/>
          <w:kern w:val="0"/>
          <ns2:ligatures ns2:val="none"/>
        </w:rPr>
        <w:t>.</w:t>
      </w:r>
      <w:bookmarkEnd w:id="6"/>
    </w:p>
    <w:p ns2:paraId="2F8D23C0" ns2: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ns2:ligatures ns2:val="none"/>
        </w:rPr>
        <w:t xml:space="preserve">considera </w:t>
      </w:r>
      <w:r w:rsidRPr="00B81441">
        <w:rPr>
          <w:rFonts w:ascii="Arial Narrow" w:eastAsia="Arial Narrow" w:hAnsi="Arial Narrow" w:cs="Arial Narrow"/>
          <w:kern w:val="0"/>
          <ns2:ligatures ns2:val="none"/>
        </w:rPr>
        <w:t xml:space="preserve">que el hecho denunciado, consistente en que </w:t>
      </w:r>
      <w:r w:rsidR="00D2647B" w:rsidRPr="00B81441">
        <w:rPr>
          <w:rFonts w:ascii="Arial Narrow" w:eastAsia="Arial Narrow" w:hAnsi="Arial Narrow" w:cs="Arial Narrow"/>
          <w:kern w:val="0"/>
          <ns2:ligatures ns2:val="none"/>
        </w:rPr>
        <w:t xml:space="preserve">el </w:t>
      </w:r>
      <w:r w:rsidR="00D2647B" w:rsidRPr="00B81441">
        <w:rPr>
          <w:rFonts w:ascii="Arial Narrow" w:hAnsi="Arial Narrow" w:cs="Arial"/>
          <w:bCs/>
          <w:spacing w:val="-3"/>
          <w:kern w:val="0"/>
          <ns2:ligatures ns2:val="none"/>
        </w:rPr>
        <w:t>Banco de Crédito del Perú S.A.</w:t>
      </w:r>
      <w:r w:rsidR="00D2647B" w:rsidRPr="00B81441">
        <w:rPr>
          <w:rFonts w:ascii="Arial Narrow" w:eastAsia="Times New Roman" w:hAnsi="Arial Narrow" w:cs="Times New Roman"/>
          <w:color w:val="000000"/>
          <w:kern w:val="0"/>
          <w:shd w:val="clear" w:color="auto" w:fill="FFFFFF"/>
          <w:lang w:eastAsia="es-PE"/>
          <ns2:ligatures ns2:val="none"/>
        </w:rPr>
        <w:t xml:space="preserve"> </w:t>
      </w:r>
      <w:r w:rsidR="00D2647B" w:rsidRPr="00B81441">
        <w:rPr>
          <w:rFonts w:ascii="Arial Narrow" w:eastAsia="Arial Narrow" w:hAnsi="Arial Narrow" w:cs="Arial Narrow"/>
          <w:kern w:val="0"/>
          <ns2:ligatures ns2: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ns2:ligatures ns2: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ns2:ligatures ns2:val="none"/>
        </w:rPr>
        <w:t>Póliza del Seguro Vehicular asociado al crédito vehicular CCV****8280</w:t>
      </w:r>
      <w:r w:rsidR="00EB7980"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ns2:ligatures ns2:val="none"/>
        </w:rPr>
        <w:t/>
      </w:r>
      <w:r w:rsidR="00EB7980" w:rsidRPr="00B81441">
        <w:rPr>
          <w:rFonts w:ascii="Arial Narrow" w:eastAsia="Arial Narrow" w:hAnsi="Arial Narrow" w:cs="Arial Narrow"/>
          <w:kern w:val="0"/>
          <ns2:ligatures ns2:val="none"/>
        </w:rPr>
        <w:t xml:space="preserve"> y 19</w:t>
      </w:r>
      <w:r w:rsidR="00EB7980" w:rsidRPr="00B81441">
        <w:rPr>
          <w:rFonts w:ascii="Arial Narrow" w:eastAsia="Times New Roman" w:hAnsi="Arial Narrow" w:cs="Segoe UI"/>
          <w:color w:val="000000"/>
          <w:kern w:val="0"/>
          <w:lang w:eastAsia="es-PE"/>
          <ns2:ligatures ns2:val="none"/>
        </w:rPr>
        <w:t/>
      </w:r>
      <w:r w:rsidR="00EB7980" w:rsidRPr="00B81441">
        <w:rPr>
          <w:rFonts w:ascii="Arial Narrow" w:eastAsia="Arial Narrow" w:hAnsi="Arial Narrow" w:cs="Arial Narrow"/>
          <w:kern w:val="0"/>
          <ns2:ligatures ns2:val="none"/>
        </w:rPr>
        <w:t xml:space="preserve"> del Código</w:t>
      </w:r>
      <w:r w:rsidRPr="00B81441">
        <w:rPr>
          <w:rFonts w:ascii="Arial Narrow" w:eastAsia="Arial Narrow" w:hAnsi="Arial Narrow" w:cs="Arial"/>
          <w:bCs/>
          <w:color w:val="000000"/>
          <w:kern w:val="0"/>
          <w:lang w:eastAsia="es-PE"/>
          <ns2:ligatures ns2:val="none"/>
        </w:rPr>
        <w:t xml:space="preserve">. </w:t>
      </w:r>
    </w:p>
    <w:p ns2:paraId="751882F4" ns2:textId="77777777" w:rsidR="00EB7980" w:rsidRPr="00B81441" w:rsidRDefault="00EB7980" w:rsidP="00EB7980">
      <w:pPr>
        <w:pStyle w:val="Prrafodelista"/>
        <w:rPr>
          <w:rFonts w:ascii="Arial Narrow" w:eastAsia="Arial Narrow" w:hAnsi="Arial Narrow" w:cs="Arial Narrow"/>
          <w:kern w:val="0"/>
          <ns2:ligatures ns2:val="none"/>
        </w:rPr>
      </w:pPr>
    </w:p>
    <w:p ns2:paraId="0990BE06" ns2: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t xml:space="preserve">Además, la Secretaría Técnica, en ejercicio de sus facultades, </w:t>
      </w:r>
      <w:r w:rsidRPr="00B81441">
        <w:rPr>
          <w:rFonts w:ascii="Arial Narrow" w:eastAsia="Times New Roman" w:hAnsi="Arial Narrow" w:cs="Segoe UI"/>
          <w:color w:val="000000"/>
          <w:kern w:val="0"/>
          <w:lang w:eastAsia="es-PE"/>
          <ns2:ligatures ns2:val="none"/>
        </w:rPr>
        <w:t xml:space="preserve">considera </w:t>
      </w:r>
      <w:r w:rsidRPr="00B81441">
        <w:rPr>
          <w:rFonts w:ascii="Arial Narrow" w:eastAsia="Arial Narrow" w:hAnsi="Arial Narrow" w:cs="Arial Narrow"/>
          <w:kern w:val="0"/>
          <ns2:ligatures ns2:val="none"/>
        </w:rPr>
        <w:t xml:space="preserve">que el hecho denunciado, consistente en que </w:t>
      </w:r>
      <w:r w:rsidR="00D2647B" w:rsidRPr="00B81441">
        <w:rPr>
          <w:rFonts w:ascii="Arial Narrow" w:eastAsia="Arial Narrow" w:hAnsi="Arial Narrow" w:cs="Arial Narrow"/>
          <w:kern w:val="0"/>
          <ns2:ligatures ns2:val="none"/>
        </w:rPr>
        <w:t xml:space="preserve">el </w:t>
      </w:r>
      <w:r w:rsidR="00D2647B" w:rsidRPr="00B81441">
        <w:rPr>
          <w:rFonts w:ascii="Arial Narrow" w:hAnsi="Arial Narrow" w:cs="Arial"/>
          <w:bCs/>
          <w:spacing w:val="-3"/>
          <w:kern w:val="0"/>
          <ns2:ligatures ns2:val="none"/>
        </w:rPr>
        <w:t>Banco de Crédito del Perú S.A.</w:t>
      </w:r>
      <w:r w:rsidR="00D2647B" w:rsidRPr="00B81441">
        <w:rPr>
          <w:rFonts w:ascii="Arial Narrow" w:eastAsia="Times New Roman" w:hAnsi="Arial Narrow" w:cs="Times New Roman"/>
          <w:color w:val="000000"/>
          <w:kern w:val="0"/>
          <w:shd w:val="clear" w:color="auto" w:fill="FFFFFF"/>
          <w:lang w:eastAsia="es-PE"/>
          <ns2:ligatures ns2:val="none"/>
        </w:rPr>
        <w:t xml:space="preserve"> </w:t>
      </w:r>
      <w:r w:rsidR="00D2647B" w:rsidRPr="00B81441">
        <w:rPr>
          <w:rFonts w:ascii="Arial Narrow" w:eastAsia="Arial Narrow" w:hAnsi="Arial Narrow" w:cs="Arial Narrow"/>
          <w:kern w:val="0"/>
          <ns2:ligatures ns2: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ns2:ligatures ns2:val="none"/>
        </w:rPr>
        <w:t xml:space="preserve">Póliza del Seguro Vehicular asociado al crédito vehicular CCV****8280, </w:t>
      </w:r>
      <w:r w:rsidR="00D2647B" w:rsidRPr="00B81441">
        <w:rPr>
          <w:rFonts w:ascii="Arial Narrow" w:eastAsia="Arial Narrow" w:hAnsi="Arial Narrow" w:cs="Arial Narrow"/>
          <w:kern w:val="0"/>
          <ns2:ligatures ns2:val="none"/>
        </w:rPr>
        <w:t>sin otorgar al denunciante una posibilidad de elección de cancelación o sustitución del referido seguro</w:t>
      </w:r>
      <w:r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y 19</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del Código</w:t>
      </w:r>
      <w:r w:rsidRPr="00B81441">
        <w:rPr>
          <w:rFonts w:ascii="Arial Narrow" w:eastAsia="Arial Narrow" w:hAnsi="Arial Narrow" w:cs="Arial"/>
          <w:bCs/>
          <w:color w:val="000000"/>
          <w:kern w:val="0"/>
          <w:lang w:eastAsia="es-PE"/>
          <ns2:ligatures ns2:val="none"/>
        </w:rPr>
        <w:t xml:space="preserve">. </w:t>
      </w:r>
    </w:p>
    <w:p ns2:paraId="7CE5A599" ns2: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ns2:ligatures ns2:val="none"/>
        </w:rPr>
        <w:t xml:space="preserve">considera </w:t>
      </w:r>
      <w:r w:rsidRPr="00B81441">
        <w:rPr>
          <w:rFonts w:ascii="Arial Narrow" w:eastAsia="Arial Narrow" w:hAnsi="Arial Narrow" w:cs="Arial Narrow"/>
          <w:kern w:val="0"/>
          <ns2:ligatures ns2: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ns2:ligatures ns2:val="none"/>
        </w:rPr>
        <w:t>habría</w:t>
      </w:r>
      <w:r w:rsidR="00BF6B67">
        <w:rPr>
          <w:rFonts w:ascii="Arial Narrow" w:eastAsia="Arial Narrow" w:hAnsi="Arial Narrow" w:cs="Arial Narrow"/>
          <w:kern w:val="0"/>
          <ns2:ligatures ns2:val="none"/>
        </w:rPr>
        <w:t xml:space="preserve"> imposibilitado</w:t>
      </w:r>
      <w:r w:rsidR="00BF6B67" w:rsidRPr="00EB7980">
        <w:rPr>
          <w:rFonts w:ascii="Arial Narrow" w:eastAsia="Arial Narrow" w:hAnsi="Arial Narrow" w:cs="Arial Narrow"/>
          <w:kern w:val="0"/>
          <ns2:ligatures ns2: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ns2:ligatures ns2:val="none"/>
        </w:rPr>
        <w:t>Póliza del Seguro Vehicular asociado al crédito vehicular CCV****8280</w:t>
      </w:r>
      <w:r w:rsidRPr="00B814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y 19</w:t>
      </w:r>
      <w:r w:rsidRPr="00B81441">
        <w:rPr>
          <w:rFonts w:ascii="Arial Narrow" w:eastAsia="Times New Roman" w:hAnsi="Arial Narrow" w:cs="Segoe UI"/>
          <w:color w:val="000000"/>
          <w:kern w:val="0"/>
          <w:lang w:eastAsia="es-PE"/>
          <ns2:ligatures ns2:val="none"/>
        </w:rPr>
        <w:t/>
      </w:r>
      <w:r w:rsidRPr="00B81441">
        <w:rPr>
          <w:rFonts w:ascii="Arial Narrow" w:eastAsia="Arial Narrow" w:hAnsi="Arial Narrow" w:cs="Arial Narrow"/>
          <w:kern w:val="0"/>
          <ns2:ligatures ns2:val="none"/>
        </w:rPr>
        <w:t xml:space="preserve"> del Código</w:t>
      </w:r>
      <w:r w:rsidRPr="00B81441">
        <w:rPr>
          <w:rFonts w:ascii="Arial Narrow" w:eastAsia="Arial Narrow" w:hAnsi="Arial Narrow" w:cs="Arial"/>
          <w:bCs/>
          <w:color w:val="000000"/>
          <w:kern w:val="0"/>
          <w:lang w:eastAsia="es-PE"/>
          <ns2:ligatures ns2:val="none"/>
        </w:rPr>
        <w:t xml:space="preserve">. </w:t>
      </w:r>
    </w:p>
    <w:bookmarkEnd w:id="7"/>
    <w:p ns2:paraId="6BDA4B7E" ns2:textId="49AF511E" w:rsidR="00CA50CD" w:rsidRPr="00B81441" w:rsidRDefault="00CA50CD" w:rsidP="008F3040">
      <w:pPr>
        <w:spacing w:after="0" w:line="240" w:lineRule="auto"/>
        <w:jc w:val="both"/>
        <w:rPr>
          <w:rFonts w:ascii="Arial Narrow" w:eastAsia="Arial Narrow" w:hAnsi="Arial Narrow" w:cs="Arial Narrow"/>
          <w:kern w:val="0"/>
          <ns2:ligatures ns2:val="none"/>
        </w:rPr>
      </w:pPr>
    </w:p>
    <w:p ns2:paraId="308F08C6" ns2: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1441">
        <w:rPr>
          <w:rFonts w:ascii="Arial Narrow" w:eastAsia="Arial Narrow" w:hAnsi="Arial Narrow" w:cs="Arial Narrow"/>
          <w:kern w:val="0"/>
          <ns2:ligatures ns2:val="none"/>
        </w:rPr>
        <w:t xml:space="preserve">Asimismo, </w:t>
      </w:r>
      <w:r w:rsidRPr="00B81441">
        <w:rPr>
          <w:rFonts w:ascii="Arial Narrow" w:eastAsia="Times New Roman" w:hAnsi="Arial Narrow" w:cs="Arial"/>
          <w:color w:val="000000"/>
          <w:kern w:val="0"/>
          <w:lang w:eastAsia="es-PE"/>
          <ns2:ligatures ns2:val="none"/>
        </w:rPr>
        <w:t xml:space="preserve">la Secretaría Técnica, en ejercicio de sus facultades, considera </w:t>
      </w:r>
      <w:r w:rsidRPr="00B81441">
        <w:rPr>
          <w:rFonts w:ascii="Arial Narrow" w:eastAsia="Arial Narrow" w:hAnsi="Arial Narrow" w:cs="Arial"/>
          <w:kern w:val="0"/>
          <ns2:ligatures ns2:val="none"/>
        </w:rPr>
        <w:t xml:space="preserve">que el hecho denunciado, consistente en que </w:t>
      </w:r>
      <w:r w:rsidR="005D1470" w:rsidRPr="00B81441">
        <w:rPr>
          <w:rFonts w:ascii="Arial Narrow" w:eastAsia="Arial Narrow" w:hAnsi="Arial Narrow" w:cs="Arial Narrow"/>
          <w:kern w:val="0"/>
          <ns2:ligatures ns2: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ns2:ligatures ns2:val="none"/>
        </w:rPr>
        <w:t>la Póliza del Seguro Vehicular asociado al crédito vehicular CCV****8280</w:t>
      </w:r>
      <w:r w:rsidRPr="00B81441">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w:kern w:val="0"/>
          <w:vertAlign w:val="superscript"/>
          <ns2:ligatures ns2:val="none"/>
        </w:rPr>
        <w:footnoteReference w:id="4"/>
      </w:r>
      <w:r w:rsidRPr="00B81441">
        <w:rPr>
          <w:rFonts w:ascii="Arial Narrow" w:eastAsia="Arial Narrow" w:hAnsi="Arial Narrow" w:cs="Arial"/>
          <w:kern w:val="0"/>
          <ns2:ligatures ns2:val="none"/>
        </w:rPr>
        <w:t>.</w:t>
      </w:r>
    </w:p>
    <w:p ns2:paraId="2E7770E0" ns2:textId="77777777" w:rsidR="00E60CD7" w:rsidRPr="00B81441" w:rsidRDefault="00E60CD7" w:rsidP="00EB7980">
      <w:pPr>
        <w:spacing w:after="0" w:line="240" w:lineRule="auto"/>
        <w:jc w:val="both"/>
        <w:rPr>
          <w:rFonts w:ascii="Arial Narrow" w:eastAsia="Calibri" w:hAnsi="Arial Narrow" w:cs="Arial Narrow"/>
          <w:kern w:val="0"/>
          <w:lang w:eastAsia="es-PE"/>
          <ns2:ligatures ns2:val="none"/>
        </w:rPr>
      </w:pPr>
    </w:p>
    <w:p ns2:paraId="37321452" ns2: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8144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81441">
        <w:rPr>
          <w:rStyle w:val="Refdenotaalpie"/>
          <w:rFonts w:ascii="Arial Narrow" w:eastAsia="Arial Narrow" w:hAnsi="Arial Narrow" w:cs="Arial Narrow"/>
          <w:kern w:val="0"/>
          <w:vertAlign w:val="superscript"/>
          <ns2:ligatures ns2:val="none"/>
        </w:rPr>
        <w:footnoteReference w:id="5"/>
      </w:r>
      <w:r w:rsidRPr="00B81441">
        <w:rPr>
          <w:rFonts w:ascii="Arial Narrow" w:eastAsia="Arial" w:hAnsi="Arial Narrow" w:cs="Arial"/>
          <w:color w:val="000000"/>
          <w:kern w:val="0"/>
          <w:lang w:eastAsia="es-PE"/>
          <ns2:ligatures ns2:val="none"/>
        </w:rPr>
        <w:t>.</w:t>
      </w:r>
    </w:p>
    <w:p ns2:paraId="17426A8E" ns2: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1441">
        <w:rPr>
          <w:rFonts w:ascii="Arial Narrow" w:eastAsia="Arial Narrow" w:hAnsi="Arial Narrow" w:cs="Arial Narrow"/>
          <w:b/>
          <w:color w:val="000000"/>
          <w:kern w:val="0"/>
          <w:lang w:eastAsia="es-PE"/>
          <ns2:ligatures ns2:val="none"/>
        </w:rPr>
        <w:t>REQUERIMIENTO DE INFORMACION</w:t>
      </w:r>
    </w:p>
    <w:p ns2:paraId="6252E905" ns2: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8144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ns2:ligatures ns2:val="none"/>
        </w:rPr>
        <w:t xml:space="preserve">conviene requerir a los proveedores denunciados </w:t>
      </w:r>
      <w:bookmarkEnd w:id="8"/>
      <w:r w:rsidRPr="00B81441">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ns2:ligatures ns2:val="none"/>
        </w:rPr>
        <w:t>cumplan con lo siguiente:</w:t>
      </w:r>
    </w:p>
    <w:p ns2:paraId="345D7F88" ns2: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210E9">
        <w:rPr>
          <w:rFonts w:ascii="Arial Narrow" w:eastAsia="Times New Roman" w:hAnsi="Arial Narrow" w:cs="Arial"/>
          <w:color w:val="000000"/>
          <w:kern w:val="0"/>
          <w:u w:val="single"/>
          <w:lang w:val="es-ES" w:eastAsia="es-ES"/>
          <ns2:ligatures ns2:val="none"/>
        </w:rPr>
        <w:t xml:space="preserve">A </w:t>
      </w:r>
      <w:r w:rsidR="00AC777F" w:rsidRPr="002210E9">
        <w:rPr>
          <w:rFonts w:ascii="Arial Narrow" w:eastAsia="Times New Roman" w:hAnsi="Arial Narrow" w:cs="Arial"/>
          <w:color w:val="000000"/>
          <w:kern w:val="0"/>
          <w:u w:val="single"/>
          <w:lang w:val="es-ES" w:eastAsia="es-ES"/>
          <ns2:ligatures ns2:val="none"/>
        </w:rPr>
        <w:t>Pacífico</w:t>
      </w:r>
      <w:r w:rsidRPr="002210E9">
        <w:rPr>
          <w:rFonts w:ascii="Arial Narrow" w:eastAsia="Times New Roman" w:hAnsi="Arial Narrow" w:cs="Arial"/>
          <w:color w:val="000000"/>
          <w:kern w:val="0"/>
          <w:lang w:val="es-ES" w:eastAsia="es-ES"/>
          <ns2:ligatures ns2:val="none"/>
        </w:rPr>
        <w:t xml:space="preserve">: (i) presentar una copia debidamente suscrita de la </w:t>
      </w:r>
      <w:r w:rsidR="005F5AEA" w:rsidRPr="002210E9">
        <w:rPr>
          <w:rFonts w:ascii="Arial Narrow" w:eastAsia="Times New Roman" w:hAnsi="Arial Narrow" w:cs="Arial"/>
          <w:color w:val="000000"/>
          <w:kern w:val="0"/>
          <w:lang w:val="es-ES" w:eastAsia="es-ES"/>
          <ns2:ligatures ns2:val="none"/>
        </w:rPr>
        <w:t xml:space="preserve">Póliza del Seguro Vehicular asociado al crédito vehicular CCV****8280 </w:t>
      </w:r>
      <w:r w:rsidRPr="002210E9">
        <w:rPr>
          <w:rFonts w:ascii="Arial Narrow" w:eastAsia="Times New Roman" w:hAnsi="Arial Narrow" w:cs="Arial"/>
          <w:color w:val="000000"/>
          <w:kern w:val="0"/>
          <w:lang w:val="es-ES" w:eastAsia="es-ES"/>
          <ns2:ligatures ns2:val="none"/>
        </w:rPr>
        <w:t xml:space="preserve">materia de denuncia; </w:t>
      </w:r>
      <w:r w:rsidR="002210E9" w:rsidRPr="002210E9">
        <w:rPr>
          <w:rFonts w:ascii="Arial Narrow" w:eastAsia="Times New Roman" w:hAnsi="Arial Narrow" w:cs="Arial"/>
          <w:color w:val="000000"/>
          <w:kern w:val="0"/>
          <w:lang w:val="es-ES" w:eastAsia="es-ES"/>
          <ns2:ligatures ns2:val="none"/>
        </w:rPr>
        <w:t>(</w:t>
      </w:r>
      <w:proofErr w:type="spellStart"/>
      <w:r w:rsidR="002210E9" w:rsidRPr="002210E9">
        <w:rPr>
          <w:rFonts w:ascii="Arial Narrow" w:eastAsia="Times New Roman" w:hAnsi="Arial Narrow" w:cs="Arial"/>
          <w:color w:val="000000"/>
          <w:kern w:val="0"/>
          <w:lang w:val="es-ES" w:eastAsia="es-ES"/>
          <ns2:ligatures ns2:val="none"/>
        </w:rPr>
        <w:t>ii</w:t>
      </w:r>
      <w:proofErr w:type="spellEnd"/>
      <w:r w:rsidR="002210E9" w:rsidRPr="002210E9">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Times New Roman" w:hAnsi="Arial Narrow" w:cs="Arial"/>
          <w:color w:val="000000"/>
          <w:kern w:val="0"/>
          <w:lang w:val="es-ES" w:eastAsia="es-ES"/>
          <ns2:ligatures ns2:val="none"/>
        </w:rPr>
        <w:t>y, (</w:t>
      </w:r>
      <w:proofErr w:type="spellStart"/>
      <w:r w:rsidRPr="002210E9">
        <w:rPr>
          <w:rFonts w:ascii="Arial Narrow" w:eastAsia="Times New Roman" w:hAnsi="Arial Narrow" w:cs="Arial"/>
          <w:color w:val="000000"/>
          <w:kern w:val="0"/>
          <w:lang w:val="es-ES" w:eastAsia="es-ES"/>
          <ns2:ligatures ns2:val="none"/>
        </w:rPr>
        <w:t>i</w:t>
      </w:r>
      <w:r w:rsidR="00803F92" w:rsidRPr="002210E9">
        <w:rPr>
          <w:rFonts w:ascii="Arial Narrow" w:eastAsia="Times New Roman" w:hAnsi="Arial Narrow" w:cs="Arial"/>
          <w:color w:val="000000"/>
          <w:kern w:val="0"/>
          <w:lang w:val="es-ES" w:eastAsia="es-ES"/>
          <ns2:ligatures ns2:val="none"/>
        </w:rPr>
        <w:t>i</w:t>
      </w:r>
      <w:r w:rsidRPr="002210E9">
        <w:rPr>
          <w:rFonts w:ascii="Arial Narrow" w:eastAsia="Times New Roman" w:hAnsi="Arial Narrow" w:cs="Arial"/>
          <w:color w:val="000000"/>
          <w:kern w:val="0"/>
          <w:lang w:val="es-ES" w:eastAsia="es-ES"/>
          <ns2:ligatures ns2:val="none"/>
        </w:rPr>
        <w:t>i</w:t>
      </w:r>
      <w:proofErr w:type="spellEnd"/>
      <w:r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210E9">
        <w:rPr>
          <w:rFonts w:ascii="Arial Narrow" w:eastAsia="Times New Roman" w:hAnsi="Arial Narrow" w:cs="Arial"/>
          <w:color w:val="000000"/>
          <w:kern w:val="0"/>
          <w:u w:val="single"/>
          <w:lang w:val="es-ES" w:eastAsia="es-ES"/>
          <ns2:ligatures ns2:val="none"/>
        </w:rPr>
        <w:t>A</w:t>
      </w:r>
      <w:r w:rsidR="00AC777F" w:rsidRPr="002210E9">
        <w:rPr>
          <w:rFonts w:ascii="Arial Narrow" w:eastAsia="Times New Roman" w:hAnsi="Arial Narrow" w:cs="Arial"/>
          <w:color w:val="000000"/>
          <w:kern w:val="0"/>
          <w:u w:val="single"/>
          <w:lang w:val="es-ES" w:eastAsia="es-ES"/>
          <ns2:ligatures ns2:val="none"/>
        </w:rPr>
        <w:t>l</w:t>
      </w:r>
      <w:r w:rsidRPr="002210E9">
        <w:rPr>
          <w:rFonts w:ascii="Arial Narrow" w:eastAsia="Times New Roman" w:hAnsi="Arial Narrow" w:cs="Arial"/>
          <w:color w:val="000000"/>
          <w:kern w:val="0"/>
          <w:u w:val="single"/>
          <w:lang w:val="es-ES" w:eastAsia="es-ES"/>
          <ns2:ligatures ns2:val="none"/>
        </w:rPr>
        <w:t xml:space="preserve"> </w:t>
      </w:r>
      <w:r w:rsidR="00AC777F" w:rsidRPr="002210E9">
        <w:rPr>
          <w:rFonts w:ascii="Arial Narrow" w:eastAsia="Times New Roman" w:hAnsi="Arial Narrow" w:cs="Arial"/>
          <w:color w:val="000000"/>
          <w:kern w:val="0"/>
          <w:u w:val="single"/>
          <w:lang w:val="es-ES" w:eastAsia="es-ES"/>
          <ns2:ligatures ns2:val="none"/>
        </w:rPr>
        <w:t>Banco</w:t>
      </w:r>
      <w:r w:rsidRPr="002210E9">
        <w:rPr>
          <w:rFonts w:ascii="Arial Narrow" w:eastAsia="Times New Roman" w:hAnsi="Arial Narrow" w:cs="Arial"/>
          <w:color w:val="000000"/>
          <w:kern w:val="0"/>
          <w:lang w:val="es-ES" w:eastAsia="es-ES"/>
          <ns2:ligatures ns2:val="none"/>
        </w:rPr>
        <w:t>:</w:t>
      </w:r>
      <w:r w:rsidRPr="002210E9">
        <w:rPr>
          <w:rFonts w:ascii="Arial Narrow" w:eastAsia="Times New Roman" w:hAnsi="Arial Narrow" w:cs="Arial"/>
          <w:color w:val="000000"/>
          <w:kern w:val="0"/>
          <w:lang w:eastAsia="es-ES"/>
          <ns2:ligatures ns2:val="none"/>
        </w:rPr>
        <w:t xml:space="preserve"> </w:t>
      </w:r>
      <w:r w:rsidRPr="002210E9">
        <w:rPr>
          <w:rFonts w:ascii="Arial Narrow" w:eastAsia="Times New Roman" w:hAnsi="Arial Narrow" w:cs="Arial"/>
          <w:color w:val="000000"/>
          <w:kern w:val="0"/>
          <w:lang w:val="es-ES" w:eastAsia="es-ES"/>
          <ns2:ligatures ns2:val="none"/>
        </w:rPr>
        <w:t xml:space="preserve">(i) presentar una copia debidamente suscrita de la </w:t>
      </w:r>
      <w:r w:rsidR="005F5AEA" w:rsidRPr="002210E9">
        <w:rPr>
          <w:rFonts w:ascii="Arial Narrow" w:eastAsia="Times New Roman" w:hAnsi="Arial Narrow" w:cs="Arial"/>
          <w:color w:val="000000"/>
          <w:kern w:val="0"/>
          <w:lang w:val="es-ES" w:eastAsia="es-ES"/>
          <ns2:ligatures ns2:val="none"/>
        </w:rPr>
        <w:t>Póliza del Seguro Vehicular asociado al crédito vehicular CCV****8280</w:t>
      </w:r>
      <w:r w:rsidRPr="002210E9">
        <w:rPr>
          <w:rFonts w:ascii="Arial Narrow" w:eastAsia="Times New Roman" w:hAnsi="Arial Narrow" w:cs="Arial"/>
          <w:color w:val="000000"/>
          <w:kern w:val="0"/>
          <w:lang w:val="es-ES" w:eastAsia="es-ES"/>
          <ns2:ligatures ns2:val="none"/>
        </w:rPr>
        <w:t xml:space="preserve"> materia de denuncia;</w:t>
      </w:r>
      <w:r w:rsidR="002210E9" w:rsidRPr="002210E9">
        <w:rPr>
          <w:rFonts w:ascii="Arial Narrow" w:eastAsia="Times New Roman" w:hAnsi="Arial Narrow" w:cs="Arial"/>
          <w:color w:val="000000"/>
          <w:kern w:val="0"/>
          <w:lang w:val="es-ES" w:eastAsia="es-ES"/>
          <ns2:ligatures ns2:val="none"/>
        </w:rPr>
        <w:t xml:space="preserve"> (</w:t>
      </w:r>
      <w:proofErr w:type="spellStart"/>
      <w:r w:rsidR="002210E9" w:rsidRPr="002210E9">
        <w:rPr>
          <w:rFonts w:ascii="Arial Narrow" w:eastAsia="Times New Roman" w:hAnsi="Arial Narrow" w:cs="Arial"/>
          <w:color w:val="000000"/>
          <w:kern w:val="0"/>
          <w:lang w:val="es-ES" w:eastAsia="es-ES"/>
          <ns2:ligatures ns2:val="none"/>
        </w:rPr>
        <w:t>ii</w:t>
      </w:r>
      <w:proofErr w:type="spellEnd"/>
      <w:r w:rsidR="002210E9" w:rsidRPr="002210E9">
        <w:rPr>
          <w:rFonts w:ascii="Arial Narrow" w:eastAsia="Times New Roman" w:hAnsi="Arial Narrow" w:cs="Arial"/>
          <w:color w:val="000000"/>
          <w:kern w:val="0"/>
          <w:lang w:val="es-ES" w:eastAsia="es-ES"/>
          <ns2:ligatures ns2: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ns2:ligatures ns2:val="none"/>
        </w:rPr>
        <w:lastRenderedPageBreak/>
        <w:t>Seguro Vehicular asociado al crédito vehicular CCV****8280</w:t>
      </w:r>
      <w:r w:rsidRPr="002210E9">
        <w:rPr>
          <w:rFonts w:ascii="Arial Narrow" w:eastAsia="Times New Roman" w:hAnsi="Arial Narrow" w:cs="Arial"/>
          <w:color w:val="000000"/>
          <w:kern w:val="0"/>
          <w:lang w:val="es-ES" w:eastAsia="es-ES"/>
          <ns2:ligatures ns2:val="none"/>
        </w:rPr>
        <w:t xml:space="preserve"> y, (</w:t>
      </w:r>
      <w:proofErr w:type="spellStart"/>
      <w:r w:rsidRPr="002210E9">
        <w:rPr>
          <w:rFonts w:ascii="Arial Narrow" w:eastAsia="Times New Roman" w:hAnsi="Arial Narrow" w:cs="Arial"/>
          <w:color w:val="000000"/>
          <w:kern w:val="0"/>
          <w:lang w:val="es-ES" w:eastAsia="es-ES"/>
          <ns2:ligatures ns2:val="none"/>
        </w:rPr>
        <w:t>i</w:t>
      </w:r>
      <w:r w:rsidR="00803F92" w:rsidRPr="002210E9">
        <w:rPr>
          <w:rFonts w:ascii="Arial Narrow" w:eastAsia="Times New Roman" w:hAnsi="Arial Narrow" w:cs="Arial"/>
          <w:color w:val="000000"/>
          <w:kern w:val="0"/>
          <w:lang w:val="es-ES" w:eastAsia="es-ES"/>
          <ns2:ligatures ns2:val="none"/>
        </w:rPr>
        <w:t>i</w:t>
      </w:r>
      <w:r w:rsidRPr="002210E9">
        <w:rPr>
          <w:rFonts w:ascii="Arial Narrow" w:eastAsia="Times New Roman" w:hAnsi="Arial Narrow" w:cs="Arial"/>
          <w:color w:val="000000"/>
          <w:kern w:val="0"/>
          <w:lang w:val="es-ES" w:eastAsia="es-ES"/>
          <ns2:ligatures ns2:val="none"/>
        </w:rPr>
        <w:t>i</w:t>
      </w:r>
      <w:proofErr w:type="spellEnd"/>
      <w:r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DB2AFB3" ns2:textId="51B5FCEB" w:rsidR="005C4EAA" w:rsidRPr="00EB7980" w:rsidRDefault="00E60CD7" w:rsidP="00705A1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367CC" w:rsidRPr="000367CC">
        <w:rPr>
          <w:rFonts w:ascii="Arial Narrow" w:eastAsia="Times New Roman" w:hAnsi="Arial Narrow" w:cs="Arial"/>
          <w:color w:val="000000"/>
          <w:kern w:val="0"/>
          <w:lang w:val="es-ES" w:eastAsia="es-ES"/>
          <ns2:ligatures ns2:val="none"/>
        </w:rPr>
        <w:t/>
      </w:r>
      <w:r w:rsidRPr="000367CC">
        <w:rPr>
          <w:rFonts w:ascii="Arial Narrow" w:eastAsia="Times New Roman" w:hAnsi="Arial Narrow" w:cs="Arial"/>
          <w:color w:val="000000"/>
          <w:kern w:val="0"/>
          <w:lang w:val="es-ES" w:eastAsia="es-ES"/>
          <ns2:ligatures ns2:val="none"/>
        </w:rPr>
        <w:t xml:space="preserve"/>
      </w:r>
      <w:r w:rsidRPr="000367CC">
        <w:rPr>
          <w:rFonts w:ascii="Arial Narrow" w:eastAsia="Times New Roman" w:hAnsi="Arial Narrow" w:cs="Times New Roman"/>
          <w:color w:val="000000"/>
          <w:kern w:val="0"/>
          <w:shd w:val="clear" w:color="auto" w:fill="FFFFFF"/>
          <w:lang w:eastAsia="es-PE"/>
          <ns2:ligatures ns2:val="none"/>
        </w:rPr>
        <w:t xml:space="preserve"/>
      </w:r>
      <w:r w:rsidR="003D0737" w:rsidRPr="000367CC">
        <w:rPr>
          <w:rFonts w:ascii="Arial Narrow" w:hAnsi="Arial Narrow" w:cs="Arial"/>
          <w:bCs/>
          <w:spacing w:val="-3"/>
          <w:kern w:val="0"/>
          <ns2:ligatures ns2:val="none"/>
        </w:rPr>
        <w:t xml:space="preserve"/>
      </w:r>
      <w:r w:rsidR="003D0737" w:rsidRPr="00EB7980">
        <w:rPr>
          <w:rFonts w:ascii="Arial Narrow" w:hAnsi="Arial Narrow" w:cs="Arial"/>
          <w:bCs/>
          <w:spacing w:val="-3"/>
          <w:kern w:val="0"/>
          <ns2:ligatures ns2:val="none"/>
        </w:rPr>
        <w:t xml:space="preserve"/>
      </w:r>
      <w:r w:rsidRPr="00EB7980">
        <w:rPr>
          <w:rFonts w:ascii="Arial Narrow" w:eastAsia="Times New Roman" w:hAnsi="Arial Narrow" w:cs="Times New Roman"/>
          <w:color w:val="000000"/>
          <w:kern w:val="0"/>
          <w:shd w:val="clear" w:color="auto" w:fill="FFFFFF"/>
          <w:lang w:eastAsia="es-PE"/>
          <ns2:ligatures ns2:val="none"/>
        </w:rPr>
        <w:t xml:space="preserve"/>
      </w:r>
      <w:r w:rsidR="003561BD" w:rsidRPr="00EB7980">
        <w:rPr>
          <w:rFonts w:ascii="Arial Narrow" w:eastAsia="Arial Narrow" w:hAnsi="Arial Narrow" w:cs="Arial Narrow"/>
          <w:bCs/>
        </w:rPr>
        <w:t xml:space="preserve"/>
      </w:r>
      <w:r w:rsidR="00AC777F" w:rsidRPr="00EB7980">
        <w:rPr>
          <w:rFonts w:ascii="Arial Narrow" w:eastAsia="Arial Narrow" w:hAnsi="Arial Narrow" w:cs="Arial Narrow"/>
          <w:bCs/>
        </w:rPr>
        <w:t/>
      </w:r>
      <w:r w:rsidR="003561BD" w:rsidRPr="00EB7980">
        <w:rPr>
          <w:rFonts w:ascii="Arial Narrow" w:eastAsia="Arial Narrow" w:hAnsi="Arial Narrow" w:cs="Arial Narrow"/>
          <w:bCs/>
        </w:rPr>
        <w:t xml:space="preserve"/>
      </w:r>
      <w:r w:rsidR="003561BD" w:rsidRPr="00EB7980">
        <w:rPr>
          <w:rFonts w:ascii="Arial Narrow" w:hAnsi="Arial Narrow" w:cs="Arial"/>
          <w:bCs/>
          <w:spacing w:val="-3"/>
          <w:kern w:val="0"/>
          <ns2:ligatures ns2:val="none"/>
        </w:rPr>
        <w:t/>
      </w:r>
      <w:r w:rsidRPr="00EB7980">
        <w:rPr>
          <w:rFonts w:ascii="Arial Narrow" w:eastAsia="Times New Roman" w:hAnsi="Arial Narrow" w:cs="Times New Roman"/>
          <w:color w:val="000000"/>
          <w:kern w:val="0"/>
          <w:shd w:val="clear" w:color="auto" w:fill="FFFFFF"/>
          <w:lang w:eastAsia="es-PE"/>
          <ns2:ligatures ns2:val="none"/>
        </w:rPr>
        <w:t xml:space="preserve"/>
      </w:r>
      <w:r w:rsidR="00CA50CD" w:rsidRPr="00EB7980">
        <w:rPr>
          <w:rFonts w:ascii="Arial Narrow" w:eastAsia="Times New Roman" w:hAnsi="Arial Narrow" w:cs="Times New Roman"/>
          <w:color w:val="000000"/>
          <w:kern w:val="0"/>
          <w:shd w:val="clear" w:color="auto" w:fill="FFFFFF"/>
          <w:lang w:eastAsia="es-PE"/>
          <ns2:ligatures ns2:val="none"/>
        </w:rPr>
        <w:t/>
      </w:r>
    </w:p>
    <w:p ns2:paraId="26F13BEB" ns2: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ns2:ligatures ns2:val="none"/>
        </w:rPr>
      </w:pPr>
    </w:p>
    <w:p ns2:paraId="45E9263B" ns2: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 xml:space="preserve">Presunta </w:t>
      </w:r>
      <w:r w:rsidR="000117DB" w:rsidRPr="00EB7980">
        <w:rPr>
          <w:rFonts w:ascii="Arial Narrow" w:eastAsia="Arial Narrow" w:hAnsi="Arial Narrow" w:cs="Arial Narrow"/>
          <w:kern w:val="0"/>
          <ns2:ligatures ns2:val="none"/>
        </w:rPr>
        <w:t>infracción a los artículos 18 y 19 de la Ley 29571, Código de Protección y Defensa del Consumidor</w:t>
      </w:r>
      <w:r w:rsidRPr="00EB7980">
        <w:rPr>
          <w:rFonts w:ascii="Arial Narrow" w:eastAsia="Arial Narrow" w:hAnsi="Arial Narrow" w:cs="Arial Narrow"/>
          <w:kern w:val="0"/>
          <ns2:ligatures ns2:val="none"/>
        </w:rPr>
        <w:t xml:space="preserve">, en tanto </w:t>
      </w:r>
      <w:r w:rsidR="00E40EA5" w:rsidRPr="00EB7980">
        <w:rPr>
          <w:rFonts w:ascii="Arial Narrow" w:eastAsia="Arial Narrow" w:hAnsi="Arial Narrow" w:cs="Arial Narrow"/>
          <w:kern w:val="0"/>
          <ns2:ligatures ns2:val="none"/>
        </w:rPr>
        <w:t>los proveedores denunciados</w:t>
      </w:r>
      <w:r w:rsidRPr="00EB7980">
        <w:rPr>
          <w:rFonts w:ascii="Arial Narrow" w:eastAsia="Arial Narrow" w:hAnsi="Arial Narrow" w:cs="Arial Narrow"/>
          <w:kern w:val="0"/>
          <ns2:ligatures ns2:val="none"/>
        </w:rPr>
        <w:t xml:space="preserve"> no habría</w:t>
      </w:r>
      <w:r w:rsidR="00E40EA5" w:rsidRPr="00EB7980">
        <w:rPr>
          <w:rFonts w:ascii="Arial Narrow" w:eastAsia="Arial Narrow" w:hAnsi="Arial Narrow" w:cs="Arial Narrow"/>
          <w:kern w:val="0"/>
          <ns2:ligatures ns2:val="none"/>
        </w:rPr>
        <w:t>n cumplido con gestionar</w:t>
      </w:r>
      <w:r w:rsidRPr="00EB7980">
        <w:rPr>
          <w:rFonts w:ascii="Arial Narrow" w:eastAsia="Arial Narrow" w:hAnsi="Arial Narrow" w:cs="Arial Narrow"/>
          <w:kern w:val="0"/>
          <ns2:ligatures ns2:val="none"/>
        </w:rPr>
        <w:t xml:space="preserve"> la </w:t>
      </w:r>
      <w:r w:rsidR="008E5CD3" w:rsidRPr="00EB7980">
        <w:rPr>
          <w:rFonts w:ascii="Arial Narrow" w:eastAsia="Arial Narrow" w:hAnsi="Arial Narrow" w:cs="Arial Narrow"/>
          <w:kern w:val="0"/>
          <ns2:ligatures ns2:val="none"/>
        </w:rPr>
        <w:t xml:space="preserve">solicitud del denunciante de ejercer su derecho de cancelar o sustituir </w:t>
      </w:r>
      <w:r w:rsidR="00E40EA5" w:rsidRPr="00EB7980">
        <w:rPr>
          <w:rFonts w:ascii="Arial Narrow" w:eastAsia="Arial Narrow" w:hAnsi="Arial Narrow" w:cs="Arial Narrow"/>
          <w:kern w:val="0"/>
          <ns2:ligatures ns2:val="none"/>
        </w:rPr>
        <w:t xml:space="preserve">la </w:t>
      </w:r>
      <w:r w:rsidR="00E40EA5" w:rsidRPr="00EB7980">
        <w:rPr>
          <w:rFonts w:ascii="Arial Narrow" w:eastAsia="Times New Roman" w:hAnsi="Arial Narrow" w:cs="Arial"/>
          <w:color w:val="000000"/>
          <w:kern w:val="0"/>
          <w:lang w:val="es-ES" w:eastAsia="es-ES"/>
          <ns2:ligatures ns2:val="none"/>
        </w:rPr>
        <w:t>Póliza del Seguro Vehicular asociado al crédito vehicular CCV****8280,</w:t>
      </w:r>
      <w:r w:rsidRPr="00EB7980">
        <w:rPr>
          <w:rFonts w:ascii="Arial Narrow" w:eastAsia="Arial Narrow" w:hAnsi="Arial Narrow" w:cs="Arial Narrow"/>
          <w:kern w:val="0"/>
          <ns2:ligatures ns2:val="none"/>
        </w:rPr>
        <w:t xml:space="preserve"> pese a la solicitud del denunciante.</w:t>
      </w:r>
    </w:p>
    <w:p ns2:paraId="2167B6F1" ns2:textId="77777777" w:rsidR="002E543C" w:rsidRPr="00EB7980" w:rsidRDefault="002E543C" w:rsidP="002E543C">
      <w:pPr>
        <w:pStyle w:val="Prrafodelista"/>
        <w:rPr>
          <w:rFonts w:ascii="Arial Narrow" w:eastAsia="Arial Narrow" w:hAnsi="Arial Narrow" w:cs="Arial Narrow"/>
          <w:kern w:val="0"/>
          <ns2:ligatures ns2:val="none"/>
        </w:rPr>
      </w:pPr>
    </w:p>
    <w:p ns2:paraId="22F45DCF" ns2: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 xml:space="preserve">Presunta </w:t>
      </w:r>
      <w:r w:rsidR="000117DB" w:rsidRPr="00EB7980">
        <w:rPr>
          <w:rFonts w:ascii="Arial Narrow" w:eastAsia="Arial Narrow" w:hAnsi="Arial Narrow" w:cs="Arial Narrow"/>
          <w:kern w:val="0"/>
          <ns2:ligatures ns2:val="none"/>
        </w:rPr>
        <w:t>infracción a los artículos 18 y 19 de la Ley 29571, Código de Protección y Defensa del Consumidor</w:t>
      </w:r>
      <w:r w:rsidRPr="00EB7980">
        <w:rPr>
          <w:rFonts w:ascii="Arial Narrow" w:eastAsia="Arial Narrow" w:hAnsi="Arial Narrow" w:cs="Arial Narrow"/>
          <w:kern w:val="0"/>
          <ns2:ligatures ns2:val="none"/>
        </w:rPr>
        <w:t xml:space="preserve">, en tanto el </w:t>
      </w:r>
      <w:r w:rsidR="00E40EA5" w:rsidRPr="00EB7980">
        <w:rPr>
          <w:rFonts w:ascii="Arial Narrow" w:hAnsi="Arial Narrow" w:cs="Arial"/>
          <w:bCs/>
          <w:spacing w:val="-3"/>
          <w:kern w:val="0"/>
          <ns2:ligatures ns2:val="none"/>
        </w:rPr>
        <w:t>Banco de Crédito del Perú S.A.</w:t>
      </w:r>
      <w:r w:rsidR="00E40EA5" w:rsidRPr="00EB7980">
        <w:rPr>
          <w:rFonts w:ascii="Arial Narrow" w:eastAsia="Times New Roman" w:hAnsi="Arial Narrow" w:cs="Times New Roman"/>
          <w:color w:val="000000"/>
          <w:kern w:val="0"/>
          <w:shd w:val="clear" w:color="auto" w:fill="FFFFFF"/>
          <w:lang w:eastAsia="es-PE"/>
          <ns2:ligatures ns2:val="none"/>
        </w:rPr>
        <w:t xml:space="preserve"> </w:t>
      </w:r>
      <w:r w:rsidRPr="00EB7980">
        <w:rPr>
          <w:rFonts w:ascii="Arial Narrow" w:eastAsia="Arial Narrow" w:hAnsi="Arial Narrow" w:cs="Arial Narrow"/>
          <w:kern w:val="0"/>
          <ns2:ligatures ns2:val="none"/>
        </w:rPr>
        <w:t>habría derivado indebidamente</w:t>
      </w:r>
      <w:r w:rsidR="007E6C3A" w:rsidRPr="00EB7980">
        <w:rPr>
          <w:rFonts w:ascii="Arial Narrow" w:eastAsia="Arial Narrow" w:hAnsi="Arial Narrow" w:cs="Arial Narrow"/>
          <w:kern w:val="0"/>
          <ns2:ligatures ns2: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ns2:ligatures ns2:val="none"/>
        </w:rPr>
        <w:t>la solicitud del denunciante a</w:t>
      </w:r>
      <w:r w:rsidR="00032FB0" w:rsidRPr="00EB7980">
        <w:rPr>
          <w:rFonts w:ascii="Arial Narrow" w:eastAsia="Arial Narrow" w:hAnsi="Arial Narrow" w:cs="Arial Narrow"/>
          <w:kern w:val="0"/>
          <ns2:ligatures ns2:val="none"/>
        </w:rPr>
        <w:t xml:space="preserve"> ejercer su derecho de cancelar o sustituir </w:t>
      </w:r>
      <w:r w:rsidR="000A0652" w:rsidRPr="00EB7980">
        <w:rPr>
          <w:rFonts w:ascii="Arial Narrow" w:eastAsia="Arial Narrow" w:hAnsi="Arial Narrow" w:cs="Arial Narrow"/>
          <w:kern w:val="0"/>
          <ns2:ligatures ns2:val="none"/>
        </w:rPr>
        <w:t xml:space="preserve">la </w:t>
      </w:r>
      <w:r w:rsidR="000A0652" w:rsidRPr="00EB7980">
        <w:rPr>
          <w:rFonts w:ascii="Arial Narrow" w:eastAsia="Times New Roman" w:hAnsi="Arial Narrow" w:cs="Arial"/>
          <w:color w:val="000000"/>
          <w:kern w:val="0"/>
          <w:lang w:val="es-ES" w:eastAsia="es-ES"/>
          <ns2:ligatures ns2:val="none"/>
        </w:rPr>
        <w:t>Póliza del Seguro Vehicular asociado al crédito vehicular CCV****8280</w:t>
      </w:r>
      <w:r w:rsidR="00AC726A" w:rsidRPr="00EB7980">
        <w:rPr>
          <w:rFonts w:ascii="Arial Narrow" w:eastAsia="Arial Narrow" w:hAnsi="Arial Narrow" w:cs="Arial Narrow"/>
          <w:kern w:val="0"/>
          <ns2:ligatures ns2:val="none"/>
        </w:rPr>
        <w:t>.</w:t>
      </w:r>
      <w:r w:rsidR="007E6C3A" w:rsidRPr="00EB7980">
        <w:rPr>
          <w:rFonts w:ascii="Arial Narrow" w:eastAsia="Arial Narrow" w:hAnsi="Arial Narrow" w:cs="Arial Narrow"/>
          <w:kern w:val="0"/>
          <ns2:ligatures ns2:val="none"/>
        </w:rPr>
        <w:t xml:space="preserve"> </w:t>
      </w:r>
    </w:p>
    <w:p ns2:paraId="53C0F179" ns2:textId="77777777" w:rsidR="00AC726A" w:rsidRPr="00EB7980" w:rsidRDefault="00AC726A" w:rsidP="00AC726A">
      <w:pPr>
        <w:spacing w:after="0" w:line="240" w:lineRule="auto"/>
        <w:jc w:val="both"/>
        <w:rPr>
          <w:rFonts w:ascii="Arial Narrow" w:eastAsia="Arial Narrow" w:hAnsi="Arial Narrow" w:cs="Arial Narrow"/>
          <w:kern w:val="0"/>
          <ns2:ligatures ns2:val="none"/>
        </w:rPr>
      </w:pPr>
    </w:p>
    <w:p ns2:paraId="45AC8519" ns2: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Presunta infracción a los artículos 18 y 19 de la Ley 29571, Código de Protección y Defensa del Consumidor</w:t>
      </w:r>
      <w:r w:rsidR="002E543C" w:rsidRPr="00EB7980">
        <w:rPr>
          <w:rFonts w:ascii="Arial Narrow" w:eastAsia="Arial Narrow" w:hAnsi="Arial Narrow" w:cs="Arial Narrow"/>
          <w:kern w:val="0"/>
          <ns2:ligatures ns2:val="none"/>
        </w:rPr>
        <w:t xml:space="preserve">, en tanto </w:t>
      </w:r>
      <w:r w:rsidRPr="00EB7980">
        <w:rPr>
          <w:rFonts w:ascii="Arial Narrow" w:eastAsia="Arial Narrow" w:hAnsi="Arial Narrow" w:cs="Arial Narrow"/>
          <w:kern w:val="0"/>
          <ns2:ligatures ns2:val="none"/>
        </w:rPr>
        <w:t xml:space="preserve">el </w:t>
      </w:r>
      <w:r w:rsidRPr="00EB7980">
        <w:rPr>
          <w:rFonts w:ascii="Arial Narrow" w:hAnsi="Arial Narrow" w:cs="Arial"/>
          <w:bCs/>
          <w:spacing w:val="-3"/>
          <w:kern w:val="0"/>
          <ns2:ligatures ns2:val="none"/>
        </w:rPr>
        <w:t>Banco de Crédito del Perú S.A.</w:t>
      </w:r>
      <w:r w:rsidRPr="00EB7980">
        <w:rPr>
          <w:rFonts w:ascii="Arial Narrow" w:eastAsia="Times New Roman" w:hAnsi="Arial Narrow" w:cs="Times New Roman"/>
          <w:color w:val="000000"/>
          <w:kern w:val="0"/>
          <w:shd w:val="clear" w:color="auto" w:fill="FFFFFF"/>
          <w:lang w:eastAsia="es-PE"/>
          <ns2:ligatures ns2:val="none"/>
        </w:rPr>
        <w:t xml:space="preserve"> </w:t>
      </w:r>
      <w:r w:rsidR="002E543C" w:rsidRPr="00EB7980">
        <w:rPr>
          <w:rFonts w:ascii="Arial Narrow" w:eastAsia="Arial Narrow" w:hAnsi="Arial Narrow" w:cs="Arial Narrow"/>
          <w:kern w:val="0"/>
          <ns2:ligatures ns2:val="none"/>
        </w:rPr>
        <w:t xml:space="preserve">habría mantenido </w:t>
      </w:r>
      <w:r w:rsidR="00144EF1" w:rsidRPr="00EB7980">
        <w:rPr>
          <w:rFonts w:ascii="Arial Narrow" w:eastAsia="Arial Narrow" w:hAnsi="Arial Narrow" w:cs="Arial Narrow"/>
          <w:kern w:val="0"/>
          <ns2:ligatures ns2:val="none"/>
        </w:rPr>
        <w:t xml:space="preserve">indebidamente </w:t>
      </w:r>
      <w:r w:rsidR="002E543C" w:rsidRPr="00EB7980">
        <w:rPr>
          <w:rFonts w:ascii="Arial Narrow" w:eastAsia="Arial Narrow" w:hAnsi="Arial Narrow" w:cs="Arial Narrow"/>
          <w:kern w:val="0"/>
          <ns2:ligatures ns2:val="none"/>
        </w:rPr>
        <w:t xml:space="preserve">el cobro continuo </w:t>
      </w:r>
      <w:r w:rsidRPr="00EB7980">
        <w:rPr>
          <w:rFonts w:ascii="Arial Narrow" w:eastAsia="Arial Narrow" w:hAnsi="Arial Narrow" w:cs="Arial Narrow"/>
          <w:kern w:val="0"/>
          <ns2:ligatures ns2:val="none"/>
        </w:rPr>
        <w:t>de la</w:t>
      </w:r>
      <w:r w:rsidR="0024692A" w:rsidRPr="00EB7980">
        <w:rPr>
          <w:rFonts w:ascii="Arial Narrow" w:eastAsia="Arial Narrow" w:hAnsi="Arial Narrow" w:cs="Arial Narrow"/>
          <w:kern w:val="0"/>
          <ns2:ligatures ns2:val="none"/>
        </w:rPr>
        <w:t>s primas de la</w:t>
      </w:r>
      <w:r w:rsidRPr="00EB7980">
        <w:rPr>
          <w:rFonts w:ascii="Arial Narrow" w:eastAsia="Arial Narrow" w:hAnsi="Arial Narrow" w:cs="Arial Narrow"/>
          <w:kern w:val="0"/>
          <ns2:ligatures ns2:val="none"/>
        </w:rPr>
        <w:t xml:space="preserve"> </w:t>
      </w:r>
      <w:r w:rsidRPr="00EB7980">
        <w:rPr>
          <w:rFonts w:ascii="Arial Narrow" w:eastAsia="Times New Roman" w:hAnsi="Arial Narrow" w:cs="Arial"/>
          <w:color w:val="000000"/>
          <w:kern w:val="0"/>
          <w:lang w:val="es-ES" w:eastAsia="es-ES"/>
          <ns2:ligatures ns2:val="none"/>
        </w:rPr>
        <w:t>Póliza del Seguro Vehicular asociado al crédito vehicular CCV****8280</w:t>
      </w:r>
      <w:r w:rsidR="00EC279D" w:rsidRPr="00EB7980">
        <w:rPr>
          <w:rFonts w:ascii="Arial Narrow" w:eastAsia="Times New Roman" w:hAnsi="Arial Narrow" w:cs="Arial"/>
          <w:color w:val="000000"/>
          <w:kern w:val="0"/>
          <w:lang w:val="es-ES" w:eastAsia="es-ES"/>
          <ns2:ligatures ns2:val="none"/>
        </w:rPr>
        <w:t>,</w:t>
      </w:r>
      <w:r w:rsidRPr="00EB7980">
        <w:rPr>
          <w:rFonts w:ascii="Arial Narrow" w:eastAsia="Times New Roman" w:hAnsi="Arial Narrow" w:cs="Arial"/>
          <w:color w:val="000000"/>
          <w:kern w:val="0"/>
          <w:lang w:val="es-ES" w:eastAsia="es-ES"/>
          <ns2:ligatures ns2:val="none"/>
        </w:rPr>
        <w:t xml:space="preserve"> </w:t>
      </w:r>
      <w:r w:rsidR="002E543C" w:rsidRPr="00EB7980">
        <w:rPr>
          <w:rFonts w:ascii="Arial Narrow" w:eastAsia="Arial Narrow" w:hAnsi="Arial Narrow" w:cs="Arial Narrow"/>
          <w:kern w:val="0"/>
          <ns2:ligatures ns2:val="none"/>
        </w:rPr>
        <w:t>sin otorgar al denunciante una posibilidad de elección</w:t>
      </w:r>
      <w:r w:rsidR="00144EF1" w:rsidRPr="00EB7980">
        <w:rPr>
          <w:rFonts w:ascii="Arial Narrow" w:eastAsia="Arial Narrow" w:hAnsi="Arial Narrow" w:cs="Arial Narrow"/>
          <w:kern w:val="0"/>
          <ns2:ligatures ns2:val="none"/>
        </w:rPr>
        <w:t xml:space="preserve"> de cancelación o sustitución</w:t>
      </w:r>
      <w:r w:rsidR="002E543C" w:rsidRPr="00EB7980">
        <w:rPr>
          <w:rFonts w:ascii="Arial Narrow" w:eastAsia="Arial Narrow" w:hAnsi="Arial Narrow" w:cs="Arial Narrow"/>
          <w:kern w:val="0"/>
          <ns2:ligatures ns2:val="none"/>
        </w:rPr>
        <w:t xml:space="preserve"> </w:t>
      </w:r>
      <w:r w:rsidR="00144EF1" w:rsidRPr="00EB7980">
        <w:rPr>
          <w:rFonts w:ascii="Arial Narrow" w:eastAsia="Arial Narrow" w:hAnsi="Arial Narrow" w:cs="Arial Narrow"/>
          <w:kern w:val="0"/>
          <ns2:ligatures ns2:val="none"/>
        </w:rPr>
        <w:t>del referido seguro</w:t>
      </w:r>
      <w:r w:rsidR="002E543C" w:rsidRPr="00EB7980">
        <w:rPr>
          <w:rFonts w:ascii="Arial Narrow" w:eastAsia="Arial Narrow" w:hAnsi="Arial Narrow" w:cs="Arial Narrow"/>
          <w:kern w:val="0"/>
          <ns2:ligatures ns2:val="none"/>
        </w:rPr>
        <w:t>.</w:t>
      </w:r>
    </w:p>
    <w:p ns2:paraId="067AF337" ns2:textId="77777777" w:rsidR="002E543C" w:rsidRPr="00EB7980" w:rsidRDefault="002E543C" w:rsidP="002E543C">
      <w:pPr>
        <w:spacing w:after="0" w:line="240" w:lineRule="auto"/>
        <w:jc w:val="both"/>
        <w:rPr>
          <w:rFonts w:ascii="Arial Narrow" w:eastAsia="Arial Narrow" w:hAnsi="Arial Narrow" w:cs="Arial Narrow"/>
          <w:kern w:val="0"/>
          <ns2:ligatures ns2:val="none"/>
        </w:rPr>
      </w:pPr>
    </w:p>
    <w:p ns2:paraId="58F3F0BF" ns2: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Presunta infracción a los artículos 18 y 19 de la Ley 29571, Código de Protección y Defensa del Consumidor</w:t>
      </w:r>
      <w:r w:rsidR="002E543C" w:rsidRPr="00EB7980">
        <w:rPr>
          <w:rFonts w:ascii="Arial Narrow" w:eastAsia="Arial Narrow" w:hAnsi="Arial Narrow" w:cs="Arial Narrow"/>
          <w:kern w:val="0"/>
          <ns2:ligatures ns2: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ns2:ligatures ns2:val="none"/>
        </w:rPr>
        <w:t>habría</w:t>
      </w:r>
      <w:r w:rsidR="00BF6B67" w:rsidRPr="00ED088D">
        <w:rPr>
          <w:rFonts w:ascii="Arial Narrow" w:eastAsia="Arial Narrow" w:hAnsi="Arial Narrow" w:cs="Arial Narrow"/>
          <w:kern w:val="0"/>
          <ns2:ligatures ns2:val="none"/>
        </w:rPr>
        <w:t xml:space="preserve"> imposibilitado</w:t>
      </w:r>
      <w:r w:rsidR="002E543C" w:rsidRPr="00EB7980">
        <w:rPr>
          <w:rFonts w:ascii="Arial Narrow" w:eastAsia="Arial Narrow" w:hAnsi="Arial Narrow" w:cs="Arial Narrow"/>
          <w:kern w:val="0"/>
          <ns2:ligatures ns2:val="none"/>
        </w:rPr>
        <w:t xml:space="preserve"> que el denunciante ejerza su derecho de elección respecto a la cancelación o sustitución </w:t>
      </w:r>
      <w:r w:rsidR="00916C3F" w:rsidRPr="00EB7980">
        <w:rPr>
          <w:rFonts w:ascii="Arial Narrow" w:eastAsia="Arial Narrow" w:hAnsi="Arial Narrow" w:cs="Arial Narrow"/>
          <w:kern w:val="0"/>
          <ns2:ligatures ns2:val="none"/>
        </w:rPr>
        <w:t xml:space="preserve">de la </w:t>
      </w:r>
      <w:r w:rsidR="00916C3F" w:rsidRPr="00EB7980">
        <w:rPr>
          <w:rFonts w:ascii="Arial Narrow" w:eastAsia="Times New Roman" w:hAnsi="Arial Narrow" w:cs="Arial"/>
          <w:color w:val="000000"/>
          <w:kern w:val="0"/>
          <w:lang w:val="es-ES" w:eastAsia="es-ES"/>
          <ns2:ligatures ns2:val="none"/>
        </w:rPr>
        <w:t>Póliza del Seguro Vehicular asociado al crédito vehicular CCV****8280</w:t>
      </w:r>
      <w:r w:rsidR="002E543C" w:rsidRPr="00EB7980">
        <w:rPr>
          <w:rFonts w:ascii="Arial Narrow" w:eastAsia="Arial Narrow" w:hAnsi="Arial Narrow" w:cs="Arial Narrow"/>
          <w:kern w:val="0"/>
          <ns2:ligatures ns2:val="none"/>
        </w:rPr>
        <w:t>.</w:t>
      </w:r>
      <w:r w:rsidRPr="00EB7980">
        <w:rPr>
          <w:rFonts w:ascii="Arial Narrow" w:eastAsia="Arial Narrow" w:hAnsi="Arial Narrow" w:cs="Arial Narrow"/>
          <w:kern w:val="0"/>
          <ns2:ligatures ns2:val="none"/>
        </w:rPr>
        <w:t xml:space="preserve"> </w:t>
      </w:r>
    </w:p>
    <w:p ns2:paraId="5F69D66D" ns2:textId="77777777" w:rsidR="000117DB" w:rsidRPr="00EB7980" w:rsidRDefault="000117DB" w:rsidP="000117DB">
      <w:pPr>
        <w:pStyle w:val="Prrafodelista"/>
        <w:rPr>
          <w:rFonts w:ascii="Arial Narrow" w:eastAsia="Arial Narrow" w:hAnsi="Arial Narrow" w:cs="Arial Narrow"/>
          <w:kern w:val="0"/>
          <ns2:ligatures ns2:val="none"/>
        </w:rPr>
      </w:pPr>
    </w:p>
    <w:p ns2:paraId="793773FE" ns2: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7980">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ns2:ligatures ns2:val="none"/>
        </w:rPr>
        <w:t>los proveedores denunciados</w:t>
      </w:r>
      <w:r w:rsidRPr="00EB7980">
        <w:rPr>
          <w:rFonts w:ascii="Arial Narrow" w:eastAsia="Arial Narrow" w:hAnsi="Arial Narrow" w:cs="Arial Narrow"/>
          <w:kern w:val="0"/>
          <ns2:ligatures ns2:val="none"/>
        </w:rPr>
        <w:t xml:space="preserve"> no habría</w:t>
      </w:r>
      <w:r w:rsidR="003D170E" w:rsidRPr="00EB7980">
        <w:rPr>
          <w:rFonts w:ascii="Arial Narrow" w:eastAsia="Arial Narrow" w:hAnsi="Arial Narrow" w:cs="Arial Narrow"/>
          <w:kern w:val="0"/>
          <ns2:ligatures ns2:val="none"/>
        </w:rPr>
        <w:t>n</w:t>
      </w:r>
      <w:r w:rsidRPr="00EB7980">
        <w:rPr>
          <w:rFonts w:ascii="Arial Narrow" w:eastAsia="Arial Narrow" w:hAnsi="Arial Narrow" w:cs="Arial Narrow"/>
          <w:kern w:val="0"/>
          <ns2:ligatures ns2:val="none"/>
        </w:rPr>
        <w:t xml:space="preserve"> cumplido con entregar al denunciante </w:t>
      </w:r>
      <w:r w:rsidR="003D170E" w:rsidRPr="00EB7980">
        <w:rPr>
          <w:rFonts w:ascii="Arial Narrow" w:eastAsia="Arial Narrow" w:hAnsi="Arial Narrow" w:cs="Arial Narrow"/>
          <w:kern w:val="0"/>
          <ns2:ligatures ns2:val="none"/>
        </w:rPr>
        <w:t xml:space="preserve">los documentos contractuales de </w:t>
      </w:r>
      <w:r w:rsidR="003D170E" w:rsidRPr="00EB7980">
        <w:rPr>
          <w:rFonts w:ascii="Arial Narrow" w:eastAsia="Times New Roman" w:hAnsi="Arial Narrow" w:cs="Arial"/>
          <w:color w:val="000000"/>
          <w:kern w:val="0"/>
          <w:lang w:val="es-ES" w:eastAsia="es-ES"/>
          <ns2:ligatures ns2:val="none"/>
        </w:rPr>
        <w:t>la Póliza del Seguro Vehicular asociado al crédito vehicular CCV****8280</w:t>
      </w:r>
      <w:r w:rsidRPr="00EB7980">
        <w:rPr>
          <w:rFonts w:ascii="Arial Narrow" w:eastAsia="Arial Narrow" w:hAnsi="Arial Narrow" w:cs="Arial Narrow"/>
          <w:kern w:val="0"/>
          <ns2:ligatures ns2:val="none"/>
        </w:rPr>
        <w:t>.</w:t>
      </w:r>
    </w:p>
    <w:p ns2:paraId="1DEB3481" ns2:textId="77777777" w:rsidR="00E60CD7" w:rsidRPr="00EB7980" w:rsidRDefault="00E60CD7" w:rsidP="008F3040">
      <w:pPr>
        <w:spacing w:after="0" w:line="240" w:lineRule="auto"/>
        <w:jc w:val="both"/>
        <w:rPr>
          <w:rFonts w:ascii="Arial Narrow" w:eastAsia="Arial Narrow" w:hAnsi="Arial Narrow" w:cs="Arial Narrow"/>
          <w:kern w:val="0"/>
          <ns2:ligatures ns2:val="none"/>
        </w:rPr>
      </w:pPr>
    </w:p>
    <w:p ns2:paraId="634A0D61" ns2:textId="73404048" w:rsidR="00E60CD7" w:rsidRPr="0026598E" w:rsidRDefault="00E60CD7" w:rsidP="008F3040">
      <w:pPr>
        <w:spacing w:line="240" w:lineRule="auto"/>
        <w:contextualSpacing/>
        <w:jc w:val="both"/>
        <w:rPr>
          <w:rFonts w:ascii="Arial Narrow" w:eastAsia="Calibri" w:hAnsi="Arial Narrow" w:cs="Arial"/>
          <w:kern w:val="0"/>
          <ns2:ligatures ns2:val="none"/>
        </w:rPr>
      </w:pPr>
      <w:r w:rsidRPr="00EB7980">
        <w:rPr>
          <w:rFonts w:ascii="Arial Narrow" w:eastAsia="Arial Narrow" w:hAnsi="Arial Narrow" w:cs="Arial Narrow"/>
          <w:b/>
          <w:color w:val="000000"/>
          <w:kern w:val="0"/>
          <w:lang w:eastAsia="es-PE"/>
          <ns2:ligatures ns2:val="none"/>
        </w:rPr>
        <w:t>SEGUNDO:</w:t>
      </w:r>
      <w:r w:rsidRPr="00EB79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ns2:ligatures ns2:val="none"/>
        </w:rPr>
        <w:t xml:space="preserve">del </w:t>
      </w:r>
      <w:r w:rsidR="000367CC" w:rsidRPr="00EB7980">
        <w:rPr>
          <w:rFonts w:ascii="Arial Narrow" w:eastAsia="Times New Roman" w:hAnsi="Arial Narrow" w:cs="Arial"/>
          <w:color w:val="000000"/>
          <w:kern w:val="0"/>
          <w:lang w:val="es-ES" w:eastAsia="es-ES"/>
          <ns2:ligatures ns2:val="none"/>
        </w:rPr>
        <w:t>24 de marzo de 2026, subsanado mediante escrito del 7 de abril de 2026</w:t>
      </w:r>
      <w:r w:rsidRPr="00EB7980">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ns2:ligatures ns2:val="none"/>
        </w:rPr>
        <w:t>Banco de Crédito del Perú S.A.</w:t>
      </w:r>
      <w:r w:rsidR="003561B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C3B53D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AD7FB4" w:rsidRPr="002210E9">
        <w:rPr>
          <w:rFonts w:ascii="Arial Narrow" w:eastAsia="Times New Roman" w:hAnsi="Arial Narrow" w:cs="Arial"/>
          <w:color w:val="000000"/>
          <w:kern w:val="0"/>
          <w:lang w:val="es-ES" w:eastAsia="es-ES"/>
          <ns2:ligatures ns2: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ns2:ligatures ns2:val="none"/>
        </w:rPr>
        <w:t>ii</w:t>
      </w:r>
      <w:proofErr w:type="spellEnd"/>
      <w:r w:rsidR="00AD7FB4" w:rsidRPr="002210E9">
        <w:rPr>
          <w:rFonts w:ascii="Arial Narrow" w:eastAsia="Times New Roman" w:hAnsi="Arial Narrow" w:cs="Arial"/>
          <w:color w:val="000000"/>
          <w:kern w:val="0"/>
          <w:lang w:val="es-ES" w:eastAsia="es-ES"/>
          <ns2:ligatures ns2: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ns2:ligatures ns2:val="none"/>
        </w:rPr>
        <w:t>iii</w:t>
      </w:r>
      <w:proofErr w:type="spellEnd"/>
      <w:r w:rsidR="00AD7FB4"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AD7FB4" w:rsidRPr="002210E9">
        <w:rPr>
          <w:rFonts w:ascii="Arial Narrow" w:eastAsia="Times New Roman" w:hAnsi="Arial Narrow" w:cs="Arial"/>
          <w:color w:val="000000"/>
          <w:kern w:val="0"/>
          <w:lang w:val="es-ES" w:eastAsia="es-ES"/>
          <ns2:ligatures ns2: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ns2:ligatures ns2:val="none"/>
        </w:rPr>
        <w:t>ii</w:t>
      </w:r>
      <w:proofErr w:type="spellEnd"/>
      <w:r w:rsidR="00AD7FB4" w:rsidRPr="002210E9">
        <w:rPr>
          <w:rFonts w:ascii="Arial Narrow" w:eastAsia="Times New Roman" w:hAnsi="Arial Narrow" w:cs="Arial"/>
          <w:color w:val="000000"/>
          <w:kern w:val="0"/>
          <w:lang w:val="es-ES" w:eastAsia="es-ES"/>
          <ns2:ligatures ns2: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ns2:ligatures ns2:val="none"/>
        </w:rPr>
        <w:t>iii</w:t>
      </w:r>
      <w:proofErr w:type="spellEnd"/>
      <w:r w:rsidR="00AD7FB4" w:rsidRPr="002210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7A5236A4" ns2: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7E7B6A">
        <w:rPr>
          <w:rFonts w:ascii="Arial Narrow" w:hAnsi="Arial Narrow" w:cs="Arial"/>
          <w:bCs/>
          <w:spacing w:val="-3"/>
          <w:kern w:val="0"/>
          <ns2:ligatures ns2:val="none"/>
        </w:rPr>
        <w:t xml:space="preserve"/>
      </w:r>
      <w:r w:rsidR="007E7B6A" w:rsidRPr="007E7B6A">
        <w:rPr>
          <w:rFonts w:ascii="Arial Narrow" w:hAnsi="Arial Narrow" w:cs="Arial"/>
          <w:bCs/>
          <w:spacing w:val="-3"/>
          <w:kern w:val="0"/>
          <ns2:ligatures ns2:val="none"/>
        </w:rPr>
        <w:t xml:space="preserve"/>
      </w:r>
      <w:r w:rsidRPr="007E7B6A">
        <w:rPr>
          <w:rFonts w:ascii="Arial Narrow" w:hAnsi="Arial Narrow"/>
          <w:color w:val="000000"/>
        </w:rPr>
        <w:t/>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w:r>
      <w:r w:rsidRPr="007E7B6A">
        <w:rPr>
          <w:rFonts w:ascii="Arial Narrow" w:eastAsia="Times New Roman" w:hAnsi="Arial Narrow" w:cs="Segoe UI"/>
          <w:color w:val="000000"/>
          <w:kern w:val="0"/>
          <w:lang w:eastAsia="es-PE"/>
          <ns2:ligatures ns2:val="none"/>
        </w:rPr>
        <w:t/>
      </w:r>
      <w:r w:rsidRPr="007E7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6"/>
          <w:szCs w:val="14"/>
          <w:vertAlign w:val="superscript"/>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