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2F8587A5" w:rsidR="00E60CD7" w:rsidRPr="00D5131F" w:rsidRDefault="00E60CD7" w:rsidP="00E60CD7">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750DB4" w:rsidRPr="00750DB4">
        <w:rPr>
          <w:rFonts w:ascii="Arial Narrow" w:eastAsia="Times New Roman" w:hAnsi="Arial Narrow" w:cs="Times New Roman"/>
          <w:b/>
          <w:bCs/>
          <w:color w:val="000000"/>
          <w:kern w:val="0"/>
          <w:shd w:val="clear" w:color="auto" w:fill="FFFFFF"/>
          <w:lang w:eastAsia="es-PE"/>
          <ns2:ligatures ns2:val="none"/>
        </w:rPr>
        <w:t>1906-2025/CC1</w:t>
      </w:r>
    </w:p>
    <w:p ns2:paraId="174737B6" ns2:textId="2DE410E1" w:rsidR="00E60CD7" w:rsidRPr="005956FE" w:rsidRDefault="00E60CD7" w:rsidP="004A6AE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DENUNCIANTE:[DENUNCIANTE] (SEÑOR [APELLIDO])</w:t>
      </w:r>
      <w:r w:rsidRPr="00D5131F">
        <w:rPr>
          <w:rFonts w:ascii="Arial Narrow" w:eastAsia="Arial Narrow" w:hAnsi="Arial Narrow" w:cs="Arial Narrow"/>
          <w:b/>
          <w:color w:val="000000"/>
          <w:kern w:val="0"/>
          <w:lang w:eastAsia="es-PE"/>
          <ns2:ligatures ns2:val="none"/>
        </w:rPr>
        <w:tab/>
        <w:t/>
      </w:r>
      <w:r w:rsidRPr="00D5131F">
        <w:rPr>
          <w:rFonts w:ascii="Arial Narrow" w:eastAsia="Arial Narrow" w:hAnsi="Arial Narrow" w:cs="Arial Narrow"/>
          <w:b/>
          <w:color w:val="000000"/>
          <w:kern w:val="0"/>
          <w:lang w:eastAsia="es-PE"/>
          <ns2:ligatures ns2:val="none"/>
        </w:rPr>
        <w:tab/>
      </w:r>
      <w:r w:rsidR="00750DB4" w:rsidRPr="00750DB4">
        <w:rPr>
          <w:rFonts w:ascii="Arial Narrow" w:eastAsia="Arial Narrow" w:hAnsi="Arial Narrow" w:cs="Arial Narrow"/>
          <w:b/>
          <w:color w:val="000000"/>
          <w:kern w:val="0"/>
          <w:lang w:eastAsia="es-PE"/>
          <ns2:ligatures ns2:val="none"/>
        </w:rPr>
        <w:t/>
      </w:r>
      <w:r w:rsidR="00794CCF">
        <w:rPr>
          <w:rFonts w:ascii="Arial Narrow" w:eastAsia="Arial Narrow" w:hAnsi="Arial Narrow" w:cs="Arial Narrow"/>
          <w:b/>
          <w:color w:val="000000"/>
          <w:kern w:val="0"/>
          <w:lang w:eastAsia="es-PE"/>
          <ns2:ligatures ns2:val="none"/>
        </w:rPr>
        <w:t/>
      </w:r>
      <w:r w:rsidR="00750DB4" w:rsidRPr="00750DB4">
        <w:rPr>
          <w:rFonts w:ascii="Arial Narrow" w:eastAsia="Arial Narrow" w:hAnsi="Arial Narrow" w:cs="Arial Narrow"/>
          <w:b/>
          <w:color w:val="000000"/>
          <w:kern w:val="0"/>
          <w:lang w:eastAsia="es-PE"/>
          <ns2:ligatures ns2:val="none"/>
        </w:rPr>
        <w:t xml:space="preserve"/>
      </w:r>
      <w:r w:rsidRPr="00750DB4">
        <w:rPr>
          <w:rFonts w:ascii="Arial Narrow" w:eastAsia="Arial Narrow" w:hAnsi="Arial Narrow" w:cs="Arial Narrow"/>
          <w:b/>
          <w:color w:val="000000"/>
          <w:kern w:val="0"/>
          <w:lang w:eastAsia="es-PE"/>
          <ns2:ligatures ns2:val="none"/>
        </w:rPr>
        <w:t xml:space="preserve"/>
      </w:r>
      <w:r w:rsidR="00750DB4" w:rsidRPr="00750DB4">
        <w:rPr>
          <w:rFonts w:ascii="Arial Narrow" w:eastAsia="Arial Narrow" w:hAnsi="Arial Narrow" w:cs="Arial Narrow"/>
          <w:b/>
          <w:color w:val="000000"/>
          <w:kern w:val="0"/>
          <w:lang w:eastAsia="es-PE"/>
          <ns2:ligatures ns2:val="none"/>
        </w:rPr>
        <w:t/>
      </w:r>
      <w:r w:rsidRPr="005956FE">
        <w:rPr>
          <w:rFonts w:ascii="Arial Narrow" w:eastAsia="Arial Narrow" w:hAnsi="Arial Narrow" w:cs="Arial Narrow"/>
          <w:b/>
          <w:color w:val="000000"/>
          <w:kern w:val="0"/>
          <w:lang w:eastAsia="es-PE"/>
          <ns2:ligatures ns2:val="none"/>
        </w:rPr>
        <w:t/>
      </w:r>
    </w:p>
    <w:p ns2:paraId="223101EF" ns2:textId="3DB8329F" w:rsidR="00E60CD7" w:rsidRPr="00294F1E"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5956FE">
        <w:rPr>
          <w:rFonts w:ascii="Arial Narrow" w:eastAsia="Arial Narrow" w:hAnsi="Arial Narrow" w:cs="Arial Narrow"/>
          <w:b/>
          <w:color w:val="000000"/>
          <w:kern w:val="0"/>
          <w:lang w:eastAsia="es-PE"/>
          <ns2:ligatures ns2:val="none"/>
        </w:rPr>
        <w:t>DENUNCIADOS</w:t>
      </w:r>
      <w:r w:rsidRPr="005956FE">
        <w:rPr>
          <w:rFonts w:ascii="Arial Narrow" w:eastAsia="Arial Narrow" w:hAnsi="Arial Narrow" w:cs="Arial Narrow"/>
          <w:b/>
          <w:color w:val="000000"/>
          <w:kern w:val="0"/>
          <w:lang w:eastAsia="es-PE"/>
          <ns2:ligatures ns2:val="none"/>
        </w:rPr>
        <w:tab/>
        <w:t>:</w:t>
      </w:r>
      <w:r w:rsidRPr="005956FE">
        <w:rPr>
          <w:rFonts w:ascii="Arial Narrow" w:eastAsia="Arial Narrow" w:hAnsi="Arial Narrow" w:cs="Arial Narrow"/>
          <w:b/>
          <w:color w:val="000000"/>
          <w:kern w:val="0"/>
          <w:lang w:eastAsia="es-PE"/>
          <ns2:ligatures ns2:val="none"/>
        </w:rPr>
        <w:tab/>
      </w:r>
      <w:r w:rsidR="005956FE" w:rsidRPr="005956FE">
        <w:rPr>
          <w:rFonts w:ascii="Arial Narrow" w:eastAsia="Arial Narrow" w:hAnsi="Arial Narrow" w:cs="Arial Narrow"/>
          <w:b/>
          <w:color w:val="000000"/>
          <w:kern w:val="0"/>
          <w:lang w:eastAsia="es-PE"/>
          <ns2:ligatures ns2:val="none"/>
        </w:rPr>
        <w:t xml:space="preserve">INTERSEGURO COMPAÑÍA DE </w:t>
      </w:r>
      <w:r w:rsidR="005956FE" w:rsidRPr="00294F1E">
        <w:rPr>
          <w:rFonts w:ascii="Arial Narrow" w:eastAsia="Arial Narrow" w:hAnsi="Arial Narrow" w:cs="Arial Narrow"/>
          <w:b/>
          <w:color w:val="000000"/>
          <w:kern w:val="0"/>
          <w:lang w:eastAsia="es-PE"/>
          <ns2:ligatures ns2:val="none"/>
        </w:rPr>
        <w:t xml:space="preserve">SEGUROS S.A. </w:t>
      </w:r>
      <w:r w:rsidRPr="00294F1E">
        <w:rPr>
          <w:rFonts w:ascii="Arial Narrow" w:eastAsia="Arial Narrow" w:hAnsi="Arial Narrow" w:cs="Arial Narrow"/>
          <w:b/>
          <w:color w:val="000000"/>
          <w:kern w:val="0"/>
          <w:lang w:eastAsia="es-PE"/>
          <ns2:ligatures ns2:val="none"/>
        </w:rPr>
        <w:t>(</w:t>
      </w:r>
      <w:r w:rsidR="005956FE" w:rsidRPr="00294F1E">
        <w:rPr>
          <w:rFonts w:ascii="Arial Narrow" w:eastAsia="Arial Narrow" w:hAnsi="Arial Narrow" w:cs="Arial Narrow"/>
          <w:b/>
          <w:color w:val="000000"/>
          <w:kern w:val="0"/>
          <w:lang w:eastAsia="es-PE"/>
          <ns2:ligatures ns2:val="none"/>
        </w:rPr>
        <w:t>INTERSEGURO</w:t>
      </w:r>
      <w:r w:rsidRPr="00294F1E">
        <w:rPr>
          <w:rFonts w:ascii="Arial Narrow" w:eastAsia="Arial Narrow" w:hAnsi="Arial Narrow" w:cs="Arial Narrow"/>
          <w:b/>
          <w:color w:val="000000"/>
          <w:kern w:val="0"/>
          <w:lang w:eastAsia="es-PE"/>
          <ns2:ligatures ns2:val="none"/>
        </w:rPr>
        <w:t xml:space="preserve">) </w:t>
      </w:r>
    </w:p>
    <w:p ns2:paraId="4D23E5DF" ns2:textId="7933F5F3" w:rsidR="00E60CD7" w:rsidRPr="00294F1E"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94F1E">
        <w:rPr>
          <w:rFonts w:ascii="Arial Narrow" w:eastAsia="Arial Narrow" w:hAnsi="Arial Narrow" w:cs="Arial Narrow"/>
          <w:b/>
          <w:color w:val="000000"/>
          <w:kern w:val="0"/>
          <w:lang w:eastAsia="es-PE"/>
          <ns2:ligatures ns2:val="none"/>
        </w:rPr>
        <w:tab/>
      </w:r>
      <w:r w:rsidRPr="00294F1E">
        <w:rPr>
          <w:rFonts w:ascii="Arial Narrow" w:eastAsia="Arial Narrow" w:hAnsi="Arial Narrow" w:cs="Arial Narrow"/>
          <w:b/>
          <w:color w:val="000000"/>
          <w:kern w:val="0"/>
          <w:lang w:eastAsia="es-PE"/>
          <ns2:ligatures ns2:val="none"/>
        </w:rPr>
        <w:tab/>
      </w:r>
      <w:r w:rsidR="00294F1E" w:rsidRPr="00294F1E">
        <w:rPr>
          <w:rFonts w:ascii="Arial Narrow" w:eastAsia="Arial Narrow" w:hAnsi="Arial Narrow" w:cs="Arial Narrow"/>
          <w:b/>
          <w:color w:val="000000"/>
          <w:kern w:val="0"/>
          <w:lang w:eastAsia="es-PE"/>
          <ns2:ligatures ns2:val="none"/>
        </w:rPr>
        <w:t xml:space="preserve">FELIPE FEDERICO ROY MORRIS GUERINONI (SEÑOR [APELLIDO] )</w:t>
      </w:r>
      <w:r w:rsidRPr="00294F1E">
        <w:rPr>
          <w:rFonts w:ascii="Arial Narrow" w:eastAsia="Arial Narrow" w:hAnsi="Arial Narrow" w:cs="Arial Narrow"/>
          <w:b/>
          <w:color w:val="000000"/>
          <w:kern w:val="0"/>
          <w:lang w:eastAsia="es-PE"/>
          <ns2:ligatures ns2:val="none"/>
        </w:rPr>
        <w:t xml:space="preserve"/>
      </w:r>
      <w:r w:rsidR="00294F1E" w:rsidRPr="00294F1E">
        <w:rPr>
          <w:rFonts w:ascii="Arial Narrow" w:eastAsia="Arial Narrow" w:hAnsi="Arial Narrow" w:cs="Arial Narrow"/>
          <w:b/>
          <w:color w:val="000000"/>
          <w:kern w:val="0"/>
          <w:lang w:eastAsia="es-PE"/>
          <ns2:ligatures ns2:val="none"/>
        </w:rPr>
        <w:t/>
      </w:r>
      <w:r w:rsidRPr="00294F1E">
        <w:rPr>
          <w:rFonts w:ascii="Arial Narrow" w:eastAsia="Arial Narrow" w:hAnsi="Arial Narrow" w:cs="Arial Narrow"/>
          <w:b/>
          <w:color w:val="000000"/>
          <w:kern w:val="0"/>
          <w:lang w:eastAsia="es-PE"/>
          <ns2:ligatures ns2:val="none"/>
        </w:rPr>
        <w:t/>
      </w:r>
    </w:p>
    <w:p ns2:paraId="753670C1" ns2:textId="77777777" w:rsidR="00E60CD7" w:rsidRPr="00294F1E"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94F1E">
        <w:rPr>
          <w:rFonts w:ascii="Arial Narrow" w:eastAsia="Arial Narrow" w:hAnsi="Arial Narrow" w:cs="Arial Narrow"/>
          <w:b/>
          <w:color w:val="000000"/>
          <w:kern w:val="0"/>
          <w:lang w:eastAsia="es-PE"/>
          <ns2:ligatures ns2:val="none"/>
        </w:rPr>
        <w:t>MATERIAS</w:t>
      </w:r>
      <w:r w:rsidRPr="00294F1E">
        <w:rPr>
          <w:rFonts w:ascii="Arial Narrow" w:eastAsia="Arial Narrow" w:hAnsi="Arial Narrow" w:cs="Arial Narrow"/>
          <w:b/>
          <w:color w:val="000000"/>
          <w:kern w:val="0"/>
          <w:lang w:eastAsia="es-PE"/>
          <ns2:ligatures ns2:val="none"/>
        </w:rPr>
        <w:tab/>
        <w:t xml:space="preserve">: </w:t>
      </w:r>
      <w:r w:rsidRPr="00294F1E">
        <w:rPr>
          <w:rFonts w:ascii="Arial Narrow" w:eastAsia="Arial Narrow" w:hAnsi="Arial Narrow" w:cs="Arial Narrow"/>
          <w:b/>
          <w:color w:val="000000"/>
          <w:kern w:val="0"/>
          <w:lang w:eastAsia="es-PE"/>
          <ns2:ligatures ns2:val="none"/>
        </w:rPr>
        <w:tab/>
        <w:t>ADMISIÓN A TRÁMITE</w:t>
      </w:r>
    </w:p>
    <w:p ns2:paraId="449086A9" ns2:textId="77777777" w:rsidR="00E60CD7" w:rsidRPr="00294F1E" w:rsidRDefault="00E60CD7" w:rsidP="00E60CD7">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94F1E">
        <w:rPr>
          <w:rFonts w:ascii="Arial Narrow" w:eastAsia="Arial Narrow" w:hAnsi="Arial Narrow" w:cs="Arial Narrow"/>
          <w:b/>
          <w:color w:val="000000"/>
          <w:kern w:val="0"/>
          <w:lang w:eastAsia="es-PE"/>
          <ns2:ligatures ns2:val="none"/>
        </w:rPr>
        <w:t xml:space="preserve">REQUERIMIENTO DE INFORMACIÓN </w:t>
      </w:r>
    </w:p>
    <w:p ns2:paraId="778AE69F" ns2:textId="77777777" w:rsidR="00E60CD7" w:rsidRPr="00D5131F" w:rsidRDefault="00E60CD7" w:rsidP="00E60CD7">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94F1E">
        <w:rPr>
          <w:rFonts w:ascii="Arial Narrow" w:eastAsia="Arial Narrow" w:hAnsi="Arial Narrow" w:cs="Arial Narrow"/>
          <w:b/>
          <w:color w:val="000000"/>
          <w:kern w:val="0"/>
          <w:lang w:eastAsia="es-PE"/>
          <ns2:ligatures ns2:val="none"/>
        </w:rPr>
        <w:t xml:space="preserve">RESOLUCIÓN </w:t>
      </w:r>
      <w:r w:rsidRPr="00294F1E">
        <w:rPr>
          <w:rFonts w:ascii="Arial Narrow" w:eastAsia="Arial Narrow" w:hAnsi="Arial Narrow" w:cs="Arial Narrow"/>
          <w:b/>
          <w:color w:val="000000"/>
          <w:kern w:val="0"/>
          <w:lang w:eastAsia="es-PE"/>
          <ns2:ligatures ns2:val="none"/>
        </w:rPr>
        <w:tab/>
        <w:t>:</w:t>
      </w:r>
      <w:r w:rsidRPr="00294F1E">
        <w:rPr>
          <w:rFonts w:ascii="Arial Narrow" w:eastAsia="Arial Narrow" w:hAnsi="Arial Narrow" w:cs="Arial Narrow"/>
          <w:b/>
          <w:color w:val="000000"/>
          <w:kern w:val="0"/>
          <w:lang w:eastAsia="es-PE"/>
          <ns2:ligatures ns2:val="none"/>
        </w:rPr>
        <w:tab/>
        <w:t>1</w:t>
      </w:r>
    </w:p>
    <w:p ns2:paraId="26BE4AD0" ns2:textId="77777777"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32F3AA28"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94F1E">
        <w:rPr>
          <w:rFonts w:ascii="Arial Narrow" w:eastAsia="Times New Roman" w:hAnsi="Arial Narrow" w:cs="Times New Roman"/>
          <w:color w:val="000000"/>
          <w:kern w:val="0"/>
          <w:shd w:val="clear" w:color="auto" w:fill="FFFFFF"/>
          <w:lang w:eastAsia="es-PE"/>
          <ns2:ligatures ns2:val="none"/>
        </w:rPr>
        <w:t xml:space="preserve">Lima, </w:t>
      </w:r>
      <w:r w:rsidR="000318D1">
        <w:rPr>
          <w:rFonts w:ascii="Arial Narrow" w:eastAsia="Times New Roman" w:hAnsi="Arial Narrow" w:cs="Times New Roman"/>
          <w:color w:val="000000"/>
          <w:kern w:val="0"/>
          <w:shd w:val="clear" w:color="auto" w:fill="FFFFFF"/>
          <w:lang w:eastAsia="es-PE"/>
          <ns2:ligatures ns2:val="none"/>
        </w:rPr>
        <w:t>12</w:t>
      </w:r>
      <w:r w:rsidRPr="00294F1E">
        <w:rPr>
          <w:rFonts w:ascii="Arial Narrow" w:eastAsia="Times New Roman" w:hAnsi="Arial Narrow" w:cs="Times New Roman"/>
          <w:color w:val="000000"/>
          <w:kern w:val="0"/>
          <w:shd w:val="clear" w:color="auto" w:fill="FFFFFF"/>
          <w:lang w:eastAsia="es-PE"/>
          <ns2:ligatures ns2:val="none"/>
        </w:rPr>
        <w:t xml:space="preserve"> de </w:t>
      </w:r>
      <w:r w:rsidR="00294F1E" w:rsidRPr="00294F1E">
        <w:rPr>
          <w:rFonts w:ascii="Arial Narrow" w:eastAsia="Times New Roman" w:hAnsi="Arial Narrow" w:cs="Times New Roman"/>
          <w:color w:val="000000"/>
          <w:kern w:val="0"/>
          <w:shd w:val="clear" w:color="auto" w:fill="FFFFFF"/>
          <w:lang w:eastAsia="es-PE"/>
          <ns2:ligatures ns2:val="none"/>
        </w:rPr>
        <w:t>septiembre</w:t>
      </w:r>
      <w:r w:rsidRPr="00294F1E">
        <w:rPr>
          <w:rFonts w:ascii="Arial Narrow" w:eastAsia="Times New Roman" w:hAnsi="Arial Narrow" w:cs="Times New Roman"/>
          <w:color w:val="000000"/>
          <w:kern w:val="0"/>
          <w:shd w:val="clear" w:color="auto" w:fill="FFFFFF"/>
          <w:lang w:eastAsia="es-PE"/>
          <ns2:ligatures ns2:val="none"/>
        </w:rPr>
        <w:t xml:space="preserve"> de 2025</w:t>
      </w:r>
    </w:p>
    <w:p ns2:paraId="1EF3C256" ns2:textId="77777777"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E60CD7">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E60CD7">
      <w:pPr>
        <w:spacing w:after="0" w:line="240" w:lineRule="auto"/>
        <w:jc w:val="both"/>
        <w:rPr>
          <w:rFonts w:ascii="Arial Narrow" w:eastAsia="Times New Roman" w:hAnsi="Arial Narrow" w:cs="Times New Roman"/>
          <w:color w:val="000000"/>
          <w:kern w:val="0"/>
          <w:lang w:eastAsia="es-PE"/>
          <ns2:ligatures ns2:val="none"/>
        </w:rPr>
      </w:pPr>
    </w:p>
    <w:p ns2:paraId="5ECFCB1A" ns2:textId="371A8B40" w:rsidR="00E60CD7" w:rsidRPr="00596173" w:rsidRDefault="00E60CD7" w:rsidP="00E60CD7">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DE611C">
        <w:rPr>
          <w:rFonts w:ascii="Arial Narrow" w:eastAsia="Times New Roman" w:hAnsi="Arial Narrow" w:cs="Arial"/>
          <w:color w:val="000000"/>
          <w:kern w:val="0"/>
          <w:lang w:val="es-ES" w:eastAsia="es-ES"/>
          <ns2:ligatures ns2:val="none"/>
        </w:rPr>
        <w:t xml:space="preserve">Mediante la denuncia del 15 de julio del 2025, el señor [APELLIDO] denunció a Interseguro y al señor [APELLIDO] , por presuntas infracciones a la Ley 29571, Código de Protección y Defensa del Consumidor (en adelante, Código), señalando lo siguiente:</w:t>
      </w:r>
      <w:r w:rsidR="0053253F" w:rsidRPr="00DE611C">
        <w:rPr>
          <w:rFonts w:ascii="Arial Narrow" w:eastAsia="Times New Roman" w:hAnsi="Arial Narrow" w:cs="Arial"/>
          <w:color w:val="000000"/>
          <w:kern w:val="0"/>
          <w:lang w:val="es-ES" w:eastAsia="es-ES"/>
          <ns2:ligatures ns2:val="none"/>
        </w:rPr>
        <w:t/>
      </w:r>
      <w:r w:rsidRPr="00DE611C">
        <w:rPr>
          <w:rStyle w:val="Refdenotaalpie"/>
          <w:rFonts w:ascii="Arial Narrow" w:eastAsia="Times New Roman" w:hAnsi="Arial Narrow" w:cs="Times New Roman"/>
          <w:color w:val="000000"/>
          <w:kern w:val="0"/>
          <w:vertAlign w:val="superscript"/>
          <w:lang w:val="es-ES" w:eastAsia="es-ES"/>
          <ns2:ligatures ns2:val="none"/>
        </w:rPr>
        <w:footnoteReference w:id="1"/>
      </w:r>
      <w:r w:rsidRPr="00DE611C">
        <w:rPr>
          <w:rFonts w:ascii="Arial Narrow" w:eastAsia="Calibri" w:hAnsi="Arial Narrow" w:cs="Arial"/>
          <w:kern w:val="0"/>
          <ns2:ligatures ns2:val="none"/>
        </w:rPr>
        <w:t xml:space="preserve"/>
      </w:r>
      <w:r w:rsidR="0053253F" w:rsidRPr="00DE611C">
        <w:rPr>
          <w:rFonts w:ascii="Arial Narrow" w:eastAsia="Calibri" w:hAnsi="Arial Narrow" w:cs="Arial"/>
          <w:kern w:val="0"/>
          <ns2:ligatures ns2:val="none"/>
        </w:rPr>
        <w:t xml:space="preserve"/>
      </w:r>
      <w:r w:rsidRPr="00DE611C">
        <w:rPr>
          <w:rFonts w:ascii="Arial Narrow" w:eastAsia="Calibri" w:hAnsi="Arial Narrow" w:cs="Arial"/>
          <w:kern w:val="0"/>
          <ns2:ligatures ns2:val="none"/>
        </w:rPr>
        <w:t/>
      </w:r>
      <w:r w:rsidRPr="00DE611C">
        <w:rPr>
          <w:rFonts w:ascii="Arial Narrow" w:eastAsia="Times New Roman" w:hAnsi="Arial Narrow" w:cs="Arial"/>
          <w:color w:val="000000"/>
          <w:kern w:val="0"/>
          <w:lang w:val="es-ES" w:eastAsia="es-ES"/>
          <ns2:ligatures ns2:val="none"/>
        </w:rPr>
        <w:t xml:space="preserve"/>
      </w:r>
      <w:r w:rsidR="00DE611C" w:rsidRPr="00DE611C">
        <w:rPr>
          <w:rFonts w:ascii="Arial Narrow" w:eastAsia="Times New Roman" w:hAnsi="Arial Narrow" w:cs="Arial"/>
          <w:color w:val="000000"/>
          <w:kern w:val="0"/>
          <w:lang w:val="es-ES" w:eastAsia="es-ES"/>
          <ns2:ligatures ns2:val="none"/>
        </w:rPr>
        <w:t xml:space="preserve"/>
      </w:r>
      <w:r w:rsidRPr="00DE611C">
        <w:rPr>
          <w:rFonts w:ascii="Arial Narrow" w:eastAsia="Times New Roman" w:hAnsi="Arial Narrow" w:cs="Arial"/>
          <w:color w:val="000000"/>
          <w:kern w:val="0"/>
          <w:lang w:val="es-ES" w:eastAsia="es-ES"/>
          <ns2:ligatures ns2:val="none"/>
        </w:rPr>
        <w:t xml:space="preserve"/>
      </w:r>
      <w:r w:rsidR="0053253F" w:rsidRPr="00DE611C">
        <w:rPr>
          <w:rFonts w:ascii="Arial Narrow" w:eastAsia="Times New Roman" w:hAnsi="Arial Narrow" w:cs="Arial"/>
          <w:color w:val="000000"/>
          <w:kern w:val="0"/>
          <w:lang w:val="es-ES" w:eastAsia="es-ES"/>
          <ns2:ligatures ns2:val="none"/>
        </w:rPr>
        <w:t xml:space="preserve"/>
      </w:r>
      <w:r w:rsidR="00DE611C" w:rsidRPr="00DE611C">
        <w:rPr>
          <w:rFonts w:ascii="Arial Narrow" w:eastAsia="Times New Roman" w:hAnsi="Arial Narrow" w:cs="Arial"/>
          <w:color w:val="000000"/>
          <w:kern w:val="0"/>
          <w:lang w:val="es-ES" w:eastAsia="es-ES"/>
          <ns2:ligatures ns2:val="none"/>
        </w:rPr>
        <w:t/>
      </w:r>
      <w:r w:rsidR="00DE611C" w:rsidRPr="0053253F">
        <w:rPr>
          <w:rFonts w:ascii="Arial Narrow" w:eastAsia="Times New Roman" w:hAnsi="Arial Narrow" w:cs="Arial"/>
          <w:color w:val="000000"/>
          <w:kern w:val="0"/>
          <w:lang w:val="es-ES" w:eastAsia="es-ES"/>
          <ns2:ligatures ns2:val="none"/>
        </w:rPr>
        <w:t xml:space="preserve"/>
      </w:r>
      <w:r w:rsidR="00DE611C">
        <w:rPr>
          <w:rFonts w:ascii="Arial Narrow" w:eastAsia="Times New Roman" w:hAnsi="Arial Narrow" w:cs="Arial"/>
          <w:color w:val="000000"/>
          <w:kern w:val="0"/>
          <w:lang w:val="es-ES" w:eastAsia="es-ES"/>
          <ns2:ligatures ns2:val="none"/>
        </w:rPr>
        <w:t/>
      </w:r>
      <w:r w:rsidR="0053253F" w:rsidRPr="0053253F">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color w:val="000000"/>
          <w:kern w:val="0"/>
          <w:lang w:val="es-ES" w:eastAsia="es-ES"/>
          <ns2:ligatures ns2:val="none"/>
        </w:rPr>
        <w:t xml:space="preserve"/>
      </w:r>
      <w:r w:rsidRPr="00596173">
        <w:rPr>
          <w:rFonts w:ascii="Arial Narrow" w:eastAsia="Times New Roman" w:hAnsi="Arial Narrow" w:cs="Arial"/>
          <w:color w:val="000000"/>
          <w:kern w:val="0"/>
          <w:lang w:val="es-ES" w:eastAsia="es-ES"/>
          <ns2:ligatures ns2:val="none"/>
        </w:rPr>
        <w:t/>
      </w:r>
      <w:r w:rsidRPr="00596173">
        <w:rPr>
          <w:rStyle w:val="Refdenotaalpie"/>
          <w:rFonts w:ascii="Arial Narrow" w:eastAsia="Times New Roman" w:hAnsi="Arial Narrow" w:cs="Times New Roman"/>
          <w:color w:val="000000"/>
          <w:kern w:val="0"/>
          <w:vertAlign w:val="superscript"/>
          <w:lang w:val="es-ES" w:eastAsia="es-ES"/>
          <ns2:ligatures ns2:val="none"/>
        </w:rPr>
        <w:footnoteReference w:id="2"/>
      </w:r>
      <w:r w:rsidRPr="00596173">
        <w:rPr>
          <w:rFonts w:ascii="Arial Narrow" w:eastAsia="Times New Roman" w:hAnsi="Arial Narrow" w:cs="Arial"/>
          <w:color w:val="000000"/>
          <w:kern w:val="0"/>
          <w:lang w:val="es-ES" w:eastAsia="es-ES"/>
          <ns2:ligatures ns2:val="none"/>
        </w:rPr>
        <w:t xml:space="preserve"/>
      </w:r>
      <w:r w:rsidRPr="00596173">
        <w:rPr>
          <w:rFonts w:ascii="Arial Narrow" w:eastAsia="Times New Roman" w:hAnsi="Arial Narrow" w:cs="Arial"/>
          <w:bCs/>
          <w:color w:val="000000"/>
          <w:kern w:val="0"/>
          <w:lang w:val="es-ES" w:eastAsia="es-ES"/>
          <ns2:ligatures ns2:val="none"/>
        </w:rPr>
        <w:t/>
      </w:r>
    </w:p>
    <w:p ns2:paraId="64AF7FDB" ns2:textId="77777777" w:rsidR="00E60CD7" w:rsidRPr="00596173" w:rsidRDefault="00E60CD7" w:rsidP="00E60CD7">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43A21663" ns2:textId="77800BAC" w:rsidR="00240A5A" w:rsidRPr="00596173" w:rsidRDefault="00240A5A" w:rsidP="008A2A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96173">
        <w:rPr>
          <w:rFonts w:ascii="Arial Narrow" w:eastAsia="Times New Roman" w:hAnsi="Arial Narrow" w:cs="Arial"/>
          <w:color w:val="000000"/>
          <w:kern w:val="0"/>
          <w:lang w:eastAsia="es-ES"/>
          <ns2:ligatures ns2:val="none"/>
        </w:rPr>
        <w:t xml:space="preserve">El 21 de septiembre de 2022, contrató </w:t>
      </w:r>
      <w:r w:rsidR="00577CA0" w:rsidRPr="00596173">
        <w:rPr>
          <w:rFonts w:ascii="Arial Narrow" w:eastAsia="Times New Roman" w:hAnsi="Arial Narrow" w:cs="Arial"/>
          <w:color w:val="000000"/>
          <w:kern w:val="0"/>
          <w:lang w:eastAsia="es-ES"/>
          <ns2:ligatures ns2:val="none"/>
        </w:rPr>
        <w:t>el</w:t>
      </w:r>
      <w:r w:rsidRPr="00596173">
        <w:rPr>
          <w:rFonts w:ascii="Arial Narrow" w:eastAsia="Times New Roman" w:hAnsi="Arial Narrow" w:cs="Arial"/>
          <w:color w:val="000000"/>
          <w:kern w:val="0"/>
          <w:lang w:eastAsia="es-ES"/>
          <ns2:ligatures ns2:val="none"/>
        </w:rPr>
        <w:t xml:space="preserve"> Seguro </w:t>
      </w:r>
      <w:r w:rsidR="00577CA0" w:rsidRPr="00596173">
        <w:rPr>
          <w:rFonts w:ascii="Arial Narrow" w:eastAsia="Times New Roman" w:hAnsi="Arial Narrow" w:cs="Arial"/>
          <w:color w:val="000000"/>
          <w:kern w:val="0"/>
          <w:lang w:eastAsia="es-ES"/>
          <ns2:ligatures ns2:val="none"/>
        </w:rPr>
        <w:t xml:space="preserve">de Vida Free </w:t>
      </w:r>
      <w:r w:rsidRPr="00596173">
        <w:rPr>
          <w:rFonts w:ascii="Arial Narrow" w:eastAsia="Times New Roman" w:hAnsi="Arial Narrow" w:cs="Arial"/>
          <w:color w:val="000000"/>
          <w:kern w:val="0"/>
          <w:lang w:eastAsia="es-ES"/>
          <ns2:ligatures ns2:val="none"/>
        </w:rPr>
        <w:t>con Devolución</w:t>
      </w:r>
      <w:r w:rsidR="00577CA0" w:rsidRPr="00596173">
        <w:rPr>
          <w:rFonts w:ascii="Arial Narrow" w:eastAsia="Times New Roman" w:hAnsi="Arial Narrow" w:cs="Arial"/>
          <w:color w:val="000000"/>
          <w:kern w:val="0"/>
          <w:lang w:eastAsia="es-ES"/>
          <ns2:ligatures ns2:val="none"/>
        </w:rPr>
        <w:t xml:space="preserve"> - </w:t>
      </w:r>
      <w:r w:rsidRPr="00596173">
        <w:rPr>
          <w:rFonts w:ascii="Arial Narrow" w:eastAsia="Times New Roman" w:hAnsi="Arial Narrow" w:cs="Arial"/>
          <w:color w:val="000000"/>
          <w:kern w:val="0"/>
          <w:lang w:eastAsia="es-ES"/>
          <ns2:ligatures ns2:val="none"/>
        </w:rPr>
        <w:t>Póliza 07600017254</w:t>
      </w:r>
      <w:r w:rsidR="00577CA0" w:rsidRPr="00596173">
        <w:rPr>
          <w:rFonts w:ascii="Arial Narrow" w:eastAsia="Times New Roman" w:hAnsi="Arial Narrow" w:cs="Arial"/>
          <w:color w:val="000000"/>
          <w:kern w:val="0"/>
          <w:lang w:eastAsia="es-ES"/>
          <ns2:ligatures ns2:val="none"/>
        </w:rPr>
        <w:t xml:space="preserve"> </w:t>
      </w:r>
      <w:r w:rsidRPr="00596173">
        <w:rPr>
          <w:rFonts w:ascii="Arial Narrow" w:eastAsia="Times New Roman" w:hAnsi="Arial Narrow" w:cs="Arial"/>
          <w:color w:val="000000"/>
          <w:kern w:val="0"/>
          <w:lang w:eastAsia="es-ES"/>
          <ns2:ligatures ns2:val="none"/>
        </w:rPr>
        <w:t>con Interseguro</w:t>
      </w:r>
      <w:r w:rsidR="00577CA0" w:rsidRPr="00596173">
        <w:rPr>
          <w:rFonts w:ascii="Arial Narrow" w:eastAsia="Times New Roman" w:hAnsi="Arial Narrow" w:cs="Arial"/>
          <w:color w:val="000000"/>
          <w:kern w:val="0"/>
          <w:lang w:eastAsia="es-ES"/>
          <ns2:ligatures ns2:val="none"/>
        </w:rPr>
        <w:t xml:space="preserve"> (en adelante, Seguro de Vida)</w:t>
      </w:r>
      <w:r w:rsidRPr="00596173">
        <w:rPr>
          <w:rFonts w:ascii="Arial Narrow" w:eastAsia="Times New Roman" w:hAnsi="Arial Narrow" w:cs="Arial"/>
          <w:color w:val="000000"/>
          <w:kern w:val="0"/>
          <w:lang w:eastAsia="es-ES"/>
          <ns2:ligatures ns2:val="none"/>
        </w:rPr>
        <w:t>. Durante un (1) año, pagó una prima mensual de S/</w:t>
      </w:r>
      <w:r w:rsidR="00A24DA1">
        <w:rPr>
          <w:rFonts w:ascii="Arial Narrow" w:eastAsia="Times New Roman" w:hAnsi="Arial Narrow" w:cs="Arial"/>
          <w:color w:val="000000"/>
          <w:kern w:val="0"/>
          <w:lang w:eastAsia="es-ES"/>
          <ns2:ligatures ns2:val="none"/>
        </w:rPr>
        <w:t>.</w:t>
      </w:r>
      <w:r w:rsidRPr="00596173">
        <w:rPr>
          <w:rFonts w:ascii="Arial Narrow" w:eastAsia="Times New Roman" w:hAnsi="Arial Narrow" w:cs="Arial"/>
          <w:color w:val="000000"/>
          <w:kern w:val="0"/>
          <w:lang w:eastAsia="es-ES"/>
          <ns2:ligatures ns2:val="none"/>
        </w:rPr>
        <w:t xml:space="preserve"> 1</w:t>
      </w:r>
      <w:r w:rsidR="00577CA0" w:rsidRPr="00596173">
        <w:rPr>
          <w:rFonts w:ascii="Arial Narrow" w:eastAsia="Times New Roman" w:hAnsi="Arial Narrow" w:cs="Arial"/>
          <w:color w:val="000000"/>
          <w:kern w:val="0"/>
          <w:lang w:eastAsia="es-ES"/>
          <ns2:ligatures ns2:val="none"/>
        </w:rPr>
        <w:t xml:space="preserve"> </w:t>
      </w:r>
      <w:r w:rsidRPr="00596173">
        <w:rPr>
          <w:rFonts w:ascii="Arial Narrow" w:eastAsia="Times New Roman" w:hAnsi="Arial Narrow" w:cs="Arial"/>
          <w:color w:val="000000"/>
          <w:kern w:val="0"/>
          <w:lang w:eastAsia="es-ES"/>
          <ns2:ligatures ns2:val="none"/>
        </w:rPr>
        <w:t>128</w:t>
      </w:r>
      <w:r w:rsidR="00A24DA1">
        <w:rPr>
          <w:rFonts w:ascii="Arial Narrow" w:eastAsia="Times New Roman" w:hAnsi="Arial Narrow" w:cs="Arial"/>
          <w:color w:val="000000"/>
          <w:kern w:val="0"/>
          <w:lang w:eastAsia="es-ES"/>
          <ns2:ligatures ns2:val="none"/>
        </w:rPr>
        <w:t>,</w:t>
      </w:r>
      <w:r w:rsidRPr="00596173">
        <w:rPr>
          <w:rFonts w:ascii="Arial Narrow" w:eastAsia="Times New Roman" w:hAnsi="Arial Narrow" w:cs="Arial"/>
          <w:color w:val="000000"/>
          <w:kern w:val="0"/>
          <w:lang w:eastAsia="es-ES"/>
          <ns2:ligatures ns2:val="none"/>
        </w:rPr>
        <w:t>71, acumulando un total de S/</w:t>
      </w:r>
      <w:r w:rsidR="00A24DA1">
        <w:rPr>
          <w:rFonts w:ascii="Arial Narrow" w:eastAsia="Times New Roman" w:hAnsi="Arial Narrow" w:cs="Arial"/>
          <w:color w:val="000000"/>
          <w:kern w:val="0"/>
          <w:lang w:eastAsia="es-ES"/>
          <ns2:ligatures ns2:val="none"/>
        </w:rPr>
        <w:t>.</w:t>
      </w:r>
      <w:r w:rsidRPr="00596173">
        <w:rPr>
          <w:rFonts w:ascii="Arial Narrow" w:eastAsia="Times New Roman" w:hAnsi="Arial Narrow" w:cs="Arial"/>
          <w:color w:val="000000"/>
          <w:kern w:val="0"/>
          <w:lang w:eastAsia="es-ES"/>
          <ns2:ligatures ns2:val="none"/>
        </w:rPr>
        <w:t xml:space="preserve"> 13</w:t>
      </w:r>
      <w:r w:rsidR="00577CA0" w:rsidRPr="00596173">
        <w:rPr>
          <w:rFonts w:ascii="Arial Narrow" w:eastAsia="Times New Roman" w:hAnsi="Arial Narrow" w:cs="Arial"/>
          <w:color w:val="000000"/>
          <w:kern w:val="0"/>
          <w:lang w:eastAsia="es-ES"/>
          <ns2:ligatures ns2:val="none"/>
        </w:rPr>
        <w:t xml:space="preserve"> </w:t>
      </w:r>
      <w:r w:rsidRPr="00596173">
        <w:rPr>
          <w:rFonts w:ascii="Arial Narrow" w:eastAsia="Times New Roman" w:hAnsi="Arial Narrow" w:cs="Arial"/>
          <w:color w:val="000000"/>
          <w:kern w:val="0"/>
          <w:lang w:eastAsia="es-ES"/>
          <ns2:ligatures ns2:val="none"/>
        </w:rPr>
        <w:t>544</w:t>
      </w:r>
      <w:r w:rsidR="00A24DA1">
        <w:rPr>
          <w:rFonts w:ascii="Arial Narrow" w:eastAsia="Times New Roman" w:hAnsi="Arial Narrow" w:cs="Arial"/>
          <w:color w:val="000000"/>
          <w:kern w:val="0"/>
          <w:lang w:eastAsia="es-ES"/>
          <ns2:ligatures ns2:val="none"/>
        </w:rPr>
        <w:t>,</w:t>
      </w:r>
      <w:r w:rsidRPr="00596173">
        <w:rPr>
          <w:rFonts w:ascii="Arial Narrow" w:eastAsia="Times New Roman" w:hAnsi="Arial Narrow" w:cs="Arial"/>
          <w:color w:val="000000"/>
          <w:kern w:val="0"/>
          <w:lang w:eastAsia="es-ES"/>
          <ns2:ligatures ns2:val="none"/>
        </w:rPr>
        <w:t>52, conforme a los resúmenes de sus aportes.</w:t>
      </w:r>
    </w:p>
    <w:p ns2:paraId="3C41B0CD" ns2:textId="77777777" w:rsidR="00240A5A" w:rsidRPr="00596173" w:rsidRDefault="00240A5A" w:rsidP="00240A5A">
      <w:pPr>
        <w:spacing w:after="0" w:line="240" w:lineRule="auto"/>
        <w:ind w:left="710"/>
        <w:jc w:val="both"/>
        <w:rPr>
          <w:rFonts w:ascii="Arial Narrow" w:eastAsia="Times New Roman" w:hAnsi="Arial Narrow" w:cs="Arial"/>
          <w:color w:val="000000"/>
          <w:kern w:val="0"/>
          <w:lang w:eastAsia="es-ES"/>
          <ns2:ligatures ns2:val="none"/>
        </w:rPr>
      </w:pPr>
    </w:p>
    <w:p ns2:paraId="3F288456" ns2:textId="0A46436A" w:rsidR="00240A5A" w:rsidRPr="00EE3550" w:rsidRDefault="00240A5A" w:rsidP="008A2A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96173">
        <w:rPr>
          <w:rFonts w:ascii="Arial Narrow" w:eastAsia="Times New Roman" w:hAnsi="Arial Narrow" w:cs="Arial"/>
          <w:color w:val="000000"/>
          <w:kern w:val="0"/>
          <w:lang w:eastAsia="es-ES"/>
          <ns2:ligatures ns2:val="none"/>
        </w:rPr>
        <w:t>Posteriormente, debido a motivos económicos, se vio imposibilitado de continuar con el pago de la prima mensual, lo que originó la extinción del contrato, de acuerdo con lo dispuesto en la cláusula 9 del contrato de</w:t>
      </w:r>
      <w:r w:rsidR="00577CA0" w:rsidRPr="00596173">
        <w:rPr>
          <w:rFonts w:ascii="Arial Narrow" w:eastAsia="Times New Roman" w:hAnsi="Arial Narrow" w:cs="Arial"/>
          <w:color w:val="000000"/>
          <w:kern w:val="0"/>
          <w:lang w:eastAsia="es-ES"/>
          <ns2:ligatures ns2:val="none"/>
        </w:rPr>
        <w:t>l</w:t>
      </w:r>
      <w:r w:rsidRPr="00596173">
        <w:rPr>
          <w:rFonts w:ascii="Arial Narrow" w:eastAsia="Times New Roman" w:hAnsi="Arial Narrow" w:cs="Arial"/>
          <w:color w:val="000000"/>
          <w:kern w:val="0"/>
          <w:lang w:eastAsia="es-ES"/>
          <ns2:ligatures ns2:val="none"/>
        </w:rPr>
        <w:t xml:space="preserve"> </w:t>
      </w:r>
      <w:r w:rsidR="00577CA0" w:rsidRPr="00596173">
        <w:rPr>
          <w:rFonts w:ascii="Arial Narrow" w:eastAsia="Times New Roman" w:hAnsi="Arial Narrow" w:cs="Arial"/>
          <w:color w:val="000000"/>
          <w:kern w:val="0"/>
          <w:lang w:eastAsia="es-ES"/>
          <ns2:ligatures ns2:val="none"/>
        </w:rPr>
        <w:t xml:space="preserve">Seguro </w:t>
      </w:r>
      <w:r w:rsidR="00577CA0" w:rsidRPr="00EE3550">
        <w:rPr>
          <w:rFonts w:ascii="Arial Narrow" w:eastAsia="Times New Roman" w:hAnsi="Arial Narrow" w:cs="Arial"/>
          <w:color w:val="000000"/>
          <w:kern w:val="0"/>
          <w:lang w:eastAsia="es-ES"/>
          <ns2:ligatures ns2:val="none"/>
        </w:rPr>
        <w:t>de Vida</w:t>
      </w:r>
      <w:r w:rsidRPr="00EE3550">
        <w:rPr>
          <w:rFonts w:ascii="Arial Narrow" w:eastAsia="Times New Roman" w:hAnsi="Arial Narrow" w:cs="Arial"/>
          <w:color w:val="000000"/>
          <w:kern w:val="0"/>
          <w:lang w:eastAsia="es-ES"/>
          <ns2:ligatures ns2:val="none"/>
        </w:rPr>
        <w:t>.</w:t>
      </w:r>
    </w:p>
    <w:p ns2:paraId="1069A53F" ns2:textId="77777777" w:rsidR="00240A5A" w:rsidRPr="00EE3550" w:rsidRDefault="00240A5A" w:rsidP="00240A5A">
      <w:pPr>
        <w:spacing w:after="0" w:line="240" w:lineRule="auto"/>
        <w:ind w:left="710"/>
        <w:jc w:val="both"/>
        <w:rPr>
          <w:rFonts w:ascii="Arial Narrow" w:eastAsia="Times New Roman" w:hAnsi="Arial Narrow" w:cs="Arial"/>
          <w:color w:val="000000"/>
          <w:kern w:val="0"/>
          <w:lang w:eastAsia="es-ES"/>
          <ns2:ligatures ns2:val="none"/>
        </w:rPr>
      </w:pPr>
    </w:p>
    <w:p ns2:paraId="3FF518BC" ns2:textId="1A13C907" w:rsidR="00240A5A" w:rsidRPr="00BA5188" w:rsidRDefault="00240A5A" w:rsidP="008A2A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E3550">
        <w:rPr>
          <w:rFonts w:ascii="Arial Narrow" w:eastAsia="Times New Roman" w:hAnsi="Arial Narrow" w:cs="Arial"/>
          <w:color w:val="000000"/>
          <w:kern w:val="0"/>
          <w:lang w:eastAsia="es-ES"/>
          <ns2:ligatures ns2:val="none"/>
        </w:rPr>
        <w:t>Luego de la extinción del contrato, el proveedor</w:t>
      </w:r>
      <w:r w:rsidR="00CA1197" w:rsidRPr="00EE3550">
        <w:rPr>
          <w:rFonts w:ascii="Arial Narrow" w:eastAsia="Times New Roman" w:hAnsi="Arial Narrow" w:cs="Arial"/>
          <w:color w:val="000000"/>
          <w:kern w:val="0"/>
          <w:lang w:eastAsia="es-ES"/>
          <ns2:ligatures ns2:val="none"/>
        </w:rPr>
        <w:t xml:space="preserve"> le</w:t>
      </w:r>
      <w:r w:rsidRPr="00EE3550">
        <w:rPr>
          <w:rFonts w:ascii="Arial Narrow" w:eastAsia="Times New Roman" w:hAnsi="Arial Narrow" w:cs="Arial"/>
          <w:color w:val="000000"/>
          <w:kern w:val="0"/>
          <w:lang w:eastAsia="es-ES"/>
          <ns2:ligatures ns2:val="none"/>
        </w:rPr>
        <w:t xml:space="preserve"> bloque</w:t>
      </w:r>
      <w:r w:rsidR="00CA1197" w:rsidRPr="00EE3550">
        <w:rPr>
          <w:rFonts w:ascii="Arial Narrow" w:eastAsia="Times New Roman" w:hAnsi="Arial Narrow" w:cs="Arial"/>
          <w:color w:val="000000"/>
          <w:kern w:val="0"/>
          <w:lang w:eastAsia="es-ES"/>
          <ns2:ligatures ns2:val="none"/>
        </w:rPr>
        <w:t xml:space="preserve">ó </w:t>
      </w:r>
      <w:r w:rsidRPr="00EE3550">
        <w:rPr>
          <w:rFonts w:ascii="Arial Narrow" w:eastAsia="Times New Roman" w:hAnsi="Arial Narrow" w:cs="Arial"/>
          <w:color w:val="000000"/>
          <w:kern w:val="0"/>
          <w:lang w:eastAsia="es-ES"/>
          <ns2:ligatures ns2:val="none"/>
        </w:rPr>
        <w:t>el acceso a su portal web, específicamente a</w:t>
      </w:r>
      <w:r w:rsidR="00CA1197" w:rsidRPr="00EE3550">
        <w:rPr>
          <w:rFonts w:ascii="Arial Narrow" w:eastAsia="Times New Roman" w:hAnsi="Arial Narrow" w:cs="Arial"/>
          <w:color w:val="000000"/>
          <w:kern w:val="0"/>
          <w:lang w:eastAsia="es-ES"/>
          <ns2:ligatures ns2:val="none"/>
        </w:rPr>
        <w:t>l apartado we</w:t>
      </w:r>
      <w:r w:rsidR="00CA1197" w:rsidRPr="00BA5188">
        <w:rPr>
          <w:rFonts w:ascii="Arial Narrow" w:eastAsia="Times New Roman" w:hAnsi="Arial Narrow" w:cs="Arial"/>
          <w:color w:val="000000"/>
          <w:kern w:val="0"/>
          <w:lang w:eastAsia="es-ES"/>
          <ns2:ligatures ns2:val="none"/>
        </w:rPr>
        <w:t>b de</w:t>
      </w:r>
      <w:r w:rsidRPr="00BA5188">
        <w:rPr>
          <w:rFonts w:ascii="Arial Narrow" w:eastAsia="Times New Roman" w:hAnsi="Arial Narrow" w:cs="Arial"/>
          <w:color w:val="000000"/>
          <w:kern w:val="0"/>
          <w:lang w:eastAsia="es-ES"/>
          <ns2:ligatures ns2:val="none"/>
        </w:rPr>
        <w:t xml:space="preserve"> </w:t>
      </w:r>
      <w:r w:rsidR="00CA1197" w:rsidRPr="00BA5188">
        <w:rPr>
          <w:rFonts w:ascii="Arial Narrow" w:eastAsia="Times New Roman" w:hAnsi="Arial Narrow" w:cs="Arial"/>
          <w:color w:val="000000"/>
          <w:kern w:val="0"/>
          <w:lang w:eastAsia="es-ES"/>
          <ns2:ligatures ns2:val="none"/>
        </w:rPr>
        <w:t>“</w:t>
      </w:r>
      <w:r w:rsidRPr="00BA5188">
        <w:rPr>
          <w:rFonts w:ascii="Arial Narrow" w:eastAsia="Times New Roman" w:hAnsi="Arial Narrow" w:cs="Arial"/>
          <w:color w:val="000000"/>
          <w:kern w:val="0"/>
          <w:lang w:eastAsia="es-ES"/>
          <ns2:ligatures ns2:val="none"/>
        </w:rPr>
        <w:t>Zona Segura</w:t>
      </w:r>
      <w:r w:rsidR="00CA1197" w:rsidRPr="00BA5188">
        <w:rPr>
          <w:rFonts w:ascii="Arial Narrow" w:eastAsia="Times New Roman" w:hAnsi="Arial Narrow" w:cs="Arial"/>
          <w:color w:val="000000"/>
          <w:kern w:val="0"/>
          <w:lang w:eastAsia="es-ES"/>
          <ns2:ligatures ns2:val="none"/>
        </w:rPr>
        <w:t>”</w:t>
      </w:r>
      <w:r w:rsidRPr="00BA5188">
        <w:rPr>
          <w:rFonts w:ascii="Arial Narrow" w:eastAsia="Times New Roman" w:hAnsi="Arial Narrow" w:cs="Arial"/>
          <w:color w:val="000000"/>
          <w:kern w:val="0"/>
          <w:lang w:eastAsia="es-ES"/>
          <ns2:ligatures ns2:val="none"/>
        </w:rPr>
        <w:t xml:space="preserve">, donde antes podía revisar la información relacionada con el </w:t>
      </w:r>
      <w:r w:rsidR="00AC0F55" w:rsidRPr="00BA5188">
        <w:rPr>
          <w:rFonts w:ascii="Arial Narrow" w:eastAsia="Times New Roman" w:hAnsi="Arial Narrow" w:cs="Arial"/>
          <w:color w:val="000000"/>
          <w:kern w:val="0"/>
          <w:lang w:eastAsia="es-ES"/>
          <ns2:ligatures ns2:val="none"/>
        </w:rPr>
        <w:t xml:space="preserve">Seguro de Vida </w:t>
      </w:r>
      <w:r w:rsidRPr="00BA5188">
        <w:rPr>
          <w:rFonts w:ascii="Arial Narrow" w:eastAsia="Times New Roman" w:hAnsi="Arial Narrow" w:cs="Arial"/>
          <w:color w:val="000000"/>
          <w:kern w:val="0"/>
          <w:lang w:eastAsia="es-ES"/>
          <ns2:ligatures ns2:val="none"/>
        </w:rPr>
        <w:t>y acceder a la documentación pertinente.</w:t>
      </w:r>
    </w:p>
    <w:p ns2:paraId="38C2BCA3" ns2:textId="77777777" w:rsidR="00240A5A" w:rsidRPr="00BA5188" w:rsidRDefault="00240A5A" w:rsidP="00240A5A">
      <w:pPr>
        <w:spacing w:after="0" w:line="240" w:lineRule="auto"/>
        <w:jc w:val="both"/>
        <w:rPr>
          <w:rFonts w:ascii="Arial Narrow" w:eastAsia="Times New Roman" w:hAnsi="Arial Narrow" w:cs="Arial"/>
          <w:color w:val="000000"/>
          <w:kern w:val="0"/>
          <w:lang w:eastAsia="es-ES"/>
          <ns2:ligatures ns2:val="none"/>
        </w:rPr>
      </w:pPr>
    </w:p>
    <w:p ns2:paraId="047A4E01" ns2:textId="2937CD86" w:rsidR="00AC0F55" w:rsidRPr="00A24DA1" w:rsidRDefault="00240A5A" w:rsidP="008A2A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BA5188">
        <w:rPr>
          <w:rFonts w:ascii="Arial Narrow" w:eastAsia="Times New Roman" w:hAnsi="Arial Narrow" w:cs="Arial"/>
          <w:color w:val="000000"/>
          <w:kern w:val="0"/>
          <w:lang w:eastAsia="es-ES"/>
          <ns2:ligatures ns2:val="none"/>
        </w:rPr>
        <w:t xml:space="preserve">El 8 de mayo de 2025, </w:t>
      </w:r>
      <w:r w:rsidR="00F665E0" w:rsidRPr="00BA5188">
        <w:rPr>
          <w:rFonts w:ascii="Arial Narrow" w:eastAsia="Times New Roman" w:hAnsi="Arial Narrow" w:cs="Arial"/>
          <w:color w:val="000000"/>
          <w:kern w:val="0"/>
          <w:lang w:eastAsia="es-ES"/>
          <ns2:ligatures ns2:val="none"/>
        </w:rPr>
        <w:t>Interseguro recibió</w:t>
      </w:r>
      <w:r w:rsidRPr="00BA5188">
        <w:rPr>
          <w:rFonts w:ascii="Arial Narrow" w:eastAsia="Times New Roman" w:hAnsi="Arial Narrow" w:cs="Arial"/>
          <w:color w:val="000000"/>
          <w:kern w:val="0"/>
          <w:lang w:eastAsia="es-ES"/>
          <ns2:ligatures ns2:val="none"/>
        </w:rPr>
        <w:t xml:space="preserve"> </w:t>
      </w:r>
      <w:r w:rsidR="00F665E0" w:rsidRPr="00BA5188">
        <w:rPr>
          <w:rFonts w:ascii="Arial Narrow" w:eastAsia="Times New Roman" w:hAnsi="Arial Narrow" w:cs="Arial"/>
          <w:color w:val="000000"/>
          <w:kern w:val="0"/>
          <w:lang w:eastAsia="es-ES"/>
          <ns2:ligatures ns2:val="none"/>
        </w:rPr>
        <w:t>su</w:t>
      </w:r>
      <w:r w:rsidRPr="00BA5188">
        <w:rPr>
          <w:rFonts w:ascii="Arial Narrow" w:eastAsia="Times New Roman" w:hAnsi="Arial Narrow" w:cs="Arial"/>
          <w:color w:val="000000"/>
          <w:kern w:val="0"/>
          <w:lang w:eastAsia="es-ES"/>
          <ns2:ligatures ns2:val="none"/>
        </w:rPr>
        <w:t xml:space="preserve"> carta notarial</w:t>
      </w:r>
      <w:r w:rsidR="00F665E0" w:rsidRPr="00BA5188">
        <w:rPr>
          <w:rFonts w:ascii="Arial Narrow" w:eastAsia="Times New Roman" w:hAnsi="Arial Narrow" w:cs="Arial"/>
          <w:color w:val="000000"/>
          <w:kern w:val="0"/>
          <w:lang w:eastAsia="es-ES"/>
          <ns2:ligatures ns2:val="none"/>
        </w:rPr>
        <w:t xml:space="preserve"> en la que solicitaba </w:t>
      </w:r>
      <w:r w:rsidRPr="00BA5188">
        <w:rPr>
          <w:rFonts w:ascii="Arial Narrow" w:eastAsia="Times New Roman" w:hAnsi="Arial Narrow" w:cs="Arial"/>
          <w:color w:val="000000"/>
          <w:kern w:val="0"/>
          <w:lang w:eastAsia="es-ES"/>
          <ns2:ligatures ns2:val="none"/>
        </w:rPr>
        <w:t>copias legibles de los estados de</w:t>
      </w:r>
      <w:r w:rsidRPr="00596173">
        <w:rPr>
          <w:rFonts w:ascii="Arial Narrow" w:eastAsia="Times New Roman" w:hAnsi="Arial Narrow" w:cs="Arial"/>
          <w:color w:val="000000"/>
          <w:kern w:val="0"/>
          <w:lang w:eastAsia="es-ES"/>
          <ns2:ligatures ns2:val="none"/>
        </w:rPr>
        <w:t xml:space="preserve"> cuenta de su </w:t>
      </w:r>
      <w:r w:rsidR="000232B7" w:rsidRPr="00596173">
        <w:rPr>
          <w:rFonts w:ascii="Arial Narrow" w:eastAsia="Times New Roman" w:hAnsi="Arial Narrow" w:cs="Arial"/>
          <w:color w:val="000000"/>
          <w:kern w:val="0"/>
          <w:lang w:eastAsia="es-ES"/>
          <ns2:ligatures ns2:val="none"/>
        </w:rPr>
        <w:t xml:space="preserve">Seguro de Vida </w:t>
      </w:r>
      <w:r w:rsidRPr="00596173">
        <w:rPr>
          <w:rFonts w:ascii="Arial Narrow" w:eastAsia="Times New Roman" w:hAnsi="Arial Narrow" w:cs="Arial"/>
          <w:color w:val="000000"/>
          <w:kern w:val="0"/>
          <w:lang w:eastAsia="es-ES"/>
          <ns2:ligatures ns2:val="none"/>
        </w:rPr>
        <w:t xml:space="preserve">desde septiembre de 2022 hasta el último mes en que se pagó la prima. </w:t>
      </w:r>
      <w:r w:rsidRPr="00A24DA1">
        <w:rPr>
          <w:rFonts w:ascii="Arial Narrow" w:eastAsia="Times New Roman" w:hAnsi="Arial Narrow" w:cs="Arial"/>
          <w:color w:val="000000"/>
          <w:kern w:val="0"/>
          <w:lang w:eastAsia="es-ES"/>
          <ns2:ligatures ns2:val="none"/>
        </w:rPr>
        <w:t>Sin embargo, hasta la fecha, el proveedor no ha cumplido con su solicitud.</w:t>
      </w:r>
    </w:p>
    <w:p ns2:paraId="30CDE13C" ns2:textId="77777777" w:rsidR="00AC0F55" w:rsidRPr="00A24DA1" w:rsidRDefault="00AC0F55" w:rsidP="00AC0F55">
      <w:pPr>
        <w:spacing w:after="0" w:line="240" w:lineRule="auto"/>
        <w:jc w:val="both"/>
        <w:rPr>
          <w:rFonts w:ascii="Arial Narrow" w:eastAsia="Times New Roman" w:hAnsi="Arial Narrow" w:cs="Arial"/>
          <w:color w:val="000000"/>
          <w:kern w:val="0"/>
          <w:lang w:eastAsia="es-ES"/>
          <ns2:ligatures ns2:val="none"/>
        </w:rPr>
      </w:pPr>
    </w:p>
    <w:p ns2:paraId="62373E16" ns2:textId="70562D65" w:rsidR="00AC2BFE" w:rsidRPr="00AC2BFE" w:rsidRDefault="00240A5A" w:rsidP="008A2A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24DA1">
        <w:rPr>
          <w:rFonts w:ascii="Arial Narrow" w:eastAsia="Times New Roman" w:hAnsi="Arial Narrow" w:cs="Arial"/>
          <w:color w:val="000000"/>
          <w:kern w:val="0"/>
          <w:lang w:eastAsia="es-ES"/>
          <ns2:ligatures ns2:val="none"/>
        </w:rPr>
        <w:t xml:space="preserve">Finalmente, </w:t>
      </w:r>
      <w:r w:rsidR="00351142" w:rsidRPr="00A24DA1">
        <w:rPr>
          <w:rFonts w:ascii="Arial Narrow" w:eastAsia="Times New Roman" w:hAnsi="Arial Narrow" w:cs="Arial"/>
          <w:color w:val="000000"/>
          <w:kern w:val="0"/>
          <w:lang w:eastAsia="es-ES"/>
          <ns2:ligatures ns2:val="none"/>
        </w:rPr>
        <w:t>acudió a un establecimiento de atención al usuario de Interseguro para obtener información sobre el procedimiento de devolución de los aportes al Seguro Vida y le informaron que no tenía derecho</w:t>
      </w:r>
      <w:r w:rsidR="00351142" w:rsidRPr="00351142">
        <w:rPr>
          <w:rFonts w:ascii="Arial Narrow" w:eastAsia="Times New Roman" w:hAnsi="Arial Narrow" w:cs="Arial"/>
          <w:color w:val="000000"/>
          <w:kern w:val="0"/>
          <w:lang w:eastAsia="es-ES"/>
          <ns2:ligatures ns2:val="none"/>
        </w:rPr>
        <w:t xml:space="preserve"> a la devolución, ya que, según el contrato, al dejar de pagar las primas perdía todo derecho a reclamar. Sin embargo, las cláusulas del contrato limitaban injustificadamente su derecho a recuperar los aportes realizados.</w:t>
      </w:r>
    </w:p>
    <w:p ns2:paraId="76630485" ns2:textId="77777777" w:rsidR="00E60CD7" w:rsidRPr="00596173" w:rsidRDefault="00E60CD7" w:rsidP="00E60CD7">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6A27CBC1" w:rsidR="00E60CD7" w:rsidRPr="00D5131F" w:rsidRDefault="005642C3" w:rsidP="00E60CD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596173">
        <w:rPr>
          <w:rFonts w:ascii="Arial Narrow" w:eastAsia="Calibri" w:hAnsi="Arial Narrow" w:cs="Arial"/>
          <w:kern w:val="0"/>
          <ns2:ligatures ns2:val="none"/>
        </w:rPr>
        <w:t xml:space="preserve">El señor [APELLIDO] solicitó, en calidad de medida correctiva, que Interseguro y el señor [APELLIDO] cumplan con: (i) realizar la devolución del porcentaje deducible más los intereses legales que corresponda de las primas pagadas por el Seguro de Vida, que ascienden a la suma total de S/. 13 544,52; (ii) realizar la devolución de los gastos incurridos para mitigar las consecuencias de los hechos materia de la presente denuncia que ascienden a la suma de S/. 3 000,00; (iii) y, atender el requerimiento de información solicitado mediante carta notarial con fecha de recepción el día 8 de mayo de 2025. Asimismo, requirió el reembolso de costos y costas del presente procedimiento.</w:t>
      </w:r>
      <w:r w:rsidR="00E60CD7" w:rsidRPr="00596173">
        <w:rPr>
          <w:rFonts w:ascii="Arial Narrow" w:eastAsia="Times New Roman" w:hAnsi="Arial Narrow" w:cs="Arial"/>
          <w:color w:val="000000"/>
          <w:kern w:val="0"/>
          <w:lang w:val="es-ES" w:eastAsia="es-ES"/>
          <ns2:ligatures ns2:val="none"/>
        </w:rPr>
        <w:t xml:space="preserve"/>
      </w:r>
      <w:bookmarkStart w:id="1" w:name="_Hlk206587071"/>
      <w:r w:rsidR="0089582F" w:rsidRPr="00596173">
        <w:rPr>
          <w:rFonts w:ascii="Arial Narrow" w:eastAsia="Times New Roman" w:hAnsi="Arial Narrow" w:cs="Arial"/>
          <w:color w:val="000000"/>
          <w:kern w:val="0"/>
          <w:lang w:val="es-ES" w:eastAsia="es-ES"/>
          <ns2:ligatures ns2:val="none"/>
        </w:rPr>
        <w:t xml:space="preserve"/>
      </w:r>
      <w:r w:rsidR="00E60CD7" w:rsidRPr="00596173">
        <w:rPr>
          <w:rFonts w:ascii="Arial Narrow" w:eastAsia="Times New Roman" w:hAnsi="Arial Narrow" w:cs="Arial"/>
          <w:color w:val="000000"/>
          <w:kern w:val="0"/>
          <w:lang w:val="es-ES" w:eastAsia="es-ES"/>
          <ns2:ligatures ns2:val="none"/>
        </w:rPr>
        <w:t xml:space="preserve"/>
      </w:r>
      <w:r w:rsidR="00F06A0B" w:rsidRPr="00596173">
        <w:rPr>
          <w:rFonts w:ascii="Arial Narrow" w:eastAsia="Times New Roman" w:hAnsi="Arial Narrow" w:cs="Arial"/>
          <w:color w:val="000000"/>
          <w:kern w:val="0"/>
          <w:lang w:val="es-ES" w:eastAsia="es-ES"/>
          <ns2:ligatures ns2:val="none"/>
        </w:rPr>
        <w:t/>
      </w:r>
      <w:r w:rsidR="00E60CD7" w:rsidRPr="00596173">
        <w:rPr>
          <w:rFonts w:ascii="Arial Narrow" w:eastAsia="Times New Roman" w:hAnsi="Arial Narrow" w:cs="Arial"/>
          <w:color w:val="000000"/>
          <w:kern w:val="0"/>
          <w:lang w:val="es-ES" w:eastAsia="es-ES"/>
          <ns2:ligatures ns2:val="none"/>
        </w:rPr>
        <w:t xml:space="preserve"/>
      </w:r>
      <w:r w:rsidR="00F06A0B" w:rsidRPr="00596173">
        <w:rPr>
          <w:rFonts w:ascii="Arial Narrow" w:eastAsia="Times New Roman" w:hAnsi="Arial Narrow" w:cs="Arial"/>
          <w:color w:val="000000"/>
          <w:kern w:val="0"/>
          <w:lang w:val="es-ES" w:eastAsia="es-ES"/>
          <ns2:ligatures ns2:val="none"/>
        </w:rPr>
        <w:t/>
      </w:r>
      <w:r w:rsidR="00F06A0B" w:rsidRPr="0058095E">
        <w:rPr>
          <w:rFonts w:ascii="Arial Narrow" w:eastAsia="Times New Roman" w:hAnsi="Arial Narrow" w:cs="Arial"/>
          <w:color w:val="000000"/>
          <w:kern w:val="0"/>
          <w:lang w:val="es-ES" w:eastAsia="es-ES"/>
          <ns2:ligatures ns2:val="none"/>
        </w:rPr>
        <w:t xml:space="preserve"/>
      </w:r>
      <w:r w:rsidR="00E60CD7" w:rsidRPr="0058095E">
        <w:rPr>
          <w:rFonts w:ascii="Arial Narrow" w:eastAsia="Times New Roman" w:hAnsi="Arial Narrow" w:cs="Arial"/>
          <w:color w:val="000000"/>
          <w:kern w:val="0"/>
          <w:lang w:val="es-ES" w:eastAsia="es-ES"/>
          <ns2:ligatures ns2:val="none"/>
        </w:rPr>
        <w:t xml:space="preserve"/>
      </w:r>
      <w:r w:rsidR="00A53FE8" w:rsidRPr="0058095E">
        <w:rPr>
          <w:rFonts w:ascii="Arial Narrow" w:eastAsia="Times New Roman" w:hAnsi="Arial Narrow" w:cs="Arial"/>
          <w:color w:val="000000"/>
          <w:kern w:val="0"/>
          <w:lang w:val="es-ES" w:eastAsia="es-ES"/>
          <ns2:ligatures ns2:val="none"/>
        </w:rPr>
        <w:t xml:space="preserve"/>
      </w:r>
      <w:r w:rsidR="0058095E" w:rsidRPr="0058095E">
        <w:rPr>
          <w:rFonts w:ascii="Arial Narrow" w:eastAsia="Times New Roman" w:hAnsi="Arial Narrow" w:cs="Arial"/>
          <w:color w:val="000000"/>
          <w:kern w:val="0"/>
          <w:lang w:val="es-ES" w:eastAsia="es-ES"/>
          <ns2:ligatures ns2:val="none"/>
        </w:rPr>
        <w:t xml:space="preserve"/>
      </w:r>
      <w:r w:rsidR="00A53FE8" w:rsidRPr="0058095E">
        <w:rPr>
          <w:rFonts w:ascii="Arial Narrow" w:eastAsia="Times New Roman" w:hAnsi="Arial Narrow" w:cs="Arial"/>
          <w:color w:val="000000"/>
          <w:kern w:val="0"/>
          <w:lang w:val="es-ES" w:eastAsia="es-ES"/>
          <ns2:ligatures ns2:val="none"/>
        </w:rPr>
        <w:t xml:space="preserve"/>
      </w:r>
      <w:r w:rsidR="00A53FE8" w:rsidRPr="0058095E">
        <w:rPr>
          <w:rFonts w:ascii="Arial Narrow" w:eastAsia="Times New Roman" w:hAnsi="Arial Narrow" w:cs="Arial"/>
          <w:color w:val="000000"/>
          <w:kern w:val="0"/>
          <w:lang w:val="es-ES" w:eastAsia="es-ES"/>
          <ns2:ligatures ns2:val="none"/>
        </w:rPr>
        <w:lastRenderedPageBreak/>
        <w:t xml:space="preserve"/>
      </w:r>
      <w:r w:rsidR="0028216A" w:rsidRPr="0058095E">
        <w:rPr>
          <w:rFonts w:ascii="Arial Narrow" w:eastAsia="Times New Roman" w:hAnsi="Arial Narrow" w:cs="Arial"/>
          <w:color w:val="000000"/>
          <w:kern w:val="0"/>
          <w:lang w:val="es-ES" w:eastAsia="es-ES"/>
          <ns2:ligatures ns2:val="none"/>
        </w:rPr>
        <w:t xml:space="preserve"/>
      </w:r>
      <w:r w:rsidR="00A53FE8" w:rsidRPr="0058095E">
        <w:rPr>
          <w:rFonts w:ascii="Arial Narrow" w:eastAsia="Times New Roman" w:hAnsi="Arial Narrow" w:cs="Arial"/>
          <w:color w:val="000000"/>
          <w:kern w:val="0"/>
          <w:lang w:val="es-ES" w:eastAsia="es-ES"/>
          <ns2:ligatures ns2:val="none"/>
        </w:rPr>
        <w:t/>
      </w:r>
      <w:r w:rsidR="00E60CD7" w:rsidRPr="0058095E">
        <w:rPr>
          <w:rFonts w:ascii="Arial Narrow" w:eastAsia="Times New Roman" w:hAnsi="Arial Narrow" w:cs="Arial"/>
          <w:color w:val="000000"/>
          <w:kern w:val="0"/>
          <w:lang w:val="es-ES" w:eastAsia="es-ES"/>
          <ns2:ligatures ns2:val="none"/>
        </w:rPr>
        <w:t/>
      </w:r>
      <w:r w:rsidR="00E60CD7" w:rsidRPr="005642C3">
        <w:rPr>
          <w:rFonts w:ascii="Arial Narrow" w:eastAsia="Times New Roman" w:hAnsi="Arial Narrow" w:cs="Arial"/>
          <w:color w:val="000000"/>
          <w:kern w:val="0"/>
          <w:lang w:val="es-ES" w:eastAsia="es-ES"/>
          <ns2:ligatures ns2:val="none"/>
        </w:rPr>
        <w:t xml:space="preserve"/>
      </w:r>
    </w:p>
    <w:bookmarkEnd w:id="1"/>
    <w:p ns2:paraId="61C46995" ns2:textId="77777777" w:rsidR="00E60CD7" w:rsidRPr="00D5131F" w:rsidRDefault="00E60CD7" w:rsidP="00E60CD7">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BA5188"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8331A">
        <w:rPr>
          <w:rFonts w:ascii="Arial Narrow" w:eastAsia="Arial Narrow" w:hAnsi="Arial Narrow" w:cs="Arial Narrow"/>
          <w:b/>
          <w:color w:val="000000"/>
          <w:kern w:val="0"/>
          <w:lang w:eastAsia="es-PE"/>
          <ns2:ligatures ns2:val="none"/>
        </w:rPr>
        <w:t xml:space="preserve">DE LA ADMISIÓN A TRÁMITE DE LA </w:t>
      </w:r>
      <w:r w:rsidRPr="00BA5188">
        <w:rPr>
          <w:rFonts w:ascii="Arial Narrow" w:eastAsia="Arial Narrow" w:hAnsi="Arial Narrow" w:cs="Arial Narrow"/>
          <w:b/>
          <w:color w:val="000000"/>
          <w:kern w:val="0"/>
          <w:lang w:eastAsia="es-PE"/>
          <ns2:ligatures ns2:val="none"/>
        </w:rPr>
        <w:t>DENUNCIA</w:t>
      </w:r>
    </w:p>
    <w:p ns2:paraId="4BBBE1C2" ns2:textId="77777777" w:rsidR="00E60CD7" w:rsidRPr="00BA5188" w:rsidRDefault="00E60CD7" w:rsidP="00E60CD7">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22243C91" w:rsidR="008424BB" w:rsidRDefault="00CA50CD" w:rsidP="008424B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BA5188">
        <w:rPr>
          <w:rFonts w:ascii="Arial Narrow" w:eastAsia="Times New Roman" w:hAnsi="Arial Narrow" w:cs="Segoe UI"/>
          <w:color w:val="000000"/>
          <w:kern w:val="0"/>
          <w:lang w:eastAsia="es-PE"/>
          <ns2:ligatures ns2:val="none"/>
        </w:rPr>
        <w:t xml:space="preserve">La Secretaría </w:t>
      </w:r>
      <w:bookmarkEnd w:id="2"/>
      <w:bookmarkEnd w:id="3"/>
      <w:bookmarkEnd w:id="4"/>
      <w:r w:rsidRPr="00BA5188">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BA5188">
        <w:rPr>
          <w:rStyle w:val="Refdenotaalpie"/>
          <w:rFonts w:ascii="Arial Narrow" w:eastAsia="Arial Narrow" w:hAnsi="Arial Narrow" w:cs="Arial Narrow"/>
          <w:kern w:val="0"/>
          <w:vertAlign w:val="superscript"/>
          <ns2:ligatures ns2:val="none"/>
        </w:rPr>
        <w:footnoteReference w:id="3"/>
      </w:r>
      <w:r w:rsidRPr="00BA5188">
        <w:rPr>
          <w:rFonts w:ascii="Arial Narrow" w:eastAsia="Times New Roman" w:hAnsi="Arial Narrow" w:cs="Segoe UI"/>
          <w:color w:val="000000"/>
          <w:kern w:val="0"/>
          <w:lang w:eastAsia="es-PE"/>
          <ns2:ligatures ns2:val="none"/>
        </w:rPr>
        <w:t xml:space="preserve">, considera </w:t>
      </w:r>
      <w:r w:rsidRPr="00BA5188">
        <w:rPr>
          <w:rFonts w:ascii="Arial Narrow" w:eastAsia="Arial Narrow" w:hAnsi="Arial Narrow" w:cs="Arial Narrow"/>
          <w:kern w:val="0"/>
          <ns2:ligatures ns2:val="none"/>
        </w:rPr>
        <w:t xml:space="preserve">que el hecho denunciado, </w:t>
      </w:r>
      <w:r w:rsidR="008424BB" w:rsidRPr="00BA5188">
        <w:rPr>
          <w:rFonts w:ascii="Arial Narrow" w:eastAsia="Arial Narrow" w:hAnsi="Arial Narrow" w:cs="Arial Narrow"/>
          <w:kern w:val="0"/>
          <ns2:ligatures ns2:val="none"/>
        </w:rPr>
        <w:t xml:space="preserve">consistente en que </w:t>
      </w:r>
      <w:r w:rsidR="001D00C5" w:rsidRPr="001D00C5">
        <w:rPr>
          <w:rFonts w:ascii="Arial Narrow" w:eastAsia="Arial Narrow" w:hAnsi="Arial Narrow" w:cs="Arial Narrow"/>
          <w:kern w:val="0"/>
          <ns2:ligatures ns2:val="none"/>
        </w:rPr>
        <w:t>la compañía aseguradora habría extinto indebidamente la Póliza del Seguro de Vida 07600017254 contratada por el denunciante</w:t>
      </w:r>
      <w:r w:rsidR="008424BB" w:rsidRPr="00BA5188">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BA5188">
        <w:rPr>
          <w:rFonts w:ascii="Arial Narrow" w:eastAsia="Times New Roman" w:hAnsi="Arial Narrow" w:cs="Segoe UI"/>
          <w:color w:val="000000"/>
          <w:kern w:val="0"/>
          <w:lang w:eastAsia="es-PE"/>
          <ns2:ligatures ns2:val="none"/>
        </w:rPr>
        <w:t/>
      </w:r>
      <w:r w:rsidR="008424BB" w:rsidRPr="00BA5188">
        <w:rPr>
          <w:rFonts w:ascii="Arial Narrow" w:eastAsia="Arial Narrow" w:hAnsi="Arial Narrow" w:cs="Arial Narrow"/>
          <w:kern w:val="0"/>
          <ns2:ligatures ns2:val="none"/>
        </w:rPr>
        <w:t xml:space="preserve"> y 19</w:t>
      </w:r>
      <w:r w:rsidR="008424BB" w:rsidRPr="00BA5188">
        <w:rPr>
          <w:rFonts w:ascii="Arial Narrow" w:eastAsia="Times New Roman" w:hAnsi="Arial Narrow" w:cs="Segoe UI"/>
          <w:color w:val="000000"/>
          <w:kern w:val="0"/>
          <w:lang w:eastAsia="es-PE"/>
          <ns2:ligatures ns2:val="none"/>
        </w:rPr>
        <w:t/>
      </w:r>
      <w:r w:rsidR="008424BB" w:rsidRPr="00BA5188">
        <w:rPr>
          <w:rFonts w:ascii="Arial Narrow" w:eastAsia="Arial Narrow" w:hAnsi="Arial Narrow" w:cs="Arial Narrow"/>
          <w:kern w:val="0"/>
          <ns2:ligatures ns2:val="none"/>
        </w:rPr>
        <w:t xml:space="preserve"> del Código</w:t>
      </w:r>
      <w:r w:rsidR="008424BB" w:rsidRPr="00BA5188">
        <w:rPr>
          <w:rStyle w:val="Refdenotaalpie"/>
          <w:rFonts w:ascii="Arial Narrow" w:eastAsia="Arial Narrow" w:hAnsi="Arial Narrow" w:cs="Arial"/>
          <w:kern w:val="0"/>
          <w:vertAlign w:val="superscript"/>
          <ns2:ligatures ns2:val="none"/>
        </w:rPr>
        <w:footnoteReference w:id="4"/>
      </w:r>
      <w:r w:rsidR="008424BB" w:rsidRPr="00BA5188">
        <w:rPr>
          <w:rFonts w:ascii="Arial Narrow" w:eastAsia="Arial Narrow" w:hAnsi="Arial Narrow" w:cs="Arial Narrow"/>
          <w:kern w:val="0"/>
          <ns2:ligatures ns2:val="none"/>
        </w:rPr>
        <w:t>.</w:t>
      </w:r>
    </w:p>
    <w:p ns2:paraId="1A1A7774" ns2:textId="77777777" w:rsidR="00AB4FD4" w:rsidRDefault="00AB4FD4" w:rsidP="00AB4FD4">
      <w:pPr>
        <w:pStyle w:val="Prrafodelista"/>
        <w:spacing w:after="0" w:line="240" w:lineRule="auto"/>
        <w:ind w:left="567"/>
        <w:jc w:val="both"/>
        <w:rPr>
          <w:rFonts w:ascii="Arial Narrow" w:eastAsia="Arial Narrow" w:hAnsi="Arial Narrow" w:cs="Arial Narrow"/>
          <w:kern w:val="0"/>
          <ns2:ligatures ns2:val="none"/>
        </w:rPr>
      </w:pPr>
    </w:p>
    <w:p ns2:paraId="4BC241F2" ns2:textId="143BB900" w:rsidR="00AB4FD4" w:rsidRDefault="00AB4FD4" w:rsidP="008424B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Asimismo, </w:t>
      </w:r>
      <w:r w:rsidRPr="00BA5188">
        <w:rPr>
          <w:rFonts w:ascii="Arial Narrow" w:eastAsia="Times New Roman" w:hAnsi="Arial Narrow" w:cs="Arial"/>
          <w:color w:val="000000"/>
          <w:kern w:val="0"/>
          <w:lang w:eastAsia="es-PE"/>
          <ns2:ligatures ns2:val="none"/>
        </w:rPr>
        <w:t xml:space="preserve">la Secretaría Técnica, en ejercicio de sus facultades, </w:t>
      </w:r>
      <w:r w:rsidRPr="00BA5188">
        <w:rPr>
          <w:rFonts w:ascii="Arial Narrow" w:eastAsia="Times New Roman" w:hAnsi="Arial Narrow" w:cs="Segoe UI"/>
          <w:color w:val="000000"/>
          <w:kern w:val="0"/>
          <w:lang w:eastAsia="es-PE"/>
          <ns2:ligatures ns2:val="none"/>
        </w:rPr>
        <w:t xml:space="preserve">considera </w:t>
      </w:r>
      <w:r w:rsidRPr="00BA5188">
        <w:rPr>
          <w:rFonts w:ascii="Arial Narrow" w:eastAsia="Arial Narrow" w:hAnsi="Arial Narrow" w:cs="Arial Narrow"/>
          <w:kern w:val="0"/>
          <ns2:ligatures ns2:val="none"/>
        </w:rPr>
        <w:t xml:space="preserve">que el hecho denunciado, consistente en que </w:t>
      </w:r>
      <w:r w:rsidR="001D00C5" w:rsidRPr="001D00C5">
        <w:rPr>
          <w:rFonts w:ascii="Arial Narrow" w:eastAsia="Arial Narrow" w:hAnsi="Arial Narrow" w:cs="Arial Narrow"/>
          <w:kern w:val="0"/>
          <ns2:ligatures ns2:val="none"/>
        </w:rPr>
        <w:t>la compañía aseguradora habría bloqueado indebidamente a que el denunciante tenga acceso a la “zona segura” de su página web, impidiendo que no tenga información relevante sobre la Póliza 07600017254</w:t>
      </w:r>
      <w:r w:rsidRPr="00BA5188">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A5188">
        <w:rPr>
          <w:rFonts w:ascii="Arial Narrow" w:eastAsia="Times New Roman" w:hAnsi="Arial Narrow" w:cs="Segoe UI"/>
          <w:color w:val="000000"/>
          <w:kern w:val="0"/>
          <w:lang w:eastAsia="es-PE"/>
          <ns2:ligatures ns2:val="none"/>
        </w:rPr>
        <w:t/>
      </w:r>
      <w:r w:rsidRPr="00BA5188">
        <w:rPr>
          <w:rFonts w:ascii="Arial Narrow" w:eastAsia="Arial Narrow" w:hAnsi="Arial Narrow" w:cs="Arial Narrow"/>
          <w:kern w:val="0"/>
          <ns2:ligatures ns2:val="none"/>
        </w:rPr>
        <w:t xml:space="preserve"> y 19</w:t>
      </w:r>
      <w:r w:rsidRPr="00BA5188">
        <w:rPr>
          <w:rFonts w:ascii="Arial Narrow" w:eastAsia="Times New Roman" w:hAnsi="Arial Narrow" w:cs="Segoe UI"/>
          <w:color w:val="000000"/>
          <w:kern w:val="0"/>
          <w:lang w:eastAsia="es-PE"/>
          <ns2:ligatures ns2:val="none"/>
        </w:rPr>
        <w:t/>
      </w:r>
      <w:r w:rsidRPr="00BA5188">
        <w:rPr>
          <w:rFonts w:ascii="Arial Narrow" w:eastAsia="Arial Narrow" w:hAnsi="Arial Narrow" w:cs="Arial Narrow"/>
          <w:kern w:val="0"/>
          <ns2:ligatures ns2:val="none"/>
        </w:rPr>
        <w:t xml:space="preserve"> del Código</w:t>
      </w:r>
      <w:r>
        <w:rPr>
          <w:rFonts w:ascii="Arial Narrow" w:eastAsia="Arial Narrow" w:hAnsi="Arial Narrow" w:cs="Arial Narrow"/>
        </w:rPr>
        <w:t>.</w:t>
      </w:r>
    </w:p>
    <w:p ns2:paraId="5095C526" ns2:textId="77777777" w:rsidR="006832A0" w:rsidRDefault="006832A0" w:rsidP="006832A0">
      <w:pPr>
        <w:pStyle w:val="Prrafodelista"/>
        <w:spacing w:after="0" w:line="240" w:lineRule="auto"/>
        <w:ind w:left="567"/>
        <w:jc w:val="both"/>
        <w:rPr>
          <w:rFonts w:ascii="Arial Narrow" w:eastAsia="Arial Narrow" w:hAnsi="Arial Narrow" w:cs="Arial Narrow"/>
          <w:kern w:val="0"/>
          <ns2:ligatures ns2:val="none"/>
        </w:rPr>
      </w:pPr>
    </w:p>
    <w:p ns2:paraId="1D925892" ns2:textId="3A9B7863" w:rsidR="006832A0" w:rsidRDefault="006832A0" w:rsidP="008424B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Así también, </w:t>
      </w:r>
      <w:r w:rsidRPr="00BA5188">
        <w:rPr>
          <w:rFonts w:ascii="Arial Narrow" w:eastAsia="Times New Roman" w:hAnsi="Arial Narrow" w:cs="Arial"/>
          <w:color w:val="000000"/>
          <w:kern w:val="0"/>
          <w:lang w:eastAsia="es-PE"/>
          <ns2:ligatures ns2:val="none"/>
        </w:rPr>
        <w:t xml:space="preserve">la Secretaría Técnica, en ejercicio de sus facultades, </w:t>
      </w:r>
      <w:r w:rsidRPr="00BA5188">
        <w:rPr>
          <w:rFonts w:ascii="Arial Narrow" w:eastAsia="Times New Roman" w:hAnsi="Arial Narrow" w:cs="Segoe UI"/>
          <w:color w:val="000000"/>
          <w:kern w:val="0"/>
          <w:lang w:eastAsia="es-PE"/>
          <ns2:ligatures ns2:val="none"/>
        </w:rPr>
        <w:t xml:space="preserve">considera </w:t>
      </w:r>
      <w:r w:rsidRPr="00BA5188">
        <w:rPr>
          <w:rFonts w:ascii="Arial Narrow" w:eastAsia="Arial Narrow" w:hAnsi="Arial Narrow" w:cs="Arial Narrow"/>
          <w:kern w:val="0"/>
          <ns2:ligatures ns2:val="none"/>
        </w:rPr>
        <w:t xml:space="preserve">que el hecho denunciado, consistente en que </w:t>
      </w:r>
      <w:r w:rsidR="001D00C5" w:rsidRPr="001D00C5">
        <w:rPr>
          <w:rFonts w:ascii="Arial Narrow" w:eastAsia="Arial Narrow" w:hAnsi="Arial Narrow" w:cs="Arial Narrow"/>
          <w:kern w:val="0"/>
          <ns2:ligatures ns2:val="none"/>
        </w:rPr>
        <w:t>la compañía aseguradora se habría negado injustificadamente a devolver al denunciante un porcentaje de las primas aportadas por la Póliza 07600017254, vulnerando las expectativas generadas en virtud de la información publicitada en su página web</w:t>
      </w:r>
      <w:r w:rsidRPr="00BA5188">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w:t>
      </w:r>
      <w:r w:rsidRPr="00BA5188">
        <w:rPr>
          <w:rFonts w:ascii="Arial Narrow" w:eastAsia="Arial Narrow" w:hAnsi="Arial Narrow" w:cs="Arial Narrow"/>
          <w:kern w:val="0"/>
          <ns2:ligatures ns2:val="none"/>
        </w:rPr>
        <w:lastRenderedPageBreak/>
        <w:t>consiguiente, corresponde calificar el hecho materia de denuncia como una presunta infracción al deber de idoneidad, tipificado en los artículos 18</w:t>
      </w:r>
      <w:r w:rsidRPr="00BA5188">
        <w:rPr>
          <w:rFonts w:ascii="Arial Narrow" w:eastAsia="Times New Roman" w:hAnsi="Arial Narrow" w:cs="Segoe UI"/>
          <w:color w:val="000000"/>
          <w:kern w:val="0"/>
          <w:lang w:eastAsia="es-PE"/>
          <ns2:ligatures ns2:val="none"/>
        </w:rPr>
        <w:t/>
      </w:r>
      <w:r w:rsidRPr="00BA5188">
        <w:rPr>
          <w:rFonts w:ascii="Arial Narrow" w:eastAsia="Arial Narrow" w:hAnsi="Arial Narrow" w:cs="Arial Narrow"/>
          <w:kern w:val="0"/>
          <ns2:ligatures ns2:val="none"/>
        </w:rPr>
        <w:t xml:space="preserve"> y 19</w:t>
      </w:r>
      <w:r w:rsidRPr="00BA5188">
        <w:rPr>
          <w:rFonts w:ascii="Arial Narrow" w:eastAsia="Times New Roman" w:hAnsi="Arial Narrow" w:cs="Segoe UI"/>
          <w:color w:val="000000"/>
          <w:kern w:val="0"/>
          <w:lang w:eastAsia="es-PE"/>
          <ns2:ligatures ns2:val="none"/>
        </w:rPr>
        <w:t/>
      </w:r>
      <w:r w:rsidRPr="00BA5188">
        <w:rPr>
          <w:rFonts w:ascii="Arial Narrow" w:eastAsia="Arial Narrow" w:hAnsi="Arial Narrow" w:cs="Arial Narrow"/>
          <w:kern w:val="0"/>
          <ns2:ligatures ns2:val="none"/>
        </w:rPr>
        <w:t xml:space="preserve"> del Código</w:t>
      </w:r>
      <w:r>
        <w:rPr>
          <w:rFonts w:ascii="Arial Narrow" w:eastAsia="Arial Narrow" w:hAnsi="Arial Narrow" w:cs="Arial Narrow"/>
        </w:rPr>
        <w:t>.</w:t>
      </w:r>
    </w:p>
    <w:p ns2:paraId="4A74764A" ns2:textId="77777777" w:rsidR="006832A0" w:rsidRDefault="006832A0" w:rsidP="006832A0">
      <w:pPr>
        <w:pStyle w:val="Prrafodelista"/>
        <w:spacing w:after="0" w:line="240" w:lineRule="auto"/>
        <w:ind w:left="567"/>
        <w:jc w:val="both"/>
        <w:rPr>
          <w:rFonts w:ascii="Arial Narrow" w:eastAsia="Arial Narrow" w:hAnsi="Arial Narrow" w:cs="Arial Narrow"/>
          <w:kern w:val="0"/>
          <ns2:ligatures ns2:val="none"/>
        </w:rPr>
      </w:pPr>
    </w:p>
    <w:p ns2:paraId="138C5274" ns2:textId="61BEFAC7" w:rsidR="006832A0" w:rsidRPr="00BA5188" w:rsidRDefault="006832A0" w:rsidP="008424B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Adicionalmente</w:t>
      </w:r>
      <w:r w:rsidRPr="00BA5188">
        <w:rPr>
          <w:rFonts w:ascii="Arial Narrow" w:eastAsia="Arial Narrow" w:hAnsi="Arial Narrow" w:cs="Arial Narrow"/>
          <w:kern w:val="0"/>
          <ns2:ligatures ns2:val="none"/>
        </w:rPr>
        <w:t xml:space="preserve">, </w:t>
      </w:r>
      <w:r w:rsidRPr="00BA5188">
        <w:rPr>
          <w:rFonts w:ascii="Arial Narrow" w:eastAsia="Times New Roman" w:hAnsi="Arial Narrow" w:cs="Arial"/>
          <w:color w:val="000000"/>
          <w:kern w:val="0"/>
          <w:lang w:eastAsia="es-PE"/>
          <ns2:ligatures ns2:val="none"/>
        </w:rPr>
        <w:t xml:space="preserve">la Secretaría Técnica, en ejercicio de sus facultades, </w:t>
      </w:r>
      <w:r w:rsidRPr="00BA5188">
        <w:rPr>
          <w:rFonts w:ascii="Arial Narrow" w:eastAsia="Times New Roman" w:hAnsi="Arial Narrow" w:cs="Segoe UI"/>
          <w:color w:val="000000"/>
          <w:kern w:val="0"/>
          <w:lang w:eastAsia="es-PE"/>
          <ns2:ligatures ns2:val="none"/>
        </w:rPr>
        <w:t xml:space="preserve">considera </w:t>
      </w:r>
      <w:r w:rsidRPr="00BA5188">
        <w:rPr>
          <w:rFonts w:ascii="Arial Narrow" w:eastAsia="Arial Narrow" w:hAnsi="Arial Narrow" w:cs="Arial Narrow"/>
          <w:kern w:val="0"/>
          <ns2:ligatures ns2:val="none"/>
        </w:rPr>
        <w:t xml:space="preserve">que el hecho denunciado, consistente en que </w:t>
      </w:r>
      <w:r w:rsidR="00A32000" w:rsidRPr="00A32000">
        <w:rPr>
          <w:rFonts w:ascii="Arial Narrow" w:eastAsia="Arial Narrow" w:hAnsi="Arial Narrow" w:cs="Arial Narrow"/>
          <w:kern w:val="0"/>
          <ns2:ligatures ns2:val="none"/>
        </w:rPr>
        <w:t>la compañía aseguradora no habría cumplido con remitir al denunciante copia de los estados de cuenta desde setiembre de 2022 de la Póliza 07600017254, pese a su solicitud</w:t>
      </w:r>
      <w:r w:rsidRPr="00BA5188">
        <w:rPr>
          <w:rFonts w:ascii="Arial Narrow" w:eastAsia="Arial Narrow" w:hAnsi="Arial Narrow" w:cs="Arial Narrow"/>
          <w:kern w:val="0"/>
          <ns2:ligatures ns2:val="none"/>
        </w:rPr>
        <w:t>. Por consiguiente, corresponde calificar el hecho materia de denuncia como una presunta infracción al deber de idoneidad, tipificado en los artículos 18</w:t>
      </w:r>
      <w:r w:rsidRPr="00BA5188">
        <w:rPr>
          <w:rFonts w:ascii="Arial Narrow" w:eastAsia="Times New Roman" w:hAnsi="Arial Narrow" w:cs="Segoe UI"/>
          <w:color w:val="000000"/>
          <w:kern w:val="0"/>
          <w:lang w:eastAsia="es-PE"/>
          <ns2:ligatures ns2:val="none"/>
        </w:rPr>
        <w:t/>
      </w:r>
      <w:r w:rsidRPr="00BA5188">
        <w:rPr>
          <w:rFonts w:ascii="Arial Narrow" w:eastAsia="Arial Narrow" w:hAnsi="Arial Narrow" w:cs="Arial Narrow"/>
          <w:kern w:val="0"/>
          <ns2:ligatures ns2:val="none"/>
        </w:rPr>
        <w:t xml:space="preserve"> y 19</w:t>
      </w:r>
      <w:r w:rsidRPr="00BA5188">
        <w:rPr>
          <w:rFonts w:ascii="Arial Narrow" w:eastAsia="Times New Roman" w:hAnsi="Arial Narrow" w:cs="Segoe UI"/>
          <w:color w:val="000000"/>
          <w:kern w:val="0"/>
          <w:lang w:eastAsia="es-PE"/>
          <ns2:ligatures ns2:val="none"/>
        </w:rPr>
        <w:t/>
      </w:r>
      <w:r w:rsidRPr="00BA5188">
        <w:rPr>
          <w:rFonts w:ascii="Arial Narrow" w:eastAsia="Arial Narrow" w:hAnsi="Arial Narrow" w:cs="Arial Narrow"/>
          <w:kern w:val="0"/>
          <ns2:ligatures ns2:val="none"/>
        </w:rPr>
        <w:t xml:space="preserve"> del Código</w:t>
      </w:r>
      <w:r>
        <w:rPr>
          <w:rFonts w:ascii="Arial Narrow" w:eastAsia="Arial Narrow" w:hAnsi="Arial Narrow" w:cs="Arial Narrow"/>
        </w:rPr>
        <w:t>.</w:t>
      </w:r>
    </w:p>
    <w:p ns2:paraId="625CBA62" ns2:textId="77777777" w:rsidR="007635D8" w:rsidRPr="00BA5188" w:rsidRDefault="007635D8" w:rsidP="007635D8">
      <w:pPr>
        <w:pStyle w:val="Prrafodelista"/>
        <w:spacing w:after="0" w:line="240" w:lineRule="auto"/>
        <w:ind w:left="567"/>
        <w:jc w:val="both"/>
        <w:rPr>
          <w:rFonts w:ascii="Arial Narrow" w:eastAsia="Arial Narrow" w:hAnsi="Arial Narrow" w:cs="Arial Narrow"/>
          <w:kern w:val="0"/>
          <ns2:ligatures ns2:val="none"/>
        </w:rPr>
      </w:pPr>
    </w:p>
    <w:p ns2:paraId="51343BE5" ns2:textId="063AE9F1" w:rsidR="007635D8" w:rsidRPr="00EE3550" w:rsidRDefault="007635D8" w:rsidP="008424B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A5188">
        <w:rPr>
          <w:rFonts w:ascii="Arial Narrow" w:eastAsia="Arial Narrow" w:hAnsi="Arial Narrow" w:cs="Arial Narrow"/>
          <w:kern w:val="0"/>
          <ns2:ligatures ns2:val="none"/>
        </w:rPr>
        <w:t xml:space="preserve">Asimismo, </w:t>
      </w:r>
      <w:r w:rsidRPr="00BA5188">
        <w:rPr>
          <w:rFonts w:ascii="Arial Narrow" w:eastAsia="Times New Roman" w:hAnsi="Arial Narrow" w:cs="Arial"/>
          <w:color w:val="000000"/>
          <w:kern w:val="0"/>
          <w:lang w:eastAsia="es-PE"/>
          <ns2:ligatures ns2:val="none"/>
        </w:rPr>
        <w:t xml:space="preserve">la Secretaría Técnica, en ejercicio de sus facultades, considera </w:t>
      </w:r>
      <w:r w:rsidRPr="00BA5188">
        <w:rPr>
          <w:rFonts w:ascii="Arial Narrow" w:eastAsia="Arial Narrow" w:hAnsi="Arial Narrow" w:cs="Arial"/>
          <w:kern w:val="0"/>
          <ns2:ligatures ns2:val="none"/>
        </w:rPr>
        <w:t xml:space="preserve">que el hecho denunciado, consistente en que </w:t>
      </w:r>
      <w:r w:rsidR="00A32000" w:rsidRPr="00A32000">
        <w:rPr>
          <w:rFonts w:ascii="Arial Narrow" w:eastAsia="Times New Roman" w:hAnsi="Arial Narrow" w:cs="Arial"/>
          <w:color w:val="000000"/>
          <w:kern w:val="0"/>
          <w:lang w:val="es-ES" w:eastAsia="es-ES"/>
          <ns2:ligatures ns2:val="none"/>
        </w:rPr>
        <w:t>la compañía aseguradora habría incluido una cláusula abusiva en la Póliza del Seguro de Vida 07600017254, la cual se encontraba referida a la causal de resolución del contrato</w:t>
      </w:r>
      <w:r w:rsidRPr="00EE3550">
        <w:rPr>
          <w:rFonts w:ascii="Arial Narrow" w:eastAsia="Arial Narrow" w:hAnsi="Arial Narrow" w:cs="Arial Narrow"/>
          <w:kern w:val="0"/>
          <ns2:ligatures ns2:val="none"/>
        </w:rPr>
        <w:t xml:space="preserve">. </w:t>
      </w:r>
      <w:r w:rsidR="00DA7D5C" w:rsidRPr="005A5B56">
        <w:rPr>
          <w:rFonts w:ascii="Arial Narrow" w:eastAsia="Arial Narrow" w:hAnsi="Arial Narrow" w:cs="Arial Narrow"/>
          <w:kern w:val="0"/>
          <ns2:ligatures ns2:val="none"/>
        </w:rPr>
        <w:t xml:space="preserve">Por consiguiente, corresponde calificar el hecho materia de denuncia como una presunta </w:t>
      </w:r>
      <w:r w:rsidR="00DA7D5C" w:rsidRPr="006B4CCE">
        <w:rPr>
          <w:rFonts w:ascii="Arial Narrow" w:eastAsia="Arial Narrow" w:hAnsi="Arial Narrow" w:cs="Arial Narrow"/>
          <w:kern w:val="0"/>
          <ns2:ligatures ns2:val="none"/>
        </w:rPr>
        <w:t>infracción a la</w:t>
      </w:r>
      <w:r w:rsidR="00DA7D5C">
        <w:rPr>
          <w:rFonts w:ascii="Arial Narrow" w:eastAsia="Arial Narrow" w:hAnsi="Arial Narrow" w:cs="Arial Narrow"/>
          <w:kern w:val="0"/>
          <ns2:ligatures ns2:val="none"/>
        </w:rPr>
        <w:t xml:space="preserve"> disposición </w:t>
      </w:r>
      <w:r w:rsidR="00DA7D5C" w:rsidRPr="006B4CCE">
        <w:rPr>
          <w:rFonts w:ascii="Arial Narrow" w:eastAsia="Arial Narrow" w:hAnsi="Arial Narrow" w:cs="Arial Narrow"/>
          <w:kern w:val="0"/>
          <ns2:ligatures ns2:val="none"/>
        </w:rPr>
        <w:t>sobre cláusulas abusivas</w:t>
      </w:r>
      <w:r w:rsidR="00DA7D5C" w:rsidRPr="005A5B56">
        <w:rPr>
          <w:rFonts w:ascii="Arial Narrow" w:eastAsia="Arial Narrow" w:hAnsi="Arial Narrow" w:cs="Arial Narrow"/>
          <w:kern w:val="0"/>
          <ns2:ligatures ns2:val="none"/>
        </w:rPr>
        <w:t xml:space="preserve">, tipificado en </w:t>
      </w:r>
      <w:r w:rsidR="00DA7D5C" w:rsidRPr="005A5B56">
        <w:rPr>
          <w:rFonts w:ascii="Arial Narrow" w:eastAsia="Arial Narrow" w:hAnsi="Arial Narrow" w:cs="Arial Narrow"/>
        </w:rPr>
        <w:t>el numeral 49.1. del artículo 49</w:t>
      </w:r>
      <w:r w:rsidR="00DA7D5C" w:rsidRPr="00AC42EB">
        <w:rPr>
          <w:rStyle w:val="Refdenotaalpie"/>
          <w:rFonts w:ascii="Arial Narrow" w:eastAsia="Arial Narrow" w:hAnsi="Arial Narrow" w:cs="Arial"/>
          <w:kern w:val="0"/>
          <w:vertAlign w:val="superscript"/>
          <ns2:ligatures ns2:val="none"/>
        </w:rPr>
        <w:footnoteReference w:id="5"/>
      </w:r>
      <w:r w:rsidRPr="00EE3550">
        <w:rPr>
          <w:rFonts w:ascii="Arial Narrow" w:eastAsia="Arial Narrow" w:hAnsi="Arial Narrow" w:cs="Arial"/>
          <w:bCs/>
          <w:color w:val="000000"/>
          <w:kern w:val="0"/>
          <w:lang w:eastAsia="es-PE"/>
          <ns2:ligatures ns2:val="none"/>
        </w:rPr>
        <w:t>.</w:t>
      </w:r>
    </w:p>
    <w:p ns2:paraId="7A507243" ns2:textId="77777777" w:rsidR="00CA50CD" w:rsidRPr="009724C6" w:rsidRDefault="00CA50CD" w:rsidP="00CA50CD">
      <w:pPr>
        <w:spacing w:after="0" w:line="240" w:lineRule="auto"/>
        <w:jc w:val="both"/>
        <w:rPr>
          <w:rFonts w:ascii="Arial Narrow" w:eastAsia="Arial Narrow" w:hAnsi="Arial Narrow" w:cs="Arial Narrow"/>
          <w:kern w:val="0"/>
          <ns2:ligatures ns2:val="none"/>
        </w:rPr>
      </w:pPr>
    </w:p>
    <w:p ns2:paraId="272C2C84" ns2:textId="0C66EEA9" w:rsidR="001D00D0" w:rsidRPr="009724C6" w:rsidRDefault="00CA50CD" w:rsidP="00CA50CD">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724C6">
        <w:rPr>
          <w:rFonts w:ascii="Arial Narrow" w:eastAsia="Times New Roman" w:hAnsi="Arial Narrow" w:cs="Arial"/>
          <w:color w:val="000000"/>
          <w:kern w:val="0"/>
          <w:lang w:eastAsia="es-PE"/>
          <ns2:ligatures ns2:val="none"/>
        </w:rPr>
        <w:t xml:space="preserve">Además, la Secretaría Técnica, en ejercicio de sus facultades, considera que el hecho denunciado, consistente en que el señor [APELLIDO] Guerinoni sería responsable solidario de las presuntas infracciones cometidas por Interseguro Compañía de Seguros S.A., debido a que se desempeñó como representante del proveedor denunciado, en su calidad de presidente del Directorio. Por consiguiente, corresponde calificar el hecho materia de denuncia como una presunta infracción al artículo 111 del Código. </w:t>
      </w:r>
      <w:r w:rsidRPr="009724C6">
        <w:rPr>
          <w:rFonts w:ascii="Arial Narrow" w:eastAsia="Arial Narrow" w:hAnsi="Arial Narrow" w:cs="Arial"/>
          <w:kern w:val="0"/>
          <ns2:ligatures ns2:val="none"/>
        </w:rPr>
        <w:t xml:space="preserve"/>
      </w:r>
      <w:r w:rsidR="00A32000" w:rsidRPr="00A32000">
        <w:rPr>
          <w:rFonts w:ascii="Arial Narrow" w:eastAsia="Times New Roman" w:hAnsi="Arial Narrow" w:cs="Times New Roman"/>
          <w:kern w:val="0"/>
          <w:shd w:val="clear" w:color="auto" w:fill="FFFFFF"/>
          <w:lang w:eastAsia="es-PE"/>
          <ns2:ligatures ns2:val="none"/>
        </w:rPr>
        <w:t/>
      </w:r>
      <w:r w:rsidRPr="009724C6">
        <w:rPr>
          <w:rFonts w:ascii="Arial Narrow" w:eastAsia="Arial Narrow" w:hAnsi="Arial Narrow" w:cs="Arial"/>
          <w:bCs/>
          <w:color w:val="000000"/>
          <w:kern w:val="0"/>
          <w:lang w:eastAsia="es-PE"/>
          <ns2:ligatures ns2:val="none"/>
        </w:rPr>
        <w:t xml:space="preserve"/>
      </w:r>
      <w:bookmarkStart w:id="5" w:name="_Hlk195611851"/>
      <w:r w:rsidRPr="009724C6">
        <w:rPr>
          <w:rFonts w:ascii="Arial Narrow" w:eastAsia="Arial Narrow" w:hAnsi="Arial Narrow" w:cs="Arial"/>
          <w:bCs/>
          <w:color w:val="000000"/>
          <w:kern w:val="0"/>
          <w:lang w:eastAsia="es-PE"/>
          <ns2:ligatures ns2:val="none"/>
        </w:rPr>
        <w:t xml:space="preserve"/>
      </w:r>
      <w:bookmarkEnd w:id="5"/>
      <w:r w:rsidR="00C71581">
        <w:rPr>
          <w:rFonts w:ascii="Arial Narrow" w:eastAsia="Arial Narrow" w:hAnsi="Arial Narrow" w:cs="Arial"/>
          <w:bCs/>
          <w:color w:val="000000"/>
          <w:kern w:val="0"/>
          <w:lang w:eastAsia="es-PE"/>
          <ns2:ligatures ns2:val="none"/>
        </w:rPr>
        <w:t/>
      </w:r>
      <w:r w:rsidRPr="009724C6">
        <w:rPr>
          <w:rFonts w:ascii="Arial Narrow" w:eastAsia="Arial Narrow" w:hAnsi="Arial Narrow" w:cs="Arial"/>
          <w:bCs/>
          <w:color w:val="000000"/>
          <w:kern w:val="0"/>
          <w:lang w:eastAsia="es-PE"/>
          <ns2:ligatures ns2:val="none"/>
        </w:rPr>
        <w:t/>
      </w:r>
      <w:r w:rsidRPr="009724C6">
        <w:rPr>
          <w:rStyle w:val="Refdenotaalpie"/>
          <w:rFonts w:ascii="Arial Narrow" w:eastAsia="Arial Narrow" w:hAnsi="Arial Narrow" w:cs="Arial"/>
          <w:bCs/>
          <w:color w:val="000000"/>
          <w:kern w:val="0"/>
          <w:vertAlign w:val="superscript"/>
          <w:lang w:eastAsia="es-PE"/>
          <ns2:ligatures ns2:val="none"/>
        </w:rPr>
        <w:footnoteReference w:id="6"/>
      </w:r>
      <w:r w:rsidRPr="009724C6">
        <w:rPr>
          <w:rFonts w:ascii="Arial Narrow" w:eastAsia="Arial Narrow" w:hAnsi="Arial Narrow" w:cs="Arial"/>
          <w:bCs/>
          <w:color w:val="000000"/>
          <w:kern w:val="0"/>
          <w:lang w:eastAsia="es-PE"/>
          <ns2:ligatures ns2:val="none"/>
        </w:rPr>
        <w:t xml:space="preserve"/>
      </w:r>
    </w:p>
    <w:p ns2:paraId="2E7770E0" ns2:textId="77777777" w:rsidR="00E60CD7" w:rsidRPr="007635D8" w:rsidRDefault="00E60CD7" w:rsidP="007635D8">
      <w:pPr>
        <w:spacing w:after="0" w:line="240" w:lineRule="auto"/>
        <w:jc w:val="both"/>
        <w:rPr>
          <w:rFonts w:ascii="Arial Narrow" w:eastAsia="Calibri" w:hAnsi="Arial Narrow" w:cs="Arial Narrow"/>
          <w:kern w:val="0"/>
          <w:lang w:eastAsia="es-PE"/>
          <ns2:ligatures ns2:val="none"/>
        </w:rPr>
      </w:pPr>
    </w:p>
    <w:p ns2:paraId="37321452" ns2:textId="77777777" w:rsidR="00E60CD7" w:rsidRPr="0026598E" w:rsidRDefault="00E60CD7" w:rsidP="00E60CD7">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7"/>
      </w:r>
      <w:r w:rsidRPr="0026598E">
        <w:rPr>
          <w:rFonts w:ascii="Arial Narrow" w:eastAsia="Arial" w:hAnsi="Arial Narrow" w:cs="Arial"/>
          <w:color w:val="000000"/>
          <w:kern w:val="0"/>
          <w:lang w:eastAsia="es-PE"/>
          <ns2:ligatures ns2:val="none"/>
        </w:rPr>
        <w:t>.</w:t>
      </w:r>
    </w:p>
    <w:p ns2:paraId="17426A8E" ns2:textId="77777777" w:rsidR="00E60CD7" w:rsidRPr="0026598E" w:rsidRDefault="00E60CD7" w:rsidP="00E60CD7">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E60CD7">
      <w:pPr>
        <w:spacing w:after="0" w:line="240" w:lineRule="auto"/>
        <w:jc w:val="both"/>
        <w:rPr>
          <w:rFonts w:ascii="Arial Narrow" w:eastAsia="Times New Roman" w:hAnsi="Arial Narrow" w:cs="Arial"/>
          <w:color w:val="000000"/>
          <w:kern w:val="0"/>
          <w:lang w:val="es-ES" w:eastAsia="es-ES"/>
          <ns2:ligatures ns2:val="none"/>
        </w:rPr>
      </w:pPr>
    </w:p>
    <w:p ns2:paraId="01F25269" ns2:textId="09A0B8C6" w:rsidR="00E60CD7" w:rsidRPr="00DD523E" w:rsidRDefault="00E60CD7" w:rsidP="00DD523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 xml:space="preserve">en ejercicio de las facultades que la ley le confiere, </w:t>
      </w:r>
      <w:r w:rsidRPr="00794CCF">
        <w:rPr>
          <w:rFonts w:ascii="Arial Narrow" w:eastAsia="Times New Roman" w:hAnsi="Arial Narrow" w:cs="Arial"/>
          <w:color w:val="000000"/>
          <w:kern w:val="0"/>
          <w:lang w:val="es-ES" w:eastAsia="es-ES"/>
          <ns2:ligatures ns2:val="none"/>
        </w:rPr>
        <w:t xml:space="preserve">conviene requerir a </w:t>
      </w:r>
      <w:r w:rsidR="00DD523E">
        <w:rPr>
          <w:rFonts w:ascii="Arial Narrow" w:eastAsia="Times New Roman" w:hAnsi="Arial Narrow" w:cs="Arial"/>
          <w:color w:val="000000"/>
          <w:kern w:val="0"/>
          <w:lang w:val="es-ES" w:eastAsia="es-ES"/>
          <ns2:ligatures ns2:val="none"/>
        </w:rPr>
        <w:t>la compañía aseguradora</w:t>
      </w:r>
      <w:r w:rsidRPr="00794CCF">
        <w:rPr>
          <w:rFonts w:ascii="Arial Narrow" w:eastAsia="Times New Roman" w:hAnsi="Arial Narrow" w:cs="Arial"/>
          <w:color w:val="000000"/>
          <w:kern w:val="0"/>
          <w:lang w:val="es-ES" w:eastAsia="es-ES"/>
          <ns2:ligatures ns2:val="none"/>
        </w:rPr>
        <w:t xml:space="preserve"> que, en un plazo no </w:t>
      </w:r>
      <w:r w:rsidRPr="00DD523E">
        <w:rPr>
          <w:rFonts w:ascii="Arial Narrow" w:eastAsia="Times New Roman" w:hAnsi="Arial Narrow" w:cs="Arial"/>
          <w:color w:val="000000"/>
          <w:kern w:val="0"/>
          <w:lang w:val="es-ES" w:eastAsia="es-ES"/>
          <ns2:ligatures ns2:val="none"/>
        </w:rPr>
        <w:t xml:space="preserve">mayor de cinco (5) días hábiles contado a partir del día siguiente de la notificación de la presente resolución, cumpla con lo siguiente: </w:t>
      </w:r>
      <w:r w:rsidR="009034D7" w:rsidRPr="009034D7">
        <w:rPr>
          <w:rFonts w:ascii="Arial Narrow" w:eastAsia="Times New Roman" w:hAnsi="Arial Narrow" w:cs="Arial"/>
          <w:color w:val="000000"/>
          <w:kern w:val="0"/>
          <w:lang w:val="es-ES" w:eastAsia="es-ES"/>
          <ns2:ligatures ns2:val="none"/>
        </w:rPr>
        <w:t xml:space="preserve">(i) presentar una copia debidamente suscrita de la Póliza 07600017254 del Seguro de Vida materia de denuncia; y, (ii) </w:t>
      </w:r>
      <w:r w:rsidR="009034D7" w:rsidRPr="009034D7">
        <w:rPr>
          <w:rFonts w:ascii="Arial Narrow" w:eastAsia="Times New Roman" w:hAnsi="Arial Narrow" w:cs="Arial"/>
          <w:color w:val="000000"/>
          <w:kern w:val="0"/>
          <w:lang w:val="es-ES" w:eastAsia="es-ES"/>
          <ns2:ligatures ns2:val="none"/>
        </w:rPr>
        <w:lastRenderedPageBreak/>
        <w:t>presentar todas las comunicaciones cursadas con la parte denunciante en virtud de los hechos materia de denuncia</w:t>
      </w:r>
      <w:r w:rsidRPr="00DD523E">
        <w:rPr>
          <w:rFonts w:ascii="Arial Narrow" w:eastAsia="Times New Roman" w:hAnsi="Arial Narrow" w:cs="Arial"/>
          <w:color w:val="000000"/>
          <w:kern w:val="0"/>
          <w:lang w:val="es-ES" w:eastAsia="es-ES"/>
          <ns2:ligatures ns2:val="none"/>
        </w:rPr>
        <w:t>.</w:t>
      </w:r>
    </w:p>
    <w:p ns2:paraId="525DE1CC" ns2:textId="77777777" w:rsidR="00E60CD7" w:rsidRPr="005E3FEC" w:rsidRDefault="00E60CD7" w:rsidP="00E60CD7">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26598E"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E60CD7">
      <w:pPr>
        <w:spacing w:after="0" w:line="240" w:lineRule="auto"/>
        <w:jc w:val="both"/>
        <w:rPr>
          <w:rFonts w:ascii="Arial Narrow" w:eastAsia="Arial Narrow" w:hAnsi="Arial Narrow" w:cs="Arial Narrow"/>
          <w:b/>
          <w:color w:val="000000"/>
          <w:kern w:val="0"/>
          <w:lang w:eastAsia="es-PE"/>
          <ns2:ligatures ns2:val="none"/>
        </w:rPr>
      </w:pPr>
    </w:p>
    <w:p ns2:paraId="5E432484" ns2:textId="46A4E657" w:rsidR="008424BB" w:rsidRPr="009E0535" w:rsidRDefault="00E60CD7" w:rsidP="008424BB">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15 de julio del 2025, interpuesta por el señor [DENUNCIANTE] contra Interseguro Compañía de Seguros S.A. y el señor [APELLIDO] Guerinoni,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2D2130" w:rsidRPr="00DE611C">
        <w:rPr>
          <w:rFonts w:ascii="Arial Narrow" w:eastAsia="Times New Roman" w:hAnsi="Arial Narrow" w:cs="Arial"/>
          <w:color w:val="000000"/>
          <w:kern w:val="0"/>
          <w:lang w:val="es-ES" w:eastAsia="es-ES"/>
          <ns2:ligatures ns2:val="none"/>
        </w:rPr>
        <w:t xml:space="preserve"/>
      </w:r>
      <w:r w:rsidR="002D2130" w:rsidRPr="009B55F7">
        <w:rPr>
          <w:rFonts w:ascii="Arial Narrow" w:eastAsia="Times New Roman" w:hAnsi="Arial Narrow" w:cs="Arial"/>
          <w:color w:val="000000"/>
          <w:kern w:val="0"/>
          <w:lang w:val="es-ES" w:eastAsia="es-ES"/>
          <ns2:ligatures ns2:val="none"/>
        </w:rPr>
        <w:t/>
      </w:r>
      <w:r w:rsidRPr="009B55F7">
        <w:rPr>
          <w:rFonts w:ascii="Arial Narrow" w:eastAsia="Times New Roman" w:hAnsi="Arial Narrow" w:cs="Arial"/>
          <w:color w:val="000000"/>
          <w:kern w:val="0"/>
          <w:lang w:val="es-ES" w:eastAsia="es-ES"/>
          <ns2:ligatures ns2:val="none"/>
        </w:rPr>
        <w:t xml:space="preserve"/>
      </w:r>
      <w:r w:rsidRPr="009B55F7">
        <w:rPr>
          <w:rFonts w:ascii="Arial Narrow" w:eastAsia="Times New Roman" w:hAnsi="Arial Narrow" w:cs="Times New Roman"/>
          <w:color w:val="000000"/>
          <w:kern w:val="0"/>
          <w:shd w:val="clear" w:color="auto" w:fill="FFFFFF"/>
          <w:lang w:eastAsia="es-PE"/>
          <ns2:ligatures ns2:val="none"/>
        </w:rPr>
        <w:t xml:space="preserve"/>
      </w:r>
      <w:r w:rsidR="009B55F7" w:rsidRPr="009B55F7">
        <w:rPr>
          <w:rFonts w:ascii="Arial Narrow" w:hAnsi="Arial Narrow" w:cs="Arial"/>
          <w:bCs/>
          <w:spacing w:val="-3"/>
          <w:kern w:val="0"/>
          <ns2:ligatures ns2:val="none"/>
        </w:rPr>
        <w:t xml:space="preserve"/>
      </w:r>
      <w:r w:rsidR="009B55F7" w:rsidRPr="009B55F7">
        <w:rPr>
          <w:rFonts w:ascii="Arial Narrow" w:eastAsia="Times New Roman" w:hAnsi="Arial Narrow" w:cs="Times New Roman"/>
          <w:color w:val="000000"/>
          <w:kern w:val="0"/>
          <w:shd w:val="clear" w:color="auto" w:fill="FFFFFF"/>
          <w:lang w:eastAsia="es-PE"/>
          <ns2:ligatures ns2:val="none"/>
        </w:rPr>
        <w:t/>
      </w:r>
      <w:r w:rsidRPr="009B55F7">
        <w:rPr>
          <w:rFonts w:ascii="Arial Narrow" w:eastAsia="Times New Roman" w:hAnsi="Arial Narrow" w:cs="Times New Roman"/>
          <w:color w:val="000000"/>
          <w:kern w:val="0"/>
          <w:shd w:val="clear" w:color="auto" w:fill="FFFFFF"/>
          <w:lang w:eastAsia="es-PE"/>
          <ns2:ligatures ns2:val="none"/>
        </w:rPr>
        <w:t xml:space="preserve"/>
      </w:r>
      <w:r w:rsidR="009B55F7" w:rsidRPr="009B55F7">
        <w:rPr>
          <w:rFonts w:ascii="Arial Narrow" w:eastAsia="Arial Narrow" w:hAnsi="Arial Narrow" w:cs="Arial Narrow"/>
          <w:bCs/>
        </w:rPr>
        <w:t/>
      </w:r>
      <w:r w:rsidRPr="009B55F7">
        <w:rPr>
          <w:rFonts w:ascii="Arial Narrow" w:eastAsia="Times New Roman" w:hAnsi="Arial Narrow" w:cs="Times New Roman"/>
          <w:color w:val="000000"/>
          <w:kern w:val="0"/>
          <w:shd w:val="clear" w:color="auto" w:fill="FFFFFF"/>
          <w:lang w:eastAsia="es-PE"/>
          <ns2:ligatures ns2:val="none"/>
        </w:rPr>
        <w:t xml:space="preserve"/>
      </w:r>
      <w:r w:rsidR="00CA50CD" w:rsidRPr="009B55F7">
        <w:rPr>
          <w:rFonts w:ascii="Arial Narrow" w:eastAsia="Times New Roman" w:hAnsi="Arial Narrow" w:cs="Times New Roman"/>
          <w:color w:val="000000"/>
          <w:kern w:val="0"/>
          <w:shd w:val="clear" w:color="auto" w:fill="FFFFFF"/>
          <w:lang w:eastAsia="es-PE"/>
          <ns2:ligatures ns2:val="none"/>
        </w:rPr>
        <w:t/>
      </w:r>
    </w:p>
    <w:p ns2:paraId="50DCBB7C" ns2:textId="77777777" w:rsidR="008424BB" w:rsidRDefault="008424BB" w:rsidP="008424BB">
      <w:pPr>
        <w:spacing w:after="0" w:line="240" w:lineRule="auto"/>
        <w:jc w:val="both"/>
        <w:rPr>
          <w:rFonts w:ascii="Arial Narrow" w:eastAsia="Calibri" w:hAnsi="Arial Narrow" w:cs="Arial Narrow"/>
          <w:color w:val="000000"/>
          <w:kern w:val="0"/>
          <w:lang w:eastAsia="es-PE"/>
          <ns2:ligatures ns2:val="none"/>
        </w:rPr>
      </w:pPr>
    </w:p>
    <w:p ns2:paraId="4997B43D" ns2:textId="2A5E56A7" w:rsidR="00D75FC4" w:rsidRPr="00BA5188" w:rsidRDefault="00D75FC4" w:rsidP="00D75FC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A5188">
        <w:rPr>
          <w:rFonts w:ascii="Arial Narrow" w:eastAsia="Calibri" w:hAnsi="Arial Narrow" w:cs="Arial Narrow"/>
          <w:color w:val="000000"/>
          <w:kern w:val="0"/>
          <w:lang w:eastAsia="es-PE"/>
          <ns2:ligatures ns2:val="none"/>
        </w:rPr>
        <w:t>Presunta</w:t>
      </w:r>
      <w:r w:rsidRPr="00BA5188">
        <w:rPr>
          <w:rFonts w:ascii="Arial Narrow" w:eastAsia="Times New Roman" w:hAnsi="Arial Narrow" w:cs="Times New Roman"/>
          <w:kern w:val="0"/>
          <w:shd w:val="clear" w:color="auto" w:fill="FFFFFF"/>
          <w:lang w:eastAsia="es-PE"/>
          <ns2:ligatures ns2:val="none"/>
        </w:rPr>
        <w:t xml:space="preserve"> infracción a los artículos 18 y 19</w:t>
      </w:r>
      <w:r w:rsidRPr="00BA5188">
        <w:rPr>
          <w:rFonts w:ascii="Arial Narrow" w:eastAsia="Calibri" w:hAnsi="Arial Narrow" w:cs="Arial Narrow"/>
          <w:kern w:val="0"/>
          <w:lang w:eastAsia="es-PE"/>
          <ns2:ligatures ns2:val="none"/>
        </w:rPr>
        <w:t xml:space="preserve"> de </w:t>
      </w:r>
      <w:r w:rsidRPr="00BA5188">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1D00C5">
        <w:rPr>
          <w:rFonts w:ascii="Arial Narrow" w:eastAsia="Arial Narrow" w:hAnsi="Arial Narrow" w:cs="Arial Narrow"/>
          <w:kern w:val="0"/>
          <ns2:ligatures ns2:val="none"/>
        </w:rPr>
        <w:t xml:space="preserve">la compañía aseguradora habría extinto indebidamente la Póliza del Seguro de Vida </w:t>
      </w:r>
      <w:r w:rsidRPr="001D00C5">
        <w:rPr>
          <w:rFonts w:ascii="Arial Narrow" w:eastAsia="Times New Roman" w:hAnsi="Arial Narrow" w:cs="Arial"/>
          <w:color w:val="000000"/>
          <w:kern w:val="0"/>
          <w:lang w:eastAsia="es-ES"/>
          <ns2:ligatures ns2:val="none"/>
        </w:rPr>
        <w:t>07600017254 contratada por el denunciante</w:t>
      </w:r>
      <w:r w:rsidR="00F05E15">
        <w:rPr>
          <w:rFonts w:ascii="Arial Narrow" w:eastAsia="Times New Roman" w:hAnsi="Arial Narrow" w:cs="Arial"/>
          <w:color w:val="000000"/>
          <w:kern w:val="0"/>
          <w:lang w:eastAsia="es-ES"/>
          <ns2:ligatures ns2:val="none"/>
        </w:rPr>
        <w:t>.</w:t>
      </w:r>
    </w:p>
    <w:p ns2:paraId="285846DB" ns2:textId="77777777" w:rsidR="00D75FC4" w:rsidRDefault="00D75FC4" w:rsidP="00D75FC4">
      <w:pPr>
        <w:spacing w:after="0" w:line="240" w:lineRule="auto"/>
        <w:jc w:val="both"/>
        <w:rPr>
          <w:rFonts w:ascii="Arial Narrow" w:eastAsia="Calibri" w:hAnsi="Arial Narrow" w:cs="Arial Narrow"/>
          <w:color w:val="000000"/>
          <w:kern w:val="0"/>
          <w:lang w:eastAsia="es-PE"/>
          <ns2:ligatures ns2:val="none"/>
        </w:rPr>
      </w:pPr>
    </w:p>
    <w:p ns2:paraId="5DA3016B" ns2:textId="6CA637B6" w:rsidR="00D75FC4" w:rsidRPr="00D75FC4" w:rsidRDefault="00D75FC4" w:rsidP="00D75FC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A5188">
        <w:rPr>
          <w:rFonts w:ascii="Arial Narrow" w:eastAsia="Calibri" w:hAnsi="Arial Narrow" w:cs="Arial Narrow"/>
          <w:color w:val="000000"/>
          <w:kern w:val="0"/>
          <w:lang w:eastAsia="es-PE"/>
          <ns2:ligatures ns2:val="none"/>
        </w:rPr>
        <w:t>Presunta</w:t>
      </w:r>
      <w:r w:rsidRPr="00BA5188">
        <w:rPr>
          <w:rFonts w:ascii="Arial Narrow" w:eastAsia="Times New Roman" w:hAnsi="Arial Narrow" w:cs="Times New Roman"/>
          <w:kern w:val="0"/>
          <w:shd w:val="clear" w:color="auto" w:fill="FFFFFF"/>
          <w:lang w:eastAsia="es-PE"/>
          <ns2:ligatures ns2:val="none"/>
        </w:rPr>
        <w:t xml:space="preserve"> infracción a los artículos 18 y 19</w:t>
      </w:r>
      <w:r w:rsidRPr="00BA5188">
        <w:rPr>
          <w:rFonts w:ascii="Arial Narrow" w:eastAsia="Calibri" w:hAnsi="Arial Narrow" w:cs="Arial Narrow"/>
          <w:kern w:val="0"/>
          <w:lang w:eastAsia="es-PE"/>
          <ns2:ligatures ns2:val="none"/>
        </w:rPr>
        <w:t xml:space="preserve"> de </w:t>
      </w:r>
      <w:r w:rsidRPr="00BA5188">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1D00C5">
        <w:rPr>
          <w:rFonts w:ascii="Arial Narrow" w:eastAsia="Arial Narrow" w:hAnsi="Arial Narrow" w:cs="Arial Narrow"/>
          <w:kern w:val="0"/>
          <ns2:ligatures ns2:val="none"/>
        </w:rPr>
        <w:t xml:space="preserve">la compañía aseguradora habría bloqueado indebidamente a que el denunciante tenga acceso a la “zona segura” de su página web, impidiendo que no tenga información relevante sobre la Póliza </w:t>
      </w:r>
      <w:r w:rsidRPr="001D00C5">
        <w:rPr>
          <w:rFonts w:ascii="Arial Narrow" w:eastAsia="Times New Roman" w:hAnsi="Arial Narrow" w:cs="Arial"/>
          <w:color w:val="000000"/>
          <w:kern w:val="0"/>
          <w:lang w:eastAsia="es-ES"/>
          <ns2:ligatures ns2:val="none"/>
        </w:rPr>
        <w:t>07600017254</w:t>
      </w:r>
      <w:r>
        <w:rPr>
          <w:rFonts w:ascii="Arial Narrow" w:eastAsia="Times New Roman" w:hAnsi="Arial Narrow" w:cs="Arial"/>
          <w:color w:val="000000"/>
          <w:kern w:val="0"/>
          <w:lang w:eastAsia="es-ES"/>
          <ns2:ligatures ns2:val="none"/>
        </w:rPr>
        <w:t>.</w:t>
      </w:r>
    </w:p>
    <w:p ns2:paraId="5DB96EF2" ns2:textId="77777777" w:rsidR="00D75FC4" w:rsidRDefault="00D75FC4" w:rsidP="00D75FC4">
      <w:pPr>
        <w:pStyle w:val="Prrafodelista"/>
        <w:spacing w:after="0" w:line="240" w:lineRule="auto"/>
        <w:ind w:left="567"/>
        <w:jc w:val="both"/>
        <w:rPr>
          <w:rFonts w:ascii="Arial Narrow" w:eastAsia="Times New Roman" w:hAnsi="Arial Narrow" w:cs="Arial"/>
          <w:color w:val="000000"/>
          <w:kern w:val="0"/>
          <w:lang w:eastAsia="es-ES"/>
          <ns2:ligatures ns2:val="none"/>
        </w:rPr>
      </w:pPr>
    </w:p>
    <w:p ns2:paraId="7C3D049A" ns2:textId="2C690551" w:rsidR="00D75FC4" w:rsidRPr="00D75FC4" w:rsidRDefault="00D75FC4" w:rsidP="00D75FC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A5188">
        <w:rPr>
          <w:rFonts w:ascii="Arial Narrow" w:eastAsia="Calibri" w:hAnsi="Arial Narrow" w:cs="Arial Narrow"/>
          <w:color w:val="000000"/>
          <w:kern w:val="0"/>
          <w:lang w:eastAsia="es-PE"/>
          <ns2:ligatures ns2:val="none"/>
        </w:rPr>
        <w:t>Presunta</w:t>
      </w:r>
      <w:r w:rsidRPr="00BA5188">
        <w:rPr>
          <w:rFonts w:ascii="Arial Narrow" w:eastAsia="Times New Roman" w:hAnsi="Arial Narrow" w:cs="Times New Roman"/>
          <w:kern w:val="0"/>
          <w:shd w:val="clear" w:color="auto" w:fill="FFFFFF"/>
          <w:lang w:eastAsia="es-PE"/>
          <ns2:ligatures ns2:val="none"/>
        </w:rPr>
        <w:t xml:space="preserve"> infracción a los artículos 18 y 19</w:t>
      </w:r>
      <w:r w:rsidRPr="00BA5188">
        <w:rPr>
          <w:rFonts w:ascii="Arial Narrow" w:eastAsia="Calibri" w:hAnsi="Arial Narrow" w:cs="Arial Narrow"/>
          <w:kern w:val="0"/>
          <w:lang w:eastAsia="es-PE"/>
          <ns2:ligatures ns2:val="none"/>
        </w:rPr>
        <w:t xml:space="preserve"> de </w:t>
      </w:r>
      <w:r w:rsidRPr="00BA5188">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1D00C5">
        <w:rPr>
          <w:rFonts w:ascii="Arial Narrow" w:eastAsia="Arial Narrow" w:hAnsi="Arial Narrow" w:cs="Arial Narrow"/>
          <w:kern w:val="0"/>
          <ns2:ligatures ns2:val="none"/>
        </w:rPr>
        <w:t xml:space="preserve">la compañía aseguradora se habría negado injustificadamente a devolver al denunciante un porcentaje de las primas aportadas por la Póliza </w:t>
      </w:r>
      <w:r w:rsidRPr="001D00C5">
        <w:rPr>
          <w:rFonts w:ascii="Arial Narrow" w:eastAsia="Times New Roman" w:hAnsi="Arial Narrow" w:cs="Arial"/>
          <w:color w:val="000000"/>
          <w:kern w:val="0"/>
          <w:lang w:eastAsia="es-ES"/>
          <ns2:ligatures ns2:val="none"/>
        </w:rPr>
        <w:t>07600017254</w:t>
      </w:r>
      <w:r w:rsidR="00151997" w:rsidRPr="001D00C5">
        <w:rPr>
          <w:rFonts w:ascii="Arial Narrow" w:eastAsia="Times New Roman" w:hAnsi="Arial Narrow" w:cs="Arial"/>
          <w:color w:val="000000"/>
          <w:kern w:val="0"/>
          <w:lang w:eastAsia="es-ES"/>
          <ns2:ligatures ns2:val="none"/>
        </w:rPr>
        <w:t>, vulnerando las expectativas generadas en virtud de la información publicitada en su página web</w:t>
      </w:r>
      <w:r w:rsidR="00151997">
        <w:rPr>
          <w:rFonts w:ascii="Arial Narrow" w:eastAsia="Times New Roman" w:hAnsi="Arial Narrow" w:cs="Arial"/>
          <w:color w:val="000000"/>
          <w:kern w:val="0"/>
          <w:lang w:eastAsia="es-ES"/>
          <ns2:ligatures ns2:val="none"/>
        </w:rPr>
        <w:t>.</w:t>
      </w:r>
    </w:p>
    <w:p ns2:paraId="306DB81D" ns2:textId="77777777" w:rsidR="00D75FC4" w:rsidRDefault="00D75FC4" w:rsidP="00D75FC4">
      <w:pPr>
        <w:pStyle w:val="Prrafodelista"/>
        <w:spacing w:after="0" w:line="240" w:lineRule="auto"/>
        <w:ind w:left="567"/>
        <w:jc w:val="both"/>
        <w:rPr>
          <w:rFonts w:ascii="Arial Narrow" w:eastAsia="Times New Roman" w:hAnsi="Arial Narrow" w:cs="Arial"/>
          <w:color w:val="000000"/>
          <w:kern w:val="0"/>
          <w:lang w:eastAsia="es-ES"/>
          <ns2:ligatures ns2:val="none"/>
        </w:rPr>
      </w:pPr>
    </w:p>
    <w:p ns2:paraId="21718C1C" ns2:textId="19571F74" w:rsidR="00D75FC4" w:rsidRPr="00D75FC4" w:rsidRDefault="00D75FC4" w:rsidP="00D75FC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A5188">
        <w:rPr>
          <w:rFonts w:ascii="Arial Narrow" w:eastAsia="Calibri" w:hAnsi="Arial Narrow" w:cs="Arial Narrow"/>
          <w:color w:val="000000"/>
          <w:kern w:val="0"/>
          <w:lang w:eastAsia="es-PE"/>
          <ns2:ligatures ns2:val="none"/>
        </w:rPr>
        <w:t>Presunta</w:t>
      </w:r>
      <w:r w:rsidRPr="00BA5188">
        <w:rPr>
          <w:rFonts w:ascii="Arial Narrow" w:eastAsia="Times New Roman" w:hAnsi="Arial Narrow" w:cs="Times New Roman"/>
          <w:kern w:val="0"/>
          <w:shd w:val="clear" w:color="auto" w:fill="FFFFFF"/>
          <w:lang w:eastAsia="es-PE"/>
          <ns2:ligatures ns2:val="none"/>
        </w:rPr>
        <w:t xml:space="preserve"> infracción a los artículos 18 y 19</w:t>
      </w:r>
      <w:r w:rsidRPr="00BA5188">
        <w:rPr>
          <w:rFonts w:ascii="Arial Narrow" w:eastAsia="Calibri" w:hAnsi="Arial Narrow" w:cs="Arial Narrow"/>
          <w:kern w:val="0"/>
          <w:lang w:eastAsia="es-PE"/>
          <ns2:ligatures ns2:val="none"/>
        </w:rPr>
        <w:t xml:space="preserve"> de </w:t>
      </w:r>
      <w:r w:rsidRPr="00BA5188">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A32000">
        <w:rPr>
          <w:rFonts w:ascii="Arial Narrow" w:eastAsia="Arial Narrow" w:hAnsi="Arial Narrow" w:cs="Arial Narrow"/>
          <w:kern w:val="0"/>
          <ns2:ligatures ns2:val="none"/>
        </w:rPr>
        <w:t>la compañía aseguradora</w:t>
      </w:r>
      <w:r w:rsidR="00F72568" w:rsidRPr="00A32000">
        <w:rPr>
          <w:rFonts w:ascii="Arial Narrow" w:eastAsia="Arial Narrow" w:hAnsi="Arial Narrow" w:cs="Arial Narrow"/>
          <w:kern w:val="0"/>
          <ns2:ligatures ns2:val="none"/>
        </w:rPr>
        <w:t xml:space="preserve"> no habría cumplido con remitir al denunciante copia de</w:t>
      </w:r>
      <w:r w:rsidR="00C25B29" w:rsidRPr="00A32000">
        <w:rPr>
          <w:rFonts w:ascii="Arial Narrow" w:eastAsia="Arial Narrow" w:hAnsi="Arial Narrow" w:cs="Arial Narrow"/>
          <w:kern w:val="0"/>
          <ns2:ligatures ns2:val="none"/>
        </w:rPr>
        <w:t xml:space="preserve"> </w:t>
      </w:r>
      <w:r w:rsidR="00F72568" w:rsidRPr="00A32000">
        <w:rPr>
          <w:rFonts w:ascii="Arial Narrow" w:eastAsia="Arial Narrow" w:hAnsi="Arial Narrow" w:cs="Arial Narrow"/>
          <w:kern w:val="0"/>
          <ns2:ligatures ns2:val="none"/>
        </w:rPr>
        <w:t>los estados de cuenta desde setiembre de 2022 de</w:t>
      </w:r>
      <w:r w:rsidRPr="00A32000">
        <w:rPr>
          <w:rFonts w:ascii="Arial Narrow" w:eastAsia="Arial Narrow" w:hAnsi="Arial Narrow" w:cs="Arial Narrow"/>
          <w:kern w:val="0"/>
          <ns2:ligatures ns2:val="none"/>
        </w:rPr>
        <w:t xml:space="preserve"> la Póliza </w:t>
      </w:r>
      <w:r w:rsidRPr="00A32000">
        <w:rPr>
          <w:rFonts w:ascii="Arial Narrow" w:eastAsia="Times New Roman" w:hAnsi="Arial Narrow" w:cs="Arial"/>
          <w:color w:val="000000"/>
          <w:kern w:val="0"/>
          <w:lang w:eastAsia="es-ES"/>
          <ns2:ligatures ns2:val="none"/>
        </w:rPr>
        <w:t>07600017254</w:t>
      </w:r>
      <w:r w:rsidR="00F72568" w:rsidRPr="00A32000">
        <w:rPr>
          <w:rFonts w:ascii="Arial Narrow" w:eastAsia="Times New Roman" w:hAnsi="Arial Narrow" w:cs="Arial"/>
          <w:color w:val="000000"/>
          <w:kern w:val="0"/>
          <w:lang w:eastAsia="es-ES"/>
          <ns2:ligatures ns2:val="none"/>
        </w:rPr>
        <w:t>, pese a su solicitud</w:t>
      </w:r>
      <w:r w:rsidR="00F72568">
        <w:rPr>
          <w:rFonts w:ascii="Arial Narrow" w:eastAsia="Times New Roman" w:hAnsi="Arial Narrow" w:cs="Arial"/>
          <w:color w:val="000000"/>
          <w:kern w:val="0"/>
          <w:lang w:eastAsia="es-ES"/>
          <ns2:ligatures ns2:val="none"/>
        </w:rPr>
        <w:t>.</w:t>
      </w:r>
    </w:p>
    <w:p ns2:paraId="1BB297F4" ns2:textId="77777777" w:rsidR="008424BB" w:rsidRPr="00151997" w:rsidRDefault="008424BB" w:rsidP="00151997">
      <w:pPr>
        <w:spacing w:after="0" w:line="240" w:lineRule="auto"/>
        <w:jc w:val="both"/>
        <w:rPr>
          <w:rFonts w:ascii="Arial Narrow" w:eastAsia="Calibri" w:hAnsi="Arial Narrow" w:cs="Arial Narrow"/>
          <w:kern w:val="0"/>
          <w:lang w:eastAsia="es-PE"/>
          <ns2:ligatures ns2:val="none"/>
        </w:rPr>
      </w:pPr>
    </w:p>
    <w:p ns2:paraId="029B1FE7" ns2:textId="4B8AC763" w:rsidR="00CA50CD" w:rsidRPr="00EE3550" w:rsidRDefault="006018B0" w:rsidP="00CA50C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5A5B56">
        <w:rPr>
          <w:rFonts w:ascii="Arial Narrow" w:eastAsia="Arial Narrow" w:hAnsi="Arial Narrow" w:cs="Arial Narrow"/>
        </w:rPr>
        <w:t xml:space="preserve">Presunta infracción al numeral 49.1. del artículo 49 de la Ley 29571, Código de Protección y Defensa del Consumidor, en tanto </w:t>
      </w:r>
      <w:r w:rsidRPr="00A32000">
        <w:rPr>
          <w:rFonts w:ascii="Arial Narrow" w:eastAsia="Times New Roman" w:hAnsi="Arial Narrow" w:cs="Arial"/>
          <w:color w:val="000000"/>
          <w:kern w:val="0"/>
          <w:lang w:val="es-ES" w:eastAsia="es-ES"/>
          <ns2:ligatures ns2:val="none"/>
        </w:rPr>
        <w:t xml:space="preserve">la compañía aseguradora </w:t>
      </w:r>
      <w:r w:rsidRPr="00A32000">
        <w:rPr>
          <w:rFonts w:ascii="Arial Narrow" w:eastAsia="Arial Narrow" w:hAnsi="Arial Narrow" w:cs="Arial Narrow"/>
          <w:kern w:val="0"/>
          <ns2:ligatures ns2:val="none"/>
        </w:rPr>
        <w:t xml:space="preserve">habría incluido una cláusula abusiva en la Póliza del Seguro de Vida </w:t>
      </w:r>
      <w:r w:rsidRPr="00A32000">
        <w:rPr>
          <w:rFonts w:ascii="Arial Narrow" w:eastAsia="Times New Roman" w:hAnsi="Arial Narrow" w:cs="Arial"/>
          <w:color w:val="000000"/>
          <w:kern w:val="0"/>
          <w:lang w:eastAsia="es-ES"/>
          <ns2:ligatures ns2:val="none"/>
        </w:rPr>
        <w:t>07600017254</w:t>
      </w:r>
      <w:r w:rsidRPr="00A32000">
        <w:rPr>
          <w:rFonts w:ascii="Arial Narrow" w:eastAsia="Times New Roman" w:hAnsi="Arial Narrow" w:cs="Segoe UI"/>
          <w:color w:val="000000"/>
          <w:kern w:val="0"/>
          <w:lang w:eastAsia="es-PE"/>
          <ns2:ligatures ns2:val="none"/>
        </w:rPr>
        <w:t xml:space="preserve">, la cual se encontraba referida a la causal </w:t>
      </w:r>
      <w:r w:rsidR="00EB7A76" w:rsidRPr="00A32000">
        <w:rPr>
          <w:rFonts w:ascii="Arial Narrow" w:eastAsia="Times New Roman" w:hAnsi="Arial Narrow" w:cs="Segoe UI"/>
          <w:color w:val="000000"/>
          <w:kern w:val="0"/>
          <w:lang w:eastAsia="es-PE"/>
          <ns2:ligatures ns2:val="none"/>
        </w:rPr>
        <w:t>de resolución del contrato</w:t>
      </w:r>
      <w:r w:rsidR="008424BB" w:rsidRPr="00EB7A76">
        <w:rPr>
          <w:rFonts w:ascii="Arial Narrow" w:eastAsia="Times New Roman" w:hAnsi="Arial Narrow" w:cs="Times New Roman"/>
          <w:kern w:val="0"/>
          <w:shd w:val="clear" w:color="auto" w:fill="FFFFFF"/>
          <w:lang w:eastAsia="es-PE"/>
          <ns2:ligatures ns2:val="none"/>
        </w:rPr>
        <w:t>.</w:t>
      </w:r>
    </w:p>
    <w:p ns2:paraId="1DEB3481" ns2:textId="77777777" w:rsidR="00E60CD7" w:rsidRDefault="00E60CD7" w:rsidP="00E60CD7">
      <w:pPr>
        <w:spacing w:after="0" w:line="240" w:lineRule="auto"/>
        <w:jc w:val="both"/>
        <w:rPr>
          <w:rFonts w:ascii="Arial Narrow" w:eastAsia="Arial Narrow" w:hAnsi="Arial Narrow" w:cs="Arial Narrow"/>
          <w:kern w:val="0"/>
          <ns2:ligatures ns2:val="none"/>
        </w:rPr>
      </w:pPr>
    </w:p>
    <w:p ns2:paraId="0B11390B" ns2:textId="206A193E" w:rsidR="00151997" w:rsidRPr="00151997" w:rsidRDefault="008A2ADC" w:rsidP="0015199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A2ADC">
        <w:rPr>
          <w:rFonts w:ascii="Arial Narrow" w:eastAsia="Arial Narrow" w:hAnsi="Arial Narrow" w:cs="Arial Narrow"/>
          <w:kern w:val="0"/>
          <ns2:ligatures ns2:val="none"/>
        </w:rPr>
        <w:t xml:space="preserve">Presunta infracción al artículo 111 de la Ley 29571, Código de Protección y Defensa del Consumidor, en tanto el señor [APELLIDO] Guerinoni sería responsable solidario de las presuntas infracciones cometidas por Interseguro Compañía de Seguros S.A., debido a que se desempeñó como representante del proveedor denunciado, en su calidad de presidente del Directorio.</w:t>
      </w:r>
      <w:r w:rsidRPr="00A32000">
        <w:rPr>
          <w:rFonts w:ascii="Arial Narrow" w:eastAsia="Arial Narrow" w:hAnsi="Arial Narrow" w:cs="Arial Narrow"/>
          <w:kern w:val="0"/>
          <ns2:ligatures ns2:val="none"/>
        </w:rPr>
        <w:t xml:space="preserve"/>
      </w:r>
      <w:r w:rsidRPr="00A32000">
        <w:rPr>
          <w:rFonts w:ascii="Arial Narrow" w:eastAsia="Arial Narrow" w:hAnsi="Arial Narrow" w:cs="Arial Narrow"/>
          <w:bCs/>
        </w:rPr>
        <w:t/>
      </w:r>
      <w:r w:rsidRPr="00A32000">
        <w:rPr>
          <w:rFonts w:ascii="Arial Narrow" w:eastAsia="Arial Narrow" w:hAnsi="Arial Narrow" w:cs="Arial Narrow"/>
          <w:kern w:val="0"/>
          <ns2:ligatures ns2:val="none"/>
        </w:rPr>
        <w:t xml:space="preserve"/>
      </w:r>
      <w:r w:rsidR="00151997" w:rsidRPr="00A32000">
        <w:rPr>
          <w:rFonts w:ascii="Arial Narrow" w:eastAsia="Arial Narrow" w:hAnsi="Arial Narrow" w:cs="Arial Narrow"/>
          <w:kern w:val="0"/>
          <ns2:ligatures ns2:val="none"/>
        </w:rPr>
        <w:t/>
      </w:r>
      <w:r w:rsidRPr="00A32000">
        <w:rPr>
          <w:rFonts w:ascii="Arial Narrow" w:eastAsia="Arial Narrow" w:hAnsi="Arial Narrow" w:cs="Arial Narrow"/>
          <w:kern w:val="0"/>
          <ns2:ligatures ns2:val="none"/>
        </w:rPr>
        <w:t xml:space="preserve"/>
      </w:r>
      <w:r w:rsidR="00151997" w:rsidRPr="00151997">
        <w:rPr>
          <w:rFonts w:ascii="Arial Narrow" w:eastAsia="Arial Narrow" w:hAnsi="Arial Narrow" w:cs="Arial Narrow"/>
          <w:kern w:val="0"/>
          <ns2:ligatures ns2:val="none"/>
        </w:rPr>
        <w:t/>
      </w:r>
    </w:p>
    <w:p ns2:paraId="21D97FDD" ns2:textId="334221A3" w:rsidR="00151997" w:rsidRPr="0026598E" w:rsidRDefault="00151997" w:rsidP="00E60CD7">
      <w:pPr>
        <w:spacing w:after="0" w:line="240" w:lineRule="auto"/>
        <w:jc w:val="both"/>
        <w:rPr>
          <w:rFonts w:ascii="Arial Narrow" w:eastAsia="Arial Narrow" w:hAnsi="Arial Narrow" w:cs="Arial Narrow"/>
          <w:kern w:val="0"/>
          <ns2:ligatures ns2:val="none"/>
        </w:rPr>
      </w:pPr>
    </w:p>
    <w:p ns2:paraId="634A0D61" ns2:textId="5CA4DD9A" w:rsidR="00E60CD7" w:rsidRPr="0026598E" w:rsidRDefault="00E60CD7" w:rsidP="00E60CD7">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w:t>
      </w:r>
      <w:r w:rsidRPr="002D2130">
        <w:rPr>
          <w:rFonts w:ascii="Arial Narrow" w:eastAsia="Arial Narrow" w:hAnsi="Arial Narrow" w:cs="Arial Narrow"/>
          <w:color w:val="000000"/>
          <w:kern w:val="0"/>
          <w:lang w:eastAsia="es-PE"/>
          <ns2:ligatures ns2:val="none"/>
        </w:rPr>
        <w:t xml:space="preserve">denuncia </w:t>
      </w:r>
      <w:r w:rsidRPr="002D2130">
        <w:rPr>
          <w:rFonts w:ascii="Arial Narrow" w:eastAsia="Times New Roman" w:hAnsi="Arial Narrow" w:cs="Arial"/>
          <w:color w:val="000000"/>
          <w:kern w:val="0"/>
          <w:lang w:val="es-ES" w:eastAsia="es-ES"/>
          <ns2:ligatures ns2:val="none"/>
        </w:rPr>
        <w:t xml:space="preserve">del </w:t>
      </w:r>
      <w:r w:rsidR="002D2130" w:rsidRPr="002D2130">
        <w:rPr>
          <w:rFonts w:ascii="Arial Narrow" w:eastAsia="Times New Roman" w:hAnsi="Arial Narrow" w:cs="Arial"/>
          <w:color w:val="000000"/>
          <w:kern w:val="0"/>
          <w:lang w:val="es-ES" w:eastAsia="es-ES"/>
          <ns2:ligatures ns2:val="none"/>
        </w:rPr>
        <w:t>15 de julio del 2025</w:t>
      </w:r>
      <w:r w:rsidRPr="002D2130">
        <w:rPr>
          <w:rFonts w:ascii="Arial Narrow" w:eastAsia="Calibri" w:hAnsi="Arial Narrow" w:cs="Arial"/>
          <w:kern w:val="0"/>
          <ns2:ligatures ns2:val="none"/>
        </w:rPr>
        <w:t>.</w:t>
      </w:r>
    </w:p>
    <w:p ns2:paraId="2AF03E3F" ns2:textId="77777777" w:rsidR="00E60CD7" w:rsidRPr="0026598E" w:rsidRDefault="00E60CD7" w:rsidP="00E60CD7">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11FCADFD" w:rsidR="00E60CD7" w:rsidRPr="0026598E" w:rsidRDefault="00E60CD7" w:rsidP="00E60CD7">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2D2130" w:rsidRPr="00C73C1A">
        <w:rPr>
          <w:rFonts w:ascii="Arial Narrow" w:eastAsia="Arial Narrow" w:hAnsi="Arial Narrow" w:cs="Arial Narrow"/>
          <w:bCs/>
        </w:rPr>
        <w:t xml:space="preserve">Interseguro Compañía </w:t>
      </w:r>
      <w:r w:rsidR="002D2130">
        <w:rPr>
          <w:rFonts w:ascii="Arial Narrow" w:eastAsia="Arial Narrow" w:hAnsi="Arial Narrow" w:cs="Arial Narrow"/>
          <w:bCs/>
        </w:rPr>
        <w:t>d</w:t>
      </w:r>
      <w:r w:rsidR="002D2130" w:rsidRPr="00C73C1A">
        <w:rPr>
          <w:rFonts w:ascii="Arial Narrow" w:eastAsia="Arial Narrow" w:hAnsi="Arial Narrow" w:cs="Arial Narrow"/>
          <w:bCs/>
        </w:rPr>
        <w:t xml:space="preserve">e Seguros S.A. </w:t>
      </w:r>
      <w:r w:rsidRPr="0026598E">
        <w:rPr>
          <w:rFonts w:ascii="Arial Narrow" w:eastAsia="Arial Narrow" w:hAnsi="Arial Narrow" w:cs="Arial Narrow"/>
          <w:color w:val="000000"/>
          <w:kern w:val="0"/>
          <w:lang w:eastAsia="es-PE"/>
          <ns2:ligatures ns2:val="none"/>
        </w:rPr>
        <w:t>que cumpla con lo siguiente:</w:t>
      </w:r>
    </w:p>
    <w:p ns2:paraId="156DFAB9" ns2:textId="77777777" w:rsidR="00E60CD7" w:rsidRPr="0026598E" w:rsidRDefault="00E60CD7" w:rsidP="00E60CD7">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E60CD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5C63AE" w:rsidRDefault="00E60CD7" w:rsidP="00E60CD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8"/>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9"/>
      </w:r>
      <w:r w:rsidRPr="0026598E">
        <w:rPr>
          <w:rFonts w:ascii="Arial Narrow" w:eastAsia="Calibri" w:hAnsi="Arial Narrow" w:cs="Arial"/>
          <w:spacing w:val="-2"/>
          <w:kern w:val="0"/>
          <ns2:ligatures ns2:val="none"/>
        </w:rPr>
        <w:t>.</w:t>
      </w:r>
    </w:p>
    <w:p ns2:paraId="1B2AA0D1" ns2:textId="77777777" w:rsidR="00E60CD7" w:rsidRPr="0026598E" w:rsidRDefault="00E60CD7" w:rsidP="00361355">
      <w:pPr>
        <w:spacing w:after="0" w:line="240" w:lineRule="auto"/>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y al señor [APELLIDO] Guerinoni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E60CD7">
      <w:pPr>
        <w:spacing w:after="0" w:line="240" w:lineRule="auto"/>
        <w:jc w:val="both"/>
        <w:rPr>
          <w:rFonts w:ascii="Arial Narrow" w:eastAsia="Arial Narrow" w:hAnsi="Arial Narrow" w:cs="Arial Narrow"/>
          <w:color w:val="000000"/>
          <w:kern w:val="0"/>
          <w:lang w:eastAsia="es-PE"/>
          <ns2:ligatures ns2:val="none"/>
        </w:rPr>
      </w:pPr>
    </w:p>
    <w:p ns2:paraId="7DE4CD94" ns2:textId="60575E21" w:rsidR="00DD523E" w:rsidRDefault="00E60CD7" w:rsidP="00E60CD7">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6"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ns2:ligatures ns2:val="none"/>
        </w:rPr>
        <w:t xml:space="preserve">, </w:t>
      </w:r>
      <w:bookmarkStart w:id="7" w:name="_Hlk188286828"/>
      <w:r w:rsidR="002D2130" w:rsidRPr="00C73C1A">
        <w:rPr>
          <w:rFonts w:ascii="Arial Narrow" w:eastAsia="Arial Narrow" w:hAnsi="Arial Narrow" w:cs="Arial Narrow"/>
          <w:bCs/>
        </w:rPr>
        <w:t xml:space="preserve">Interseguro Compañía </w:t>
      </w:r>
      <w:r w:rsidR="002D2130">
        <w:rPr>
          <w:rFonts w:ascii="Arial Narrow" w:eastAsia="Arial Narrow" w:hAnsi="Arial Narrow" w:cs="Arial Narrow"/>
          <w:bCs/>
        </w:rPr>
        <w:t>d</w:t>
      </w:r>
      <w:r w:rsidR="002D2130" w:rsidRPr="00C73C1A">
        <w:rPr>
          <w:rFonts w:ascii="Arial Narrow" w:eastAsia="Arial Narrow" w:hAnsi="Arial Narrow" w:cs="Arial Narrow"/>
          <w:bCs/>
        </w:rPr>
        <w:t>e Seguros S.A.</w:t>
      </w:r>
      <w:r w:rsidRPr="00EE4AAB">
        <w:rPr>
          <w:rFonts w:ascii="Arial Narrow" w:eastAsia="Times New Roman" w:hAnsi="Arial Narrow" w:cs="Arial"/>
          <w:color w:val="000000"/>
          <w:kern w:val="0"/>
          <w:lang w:eastAsia="es-ES"/>
          <ns2:ligatures ns2:val="none"/>
        </w:rPr>
        <w:t xml:space="preserve">, </w:t>
      </w:r>
      <w:bookmarkEnd w:id="7"/>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DD523E" w:rsidRPr="00DD523E">
        <w:rPr>
          <w:rFonts w:ascii="Arial Narrow" w:eastAsia="Times New Roman" w:hAnsi="Arial Narrow" w:cs="Arial"/>
          <w:color w:val="000000"/>
          <w:kern w:val="0"/>
          <w:lang w:val="es-ES" w:eastAsia="es-ES"/>
          <ns2:ligatures ns2:val="none"/>
        </w:rPr>
        <w:t xml:space="preserve">(i) presentar una copia debidamente suscrita de la Póliza </w:t>
      </w:r>
      <w:r w:rsidR="00DD523E" w:rsidRPr="00DD523E">
        <w:rPr>
          <w:rFonts w:ascii="Arial Narrow" w:eastAsia="Times New Roman" w:hAnsi="Arial Narrow" w:cs="Arial"/>
          <w:color w:val="000000"/>
          <w:kern w:val="0"/>
          <w:lang w:eastAsia="es-ES"/>
          <ns2:ligatures ns2:val="none"/>
        </w:rPr>
        <w:t xml:space="preserve">07600017254 </w:t>
      </w:r>
      <w:r w:rsidR="00DD523E" w:rsidRPr="00DD523E">
        <w:rPr>
          <w:rFonts w:ascii="Arial Narrow" w:eastAsia="Times New Roman" w:hAnsi="Arial Narrow" w:cs="Arial"/>
          <w:color w:val="000000"/>
          <w:kern w:val="0"/>
          <w:lang w:val="es-ES" w:eastAsia="es-ES"/>
          <ns2:ligatures ns2:val="none"/>
        </w:rPr>
        <w:t>del Seguro de Vida materia de denuncia; y, (ii) presentar todas las comunicaciones cursadas con la parte denunciante en virtud de los hechos materia de denuncia</w:t>
      </w:r>
      <w:r w:rsidR="00DD523E">
        <w:rPr>
          <w:rFonts w:ascii="Arial Narrow" w:eastAsia="Times New Roman" w:hAnsi="Arial Narrow" w:cs="Arial"/>
          <w:color w:val="000000"/>
          <w:kern w:val="0"/>
          <w:lang w:val="es-ES" w:eastAsia="es-ES"/>
          <ns2:ligatures ns2:val="none"/>
        </w:rPr>
        <w:t>.</w:t>
      </w:r>
    </w:p>
    <w:p ns2:paraId="5C201F8C" ns2:textId="77777777" w:rsidR="00DD523E" w:rsidRPr="00DD523E" w:rsidRDefault="00DD523E" w:rsidP="00E60CD7">
      <w:pPr>
        <w:spacing w:after="0" w:line="240" w:lineRule="auto"/>
        <w:jc w:val="both"/>
        <w:rPr>
          <w:rFonts w:ascii="Arial Narrow" w:eastAsia="Times New Roman" w:hAnsi="Arial Narrow" w:cs="Arial"/>
          <w:color w:val="000000"/>
          <w:kern w:val="0"/>
          <w:lang w:val="es-ES" w:eastAsia="es-ES"/>
          <ns2:ligatures ns2:val="none"/>
        </w:rPr>
      </w:pPr>
    </w:p>
    <w:p ns2:paraId="58D4E496" ns2:textId="4C840D56" w:rsidR="00E60CD7" w:rsidRPr="0026598E" w:rsidRDefault="00DD523E" w:rsidP="00E60CD7">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SEXTO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w:t>
      </w:r>
      <w:bookmarkStart w:id="8" w:name="_Hlk188286915"/>
      <w:r w:rsidR="00E60CD7" w:rsidRPr="0026598E">
        <w:rPr>
          <w:rFonts w:ascii="Arial Narrow" w:eastAsia="Arial Narrow" w:hAnsi="Arial Narrow" w:cs="Arial Narrow"/>
          <w:color w:val="000000"/>
          <w:kern w:val="0"/>
          <w:lang w:eastAsia="es-PE"/>
          <ns2:ligatures ns2:val="none"/>
        </w:rPr>
        <w:t>informar a las partes que el artículo 110</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00E60CD7"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115</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y 116</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referida norma</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00E60CD7" w:rsidRPr="0026598E">
        <w:rPr>
          <w:rFonts w:ascii="Arial Narrow" w:eastAsia="Arial Narrow" w:hAnsi="Arial Narrow" w:cs="Arial Narrow"/>
          <w:color w:val="000000"/>
          <w:kern w:val="0"/>
          <w:lang w:eastAsia="es-PE"/>
          <ns2:ligatures ns2:val="none"/>
        </w:rPr>
        <w:t xml:space="preserve">. </w:t>
      </w:r>
      <w:bookmarkEnd w:id="8"/>
      <w:r w:rsidR="00E60CD7"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del Código</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00E60CD7"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E60CD7">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22067A10" w:rsidR="00E60CD7" w:rsidRPr="0026598E" w:rsidRDefault="00DD523E" w:rsidP="00E60CD7">
      <w:pPr>
        <w:shd w:val="clear" w:color="auto" w:fill="FFFFFF"/>
        <w:spacing w:after="0" w:line="240" w:lineRule="auto"/>
        <w:jc w:val="both"/>
        <w:rPr>
          <w:rFonts w:ascii="Arial Narrow" w:eastAsia="Arial Narrow" w:hAnsi="Arial Narrow" w:cs="Arial Narrow"/>
          <w:color w:val="000000"/>
          <w:kern w:val="0"/>
          <w:lang w:eastAsia="es-PE"/>
          <ns2:ligatures ns2:val="none"/>
        </w:rPr>
      </w:pPr>
      <w:r>
        <w:rPr>
          <w:rFonts w:ascii="Arial Narrow" w:eastAsia="Calibri" w:hAnsi="Arial Narrow" w:cs="Arial"/>
          <w:b/>
          <w:bCs/>
          <w:kern w:val="0"/>
          <ns2:ligatures ns2:val="none"/>
        </w:rPr>
        <w:t>SÉPTIMO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3EF49851" w:rsidR="00E60CD7" w:rsidRPr="0026598E" w:rsidRDefault="00DD523E" w:rsidP="00E60CD7">
      <w:pPr>
        <w:suppressAutoHyphens/>
        <w:spacing w:after="0" w:line="240" w:lineRule="auto"/>
        <w:jc w:val="both"/>
        <w:rPr>
          <w:rFonts w:ascii="Arial Narrow" w:eastAsia="Calibri" w:hAnsi="Arial Narrow" w:cs="Arial"/>
          <w:kern w:val="0"/>
          <w:u w:val="single"/>
          <ns2:ligatures ns2:val="none"/>
        </w:rPr>
      </w:pPr>
      <w:r>
        <w:rPr>
          <w:rFonts w:ascii="Arial Narrow" w:eastAsia="Times New Roman" w:hAnsi="Arial Narrow" w:cs="Times New Roman"/>
          <w:b/>
          <w:color w:val="000000"/>
          <w:kern w:val="0"/>
          <w:lang w:eastAsia="es-PE"/>
          <ns2:ligatures ns2:val="none"/>
        </w:rPr>
        <w:t>OCTAVO</w:t>
      </w:r>
      <w:r w:rsidR="00E60CD7" w:rsidRPr="0026598E">
        <w:rPr>
          <w:rFonts w:ascii="Arial Narrow" w:eastAsia="Calibri" w:hAnsi="Arial Narrow" w:cs="Arial"/>
          <w:b/>
          <w:kern w:val="0"/>
          <ns2:ligatures ns2:val="none"/>
        </w:rPr>
        <w:t>:</w:t>
      </w:r>
      <w:r w:rsidR="00E60CD7" w:rsidRPr="0026598E">
        <w:rPr>
          <w:rFonts w:ascii="Arial Narrow" w:eastAsia="Calibri" w:hAnsi="Arial Narrow" w:cs="Arial"/>
          <w:kern w:val="0"/>
          <ns2:ligatures ns2:val="none"/>
        </w:rPr>
        <w:t xml:space="preserve"> comunicar a las partes que, de acuerdo a lo señalado por el artículo 29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Calibri" w:hAnsi="Arial Narrow" w:cs="Arial"/>
          <w:kern w:val="0"/>
          <ns2:ligatures ns2:val="none"/>
        </w:rPr>
        <w:t xml:space="preserve"> del Decreto Legislativo 807</w:t>
      </w:r>
      <w:r w:rsidR="00E60CD7" w:rsidRPr="0026598E">
        <w:rPr>
          <w:rStyle w:val="Refdenotaalpie"/>
          <w:rFonts w:ascii="Arial Narrow" w:eastAsia="Calibri" w:hAnsi="Arial Narrow" w:cs="Arial"/>
          <w:kern w:val="0"/>
          <w:vertAlign w:val="superscript"/>
          <ns2:ligatures ns2:val="none"/>
        </w:rPr>
        <w:footnoteReference w:id="13"/>
      </w:r>
      <w:r w:rsidR="00E60CD7"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ns2:ligatures ns2:val="none"/>
        </w:rPr>
        <w:t>expresamente su facultad para asistir y conciliar en su representación</w:t>
      </w:r>
      <w:r w:rsidR="00E60CD7" w:rsidRPr="0026598E">
        <w:rPr>
          <w:rFonts w:ascii="Arial Narrow" w:eastAsia="Calibri" w:hAnsi="Arial Narrow" w:cs="Arial"/>
          <w:bCs/>
          <w:kern w:val="0"/>
          <ns2:ligatures ns2:val="none"/>
        </w:rPr>
        <w:t>.</w:t>
      </w:r>
      <w:r w:rsidR="00E60CD7" w:rsidRPr="0026598E">
        <w:rPr>
          <w:rFonts w:ascii="Arial Narrow" w:eastAsia="Calibri" w:hAnsi="Arial Narrow" w:cs="Arial"/>
          <w:b/>
          <w:bCs/>
          <w:kern w:val="0"/>
          <ns2:ligatures ns2:val="none"/>
        </w:rPr>
        <w:t xml:space="preserve"> </w:t>
      </w:r>
      <w:r w:rsidR="00E60CD7"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E60CD7">
      <w:pPr>
        <w:suppressAutoHyphens/>
        <w:spacing w:after="0" w:line="240" w:lineRule="auto"/>
        <w:jc w:val="both"/>
        <w:rPr>
          <w:rFonts w:ascii="Arial Narrow" w:eastAsia="Calibri" w:hAnsi="Arial Narrow" w:cs="Arial"/>
          <w:kern w:val="0"/>
          <w:u w:val="single"/>
          <ns2:ligatures ns2:val="none"/>
        </w:rPr>
      </w:pPr>
    </w:p>
    <w:p ns2:paraId="7767F307" ns2:textId="6F8834B3" w:rsidR="00E60CD7" w:rsidRPr="00B612B4" w:rsidRDefault="00DD523E" w:rsidP="00E60CD7">
      <w:pPr>
        <w:suppressAutoHyphens/>
        <w:spacing w:after="0" w:line="240" w:lineRule="auto"/>
        <w:jc w:val="both"/>
        <w:rPr>
          <w:rFonts w:ascii="Arial Narrow" w:eastAsia="Arial Narrow" w:hAnsi="Arial Narrow" w:cs="Arial Narrow"/>
          <w:b/>
          <w:bCs/>
        </w:rPr>
      </w:pPr>
      <w:r>
        <w:rPr>
          <w:rFonts w:ascii="Arial Narrow" w:hAnsi="Arial Narrow" w:cs="Arial"/>
          <w:b/>
          <w:spacing w:val="-3"/>
          <w:kern w:val="0"/>
          <ns2:ligatures ns2:val="none"/>
        </w:rPr>
        <w:t>NOVENO</w:t>
      </w:r>
      <w:r w:rsidR="00E60CD7" w:rsidRPr="0026598E">
        <w:rPr>
          <w:rFonts w:ascii="Arial Narrow" w:eastAsia="Times New Roman" w:hAnsi="Arial Narrow" w:cs="Times New Roman"/>
          <w:b/>
          <w:color w:val="000000"/>
          <w:kern w:val="0"/>
          <w:lang w:eastAsia="es-PE"/>
          <ns2:ligatures ns2:val="none"/>
        </w:rPr>
        <w:t>:</w:t>
      </w:r>
      <w:r w:rsidR="00E60CD7"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ns2:paraId="69E33D6A" ns2:textId="77777777" w:rsidR="00E60CD7" w:rsidRPr="0026598E" w:rsidRDefault="00E60CD7" w:rsidP="00E60CD7">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65303C7A" w:rsidR="00E60CD7" w:rsidRPr="00A67ADF" w:rsidRDefault="00E60CD7" w:rsidP="00E60CD7">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C73C1A">
        <w:rPr>
          <w:rFonts w:ascii="Arial Narrow" w:hAnsi="Arial Narrow" w:cs="Arial"/>
          <w:bCs/>
          <w:spacing w:val="-3"/>
          <w:kern w:val="0"/>
          <ns2:ligatures ns2:val="none"/>
        </w:rPr>
        <w:t/>
      </w:r>
      <w:r w:rsidR="00C73C1A" w:rsidRPr="00C73C1A">
        <w:rPr>
          <w:rFonts w:ascii="Arial Narrow" w:hAnsi="Arial Narrow" w:cs="Arial"/>
          <w:bCs/>
          <w:spacing w:val="-3"/>
          <w:kern w:val="0"/>
          <ns2:ligatures ns2:val="none"/>
        </w:rPr>
        <w:t/>
      </w:r>
      <w:r w:rsidRPr="00C73C1A">
        <w:rPr>
          <w:rFonts w:ascii="Arial Narrow" w:hAnsi="Arial Narrow" w:cs="Arial"/>
          <w:bCs/>
          <w:spacing w:val="-3"/>
          <w:kern w:val="0"/>
          <ns2:ligatures ns2:val="none"/>
        </w:rPr>
        <w:t xml:space="preserve"/>
      </w:r>
      <w:r w:rsidR="00C73C1A" w:rsidRPr="00C73C1A">
        <w:rPr>
          <w:rFonts w:ascii="Arial Narrow" w:eastAsia="Times New Roman" w:hAnsi="Arial Narrow" w:cs="Times New Roman"/>
          <w:color w:val="000000"/>
          <w:kern w:val="0"/>
          <w:shd w:val="clear" w:color="auto" w:fill="FFFFFF"/>
          <w:lang w:eastAsia="es-PE"/>
          <ns2:ligatures ns2:val="none"/>
        </w:rPr>
        <w:t xml:space="preserve"/>
      </w:r>
      <w:r w:rsidR="00794CCF" w:rsidRPr="00C73C1A">
        <w:rPr>
          <w:rFonts w:ascii="Arial Narrow" w:eastAsia="Times New Roman" w:hAnsi="Arial Narrow" w:cs="Times New Roman"/>
          <w:color w:val="000000"/>
          <w:kern w:val="0"/>
          <w:shd w:val="clear" w:color="auto" w:fill="FFFFFF"/>
          <w:lang w:eastAsia="es-PE"/>
          <ns2:ligatures ns2:val="none"/>
        </w:rPr>
        <w:t/>
      </w:r>
      <w:r w:rsidR="00C73C1A" w:rsidRPr="00C73C1A">
        <w:rPr>
          <w:rFonts w:ascii="Arial Narrow" w:eastAsia="Times New Roman" w:hAnsi="Arial Narrow" w:cs="Times New Roman"/>
          <w:color w:val="000000"/>
          <w:kern w:val="0"/>
          <w:shd w:val="clear" w:color="auto" w:fill="FFFFFF"/>
          <w:lang w:eastAsia="es-PE"/>
          <ns2:ligatures ns2:val="none"/>
        </w:rPr>
        <w:t xml:space="preserve"/>
      </w:r>
      <w:r w:rsidR="00C73C1A" w:rsidRPr="00794CCF">
        <w:rPr>
          <w:rFonts w:ascii="Arial Narrow" w:eastAsia="Times New Roman" w:hAnsi="Arial Narrow" w:cs="Times New Roman"/>
          <w:color w:val="000000"/>
          <w:kern w:val="0"/>
          <w:shd w:val="clear" w:color="auto" w:fill="FFFFFF"/>
          <w:lang w:eastAsia="es-PE"/>
          <ns2:ligatures ns2:val="none"/>
        </w:rPr>
        <w:t xml:space="preserve"/>
      </w:r>
      <w:r w:rsidRPr="00794CCF">
        <w:rPr>
          <w:rFonts w:ascii="Arial Narrow" w:hAnsi="Arial Narrow"/>
          <w:color w:val="000000"/>
        </w:rPr>
        <w:t/>
      </w:r>
      <w:r w:rsidRPr="00794CCF">
        <w:rPr>
          <w:rFonts w:ascii="Arial Narrow" w:eastAsia="Times New Roman" w:hAnsi="Arial Narrow" w:cs="Segoe UI"/>
          <w:color w:val="000000"/>
          <w:kern w:val="0"/>
          <w:lang w:eastAsia="es-PE"/>
          <ns2:ligatures ns2:val="none"/>
        </w:rPr>
        <w:t/>
      </w:r>
      <w:r w:rsidRPr="00794CCF">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4"/>
      </w:r>
      <w:r w:rsidRPr="00A67ADF">
        <w:rPr>
          <w:rFonts w:ascii="Arial Narrow" w:hAnsi="Arial Narrow" w:cs="Arial"/>
        </w:rPr>
        <w:t/>
      </w:r>
    </w:p>
    <w:p ns2:paraId="26B1ED4B" ns2:textId="77777777" w:rsidR="00E60CD7" w:rsidRPr="00A67ADF" w:rsidRDefault="00E60CD7" w:rsidP="00E60CD7">
      <w:pPr>
        <w:suppressAutoHyphens/>
        <w:spacing w:after="0" w:line="240" w:lineRule="auto"/>
        <w:jc w:val="both"/>
        <w:rPr>
          <w:rFonts w:ascii="Arial Narrow" w:hAnsi="Arial Narrow" w:cs="Arial"/>
        </w:rPr>
      </w:pPr>
    </w:p>
    <w:p ns2:paraId="12E923CD" ns2:textId="6ACF8794" w:rsidR="00E60CD7" w:rsidRPr="006F0D02" w:rsidRDefault="00E60CD7" w:rsidP="00E60CD7">
      <w:pPr>
        <w:suppressAutoHyphens/>
        <w:spacing w:line="240" w:lineRule="auto"/>
        <w:jc w:val="both"/>
        <w:rPr>
          <w:rFonts w:ascii="Arial Narrow" w:hAnsi="Arial Narrow" w:cs="Arial"/>
        </w:rPr>
      </w:pPr>
      <w:r w:rsidRPr="00A67ADF">
        <w:rPr>
          <w:rFonts w:ascii="Arial Narrow" w:eastAsia="Arial Narrow" w:hAnsi="Arial Narrow" w:cs="Arial Narrow"/>
          <w:b/>
          <w:bCs/>
        </w:rPr>
        <w:lastRenderedPageBreak/>
        <w:t xml:space="preserve">DÉCIMO </w:t>
      </w:r>
      <w:r w:rsidR="00DD523E">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C73C1A" w:rsidRPr="00C73C1A">
        <w:rPr>
          <w:rFonts w:ascii="Arial Narrow" w:eastAsia="Arial Narrow" w:hAnsi="Arial Narrow" w:cs="Arial Narrow"/>
          <w:bCs/>
        </w:rPr>
        <w:t xml:space="preserve">Interseguro Compañía </w:t>
      </w:r>
      <w:r w:rsidR="00C73C1A">
        <w:rPr>
          <w:rFonts w:ascii="Arial Narrow" w:eastAsia="Arial Narrow" w:hAnsi="Arial Narrow" w:cs="Arial Narrow"/>
          <w:bCs/>
        </w:rPr>
        <w:t>d</w:t>
      </w:r>
      <w:r w:rsidR="00C73C1A" w:rsidRPr="00C73C1A">
        <w:rPr>
          <w:rFonts w:ascii="Arial Narrow" w:eastAsia="Arial Narrow" w:hAnsi="Arial Narrow" w:cs="Arial Narrow"/>
          <w:bCs/>
        </w:rPr>
        <w:t xml:space="preserve">e Seguros </w:t>
      </w:r>
      <w:r w:rsidRPr="00C73C1A">
        <w:rPr>
          <w:rFonts w:ascii="Arial Narrow" w:eastAsia="Arial Narrow" w:hAnsi="Arial Narrow" w:cs="Arial Narrow"/>
          <w:bCs/>
        </w:rPr>
        <w:t xml:space="preserve">S.A. </w:t>
      </w:r>
      <w:r w:rsidRPr="00C73C1A">
        <w:rPr>
          <w:rFonts w:ascii="Arial Narrow" w:hAnsi="Arial Narrow"/>
          <w:shd w:val="clear" w:color="auto" w:fill="FFFFFF"/>
        </w:rPr>
        <w:t xml:space="preserve">para que </w:t>
      </w:r>
      <w:r w:rsidRPr="00C73C1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Calibri" w:hAnsi="Arial Narrow"/>
        </w:rPr>
        <w:t xml:space="preserve"> la notificación.</w:t>
      </w:r>
    </w:p>
    <w:p ns2:paraId="150F22E0" ns2:textId="21BED58F" w:rsidR="00E60CD7" w:rsidRPr="00E60DB7" w:rsidRDefault="00E60CD7" w:rsidP="00E60CD7">
      <w:pPr>
        <w:suppressAutoHyphens/>
        <w:spacing w:after="0" w:line="240" w:lineRule="auto"/>
        <w:jc w:val="both"/>
        <w:rPr>
          <w:rFonts w:ascii="Arial Narrow" w:hAnsi="Arial Narrow" w:cs="Arial"/>
        </w:rPr>
      </w:pPr>
      <w:r w:rsidRPr="00E60DB7">
        <w:rPr>
          <w:rFonts w:ascii="Arial Narrow" w:hAnsi="Arial Narrow" w:cs="Arial"/>
          <w:b/>
          <w:spacing w:val="-3"/>
          <w:kern w:val="0"/>
          <ns2:ligatures ns2:val="none"/>
        </w:rPr>
        <w:t xml:space="preserve">DÉCIMO SEGUNDO: requerir al señor [APELLIDO] Guerinoni para que, dentro del plazo de dos (2) días hábiles siguientes a la fecha en que reciba la notificación en su domicilio procesal, señale un correo electrónico autorizando recibir las notificaciones correspondientes por dicho medio. </w:t>
      </w:r>
      <w:r>
        <w:rPr>
          <w:rFonts w:ascii="Arial Narrow" w:hAnsi="Arial Narrow" w:cs="Arial"/>
          <w:b/>
          <w:spacing w:val="-3"/>
          <w:kern w:val="0"/>
          <ns2:ligatures ns2:val="none"/>
        </w:rPr>
        <w:t xml:space="preserve"/>
      </w:r>
      <w:r w:rsidR="00DD523E">
        <w:rPr>
          <w:rFonts w:ascii="Arial Narrow" w:hAnsi="Arial Narrow" w:cs="Arial"/>
          <w:b/>
          <w:spacing w:val="-3"/>
          <w:kern w:val="0"/>
          <ns2:ligatures ns2:val="none"/>
        </w:rPr>
        <w:t/>
      </w:r>
      <w:r w:rsidRPr="00E60DB7">
        <w:rPr>
          <w:rFonts w:ascii="Arial Narrow" w:hAnsi="Arial Narrow" w:cs="Arial"/>
          <w:b/>
          <w:spacing w:val="-3"/>
          <w:kern w:val="0"/>
          <ns2:ligatures ns2:val="none"/>
        </w:rPr>
        <w:t/>
      </w:r>
      <w:r w:rsidRPr="00E60DB7">
        <w:rPr>
          <w:rFonts w:ascii="Arial Narrow" w:hAnsi="Arial Narrow" w:cs="Arial"/>
          <w:bCs/>
          <w:spacing w:val="-3"/>
          <w:kern w:val="0"/>
          <ns2:ligatures ns2:val="none"/>
        </w:rPr>
        <w:t xml:space="preserve"/>
      </w:r>
      <w:r>
        <w:rPr>
          <w:rFonts w:ascii="Arial Narrow" w:hAnsi="Arial Narrow" w:cs="Arial"/>
          <w:bCs/>
          <w:spacing w:val="-3"/>
          <w:kern w:val="0"/>
          <ns2:ligatures ns2:val="none"/>
        </w:rPr>
        <w:t/>
      </w:r>
      <w:r w:rsidR="00C73C1A">
        <w:rPr>
          <w:rFonts w:ascii="Arial Narrow" w:eastAsia="Arial Narrow" w:hAnsi="Arial Narrow" w:cs="Arial Narrow"/>
          <w:bCs/>
        </w:rPr>
        <w:t xml:space="preserve"/>
      </w:r>
      <w:r w:rsidR="00C73C1A" w:rsidRPr="00C73C1A">
        <w:rPr>
          <w:rFonts w:ascii="Arial Narrow" w:eastAsia="Arial Narrow" w:hAnsi="Arial Narrow" w:cs="Arial Narrow"/>
          <w:bCs/>
        </w:rPr>
        <w:t xml:space="preserve"/>
      </w:r>
      <w:r w:rsidRPr="00C73C1A">
        <w:rPr>
          <w:rFonts w:ascii="Arial Narrow" w:hAnsi="Arial Narrow"/>
          <w:color w:val="000000"/>
        </w:rPr>
        <w:t xml:space="preserve"/>
      </w:r>
      <w:r w:rsidRPr="00C73C1A">
        <w:rPr>
          <w:rFonts w:ascii="Arial Narrow" w:eastAsia="Arial Narrow" w:hAnsi="Arial Narrow" w:cs="Arial Narrow"/>
          <w:bCs/>
          <w:color w:val="000000"/>
          <w:kern w:val="0"/>
          <w:lang w:eastAsia="es-PE"/>
          <ns2:ligatures ns2:val="none"/>
        </w:rPr>
        <w:t/>
      </w:r>
      <w:r w:rsidRPr="00C73C1A">
        <w:rPr>
          <w:rFonts w:ascii="Arial Narrow" w:hAnsi="Arial Narrow"/>
          <w:color w:val="000000"/>
        </w:rPr>
        <w:t/>
      </w:r>
      <w:r>
        <w:rPr>
          <w:rFonts w:ascii="Arial Narrow" w:hAnsi="Arial Narrow"/>
          <w:color w:val="000000"/>
        </w:rPr>
        <w:t xml:space="preserve"/>
      </w:r>
    </w:p>
    <w:p ns2:paraId="00B9B615" ns2:textId="77777777" w:rsidR="00E60CD7" w:rsidRPr="0026598E" w:rsidRDefault="00E60CD7" w:rsidP="00E60CD7">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E60CD7">
      <w:pPr>
        <w:spacing w:after="0" w:line="240" w:lineRule="auto"/>
        <w:jc w:val="both"/>
        <w:rPr>
          <w:rFonts w:ascii="Arial Narrow" w:eastAsia="Arial Narrow" w:hAnsi="Arial Narrow" w:cs="Arial Narrow"/>
          <w:b/>
          <w:color w:val="000000"/>
          <w:kern w:val="0"/>
          <w:lang w:eastAsia="es-PE"/>
          <ns2:ligatures ns2:val="none"/>
        </w:rPr>
      </w:pPr>
    </w:p>
    <w:p ns2:paraId="41C37225" ns2:textId="77777777" w:rsidR="00E60CD7" w:rsidRDefault="00E60CD7" w:rsidP="00E60CD7">
      <w:pPr>
        <w:spacing w:after="0" w:line="240" w:lineRule="auto"/>
        <w:jc w:val="both"/>
        <w:rPr>
          <w:rFonts w:ascii="Arial Narrow" w:eastAsia="Arial Narrow" w:hAnsi="Arial Narrow" w:cs="Arial Narrow"/>
          <w:b/>
          <w:color w:val="000000"/>
          <w:kern w:val="0"/>
          <w:lang w:eastAsia="es-PE"/>
          <ns2:ligatures ns2:val="none"/>
        </w:rPr>
      </w:pPr>
    </w:p>
    <w:p ns2:paraId="4A9910FD" ns2:textId="77777777" w:rsidR="00794CCF" w:rsidRDefault="00794CCF" w:rsidP="00E60CD7">
      <w:pPr>
        <w:spacing w:after="0" w:line="240" w:lineRule="auto"/>
        <w:jc w:val="both"/>
        <w:rPr>
          <w:rFonts w:ascii="Arial Narrow" w:eastAsia="Arial Narrow" w:hAnsi="Arial Narrow" w:cs="Arial Narrow"/>
          <w:b/>
          <w:color w:val="000000"/>
          <w:kern w:val="0"/>
          <w:lang w:eastAsia="es-PE"/>
          <ns2:ligatures ns2:val="none"/>
        </w:rPr>
      </w:pPr>
    </w:p>
    <w:p ns2:paraId="6662936E" ns2:textId="77777777" w:rsidR="001D00C5" w:rsidRPr="0026598E" w:rsidRDefault="001D00C5" w:rsidP="00E60CD7">
      <w:pPr>
        <w:spacing w:after="0" w:line="240" w:lineRule="auto"/>
        <w:jc w:val="both"/>
        <w:rPr>
          <w:rFonts w:ascii="Arial Narrow" w:eastAsia="Arial Narrow" w:hAnsi="Arial Narrow" w:cs="Arial Narrow"/>
          <w:b/>
          <w:color w:val="000000"/>
          <w:kern w:val="0"/>
          <w:lang w:eastAsia="es-PE"/>
          <ns2:ligatures ns2:val="none"/>
        </w:rPr>
      </w:pPr>
    </w:p>
    <w:p ns2:paraId="41628FE5" ns2:textId="77777777" w:rsidR="00621D96" w:rsidRPr="00CB742D" w:rsidRDefault="00621D96" w:rsidP="00621D96">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EVELING ROA QUISPE</w:t>
      </w:r>
    </w:p>
    <w:p ns2:paraId="7D371868" ns2:textId="77777777" w:rsidR="00621D96" w:rsidRPr="00CB742D" w:rsidRDefault="00621D96" w:rsidP="00621D96">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Secretaria Técnica</w:t>
      </w:r>
    </w:p>
    <w:p ns2:paraId="45B05447" ns2:textId="77777777" w:rsidR="00621D96" w:rsidRPr="00CB742D" w:rsidRDefault="00621D96" w:rsidP="00621D96">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74C43D73" ns2:textId="77777777" w:rsidR="00D17151" w:rsidRPr="0026598E" w:rsidRDefault="00D17151" w:rsidP="00D17151">
      <w:pPr>
        <w:spacing w:after="0" w:line="240" w:lineRule="auto"/>
        <w:jc w:val="both"/>
        <w:rPr>
          <w:rFonts w:ascii="Arial Narrow" w:eastAsia="Arial Narrow" w:hAnsi="Arial Narrow" w:cs="Arial Narrow"/>
          <w:b/>
          <w:color w:val="000000"/>
          <w:kern w:val="0"/>
          <w:lang w:eastAsia="es-PE"/>
          <ns2:ligatures ns2:val="none"/>
        </w:rPr>
      </w:pPr>
    </w:p>
    <w:p ns2:paraId="27766894" ns2:textId="77777777" w:rsidR="00D17151" w:rsidRPr="00BF49F6" w:rsidRDefault="00D17151" w:rsidP="00D17151">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68107EE2" ns2:textId="77777777" w:rsidR="00E60CD7" w:rsidRPr="00E60CD7" w:rsidRDefault="00E60CD7">
      <w:pPr>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6906D" w14:textId="77777777" w:rsidR="00BB1768" w:rsidRDefault="00BB1768" w:rsidP="00DA79A0">
      <w:pPr>
        <w:spacing w:after="0" w:line="240" w:lineRule="auto"/>
      </w:pPr>
      <w:r>
        <w:separator/>
      </w:r>
    </w:p>
  </w:endnote>
  <w:endnote w:type="continuationSeparator" w:id="0">
    <w:p w14:paraId="60832D87" w14:textId="77777777" w:rsidR="00BB1768" w:rsidRDefault="00BB176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208C5" w14:textId="77777777" w:rsidR="00BB1768" w:rsidRDefault="00BB1768" w:rsidP="00DA79A0">
      <w:pPr>
        <w:spacing w:after="0" w:line="240" w:lineRule="auto"/>
      </w:pPr>
      <w:r>
        <w:separator/>
      </w:r>
    </w:p>
  </w:footnote>
  <w:footnote w:type="continuationSeparator" w:id="0">
    <w:p w14:paraId="0EF85296" w14:textId="77777777" w:rsidR="00BB1768" w:rsidRDefault="00BB1768" w:rsidP="00DA79A0">
      <w:pPr>
        <w:spacing w:after="0" w:line="240" w:lineRule="auto"/>
      </w:pPr>
      <w:r>
        <w:continuationSeparator/>
      </w:r>
    </w:p>
  </w:footnote>
  <w:footnote w:id="1">
    <w:p w14:paraId="35735FC9" w14:textId="24EC2E9F" w:rsidR="00E60CD7" w:rsidRPr="00827364" w:rsidRDefault="00E60CD7" w:rsidP="00E60CD7">
      <w:pPr>
        <w:pStyle w:val="Textonotapie"/>
        <w:ind w:left="567" w:hanging="567"/>
        <w:jc w:val="both"/>
        <w:rPr>
          <w:rFonts w:ascii="Arial Narrow" w:hAnsi="Arial Narrow" w:cs="Arial"/>
          <w:sz w:val="16"/>
          <w:szCs w:val="16"/>
        </w:rPr>
      </w:pPr>
      <w:r w:rsidRPr="0053253F">
        <w:rPr>
          <w:rStyle w:val="Refdenotaalpie"/>
          <w:rFonts w:ascii="Arial Narrow" w:hAnsi="Arial Narrow" w:cs="Arial"/>
          <w:sz w:val="16"/>
          <w:szCs w:val="16"/>
          <w:vertAlign w:val="superscript"/>
        </w:rPr>
        <w:footnoteRef/>
      </w:r>
      <w:r w:rsidRPr="0053253F">
        <w:rPr>
          <w:rFonts w:ascii="Arial Narrow" w:hAnsi="Arial Narrow" w:cs="Arial"/>
          <w:sz w:val="16"/>
          <w:szCs w:val="16"/>
        </w:rPr>
        <w:t xml:space="preserve"> </w:t>
      </w:r>
      <w:r w:rsidRPr="0053253F">
        <w:rPr>
          <w:rFonts w:ascii="Arial Narrow" w:hAnsi="Arial Narrow" w:cs="Arial"/>
          <w:sz w:val="16"/>
          <w:szCs w:val="16"/>
        </w:rPr>
        <w:tab/>
        <w:t xml:space="preserve">Denuncia remitida a esta Comisión mediante MEMORANDUM </w:t>
      </w:r>
      <w:r w:rsidR="0053253F" w:rsidRPr="0053253F">
        <w:rPr>
          <w:rFonts w:ascii="Arial Narrow" w:hAnsi="Arial Narrow" w:cs="Arial"/>
          <w:sz w:val="16"/>
          <w:szCs w:val="16"/>
        </w:rPr>
        <w:t xml:space="preserve">001733-2025-PS1/INDECOPI </w:t>
      </w:r>
      <w:r w:rsidRPr="0053253F">
        <w:rPr>
          <w:rFonts w:ascii="Arial Narrow" w:hAnsi="Arial Narrow" w:cs="Arial"/>
          <w:sz w:val="16"/>
          <w:szCs w:val="16"/>
        </w:rPr>
        <w:t xml:space="preserve">de fecha </w:t>
      </w:r>
      <w:r w:rsidR="0053253F" w:rsidRPr="0053253F">
        <w:rPr>
          <w:rFonts w:ascii="Arial Narrow" w:hAnsi="Arial Narrow" w:cs="Arial"/>
          <w:sz w:val="16"/>
          <w:szCs w:val="16"/>
        </w:rPr>
        <w:t>11</w:t>
      </w:r>
      <w:r w:rsidRPr="0053253F">
        <w:rPr>
          <w:rFonts w:ascii="Arial Narrow" w:hAnsi="Arial Narrow" w:cs="Arial"/>
          <w:sz w:val="16"/>
          <w:szCs w:val="16"/>
        </w:rPr>
        <w:t xml:space="preserve"> de </w:t>
      </w:r>
      <w:r w:rsidR="0053253F" w:rsidRPr="0053253F">
        <w:rPr>
          <w:rFonts w:ascii="Arial Narrow" w:hAnsi="Arial Narrow" w:cs="Arial"/>
          <w:sz w:val="16"/>
          <w:szCs w:val="16"/>
        </w:rPr>
        <w:t>agosto</w:t>
      </w:r>
      <w:r w:rsidRPr="0053253F">
        <w:rPr>
          <w:rFonts w:ascii="Arial Narrow" w:hAnsi="Arial Narrow" w:cs="Arial"/>
          <w:sz w:val="16"/>
          <w:szCs w:val="16"/>
        </w:rPr>
        <w:t xml:space="preserve"> del 2025, recepcionada el </w:t>
      </w:r>
      <w:r w:rsidR="0053253F" w:rsidRPr="0053253F">
        <w:rPr>
          <w:rFonts w:ascii="Arial Narrow" w:hAnsi="Arial Narrow" w:cs="Arial"/>
          <w:sz w:val="16"/>
          <w:szCs w:val="16"/>
        </w:rPr>
        <w:t>11 de agosto del 2025</w:t>
      </w:r>
      <w:r w:rsidRPr="0053253F">
        <w:rPr>
          <w:rFonts w:ascii="Arial Narrow" w:hAnsi="Arial Narrow" w:cs="Arial"/>
          <w:sz w:val="16"/>
          <w:szCs w:val="16"/>
        </w:rPr>
        <w:t>.</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5780FF23"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cs="Arial"/>
          <w:sz w:val="16"/>
          <w:szCs w:val="16"/>
          <w:vertAlign w:val="superscript"/>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C8D46F"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b/>
        <w:t>Artículo 105.- Autoridad competente.</w:t>
      </w:r>
    </w:p>
    <w:p w14:paraId="558A5D5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63A1D8B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sz w:val="16"/>
          <w:szCs w:val="16"/>
        </w:rPr>
        <w:tab/>
      </w:r>
      <w:r w:rsidRPr="00C10EB6">
        <w:rPr>
          <w:rFonts w:ascii="Arial Narrow" w:eastAsia="Arial Narrow" w:hAnsi="Arial Narrow" w:cs="Arial"/>
          <w:b/>
          <w:bCs/>
          <w:sz w:val="16"/>
          <w:szCs w:val="16"/>
        </w:rPr>
        <w:t xml:space="preserve">LEY DE ORGANIZACIÓN Y FUNCIONES DEL INDECOPI, APROBADA POR DECRETO LEGISLATIVO 1033 </w:t>
      </w:r>
    </w:p>
    <w:p w14:paraId="3010A468"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b/>
          <w:bCs/>
          <w:sz w:val="16"/>
          <w:szCs w:val="16"/>
        </w:rPr>
        <w:tab/>
        <w:t>Artículo 27.-</w:t>
      </w:r>
      <w:r w:rsidRPr="00C10EB6">
        <w:rPr>
          <w:rFonts w:ascii="Arial Narrow" w:eastAsia="Arial Narrow" w:hAnsi="Arial Narrow" w:cs="Arial"/>
          <w:sz w:val="16"/>
          <w:szCs w:val="16"/>
        </w:rPr>
        <w:t xml:space="preserve"> De la Comisión de Protección al Consumidor.- </w:t>
      </w:r>
    </w:p>
    <w:p w14:paraId="097FEC65"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footnote>
  <w:footnote w:id="4">
    <w:p w14:paraId="65C7C7FC" w14:textId="77777777" w:rsidR="008424BB" w:rsidRPr="000828F5"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0828F5" w:rsidRDefault="008424BB" w:rsidP="008424B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1EEBFFD"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0828F5" w:rsidRDefault="008424BB" w:rsidP="008424BB">
      <w:pPr>
        <w:pStyle w:val="Textonotapie"/>
        <w:ind w:left="567" w:right="-1"/>
        <w:jc w:val="both"/>
        <w:rPr>
          <w:rFonts w:ascii="Arial Narrow" w:eastAsia="Arial Narrow" w:hAnsi="Arial Narrow" w:cs="Arial Narrow"/>
          <w:sz w:val="16"/>
          <w:szCs w:val="16"/>
        </w:rPr>
      </w:pPr>
    </w:p>
    <w:p w14:paraId="2BF6A82C"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09E6C56"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828F5" w:rsidRDefault="008424BB" w:rsidP="008424BB">
      <w:pPr>
        <w:pStyle w:val="Textonotapie"/>
        <w:jc w:val="both"/>
        <w:rPr>
          <w:rFonts w:ascii="Arial Narrow" w:hAnsi="Arial Narrow"/>
          <w:sz w:val="16"/>
          <w:szCs w:val="16"/>
        </w:rPr>
      </w:pPr>
    </w:p>
  </w:footnote>
  <w:footnote w:id="5">
    <w:p w14:paraId="4688E31A" w14:textId="77777777" w:rsidR="00DA7D5C" w:rsidRPr="000828F5" w:rsidRDefault="00DA7D5C" w:rsidP="00DA7D5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C7D2641" w14:textId="77777777" w:rsidR="00DA7D5C" w:rsidRDefault="00DA7D5C" w:rsidP="00DA7D5C">
      <w:pPr>
        <w:pStyle w:val="Textonotapie"/>
        <w:ind w:left="567" w:right="-1"/>
        <w:jc w:val="both"/>
        <w:rPr>
          <w:rFonts w:ascii="Arial Narrow" w:eastAsia="Arial Narrow" w:hAnsi="Arial Narrow" w:cs="Arial Narrow"/>
          <w:b/>
          <w:bCs/>
          <w:sz w:val="16"/>
          <w:szCs w:val="16"/>
        </w:rPr>
      </w:pPr>
      <w:r w:rsidRPr="00763692">
        <w:rPr>
          <w:rFonts w:ascii="Arial Narrow" w:eastAsia="Arial Narrow" w:hAnsi="Arial Narrow" w:cs="Arial Narrow"/>
          <w:b/>
          <w:bCs/>
          <w:sz w:val="16"/>
          <w:szCs w:val="16"/>
        </w:rPr>
        <w:t>Artículo 49.- Definición de cláusulas abusivas</w:t>
      </w:r>
    </w:p>
    <w:p w14:paraId="38313BDE" w14:textId="77777777" w:rsidR="00DA7D5C" w:rsidRDefault="00DA7D5C" w:rsidP="00DA7D5C">
      <w:pPr>
        <w:pStyle w:val="Textonotapie"/>
        <w:ind w:left="567" w:right="-1"/>
        <w:jc w:val="both"/>
        <w:rPr>
          <w:rFonts w:ascii="Arial Narrow" w:eastAsia="Arial Narrow" w:hAnsi="Arial Narrow" w:cs="Arial Narrow"/>
          <w:sz w:val="16"/>
          <w:szCs w:val="16"/>
        </w:rPr>
      </w:pPr>
      <w:r w:rsidRPr="00763692">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r>
        <w:rPr>
          <w:rFonts w:ascii="Arial Narrow" w:eastAsia="Arial Narrow" w:hAnsi="Arial Narrow" w:cs="Arial Narrow"/>
          <w:sz w:val="16"/>
          <w:szCs w:val="16"/>
        </w:rPr>
        <w:t>.</w:t>
      </w:r>
    </w:p>
    <w:p w14:paraId="53D28C96" w14:textId="77777777" w:rsidR="00DA7D5C" w:rsidRPr="000828F5" w:rsidRDefault="00DA7D5C" w:rsidP="00DA7D5C">
      <w:pPr>
        <w:pStyle w:val="Textonotapie"/>
        <w:ind w:left="567" w:right="-1"/>
        <w:jc w:val="both"/>
        <w:rPr>
          <w:rFonts w:ascii="Arial Narrow" w:eastAsia="Arial Narrow" w:hAnsi="Arial Narrow" w:cs="Arial Narrow"/>
          <w:sz w:val="16"/>
          <w:szCs w:val="16"/>
        </w:rPr>
      </w:pPr>
      <w:r w:rsidRPr="00314ABB">
        <w:rPr>
          <w:rFonts w:ascii="Arial Narrow" w:eastAsia="Arial Narrow" w:hAnsi="Arial Narrow" w:cs="Arial"/>
          <w:sz w:val="16"/>
          <w:szCs w:val="16"/>
        </w:rPr>
        <w:t>(...).</w:t>
      </w:r>
    </w:p>
    <w:p w14:paraId="4F6847A2" w14:textId="77777777" w:rsidR="00DA7D5C" w:rsidRPr="000828F5" w:rsidRDefault="00DA7D5C" w:rsidP="00DA7D5C">
      <w:pPr>
        <w:pStyle w:val="Textonotapie"/>
        <w:jc w:val="both"/>
        <w:rPr>
          <w:rFonts w:ascii="Arial Narrow" w:hAnsi="Arial Narrow"/>
          <w:sz w:val="16"/>
          <w:szCs w:val="16"/>
        </w:rPr>
      </w:pPr>
    </w:p>
  </w:footnote>
  <w:footnote w:id="6">
    <w:p w14:paraId="7D0DFFF9"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vertAlign w:val="superscript"/>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D21E580" w14:textId="26680E2A" w:rsidR="00CA50CD" w:rsidRPr="00C10EB6" w:rsidRDefault="00CA50CD" w:rsidP="00CA50CD">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w:t>
      </w:r>
      <w:r w:rsidR="00F05E15">
        <w:rPr>
          <w:rFonts w:ascii="Arial Narrow" w:eastAsia="Arial Narrow" w:hAnsi="Arial Narrow" w:cs="Arial"/>
          <w:b/>
          <w:bCs/>
          <w:sz w:val="16"/>
          <w:szCs w:val="16"/>
        </w:rPr>
        <w:t>11</w:t>
      </w:r>
      <w:r w:rsidRPr="00C10EB6">
        <w:rPr>
          <w:rFonts w:ascii="Arial Narrow" w:eastAsia="Arial Narrow" w:hAnsi="Arial Narrow" w:cs="Arial"/>
          <w:b/>
          <w:bCs/>
          <w:sz w:val="16"/>
          <w:szCs w:val="16"/>
        </w:rPr>
        <w:t>.- Derechos de los consumidores</w:t>
      </w:r>
    </w:p>
    <w:p w14:paraId="33A21CE1" w14:textId="7EC2A09F" w:rsidR="00CA50CD" w:rsidRDefault="00F05E15" w:rsidP="00F05E15">
      <w:pPr>
        <w:pStyle w:val="Textonotapie"/>
        <w:tabs>
          <w:tab w:val="left" w:pos="567"/>
        </w:tabs>
        <w:ind w:left="567"/>
        <w:jc w:val="both"/>
        <w:rPr>
          <w:rFonts w:ascii="Arial Narrow" w:eastAsia="Arial Narrow" w:hAnsi="Arial Narrow" w:cs="Arial Narrow"/>
          <w:sz w:val="16"/>
          <w:szCs w:val="16"/>
        </w:rPr>
      </w:pPr>
      <w:r w:rsidRPr="00F05E15">
        <w:rPr>
          <w:rFonts w:ascii="Arial Narrow" w:eastAsia="Arial Narrow" w:hAnsi="Arial Narrow" w:cs="Arial Narrow"/>
          <w:sz w:val="16"/>
          <w:szCs w:val="16"/>
        </w:rPr>
        <w:t>Excepcionalmente, y atendiendo a la gravedad y naturaleza de la infracción, las personas que ejerzan la dirección, administración o representación del proveedor son responsables solidarios en cuanto participen con dolo o culpa inexcusable en el planeamiento, realización o ejecución de la infracción administrativa. En los casos referidos en el primer párrafo, además de la sanción que, a criterio del Indecopi, corresponde imponer a los infractores, se puede imponer una multa de hasta cinco (5) Unidades Impositivas Tributarias (UIT) a cada uno de sus representantes legales o a las personas que integran los órganos de dirección o administración según se determine su responsabilidad en las infracciones cometidas.</w:t>
      </w:r>
    </w:p>
    <w:p w14:paraId="09F7B40A" w14:textId="77777777" w:rsidR="00F05E15" w:rsidRPr="00C10EB6" w:rsidRDefault="00F05E15" w:rsidP="00F05E15">
      <w:pPr>
        <w:pStyle w:val="Textonotapie"/>
        <w:tabs>
          <w:tab w:val="left" w:pos="567"/>
        </w:tabs>
        <w:jc w:val="both"/>
        <w:rPr>
          <w:rFonts w:ascii="Arial Narrow" w:hAnsi="Arial Narrow"/>
          <w:sz w:val="16"/>
          <w:szCs w:val="16"/>
        </w:rPr>
      </w:pPr>
    </w:p>
  </w:footnote>
  <w:footnote w:id="7">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8">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9">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10">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reiterancia: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2">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3">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26598E"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26598E" w:rsidRDefault="00E60CD7" w:rsidP="00E60CD7">
      <w:pPr>
        <w:pStyle w:val="NormalWeb"/>
        <w:spacing w:after="0" w:line="240" w:lineRule="auto"/>
        <w:ind w:left="567"/>
        <w:jc w:val="both"/>
        <w:rPr>
          <w:rFonts w:ascii="Arial Narrow" w:hAnsi="Arial Narrow" w:cs="Arial"/>
          <w:sz w:val="16"/>
          <w:szCs w:val="16"/>
        </w:rPr>
      </w:pPr>
    </w:p>
  </w:footnote>
  <w:footnote w:id="14">
    <w:p w14:paraId="16B61717" w14:textId="77777777" w:rsidR="00E60CD7" w:rsidRPr="00C73C1A" w:rsidRDefault="00E60CD7" w:rsidP="00E60CD7">
      <w:pPr>
        <w:pStyle w:val="Textonotapie"/>
        <w:ind w:left="567" w:hanging="567"/>
        <w:jc w:val="both"/>
        <w:rPr>
          <w:rFonts w:ascii="Arial Narrow" w:hAnsi="Arial Narrow" w:cs="Arial"/>
          <w:sz w:val="16"/>
          <w:szCs w:val="16"/>
        </w:rPr>
      </w:pPr>
      <w:r w:rsidRPr="00C73C1A">
        <w:rPr>
          <w:rStyle w:val="Refdenotaalpie"/>
          <w:rFonts w:ascii="Arial Narrow" w:hAnsi="Arial Narrow" w:cs="Arial"/>
          <w:sz w:val="16"/>
          <w:szCs w:val="16"/>
          <w:vertAlign w:val="superscript"/>
        </w:rPr>
        <w:footnoteRef/>
      </w:r>
      <w:r w:rsidRPr="00C73C1A">
        <w:rPr>
          <w:rFonts w:ascii="Arial Narrow" w:hAnsi="Arial Narrow" w:cs="Arial"/>
          <w:sz w:val="16"/>
          <w:szCs w:val="16"/>
        </w:rPr>
        <w:t xml:space="preserve"> </w:t>
      </w:r>
      <w:r w:rsidRPr="00C73C1A">
        <w:rPr>
          <w:rFonts w:ascii="Arial Narrow" w:hAnsi="Arial Narrow" w:cs="Arial"/>
          <w:sz w:val="16"/>
          <w:szCs w:val="16"/>
        </w:rPr>
        <w:tab/>
      </w:r>
      <w:r w:rsidRPr="00C73C1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C73C1A" w:rsidRDefault="00E60CD7" w:rsidP="00E60CD7">
      <w:pPr>
        <w:pStyle w:val="Textonotapie"/>
        <w:ind w:left="1134" w:hanging="567"/>
        <w:jc w:val="both"/>
        <w:rPr>
          <w:rFonts w:ascii="Arial Narrow" w:hAnsi="Arial Narrow" w:cs="Arial"/>
          <w:b/>
          <w:bCs/>
          <w:sz w:val="16"/>
          <w:szCs w:val="16"/>
        </w:rPr>
      </w:pPr>
      <w:r w:rsidRPr="00C73C1A">
        <w:rPr>
          <w:rFonts w:ascii="Arial Narrow" w:hAnsi="Arial Narrow" w:cs="Arial"/>
          <w:b/>
          <w:bCs/>
          <w:sz w:val="16"/>
          <w:szCs w:val="16"/>
        </w:rPr>
        <w:t>Artículo 20.- Modalidades de notificación</w:t>
      </w:r>
    </w:p>
    <w:p w14:paraId="41F42321" w14:textId="77777777" w:rsidR="00E60CD7" w:rsidRPr="00C73C1A" w:rsidRDefault="00E60CD7" w:rsidP="00E60CD7">
      <w:pPr>
        <w:pStyle w:val="Textonotapie"/>
        <w:ind w:left="1134" w:hanging="567"/>
        <w:jc w:val="both"/>
        <w:rPr>
          <w:rFonts w:ascii="Arial Narrow" w:hAnsi="Arial Narrow" w:cs="Arial"/>
          <w:sz w:val="16"/>
          <w:szCs w:val="16"/>
        </w:rPr>
      </w:pPr>
      <w:r w:rsidRPr="00C73C1A">
        <w:rPr>
          <w:rFonts w:ascii="Arial Narrow" w:hAnsi="Arial Narrow" w:cs="Arial"/>
          <w:sz w:val="16"/>
          <w:szCs w:val="16"/>
        </w:rPr>
        <w:t xml:space="preserve">20.4. </w:t>
      </w:r>
      <w:r w:rsidRPr="00C73C1A">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C73C1A" w:rsidRDefault="00E60CD7" w:rsidP="00E60CD7">
      <w:pPr>
        <w:pStyle w:val="Textonotapie"/>
        <w:ind w:left="1134"/>
        <w:jc w:val="both"/>
        <w:rPr>
          <w:rFonts w:ascii="Arial Narrow" w:hAnsi="Arial Narrow" w:cs="Arial"/>
          <w:sz w:val="16"/>
          <w:szCs w:val="16"/>
        </w:rPr>
      </w:pPr>
      <w:r w:rsidRPr="00C73C1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C73C1A">
        <w:rPr>
          <w:rFonts w:ascii="Arial Narrow" w:hAnsi="Arial Narrow" w:cs="Arial"/>
          <w:sz w:val="16"/>
          <w:szCs w:val="16"/>
        </w:rPr>
        <w:t>En caso de no recibirse respuesta automática de recepción en un plazo máximo de dos (2) días hábiles contados desde el día siguiente de efectuado</w:t>
      </w:r>
      <w:r w:rsidRPr="0026598E">
        <w:rPr>
          <w:rFonts w:ascii="Arial Narrow" w:hAnsi="Arial Narrow" w:cs="Arial"/>
          <w:sz w:val="16"/>
          <w:szCs w:val="16"/>
        </w:rPr>
        <w:t xml:space="preserve"> el acto de notificación vía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000000" w:rsidRPr="00260056" w14:paraId="2200AB8E" w14:textId="77777777">
      <w:trPr>
        <w:trHeight w:val="1310"/>
      </w:trPr>
      <w:tc>
        <w:tcPr>
          <w:tcW w:w="4518" w:type="dxa"/>
        </w:tcPr>
        <w:p w14:paraId="0049307F" w14:textId="77777777" w:rsidR="00B91E42" w:rsidRPr="00C211F8" w:rsidRDefault="00B91E42">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1141590"/>
    <w:multiLevelType w:val="hybridMultilevel"/>
    <w:tmpl w:val="F5928986"/>
    <w:lvl w:ilvl="0" w:tplc="959CF022">
      <w:start w:val="1"/>
      <w:numFmt w:val="lowerRoman"/>
      <w:lvlText w:val="(%1)"/>
      <w:lvlJc w:val="left"/>
      <w:pPr>
        <w:ind w:left="1854" w:hanging="720"/>
      </w:pPr>
    </w:lvl>
    <w:lvl w:ilvl="1" w:tplc="280A0019">
      <w:start w:val="1"/>
      <w:numFmt w:val="lowerLetter"/>
      <w:lvlText w:val="%2."/>
      <w:lvlJc w:val="left"/>
      <w:pPr>
        <w:ind w:left="2214" w:hanging="360"/>
      </w:pPr>
    </w:lvl>
    <w:lvl w:ilvl="2" w:tplc="280A001B">
      <w:start w:val="1"/>
      <w:numFmt w:val="lowerRoman"/>
      <w:lvlText w:val="%3."/>
      <w:lvlJc w:val="right"/>
      <w:pPr>
        <w:ind w:left="2934" w:hanging="180"/>
      </w:pPr>
    </w:lvl>
    <w:lvl w:ilvl="3" w:tplc="280A000F">
      <w:start w:val="1"/>
      <w:numFmt w:val="decimal"/>
      <w:lvlText w:val="%4."/>
      <w:lvlJc w:val="left"/>
      <w:pPr>
        <w:ind w:left="3654" w:hanging="360"/>
      </w:pPr>
    </w:lvl>
    <w:lvl w:ilvl="4" w:tplc="280A0019">
      <w:start w:val="1"/>
      <w:numFmt w:val="lowerLetter"/>
      <w:lvlText w:val="%5."/>
      <w:lvlJc w:val="left"/>
      <w:pPr>
        <w:ind w:left="4374" w:hanging="360"/>
      </w:pPr>
    </w:lvl>
    <w:lvl w:ilvl="5" w:tplc="280A001B">
      <w:start w:val="1"/>
      <w:numFmt w:val="lowerRoman"/>
      <w:lvlText w:val="%6."/>
      <w:lvlJc w:val="right"/>
      <w:pPr>
        <w:ind w:left="5094" w:hanging="180"/>
      </w:pPr>
    </w:lvl>
    <w:lvl w:ilvl="6" w:tplc="280A000F">
      <w:start w:val="1"/>
      <w:numFmt w:val="decimal"/>
      <w:lvlText w:val="%7."/>
      <w:lvlJc w:val="left"/>
      <w:pPr>
        <w:ind w:left="5814" w:hanging="360"/>
      </w:pPr>
    </w:lvl>
    <w:lvl w:ilvl="7" w:tplc="280A0019">
      <w:start w:val="1"/>
      <w:numFmt w:val="lowerLetter"/>
      <w:lvlText w:val="%8."/>
      <w:lvlJc w:val="left"/>
      <w:pPr>
        <w:ind w:left="6534" w:hanging="360"/>
      </w:pPr>
    </w:lvl>
    <w:lvl w:ilvl="8" w:tplc="280A001B">
      <w:start w:val="1"/>
      <w:numFmt w:val="lowerRoman"/>
      <w:lvlText w:val="%9."/>
      <w:lvlJc w:val="right"/>
      <w:pPr>
        <w:ind w:left="7254"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0"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abstractNum w:abstractNumId="11" w15:restartNumberingAfterBreak="0">
    <w:nsid w:val="761C62FB"/>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1782020880">
    <w:abstractNumId w:val="9"/>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10"/>
  </w:num>
  <w:num w:numId="11" w16cid:durableId="99565310">
    <w:abstractNumId w:val="11"/>
  </w:num>
  <w:num w:numId="12" w16cid:durableId="9000162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2B7"/>
    <w:rsid w:val="00024239"/>
    <w:rsid w:val="000318D1"/>
    <w:rsid w:val="00041FDB"/>
    <w:rsid w:val="0006647E"/>
    <w:rsid w:val="000724A4"/>
    <w:rsid w:val="000774E0"/>
    <w:rsid w:val="000A2C5A"/>
    <w:rsid w:val="000C03E0"/>
    <w:rsid w:val="00151997"/>
    <w:rsid w:val="001B5674"/>
    <w:rsid w:val="001B6FB2"/>
    <w:rsid w:val="001D00C5"/>
    <w:rsid w:val="001D00D0"/>
    <w:rsid w:val="001E7CC1"/>
    <w:rsid w:val="0021453A"/>
    <w:rsid w:val="00240A5A"/>
    <w:rsid w:val="0028216A"/>
    <w:rsid w:val="002831CF"/>
    <w:rsid w:val="00290C55"/>
    <w:rsid w:val="00292B31"/>
    <w:rsid w:val="00294F1E"/>
    <w:rsid w:val="00295E2A"/>
    <w:rsid w:val="002B2DF7"/>
    <w:rsid w:val="002D2130"/>
    <w:rsid w:val="00344559"/>
    <w:rsid w:val="00351142"/>
    <w:rsid w:val="00361355"/>
    <w:rsid w:val="003748FB"/>
    <w:rsid w:val="003D3A9C"/>
    <w:rsid w:val="003F31B6"/>
    <w:rsid w:val="00443590"/>
    <w:rsid w:val="00443A5B"/>
    <w:rsid w:val="004A6AEF"/>
    <w:rsid w:val="0053253F"/>
    <w:rsid w:val="005642C3"/>
    <w:rsid w:val="00577CA0"/>
    <w:rsid w:val="0058095E"/>
    <w:rsid w:val="005956FE"/>
    <w:rsid w:val="00596173"/>
    <w:rsid w:val="005C63AE"/>
    <w:rsid w:val="005D655C"/>
    <w:rsid w:val="005D7A26"/>
    <w:rsid w:val="006018B0"/>
    <w:rsid w:val="006023BB"/>
    <w:rsid w:val="00621D96"/>
    <w:rsid w:val="00626395"/>
    <w:rsid w:val="006832A0"/>
    <w:rsid w:val="0073033D"/>
    <w:rsid w:val="00750DB4"/>
    <w:rsid w:val="007635D8"/>
    <w:rsid w:val="00774ADC"/>
    <w:rsid w:val="00790757"/>
    <w:rsid w:val="00794CCF"/>
    <w:rsid w:val="007E1D67"/>
    <w:rsid w:val="008064B9"/>
    <w:rsid w:val="008233F6"/>
    <w:rsid w:val="0083186C"/>
    <w:rsid w:val="008416AB"/>
    <w:rsid w:val="008424BB"/>
    <w:rsid w:val="008458B7"/>
    <w:rsid w:val="008834B0"/>
    <w:rsid w:val="00890B1F"/>
    <w:rsid w:val="0089582F"/>
    <w:rsid w:val="008A2ADC"/>
    <w:rsid w:val="008A499D"/>
    <w:rsid w:val="008B7CCF"/>
    <w:rsid w:val="008E3DC3"/>
    <w:rsid w:val="008F468A"/>
    <w:rsid w:val="009034D7"/>
    <w:rsid w:val="00946180"/>
    <w:rsid w:val="009724C6"/>
    <w:rsid w:val="00997F83"/>
    <w:rsid w:val="009B55F7"/>
    <w:rsid w:val="009D2900"/>
    <w:rsid w:val="009D7D45"/>
    <w:rsid w:val="009E610E"/>
    <w:rsid w:val="00A24DA1"/>
    <w:rsid w:val="00A32000"/>
    <w:rsid w:val="00A37879"/>
    <w:rsid w:val="00A53FE8"/>
    <w:rsid w:val="00A760AB"/>
    <w:rsid w:val="00A84194"/>
    <w:rsid w:val="00AA1996"/>
    <w:rsid w:val="00AB4FD4"/>
    <w:rsid w:val="00AC0F55"/>
    <w:rsid w:val="00AC2BFE"/>
    <w:rsid w:val="00B011EF"/>
    <w:rsid w:val="00B27F07"/>
    <w:rsid w:val="00B31122"/>
    <w:rsid w:val="00B41B42"/>
    <w:rsid w:val="00B906B1"/>
    <w:rsid w:val="00B91E42"/>
    <w:rsid w:val="00BA5188"/>
    <w:rsid w:val="00BB1768"/>
    <w:rsid w:val="00BD2086"/>
    <w:rsid w:val="00C009F5"/>
    <w:rsid w:val="00C25B29"/>
    <w:rsid w:val="00C71581"/>
    <w:rsid w:val="00C73C1A"/>
    <w:rsid w:val="00CA1197"/>
    <w:rsid w:val="00CA50CD"/>
    <w:rsid w:val="00CA5CB4"/>
    <w:rsid w:val="00CD0C8E"/>
    <w:rsid w:val="00CD62B5"/>
    <w:rsid w:val="00CF28E9"/>
    <w:rsid w:val="00D17151"/>
    <w:rsid w:val="00D56316"/>
    <w:rsid w:val="00D75FC4"/>
    <w:rsid w:val="00DA79A0"/>
    <w:rsid w:val="00DA7D5C"/>
    <w:rsid w:val="00DD523E"/>
    <w:rsid w:val="00DE611C"/>
    <w:rsid w:val="00E2315F"/>
    <w:rsid w:val="00E60CD7"/>
    <w:rsid w:val="00E6140E"/>
    <w:rsid w:val="00EB7A76"/>
    <w:rsid w:val="00ED416C"/>
    <w:rsid w:val="00ED4B2D"/>
    <w:rsid w:val="00EE3204"/>
    <w:rsid w:val="00EE3550"/>
    <w:rsid w:val="00F027A2"/>
    <w:rsid w:val="00F05E15"/>
    <w:rsid w:val="00F06A0B"/>
    <w:rsid w:val="00F37AE7"/>
    <w:rsid w:val="00F61E34"/>
    <w:rsid w:val="00F63DAE"/>
    <w:rsid w:val="00F665E0"/>
    <w:rsid w:val="00F72568"/>
    <w:rsid w:val="00F8472F"/>
    <w:rsid w:val="00FC51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1B2C1966-745A-41C1-8562-6CC107EC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240A5A"/>
    <w:rPr>
      <w:sz w:val="16"/>
      <w:szCs w:val="16"/>
    </w:rPr>
  </w:style>
  <w:style w:type="paragraph" w:styleId="Textocomentario">
    <w:name w:val="annotation text"/>
    <w:basedOn w:val="Normal"/>
    <w:link w:val="TextocomentarioCar"/>
    <w:uiPriority w:val="99"/>
    <w:unhideWhenUsed/>
    <w:rsid w:val="00240A5A"/>
    <w:pPr>
      <w:spacing w:line="240" w:lineRule="auto"/>
    </w:pPr>
    <w:rPr>
      <w:sz w:val="20"/>
      <w:szCs w:val="20"/>
    </w:rPr>
  </w:style>
  <w:style w:type="character" w:customStyle="1" w:styleId="TextocomentarioCar">
    <w:name w:val="Texto comentario Car"/>
    <w:basedOn w:val="Fuentedeprrafopredeter"/>
    <w:link w:val="Textocomentario"/>
    <w:uiPriority w:val="99"/>
    <w:rsid w:val="00240A5A"/>
    <w:rPr>
      <w:sz w:val="20"/>
      <w:szCs w:val="20"/>
    </w:rPr>
  </w:style>
  <w:style w:type="paragraph" w:styleId="Asuntodelcomentario">
    <w:name w:val="annotation subject"/>
    <w:basedOn w:val="Textocomentario"/>
    <w:next w:val="Textocomentario"/>
    <w:link w:val="AsuntodelcomentarioCar"/>
    <w:uiPriority w:val="99"/>
    <w:semiHidden/>
    <w:unhideWhenUsed/>
    <w:rsid w:val="00240A5A"/>
    <w:rPr>
      <w:b/>
      <w:bCs/>
    </w:rPr>
  </w:style>
  <w:style w:type="character" w:customStyle="1" w:styleId="AsuntodelcomentarioCar">
    <w:name w:val="Asunto del comentario Car"/>
    <w:basedOn w:val="TextocomentarioCar"/>
    <w:link w:val="Asuntodelcomentario"/>
    <w:uiPriority w:val="99"/>
    <w:semiHidden/>
    <w:rsid w:val="00240A5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8</Pages>
  <Words>2269</Words>
  <Characters>12823</Characters>
  <Application>Microsoft Office Word</Application>
  <DocSecurity>0</DocSecurity>
  <Lines>582</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1</cp:revision>
  <dcterms:created xsi:type="dcterms:W3CDTF">2024-06-18T08:44:00Z</dcterms:created>
  <dcterms:modified xsi:type="dcterms:W3CDTF">2026-02-23T21:04:00Z</dcterms:modified>
</cp:coreProperties>
</file>