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08C4FBE2" w:rsidR="00CA59A2" w:rsidRPr="0026598E" w:rsidRDefault="00CA59A2" w:rsidP="00CD216E">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370646" w:rsidRPr="00370646">
        <w:rPr>
          <w:rFonts w:ascii="Arial Narrow" w:eastAsia="Times New Roman" w:hAnsi="Arial Narrow" w:cs="Times New Roman"/>
          <w:b/>
          <w:bCs/>
          <w:color w:val="000000"/>
          <w:kern w:val="0"/>
          <w:shd w:val="clear" w:color="auto" w:fill="FFFFFF"/>
          <w:lang w:eastAsia="es-PE"/>
          <ns2:ligatures ns2:val="none"/>
        </w:rPr>
        <w:t>3531-2025/CC1</w:t>
      </w:r>
    </w:p>
    <w:p ns2:paraId="7E5DC22B" ns2:textId="7CDAB181" w:rsidR="00CA59A2" w:rsidRPr="0026598E" w:rsidRDefault="00CA59A2" w:rsidP="00CD216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370646" w:rsidRPr="00370646">
        <w:rPr>
          <w:rFonts w:ascii="Arial Narrow" w:eastAsia="Arial Narrow" w:hAnsi="Arial Narrow" w:cs="Arial Narrow"/>
          <w:b/>
          <w:color w:val="000000"/>
          <w:kern w:val="0"/>
          <w:lang w:eastAsia="es-PE"/>
          <ns2:ligatures ns2:val="none"/>
        </w:rPr>
        <w:t xml:space="preserve"/>
      </w:r>
      <w:r w:rsidRPr="00370646">
        <w:rPr>
          <w:rFonts w:ascii="Arial Narrow" w:eastAsia="Arial Narrow" w:hAnsi="Arial Narrow" w:cs="Arial Narrow"/>
          <w:b/>
          <w:color w:val="000000"/>
          <w:kern w:val="0"/>
          <w:lang w:eastAsia="es-PE"/>
          <ns2:ligatures ns2:val="none"/>
        </w:rPr>
        <w:t xml:space="preserve"/>
      </w:r>
      <w:r w:rsidR="00370646" w:rsidRPr="00370646">
        <w:rPr>
          <w:rFonts w:ascii="Arial Narrow" w:eastAsia="Arial Narrow" w:hAnsi="Arial Narrow" w:cs="Arial Narrow"/>
          <w:b/>
          <w:color w:val="000000"/>
          <w:kern w:val="0"/>
          <w:lang w:eastAsia="es-PE"/>
          <ns2:ligatures ns2:val="none"/>
        </w:rPr>
        <w:t/>
      </w:r>
      <w:r w:rsidRPr="00370646">
        <w:rPr>
          <w:rFonts w:ascii="Arial Narrow" w:eastAsia="Arial Narrow" w:hAnsi="Arial Narrow" w:cs="Arial Narrow"/>
          <w:b/>
          <w:color w:val="000000"/>
          <w:kern w:val="0"/>
          <w:lang w:eastAsia="es-PE"/>
          <ns2:ligatures ns2:val="none"/>
        </w:rPr>
        <w:t/>
      </w:r>
    </w:p>
    <w:p ns2:paraId="6DEEEDFE" ns2:textId="77777777" w:rsidR="00CA59A2" w:rsidRPr="0026598E" w:rsidRDefault="00CA59A2" w:rsidP="00CD216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DENUNCIADO</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Pr="00370646">
        <w:rPr>
          <w:rFonts w:ascii="Arial Narrow" w:eastAsia="Arial Narrow" w:hAnsi="Arial Narrow" w:cs="Arial Narrow"/>
          <w:b/>
          <w:color w:val="000000"/>
          <w:kern w:val="0"/>
          <w:lang w:eastAsia="es-PE"/>
          <ns2:ligatures ns2:val="none"/>
        </w:rPr>
        <w:t>RÍMAC SEGUROS Y REASEGUROS S.A. (RÍMAC)</w:t>
      </w:r>
    </w:p>
    <w:p ns2:paraId="022D2B94" ns2:textId="77777777" w:rsidR="00CA59A2" w:rsidRPr="0026598E" w:rsidRDefault="00CA59A2" w:rsidP="00CD216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MATERIAS</w:t>
      </w:r>
      <w:r w:rsidRPr="0026598E">
        <w:rPr>
          <w:rFonts w:ascii="Arial Narrow" w:eastAsia="Arial Narrow" w:hAnsi="Arial Narrow" w:cs="Arial Narrow"/>
          <w:b/>
          <w:color w:val="000000"/>
          <w:kern w:val="0"/>
          <w:lang w:eastAsia="es-PE"/>
          <ns2:ligatures ns2:val="none"/>
        </w:rPr>
        <w:tab/>
        <w:t xml:space="preserve">: </w:t>
      </w:r>
      <w:r w:rsidRPr="0026598E">
        <w:rPr>
          <w:rFonts w:ascii="Arial Narrow" w:eastAsia="Arial Narrow" w:hAnsi="Arial Narrow" w:cs="Arial Narrow"/>
          <w:b/>
          <w:color w:val="000000"/>
          <w:kern w:val="0"/>
          <w:lang w:eastAsia="es-PE"/>
          <ns2:ligatures ns2:val="none"/>
        </w:rPr>
        <w:tab/>
        <w:t>ADMISIÓN A TRÁMITE</w:t>
      </w:r>
    </w:p>
    <w:p ns2:paraId="19ED7B73" ns2:textId="77777777" w:rsidR="00CA59A2" w:rsidRPr="0026598E" w:rsidRDefault="00CA59A2" w:rsidP="00CD216E">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REQUERIMIENTO DE INFORMACIÓN </w:t>
      </w:r>
    </w:p>
    <w:p ns2:paraId="46A5A479" ns2:textId="77777777" w:rsidR="00CA59A2" w:rsidRPr="0026598E" w:rsidRDefault="00CA59A2" w:rsidP="00CD216E">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Pr="00370646">
        <w:rPr>
          <w:rFonts w:ascii="Arial Narrow" w:eastAsia="Arial Narrow" w:hAnsi="Arial Narrow" w:cs="Arial Narrow"/>
          <w:b/>
          <w:color w:val="000000"/>
          <w:kern w:val="0"/>
          <w:lang w:eastAsia="es-PE"/>
          <ns2:ligatures ns2:val="none"/>
        </w:rPr>
        <w:t>2</w:t>
      </w:r>
    </w:p>
    <w:p ns2:paraId="5BA3A18D" ns2:textId="77777777" w:rsidR="00CA59A2" w:rsidRPr="0026598E" w:rsidRDefault="00CA59A2" w:rsidP="00CD216E">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108A2B98" w:rsidR="00CA59A2" w:rsidRPr="0026598E" w:rsidRDefault="00CA59A2" w:rsidP="00CD216E">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Times New Roman" w:hAnsi="Arial Narrow" w:cs="Times New Roman"/>
          <w:color w:val="000000"/>
          <w:kern w:val="0"/>
          <w:shd w:val="clear" w:color="auto" w:fill="FFFFFF"/>
          <w:lang w:eastAsia="es-PE"/>
          <ns2:ligatures ns2:val="none"/>
        </w:rPr>
        <w:t xml:space="preserve">Lima, </w:t>
      </w:r>
      <w:r w:rsidR="0067709E">
        <w:rPr>
          <w:rFonts w:ascii="Arial Narrow" w:eastAsia="Times New Roman" w:hAnsi="Arial Narrow" w:cs="Times New Roman"/>
          <w:color w:val="000000"/>
          <w:kern w:val="0"/>
          <w:shd w:val="clear" w:color="auto" w:fill="FFFFFF"/>
          <w:lang w:eastAsia="es-PE"/>
          <ns2:ligatures ns2:val="none"/>
        </w:rPr>
        <w:t>6</w:t>
      </w:r>
      <w:r w:rsidRPr="00370646">
        <w:rPr>
          <w:rFonts w:ascii="Arial Narrow" w:eastAsia="Times New Roman" w:hAnsi="Arial Narrow" w:cs="Times New Roman"/>
          <w:color w:val="000000"/>
          <w:kern w:val="0"/>
          <w:shd w:val="clear" w:color="auto" w:fill="FFFFFF"/>
          <w:lang w:eastAsia="es-PE"/>
          <ns2:ligatures ns2:val="none"/>
        </w:rPr>
        <w:t xml:space="preserve"> de </w:t>
      </w:r>
      <w:r w:rsidR="00E55D8D" w:rsidRPr="00370646">
        <w:rPr>
          <w:rFonts w:ascii="Arial Narrow" w:eastAsia="Times New Roman" w:hAnsi="Arial Narrow" w:cs="Times New Roman"/>
          <w:color w:val="000000"/>
          <w:kern w:val="0"/>
          <w:shd w:val="clear" w:color="auto" w:fill="FFFFFF"/>
          <w:lang w:eastAsia="es-PE"/>
          <ns2:ligatures ns2:val="none"/>
        </w:rPr>
        <w:t>febrero</w:t>
      </w:r>
      <w:r w:rsidR="00985114" w:rsidRPr="00370646">
        <w:rPr>
          <w:rFonts w:ascii="Arial Narrow" w:eastAsia="Times New Roman" w:hAnsi="Arial Narrow" w:cs="Times New Roman"/>
          <w:color w:val="000000"/>
          <w:kern w:val="0"/>
          <w:shd w:val="clear" w:color="auto" w:fill="FFFFFF"/>
          <w:lang w:eastAsia="es-PE"/>
          <ns2:ligatures ns2:val="none"/>
        </w:rPr>
        <w:t xml:space="preserve"> de 2026</w:t>
      </w:r>
    </w:p>
    <w:p ns2:paraId="66CE1821" ns2:textId="77777777" w:rsidR="00CA59A2" w:rsidRPr="0026598E" w:rsidRDefault="00CA59A2" w:rsidP="00CD216E">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CD216E">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CD216E">
      <w:pPr>
        <w:spacing w:after="0" w:line="240" w:lineRule="auto"/>
        <w:jc w:val="both"/>
        <w:rPr>
          <w:rFonts w:ascii="Arial Narrow" w:eastAsia="Times New Roman" w:hAnsi="Arial Narrow" w:cs="Times New Roman"/>
          <w:color w:val="000000"/>
          <w:kern w:val="0"/>
          <w:lang w:eastAsia="es-PE"/>
          <ns2:ligatures ns2:val="none"/>
        </w:rPr>
      </w:pPr>
    </w:p>
    <w:p ns2:paraId="60B5D5B0" ns2:textId="08A5BDCA" w:rsidR="00CA59A2" w:rsidRPr="0026598E" w:rsidRDefault="00CA59A2" w:rsidP="00CD216E">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Mediante el escrito del 30 de diciembre de 2025, el señor [APELLIDO] denunció a Rímac por presuntas infracciones a la Ley 29571, Código de Protección y Defensa del Consumidor (en adelante, Código), señalando lo siguiente:</w:t>
      </w:r>
      <w:r w:rsidRPr="00580D0F">
        <w:rPr>
          <w:rFonts w:ascii="Arial Narrow" w:eastAsia="Times New Roman" w:hAnsi="Arial Narrow" w:cs="Arial"/>
          <w:color w:val="000000"/>
          <w:kern w:val="0"/>
          <w:lang w:val="es-ES" w:eastAsia="es-ES"/>
          <ns2:ligatures ns2:val="none"/>
        </w:rPr>
        <w:t xml:space="preserve"/>
      </w:r>
      <w:r w:rsidR="00580D0F" w:rsidRPr="00580D0F">
        <w:rPr>
          <w:rFonts w:ascii="Arial Narrow" w:eastAsia="Times New Roman" w:hAnsi="Arial Narrow" w:cs="Arial"/>
          <w:color w:val="000000"/>
          <w:kern w:val="0"/>
          <w:lang w:val="es-ES" w:eastAsia="es-ES"/>
          <ns2:ligatures ns2:val="none"/>
        </w:rPr>
        <w:t/>
      </w:r>
      <w:r w:rsidR="00996DC2" w:rsidRPr="00580D0F">
        <w:rPr>
          <w:rFonts w:ascii="Arial Narrow" w:eastAsia="Calibri" w:hAnsi="Arial Narrow" w:cs="Arial"/>
          <w:kern w:val="0"/>
          <ns2:ligatures ns2:val="none"/>
        </w:rPr>
        <w:t/>
      </w:r>
      <w:r w:rsidRPr="00580D0F">
        <w:rPr>
          <w:rFonts w:ascii="Arial Narrow" w:eastAsia="Calibri" w:hAnsi="Arial Narrow" w:cs="Arial"/>
          <w:kern w:val="0"/>
          <ns2:ligatures ns2:val="none"/>
        </w:rPr>
        <w:t xml:space="preserve"/>
      </w:r>
      <w:r w:rsidR="00580D0F" w:rsidRPr="00580D0F">
        <w:rPr>
          <w:rFonts w:ascii="Arial Narrow" w:eastAsia="Calibri" w:hAnsi="Arial Narrow" w:cs="Arial"/>
          <w:kern w:val="0"/>
          <ns2:ligatures ns2:val="none"/>
        </w:rPr>
        <w:t/>
      </w:r>
      <w:r w:rsidRPr="00580D0F">
        <w:rPr>
          <w:rFonts w:ascii="Arial Narrow" w:eastAsia="Calibri" w:hAnsi="Arial Narrow" w:cs="Arial"/>
          <w:kern w:val="0"/>
          <ns2:ligatures ns2:val="none"/>
        </w:rPr>
        <w:t xml:space="preserve"/>
      </w:r>
      <w:r w:rsidR="00580D0F" w:rsidRPr="00580D0F">
        <w:rPr>
          <w:rFonts w:ascii="Arial Narrow" w:eastAsia="Calibri" w:hAnsi="Arial Narrow" w:cs="Arial"/>
          <w:kern w:val="0"/>
          <ns2:ligatures ns2:val="none"/>
        </w:rPr>
        <w:t xml:space="preserve"/>
      </w:r>
      <w:r w:rsidRPr="00580D0F">
        <w:rPr>
          <w:rFonts w:ascii="Arial Narrow" w:eastAsia="Calibri" w:hAnsi="Arial Narrow" w:cs="Arial"/>
          <w:kern w:val="0"/>
          <ns2:ligatures ns2:val="none"/>
        </w:rPr>
        <w:t/>
      </w:r>
      <w:r w:rsidRPr="00580D0F">
        <w:rPr>
          <w:rFonts w:ascii="Arial Narrow" w:eastAsia="Times New Roman" w:hAnsi="Arial Narrow" w:cs="Arial"/>
          <w:color w:val="000000"/>
          <w:kern w:val="0"/>
          <w:lang w:val="es-ES" w:eastAsia="es-ES"/>
          <ns2:ligatures ns2:val="none"/>
        </w:rPr>
        <w:t/>
      </w:r>
      <w:r w:rsidRPr="0026598E">
        <w:rPr>
          <w:rFonts w:ascii="Arial Narrow" w:eastAsia="Times New Roman" w:hAnsi="Arial Narrow" w:cs="Arial"/>
          <w:color w:val="000000"/>
          <w:kern w:val="0"/>
          <w:lang w:val="es-ES" w:eastAsia="es-ES"/>
          <ns2:ligatures ns2:val="none"/>
        </w:rPr>
        <w:t/>
      </w:r>
      <w:r w:rsidRPr="0026598E">
        <w:rPr>
          <w:rStyle w:val="Refdenotaalpie"/>
          <w:rFonts w:ascii="Arial Narrow" w:eastAsia="Times New Roman" w:hAnsi="Arial Narrow" w:cs="Times New Roman"/>
          <w:color w:val="000000"/>
          <w:kern w:val="0"/>
          <w:vertAlign w:val="superscript"/>
          <w:lang w:val="es-ES" w:eastAsia="es-ES"/>
          <ns2:ligatures ns2:val="none"/>
        </w:rPr>
        <w:footnoteReference w:id="1"/>
      </w:r>
      <w:r w:rsidRPr="0026598E">
        <w:rPr>
          <w:rFonts w:ascii="Arial Narrow" w:eastAsia="Times New Roman" w:hAnsi="Arial Narrow" w:cs="Arial"/>
          <w:color w:val="000000"/>
          <w:kern w:val="0"/>
          <w:lang w:val="es-ES" w:eastAsia="es-ES"/>
          <ns2:ligatures ns2:val="none"/>
        </w:rPr>
        <w:t xml:space="preserve"/>
      </w:r>
      <w:r w:rsidRPr="0026598E">
        <w:rPr>
          <w:rFonts w:ascii="Arial Narrow" w:eastAsia="Times New Roman" w:hAnsi="Arial Narrow" w:cs="Arial"/>
          <w:bCs/>
          <w:color w:val="000000"/>
          <w:kern w:val="0"/>
          <w:lang w:val="es-ES" w:eastAsia="es-ES"/>
          <ns2:ligatures ns2:val="none"/>
        </w:rPr>
        <w:t/>
      </w:r>
    </w:p>
    <w:p ns2:paraId="3AD3B7C6" ns2:textId="77777777" w:rsidR="00CA59A2" w:rsidRPr="0026598E" w:rsidRDefault="00CA59A2" w:rsidP="00CD216E">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6564796E" ns2:textId="76227962" w:rsidR="00523552" w:rsidRPr="000F178C" w:rsidRDefault="00523552" w:rsidP="00CD216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F178C">
        <w:rPr>
          <w:rFonts w:ascii="Arial Narrow" w:eastAsia="Times New Roman" w:hAnsi="Arial Narrow" w:cs="Arial"/>
          <w:color w:val="000000"/>
          <w:kern w:val="0"/>
          <w:lang w:eastAsia="es-ES"/>
          <ns2:ligatures ns2:val="none"/>
        </w:rPr>
        <w:t xml:space="preserve">Durante un período de doce años consecutivos, se efectuaron aportes mediante descuentos en planilla por Tesorería de la Oficina de Economía del Ejército, destinados a Rímac por la </w:t>
      </w:r>
      <w:r w:rsidR="000F178C" w:rsidRPr="000F178C">
        <w:rPr>
          <w:rFonts w:ascii="Arial Narrow" w:eastAsia="Times New Roman" w:hAnsi="Arial Narrow" w:cs="Arial"/>
          <w:color w:val="000000"/>
          <w:kern w:val="0"/>
          <w:lang w:eastAsia="es-ES"/>
          <ns2:ligatures ns2:val="none"/>
        </w:rPr>
        <w:t>P</w:t>
      </w:r>
      <w:r w:rsidRPr="000F178C">
        <w:rPr>
          <w:rFonts w:ascii="Arial Narrow" w:eastAsia="Times New Roman" w:hAnsi="Arial Narrow" w:cs="Arial"/>
          <w:color w:val="000000"/>
          <w:kern w:val="0"/>
          <w:lang w:eastAsia="es-ES"/>
          <ns2:ligatures ns2:val="none"/>
        </w:rPr>
        <w:t xml:space="preserve">óliza </w:t>
      </w:r>
      <w:r w:rsidR="000F178C" w:rsidRPr="000F178C">
        <w:rPr>
          <w:rFonts w:ascii="Arial Narrow" w:eastAsia="Times New Roman" w:hAnsi="Arial Narrow" w:cs="Arial"/>
          <w:color w:val="000000"/>
          <w:kern w:val="0"/>
          <w:lang w:eastAsia="es-ES"/>
          <ns2:ligatures ns2:val="none"/>
        </w:rPr>
        <w:t>de A</w:t>
      </w:r>
      <w:r w:rsidRPr="000F178C">
        <w:rPr>
          <w:rFonts w:ascii="Arial Narrow" w:eastAsia="Times New Roman" w:hAnsi="Arial Narrow" w:cs="Arial"/>
          <w:color w:val="000000"/>
          <w:kern w:val="0"/>
          <w:lang w:eastAsia="es-ES"/>
          <ns2:ligatures ns2:val="none"/>
        </w:rPr>
        <w:t>horro U-50342 para el financiamiento de estudios universitarios</w:t>
      </w:r>
      <w:r w:rsidR="000F178C" w:rsidRPr="000F178C">
        <w:rPr>
          <w:rFonts w:ascii="Arial Narrow" w:eastAsia="Times New Roman" w:hAnsi="Arial Narrow" w:cs="Arial"/>
          <w:color w:val="000000"/>
          <w:kern w:val="0"/>
          <w:lang w:eastAsia="es-ES"/>
          <ns2:ligatures ns2:val="none"/>
        </w:rPr>
        <w:t xml:space="preserve"> de sus hijos</w:t>
      </w:r>
      <w:r w:rsidRPr="000F178C">
        <w:rPr>
          <w:rFonts w:ascii="Arial Narrow" w:eastAsia="Times New Roman" w:hAnsi="Arial Narrow" w:cs="Arial"/>
          <w:color w:val="000000"/>
          <w:kern w:val="0"/>
          <w:lang w:eastAsia="es-ES"/>
          <ns2:ligatures ns2:val="none"/>
        </w:rPr>
        <w:t>.</w:t>
      </w:r>
    </w:p>
    <w:p ns2:paraId="617DF710" ns2:textId="77777777" w:rsidR="00523552" w:rsidRPr="000F178C" w:rsidRDefault="00523552" w:rsidP="00CD216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F9CF7F5" ns2:textId="0683754B" w:rsidR="00CA59A2" w:rsidRPr="000F178C" w:rsidRDefault="000F178C" w:rsidP="00CD216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F178C">
        <w:rPr>
          <w:rFonts w:ascii="Arial Narrow" w:eastAsia="Times New Roman" w:hAnsi="Arial Narrow" w:cs="Arial"/>
          <w:color w:val="000000"/>
          <w:kern w:val="0"/>
          <w:lang w:eastAsia="es-ES"/>
          <ns2:ligatures ns2:val="none"/>
        </w:rPr>
        <w:t>S</w:t>
      </w:r>
      <w:r w:rsidR="00523552" w:rsidRPr="000F178C">
        <w:rPr>
          <w:rFonts w:ascii="Arial Narrow" w:eastAsia="Times New Roman" w:hAnsi="Arial Narrow" w:cs="Arial"/>
          <w:color w:val="000000"/>
          <w:kern w:val="0"/>
          <w:lang w:eastAsia="es-ES"/>
          <ns2:ligatures ns2:val="none"/>
        </w:rPr>
        <w:t>olicitó la devolución de dichos aportes, sin embargo, Rímac negó la solicitud alegando directivas internas y cláusulas contractuales, indicando el incumplimiento del pago de tres meses del seguro de ahorro universitario. Esta situación ocurrió mientras se realizaba un trámite administrativo ante la Caja de Pensiones Militar Policial, hecho ajeno a su voluntad y que no invalida los aportes efectuados durante más de una década</w:t>
      </w:r>
      <w:r w:rsidR="00CA59A2" w:rsidRPr="000F178C">
        <w:rPr>
          <w:rFonts w:ascii="Arial Narrow" w:eastAsia="Times New Roman" w:hAnsi="Arial Narrow" w:cs="Arial"/>
          <w:color w:val="000000"/>
          <w:kern w:val="0"/>
          <w:lang w:eastAsia="es-ES"/>
          <ns2:ligatures ns2:val="none"/>
        </w:rPr>
        <w:t xml:space="preserve">. </w:t>
      </w:r>
    </w:p>
    <w:p ns2:paraId="33E14FF7" ns2:textId="77777777" w:rsidR="00CA59A2" w:rsidRPr="000F178C" w:rsidRDefault="00CA59A2" w:rsidP="00CD216E">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60899D6E" w:rsidR="00CA59A2" w:rsidRPr="000F178C" w:rsidRDefault="00580D0F" w:rsidP="00CD216E">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0F178C">
        <w:rPr>
          <w:rFonts w:ascii="Arial Narrow" w:eastAsia="Times New Roman" w:hAnsi="Arial Narrow" w:cs="Arial"/>
          <w:color w:val="000000"/>
          <w:kern w:val="0"/>
          <w:lang w:val="es-ES" w:eastAsia="es-ES"/>
          <ns2:ligatures ns2:val="none"/>
        </w:rPr>
        <w:t xml:space="preserve">El señor [APELLIDO] solicitó, en calidad de medida correctiva, que Rímac cumpla con otorgar la devolución de las primas durante los doce años de aportes. Asimismo, requirió el reembolso de costos y costas del presente procedimiento.</w:t>
      </w:r>
      <w:r w:rsidR="00CA59A2" w:rsidRPr="000F178C">
        <w:rPr>
          <w:rFonts w:ascii="Arial Narrow" w:eastAsia="Times New Roman" w:hAnsi="Arial Narrow" w:cs="Arial"/>
          <w:color w:val="000000"/>
          <w:kern w:val="0"/>
          <w:lang w:val="es-ES" w:eastAsia="es-ES"/>
          <ns2:ligatures ns2:val="none"/>
        </w:rPr>
        <w:t xml:space="preserve"/>
      </w:r>
      <w:r w:rsidRPr="000F178C">
        <w:rPr>
          <w:rFonts w:ascii="Arial Narrow" w:eastAsia="Calibri" w:hAnsi="Arial Narrow" w:cs="Arial"/>
          <w:kern w:val="0"/>
          <ns2:ligatures ns2:val="none"/>
        </w:rPr>
        <w:t xml:space="preserve"/>
      </w:r>
      <w:r w:rsidR="00CA59A2" w:rsidRPr="000F178C">
        <w:rPr>
          <w:rFonts w:ascii="Arial Narrow" w:eastAsia="Times New Roman" w:hAnsi="Arial Narrow" w:cs="Arial"/>
          <w:color w:val="000000"/>
          <w:kern w:val="0"/>
          <w:lang w:val="es-ES" w:eastAsia="es-ES"/>
          <ns2:ligatures ns2:val="none"/>
        </w:rPr>
        <w:t/>
      </w:r>
      <w:r w:rsidR="00CA59A2" w:rsidRPr="00554298">
        <w:rPr>
          <w:rFonts w:ascii="Arial Narrow" w:eastAsia="Times New Roman" w:hAnsi="Arial Narrow" w:cs="Arial"/>
          <w:color w:val="000000"/>
          <w:kern w:val="0"/>
          <w:lang w:val="es-ES" w:eastAsia="es-ES"/>
          <ns2:ligatures ns2:val="none"/>
        </w:rPr>
        <w:t xml:space="preserve"/>
      </w:r>
      <w:r w:rsidRPr="00554298">
        <w:rPr>
          <w:rFonts w:ascii="Arial Narrow" w:eastAsia="Times New Roman" w:hAnsi="Arial Narrow" w:cs="Arial"/>
          <w:color w:val="000000"/>
          <w:kern w:val="0"/>
          <w:lang w:val="es-ES" w:eastAsia="es-ES"/>
          <ns2:ligatures ns2:val="none"/>
        </w:rPr>
        <w:t xml:space="preserve"/>
      </w:r>
      <w:r w:rsidR="00CA59A2" w:rsidRPr="00554298">
        <w:rPr>
          <w:rFonts w:ascii="Arial Narrow" w:eastAsia="Times New Roman" w:hAnsi="Arial Narrow" w:cs="Arial"/>
          <w:color w:val="000000"/>
          <w:kern w:val="0"/>
          <w:lang w:val="es-ES" w:eastAsia="es-ES"/>
          <ns2:ligatures ns2:val="none"/>
        </w:rPr>
        <w:t xml:space="preserve"/>
      </w:r>
      <w:r w:rsidR="00523552" w:rsidRPr="00554298">
        <w:rPr>
          <w:rFonts w:ascii="Arial Narrow" w:eastAsia="Times New Roman" w:hAnsi="Arial Narrow" w:cs="Arial"/>
          <w:color w:val="000000"/>
          <w:kern w:val="0"/>
          <w:lang w:val="es-ES" w:eastAsia="es-ES"/>
          <ns2:ligatures ns2:val="none"/>
        </w:rPr>
        <w:t xml:space="preserve"/>
      </w:r>
      <w:r w:rsidR="00523552" w:rsidRPr="000F178C">
        <w:rPr>
          <w:rFonts w:ascii="Arial Narrow" w:eastAsia="Times New Roman" w:hAnsi="Arial Narrow" w:cs="Arial"/>
          <w:color w:val="000000"/>
          <w:kern w:val="0"/>
          <w:lang w:val="es-ES" w:eastAsia="es-ES"/>
          <ns2:ligatures ns2:val="none"/>
        </w:rPr>
        <w:t/>
      </w:r>
      <w:r w:rsidR="00554298" w:rsidRPr="000F178C">
        <w:rPr>
          <w:rFonts w:ascii="Arial Narrow" w:eastAsia="Times New Roman" w:hAnsi="Arial Narrow" w:cs="Arial"/>
          <w:color w:val="000000"/>
          <w:kern w:val="0"/>
          <w:lang w:val="es-ES" w:eastAsia="es-ES"/>
          <ns2:ligatures ns2:val="none"/>
        </w:rPr>
        <w:t/>
      </w:r>
      <w:r w:rsidR="00CA59A2" w:rsidRPr="000F178C">
        <w:rPr>
          <w:rFonts w:ascii="Arial Narrow" w:eastAsia="Times New Roman" w:hAnsi="Arial Narrow" w:cs="Arial"/>
          <w:color w:val="000000"/>
          <w:kern w:val="0"/>
          <w:lang w:val="es-ES" w:eastAsia="es-ES"/>
          <ns2:ligatures ns2:val="none"/>
        </w:rPr>
        <w:t xml:space="preserve"/>
      </w:r>
    </w:p>
    <w:p ns2:paraId="66005174" ns2:textId="77777777" w:rsidR="00CA59A2" w:rsidRPr="000F178C" w:rsidRDefault="00CA59A2" w:rsidP="00CD216E">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0F178C" w:rsidRDefault="00CA59A2" w:rsidP="00CD216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0F178C">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0F178C" w:rsidRDefault="00CA59A2" w:rsidP="00CD216E">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5F4266A4" ns2:textId="5F786B4C" w:rsidR="00121544" w:rsidRPr="000F178C" w:rsidRDefault="00CA59A2" w:rsidP="00CD216E">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0F178C">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0F178C">
        <w:rPr>
          <w:rStyle w:val="Refdenotaalpie"/>
          <w:rFonts w:ascii="Arial Narrow" w:eastAsia="Arial Narrow" w:hAnsi="Arial Narrow" w:cs="Arial Narrow"/>
          <w:kern w:val="0"/>
          <w:vertAlign w:val="superscript"/>
          <ns2:ligatures ns2:val="none"/>
        </w:rPr>
        <w:footnoteReference w:id="2"/>
      </w:r>
      <w:r w:rsidRPr="000F178C">
        <w:rPr>
          <w:rFonts w:ascii="Arial Narrow" w:eastAsia="Times New Roman" w:hAnsi="Arial Narrow" w:cs="Segoe UI"/>
          <w:color w:val="000000"/>
          <w:kern w:val="0"/>
          <w:lang w:eastAsia="es-PE"/>
          <ns2:ligatures ns2:val="none"/>
        </w:rPr>
        <w:t xml:space="preserve">, </w:t>
      </w:r>
      <w:r w:rsidR="00121544" w:rsidRPr="000F178C">
        <w:rPr>
          <w:rFonts w:ascii="Arial Narrow" w:eastAsia="Times New Roman" w:hAnsi="Arial Narrow" w:cs="Segoe UI"/>
          <w:color w:val="000000"/>
          <w:kern w:val="0"/>
          <w:lang w:eastAsia="es-PE"/>
          <ns2:ligatures ns2:val="none"/>
        </w:rPr>
        <w:t xml:space="preserve">considera </w:t>
      </w:r>
      <w:r w:rsidR="00121544" w:rsidRPr="000F178C">
        <w:rPr>
          <w:rFonts w:ascii="Arial Narrow" w:eastAsia="Arial Narrow" w:hAnsi="Arial Narrow" w:cs="Arial Narrow"/>
          <w:kern w:val="0"/>
          <ns2:ligatures ns2:val="none"/>
        </w:rPr>
        <w:t xml:space="preserve">que el hecho denunciado, </w:t>
      </w:r>
      <w:bookmarkStart w:id="6" w:name="_Hlk211591623"/>
      <w:r w:rsidR="00121544" w:rsidRPr="000F178C">
        <w:rPr>
          <w:rFonts w:ascii="Arial Narrow" w:eastAsia="Arial Narrow" w:hAnsi="Arial Narrow" w:cs="Arial Narrow"/>
          <w:kern w:val="0"/>
          <ns2:ligatures ns2:val="none"/>
        </w:rPr>
        <w:t xml:space="preserve">consistente en que </w:t>
      </w:r>
      <w:bookmarkStart w:id="7" w:name="_Hlk213160885"/>
      <w:bookmarkStart w:id="8" w:name="_Hlk213151898"/>
      <w:bookmarkStart w:id="9" w:name="_Hlk215061838"/>
      <w:r w:rsidR="00B21858" w:rsidRPr="00B21858">
        <w:rPr>
          <w:rFonts w:ascii="Arial Narrow" w:eastAsia="Times New Roman" w:hAnsi="Arial Narrow" w:cs="Times New Roman"/>
          <w:kern w:val="0"/>
          <w:shd w:val="clear" w:color="auto" w:fill="FFFFFF"/>
          <w:lang w:eastAsia="es-PE"/>
          <ns2:ligatures ns2:val="none"/>
        </w:rPr>
        <w:t xml:space="preserve">la compañía aseguradora se habría negado injustificadamente a devolver al denunciante los aportes </w:t>
      </w:r>
      <w:r w:rsidR="00B21858" w:rsidRPr="00B21858">
        <w:rPr>
          <w:rFonts w:ascii="Arial Narrow" w:eastAsia="Times New Roman" w:hAnsi="Arial Narrow" w:cs="Times New Roman"/>
          <w:kern w:val="0"/>
          <w:shd w:val="clear" w:color="auto" w:fill="FFFFFF"/>
          <w:lang w:eastAsia="es-PE"/>
          <ns2:ligatures ns2:val="none"/>
        </w:rPr>
        <w:lastRenderedPageBreak/>
        <w:t xml:space="preserve">por la Póliza de Ahorro U-50342, pese </w:t>
      </w:r>
      <w:r w:rsidR="00B21858">
        <w:rPr>
          <w:rFonts w:ascii="Arial Narrow" w:eastAsia="Times New Roman" w:hAnsi="Arial Narrow" w:cs="Times New Roman"/>
          <w:kern w:val="0"/>
          <w:shd w:val="clear" w:color="auto" w:fill="FFFFFF"/>
          <w:lang w:eastAsia="es-PE"/>
          <ns2:ligatures ns2:val="none"/>
        </w:rPr>
        <w:t xml:space="preserve">a </w:t>
      </w:r>
      <w:r w:rsidR="00B21858" w:rsidRPr="00B21858">
        <w:rPr>
          <w:rFonts w:ascii="Arial Narrow" w:eastAsia="Times New Roman" w:hAnsi="Arial Narrow" w:cs="Times New Roman"/>
          <w:kern w:val="0"/>
          <w:shd w:val="clear" w:color="auto" w:fill="FFFFFF"/>
          <w:lang w:eastAsia="es-PE"/>
          <ns2:ligatures ns2:val="none"/>
        </w:rPr>
        <w:t>haber cumplido los doce (12) años de aportes que establece la póliza</w:t>
      </w:r>
      <w:r w:rsidR="00711750" w:rsidRPr="000F178C">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0F178C">
        <w:rPr>
          <w:rFonts w:ascii="Arial Narrow" w:eastAsia="Times New Roman" w:hAnsi="Arial Narrow" w:cs="Segoe UI"/>
          <w:color w:val="000000"/>
          <w:kern w:val="0"/>
          <w:lang w:eastAsia="es-PE"/>
          <ns2:ligatures ns2:val="none"/>
        </w:rPr>
        <w:t/>
      </w:r>
      <w:r w:rsidR="00711750" w:rsidRPr="000F178C">
        <w:rPr>
          <w:rFonts w:ascii="Arial Narrow" w:eastAsia="Arial Narrow" w:hAnsi="Arial Narrow" w:cs="Arial Narrow"/>
          <w:kern w:val="0"/>
          <ns2:ligatures ns2:val="none"/>
        </w:rPr>
        <w:t xml:space="preserve"> y 19</w:t>
      </w:r>
      <w:r w:rsidR="00711750" w:rsidRPr="000F178C">
        <w:rPr>
          <w:rFonts w:ascii="Arial Narrow" w:eastAsia="Times New Roman" w:hAnsi="Arial Narrow" w:cs="Segoe UI"/>
          <w:color w:val="000000"/>
          <w:kern w:val="0"/>
          <w:lang w:eastAsia="es-PE"/>
          <ns2:ligatures ns2:val="none"/>
        </w:rPr>
        <w:t/>
      </w:r>
      <w:r w:rsidR="00711750" w:rsidRPr="000F178C">
        <w:rPr>
          <w:rFonts w:ascii="Arial Narrow" w:eastAsia="Arial Narrow" w:hAnsi="Arial Narrow" w:cs="Arial Narrow"/>
          <w:kern w:val="0"/>
          <ns2:ligatures ns2:val="none"/>
        </w:rPr>
        <w:t xml:space="preserve"> del Código</w:t>
      </w:r>
      <w:bookmarkStart w:id="10" w:name="_Hlk213160896"/>
      <w:bookmarkEnd w:id="7"/>
      <w:r w:rsidR="00711750" w:rsidRPr="000F178C">
        <w:rPr>
          <w:rStyle w:val="Refdenotaalpie"/>
          <w:rFonts w:ascii="Arial Narrow" w:eastAsia="Arial Narrow" w:hAnsi="Arial Narrow" w:cs="Arial"/>
          <w:kern w:val="0"/>
          <w:vertAlign w:val="superscript"/>
          <ns2:ligatures ns2:val="none"/>
        </w:rPr>
        <w:footnoteReference w:id="3"/>
      </w:r>
      <w:bookmarkEnd w:id="10"/>
      <w:r w:rsidR="00711750" w:rsidRPr="000F178C">
        <w:rPr>
          <w:rFonts w:ascii="Arial Narrow" w:eastAsia="Arial Narrow" w:hAnsi="Arial Narrow" w:cs="Arial Narrow"/>
          <w:kern w:val="0"/>
          <ns2:ligatures ns2:val="none"/>
        </w:rPr>
        <w:t>.</w:t>
      </w:r>
      <w:bookmarkEnd w:id="8"/>
    </w:p>
    <w:bookmarkEnd w:id="1"/>
    <w:p ns2:paraId="2DC7B64E" ns2:textId="77777777" w:rsidR="00121544" w:rsidRPr="000F178C" w:rsidRDefault="00121544" w:rsidP="00CD216E">
      <w:pPr>
        <w:spacing w:after="0" w:line="240" w:lineRule="auto"/>
        <w:jc w:val="both"/>
        <w:rPr>
          <w:rFonts w:ascii="Arial Narrow" w:eastAsia="Arial Narrow" w:hAnsi="Arial Narrow" w:cs="Arial Narrow"/>
          <w:kern w:val="0"/>
          <ns2:ligatures ns2:val="none"/>
        </w:rPr>
      </w:pPr>
    </w:p>
    <w:bookmarkEnd w:id="2"/>
    <w:bookmarkEnd w:id="6"/>
    <w:bookmarkEnd w:id="9"/>
    <w:p ns2:paraId="463134E5" ns2:textId="77777777" w:rsidR="00CA59A2" w:rsidRPr="000F178C" w:rsidRDefault="00CA59A2" w:rsidP="00CD216E">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0F178C">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0F178C">
        <w:rPr>
          <w:rStyle w:val="Refdenotaalpie"/>
          <w:rFonts w:ascii="Arial Narrow" w:eastAsia="Arial Narrow" w:hAnsi="Arial Narrow" w:cs="Arial Narrow"/>
          <w:kern w:val="0"/>
          <w:vertAlign w:val="superscript"/>
          <ns2:ligatures ns2:val="none"/>
        </w:rPr>
        <w:footnoteReference w:id="4"/>
      </w:r>
      <w:r w:rsidRPr="000F178C">
        <w:rPr>
          <w:rFonts w:ascii="Arial Narrow" w:eastAsia="Arial" w:hAnsi="Arial Narrow" w:cs="Arial"/>
          <w:color w:val="000000"/>
          <w:kern w:val="0"/>
          <w:lang w:eastAsia="es-PE"/>
          <ns2:ligatures ns2:val="none"/>
        </w:rPr>
        <w:t>.</w:t>
      </w:r>
      <w:bookmarkStart w:id="11" w:name="_Hlk214963039"/>
    </w:p>
    <w:p ns2:paraId="68C71625" ns2:textId="77777777" w:rsidR="00CA59A2" w:rsidRPr="0026598E" w:rsidRDefault="00CA59A2" w:rsidP="00CD216E">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12" w:name="_Hlk214963071"/>
    </w:p>
    <w:p ns2:paraId="38A98B4B" ns2:textId="77777777" w:rsidR="00CA59A2" w:rsidRPr="0026598E" w:rsidRDefault="00CA59A2" w:rsidP="00CD216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CD216E">
      <w:pPr>
        <w:spacing w:after="0" w:line="240" w:lineRule="auto"/>
        <w:jc w:val="both"/>
        <w:rPr>
          <w:rFonts w:ascii="Arial Narrow" w:eastAsia="Times New Roman" w:hAnsi="Arial Narrow" w:cs="Arial"/>
          <w:color w:val="000000"/>
          <w:kern w:val="0"/>
          <w:lang w:val="es-ES" w:eastAsia="es-ES"/>
          <ns2:ligatures ns2:val="none"/>
        </w:rPr>
      </w:pPr>
    </w:p>
    <w:p ns2:paraId="62B88A04" ns2:textId="16E2B506" w:rsidR="00CA59A2" w:rsidRPr="0026598E" w:rsidRDefault="00CA59A2" w:rsidP="00CD216E">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w:t>
      </w:r>
      <w:bookmarkEnd w:id="11"/>
      <w:r w:rsidRPr="0026598E">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w:t>
      </w:r>
      <w:r w:rsidRPr="007A0340">
        <w:rPr>
          <w:rFonts w:ascii="Arial Narrow" w:eastAsia="Times New Roman" w:hAnsi="Arial Narrow" w:cs="Arial"/>
          <w:color w:val="000000"/>
          <w:kern w:val="0"/>
          <w:lang w:val="es-ES" w:eastAsia="es-ES"/>
          <ns2:ligatures ns2:val="none"/>
        </w:rPr>
        <w:t xml:space="preserve">le confiere, conviene requerir </w:t>
      </w:r>
      <w:r w:rsidR="007A0340" w:rsidRPr="007A0340">
        <w:rPr>
          <w:rFonts w:ascii="Arial Narrow" w:eastAsia="Times New Roman" w:hAnsi="Arial Narrow" w:cs="Arial"/>
          <w:color w:val="000000"/>
          <w:kern w:val="0"/>
          <w:lang w:val="es-ES" w:eastAsia="es-ES"/>
          <ns2:ligatures ns2:val="none"/>
        </w:rPr>
        <w:t>a la compañía aseguradora</w:t>
      </w:r>
      <w:r w:rsidRPr="007A0340">
        <w:rPr>
          <w:rFonts w:ascii="Arial Narrow" w:eastAsia="Times New Roman" w:hAnsi="Arial Narrow" w:cs="Arial"/>
          <w:color w:val="000000"/>
          <w:kern w:val="0"/>
          <w:lang w:val="es-ES" w:eastAsia="es-ES"/>
          <ns2:ligatures ns2:val="none"/>
        </w:rPr>
        <w:t xml:space="preserve"> que, en un plazo no mayor de cinco (5</w:t>
      </w:r>
      <w:r w:rsidRPr="0026598E">
        <w:rPr>
          <w:rFonts w:ascii="Arial Narrow" w:eastAsia="Times New Roman" w:hAnsi="Arial Narrow" w:cs="Arial"/>
          <w:color w:val="000000"/>
          <w:kern w:val="0"/>
          <w:lang w:val="es-ES" w:eastAsia="es-ES"/>
          <ns2:ligatures ns2:val="none"/>
        </w:rPr>
        <w:t xml:space="preserve">) días hábiles contado a partir del día siguiente de la notificación de la presente resolución, cumpla con lo </w:t>
      </w:r>
      <w:r w:rsidRPr="000F178C">
        <w:rPr>
          <w:rFonts w:ascii="Arial Narrow" w:eastAsia="Times New Roman" w:hAnsi="Arial Narrow" w:cs="Arial"/>
          <w:color w:val="000000"/>
          <w:kern w:val="0"/>
          <w:lang w:val="es-ES" w:eastAsia="es-ES"/>
          <ns2:ligatures ns2:val="none"/>
        </w:rPr>
        <w:t xml:space="preserve">siguiente: </w:t>
      </w:r>
      <w:r w:rsidR="004324F2" w:rsidRPr="004324F2">
        <w:rPr>
          <w:rFonts w:ascii="Arial Narrow" w:eastAsia="Times New Roman" w:hAnsi="Arial Narrow" w:cs="Arial"/>
          <w:color w:val="000000"/>
          <w:kern w:val="0"/>
          <w:lang w:val="es-ES" w:eastAsia="es-ES"/>
          <ns2:ligatures ns2:val="none"/>
        </w:rPr>
        <w:t>(i) presentar una copia completa, legible y debidamente suscrita de la Póliza de Ahorro U-50342, así como el cargo de remisión de la póliza; (ii) presentar los medios probatorios que acrediten que la negativa de devolución de aportes por los pagos de las primas de la Póliza de Ahorro U-50342 fue justificada; y, (iii) presentar todas las comunicaciones cursadas con la parte denunciante en virtud de los hechos materia de denuncia</w:t>
      </w:r>
      <w:r w:rsidRPr="000F178C">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r w:rsidR="000F178C">
        <w:rPr>
          <w:rFonts w:ascii="Arial Narrow" w:eastAsia="Times New Roman" w:hAnsi="Arial Narrow" w:cs="Arial"/>
          <w:color w:val="000000"/>
          <w:kern w:val="0"/>
          <w:lang w:eastAsia="es-ES"/>
          <ns2:ligatures ns2:val="none"/>
        </w:rPr>
        <w:t xml:space="preserve"> </w:t>
      </w:r>
    </w:p>
    <w:bookmarkEnd w:id="12"/>
    <w:p ns2:paraId="5C93B848" ns2:textId="77777777" w:rsidR="00CA59A2" w:rsidRPr="0026598E" w:rsidRDefault="00CA59A2" w:rsidP="00CD216E">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CD216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CD216E">
      <w:pPr>
        <w:spacing w:after="0" w:line="240" w:lineRule="auto"/>
        <w:jc w:val="both"/>
        <w:rPr>
          <w:rFonts w:ascii="Arial Narrow" w:eastAsia="Arial Narrow" w:hAnsi="Arial Narrow" w:cs="Arial Narrow"/>
          <w:b/>
          <w:color w:val="000000"/>
          <w:kern w:val="0"/>
          <w:lang w:eastAsia="es-PE"/>
          <ns2:ligatures ns2:val="none"/>
        </w:rPr>
      </w:pPr>
    </w:p>
    <w:p ns2:paraId="0CDDEEDD" ns2:textId="1715A92B" w:rsidR="00121544" w:rsidRPr="000F178C" w:rsidRDefault="00CA59A2" w:rsidP="00CD216E">
      <w:pPr>
        <w:spacing w:after="0" w:line="240" w:lineRule="auto"/>
        <w:jc w:val="both"/>
        <w:rPr>
          <w:rFonts w:ascii="Arial Narrow" w:eastAsia="Calibri" w:hAnsi="Arial Narrow" w:cs="Arial Narrow"/>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30 de diciembre de 2025 interpuesta por el señor [DENUNCIANTE] contra Rímac Seguros y Reaseguros S.A., por presunta infracción a los artículos 18 y 19 de la Ley 29571, Código de Protección y Defensa del Consumidor, en tanto la compañía aseguradora se habría negado injustificadamente a devolver al denunciante los aportes por la Póliza de Ahorro U-50342, pese a haber cumplido los doce (12) años de aportes que establece la póliza.</w:t>
      </w:r>
      <w:r w:rsidRPr="0026598E">
        <w:rPr>
          <w:rFonts w:ascii="Arial Narrow" w:eastAsia="Times New Roman" w:hAnsi="Arial Narrow" w:cs="Times New Roman"/>
          <w:color w:val="000000"/>
          <w:kern w:val="0"/>
          <w:shd w:val="clear" w:color="auto" w:fill="FFFFFF"/>
          <w:lang w:eastAsia="es-PE"/>
          <ns2:ligatures ns2:val="none"/>
        </w:rPr>
        <w:t xml:space="preserve"/>
      </w:r>
      <w:r w:rsidR="00580D0F" w:rsidRPr="00580D0F">
        <w:rPr>
          <w:rFonts w:ascii="Arial Narrow" w:eastAsia="Times New Roman" w:hAnsi="Arial Narrow" w:cs="Arial"/>
          <w:color w:val="000000"/>
          <w:kern w:val="0"/>
          <w:lang w:val="es-ES" w:eastAsia="es-ES"/>
          <ns2:ligatures ns2:val="none"/>
        </w:rPr>
        <w:t/>
      </w:r>
      <w:r w:rsidR="00580D0F">
        <w:rPr>
          <w:rFonts w:ascii="Arial Narrow" w:eastAsia="Times New Roman" w:hAnsi="Arial Narrow" w:cs="Arial"/>
          <w:color w:val="000000"/>
          <w:kern w:val="0"/>
          <w:lang w:val="es-ES" w:eastAsia="es-ES"/>
          <ns2:ligatures ns2:val="none"/>
        </w:rPr>
        <w:t xml:space="preserve"/>
      </w:r>
      <w:r w:rsidRPr="008E746F">
        <w:rPr>
          <w:rFonts w:ascii="Arial Narrow" w:eastAsia="Times New Roman" w:hAnsi="Arial Narrow" w:cs="Times New Roman"/>
          <w:color w:val="000000"/>
          <w:kern w:val="0"/>
          <w:shd w:val="clear" w:color="auto" w:fill="FFFFFF"/>
          <w:lang w:eastAsia="es-PE"/>
          <ns2:ligatures ns2:val="none"/>
        </w:rPr>
        <w:t xml:space="preserve"/>
      </w:r>
      <w:r w:rsidRPr="007A0340">
        <w:rPr>
          <w:rFonts w:ascii="Arial Narrow" w:eastAsia="Times New Roman" w:hAnsi="Arial Narrow" w:cs="Times New Roman"/>
          <w:color w:val="000000"/>
          <w:kern w:val="0"/>
          <w:shd w:val="clear" w:color="auto" w:fill="FFFFFF"/>
          <w:lang w:eastAsia="es-PE"/>
          <ns2:ligatures ns2:val="none"/>
        </w:rPr>
        <w:t xml:space="preserve"/>
      </w:r>
      <w:r w:rsidR="007A0340" w:rsidRPr="007A0340">
        <w:rPr>
          <w:rFonts w:ascii="Arial Narrow" w:hAnsi="Arial Narrow" w:cs="Arial"/>
          <w:bCs/>
          <w:spacing w:val="-3"/>
          <w:kern w:val="0"/>
          <ns2:ligatures ns2:val="none"/>
        </w:rPr>
        <w:t xml:space="preserve"/>
      </w:r>
      <w:r w:rsidRPr="00A53FA8">
        <w:rPr>
          <w:rFonts w:ascii="Arial Narrow" w:eastAsia="Times New Roman" w:hAnsi="Arial Narrow" w:cs="Times New Roman"/>
          <w:color w:val="000000"/>
          <w:kern w:val="0"/>
          <w:shd w:val="clear" w:color="auto" w:fill="FFFFFF"/>
          <w:lang w:eastAsia="es-PE"/>
          <ns2:ligatures ns2:val="none"/>
        </w:rPr>
        <w:t xml:space="preserve"/>
      </w:r>
      <w:r w:rsidR="007A0340" w:rsidRPr="007A0340">
        <w:rPr>
          <w:rFonts w:ascii="Arial Narrow" w:hAnsi="Arial Narrow" w:cs="Arial"/>
          <w:bCs/>
          <w:spacing w:val="-3"/>
          <w:kern w:val="0"/>
          <ns2:ligatures ns2:val="none"/>
        </w:rPr>
        <w:t/>
      </w:r>
      <w:r w:rsidR="007A0340" w:rsidRPr="000F178C">
        <w:rPr>
          <w:rFonts w:ascii="Arial Narrow" w:hAnsi="Arial Narrow" w:cs="Arial"/>
          <w:bCs/>
          <w:spacing w:val="-3"/>
          <w:kern w:val="0"/>
          <ns2:ligatures ns2:val="none"/>
        </w:rPr>
        <w:t/>
      </w:r>
      <w:r w:rsidRPr="000F178C">
        <w:rPr>
          <w:rFonts w:ascii="Arial Narrow" w:eastAsia="Times New Roman" w:hAnsi="Arial Narrow" w:cs="Times New Roman"/>
          <w:color w:val="000000"/>
          <w:kern w:val="0"/>
          <w:shd w:val="clear" w:color="auto" w:fill="FFFFFF"/>
          <w:lang w:eastAsia="es-PE"/>
          <ns2:ligatures ns2:val="none"/>
        </w:rPr>
        <w:t xml:space="preserve"/>
      </w:r>
      <w:bookmarkStart w:id="13" w:name="_Hlk215062067"/>
      <w:r w:rsidR="00121544" w:rsidRPr="000F178C">
        <w:rPr>
          <w:rFonts w:ascii="Arial Narrow" w:eastAsia="Times New Roman" w:hAnsi="Arial Narrow" w:cs="Times New Roman"/>
          <w:color w:val="000000"/>
          <w:kern w:val="0"/>
          <w:shd w:val="clear" w:color="auto" w:fill="FFFFFF"/>
          <w:lang w:eastAsia="es-PE"/>
          <ns2:ligatures ns2:val="none"/>
        </w:rPr>
        <w:t/>
      </w:r>
      <w:r w:rsidR="000F178C" w:rsidRPr="000F178C">
        <w:rPr>
          <w:rFonts w:ascii="Arial Narrow" w:eastAsia="Times New Roman" w:hAnsi="Arial Narrow" w:cs="Times New Roman"/>
          <w:color w:val="000000"/>
          <w:kern w:val="0"/>
          <w:shd w:val="clear" w:color="auto" w:fill="FFFFFF"/>
          <w:lang w:eastAsia="es-PE"/>
          <ns2:ligatures ns2:val="none"/>
        </w:rPr>
        <w:t xml:space="preserve"/>
      </w:r>
      <w:r w:rsidR="000F178C" w:rsidRPr="000F178C">
        <w:rPr>
          <w:rFonts w:ascii="Arial Narrow" w:eastAsia="Calibri" w:hAnsi="Arial Narrow" w:cs="Arial Narrow"/>
          <w:color w:val="000000"/>
          <w:kern w:val="0"/>
          <w:lang w:eastAsia="es-PE"/>
          <ns2:ligatures ns2:val="none"/>
        </w:rPr>
        <w:t/>
      </w:r>
      <w:r w:rsidR="00711750" w:rsidRPr="000F178C">
        <w:rPr>
          <w:rFonts w:ascii="Arial Narrow" w:eastAsia="Calibri" w:hAnsi="Arial Narrow" w:cs="Arial Narrow"/>
          <w:color w:val="000000"/>
          <w:kern w:val="0"/>
          <w:lang w:eastAsia="es-PE"/>
          <ns2:ligatures ns2:val="none"/>
        </w:rPr>
        <w:t/>
      </w:r>
      <w:r w:rsidR="00711750" w:rsidRPr="000F178C">
        <w:rPr>
          <w:rFonts w:ascii="Arial Narrow" w:eastAsia="Times New Roman" w:hAnsi="Arial Narrow" w:cs="Times New Roman"/>
          <w:kern w:val="0"/>
          <w:shd w:val="clear" w:color="auto" w:fill="FFFFFF"/>
          <w:lang w:eastAsia="es-PE"/>
          <ns2:ligatures ns2:val="none"/>
        </w:rPr>
        <w:t xml:space="preserve"/>
      </w:r>
      <w:r w:rsidR="00711750" w:rsidRPr="000F178C">
        <w:rPr>
          <w:rFonts w:ascii="Arial Narrow" w:eastAsia="Calibri" w:hAnsi="Arial Narrow" w:cs="Arial Narrow"/>
          <w:kern w:val="0"/>
          <w:lang w:eastAsia="es-PE"/>
          <ns2:ligatures ns2:val="none"/>
        </w:rPr>
        <w:t xml:space="preserve"/>
      </w:r>
      <w:r w:rsidR="00711750" w:rsidRPr="000F178C">
        <w:rPr>
          <w:rFonts w:ascii="Arial Narrow" w:eastAsia="Times New Roman" w:hAnsi="Arial Narrow" w:cs="Times New Roman"/>
          <w:kern w:val="0"/>
          <w:shd w:val="clear" w:color="auto" w:fill="FFFFFF"/>
          <w:lang w:eastAsia="es-PE"/>
          <ns2:ligatures ns2:val="none"/>
        </w:rPr>
        <w:t xml:space="preserve"/>
      </w:r>
      <w:r w:rsidR="00FB44B8" w:rsidRPr="004324F2">
        <w:rPr>
          <w:rFonts w:ascii="Arial Narrow" w:eastAsia="Times New Roman" w:hAnsi="Arial Narrow" w:cs="Times New Roman"/>
          <w:kern w:val="0"/>
          <w:shd w:val="clear" w:color="auto" w:fill="FFFFFF"/>
          <w:lang w:eastAsia="es-PE"/>
          <ns2:ligatures ns2:val="none"/>
        </w:rPr>
        <w:t xml:space="preserve"/>
      </w:r>
      <w:r w:rsidR="00CD216E" w:rsidRPr="004324F2">
        <w:rPr>
          <w:rFonts w:ascii="Arial Narrow" w:eastAsia="Times New Roman" w:hAnsi="Arial Narrow" w:cs="Times New Roman"/>
          <w:kern w:val="0"/>
          <w:shd w:val="clear" w:color="auto" w:fill="FFFFFF"/>
          <w:lang w:eastAsia="es-PE"/>
          <ns2:ligatures ns2:val="none"/>
        </w:rPr>
        <w:t xml:space="preserve"/>
      </w:r>
      <w:r w:rsidR="00FB44B8" w:rsidRPr="004324F2">
        <w:rPr>
          <w:rFonts w:ascii="Arial Narrow" w:eastAsia="Times New Roman" w:hAnsi="Arial Narrow" w:cs="Times New Roman"/>
          <w:kern w:val="0"/>
          <w:shd w:val="clear" w:color="auto" w:fill="FFFFFF"/>
          <w:lang w:eastAsia="es-PE"/>
          <ns2:ligatures ns2:val="none"/>
        </w:rPr>
        <w:t xml:space="preserve"/>
      </w:r>
      <w:r w:rsidR="00CD216E" w:rsidRPr="004324F2">
        <w:rPr>
          <w:rFonts w:ascii="Arial Narrow" w:eastAsia="Times New Roman" w:hAnsi="Arial Narrow" w:cs="Times New Roman"/>
          <w:kern w:val="0"/>
          <w:shd w:val="clear" w:color="auto" w:fill="FFFFFF"/>
          <w:lang w:eastAsia="es-PE"/>
          <ns2:ligatures ns2:val="none"/>
        </w:rPr>
        <w:t/>
      </w:r>
      <w:r w:rsidR="000F178C" w:rsidRPr="004324F2">
        <w:rPr>
          <w:rFonts w:ascii="Arial Narrow" w:eastAsia="Times New Roman" w:hAnsi="Arial Narrow" w:cs="Times New Roman"/>
          <w:kern w:val="0"/>
          <w:shd w:val="clear" w:color="auto" w:fill="FFFFFF"/>
          <w:lang w:eastAsia="es-PE"/>
          <ns2:ligatures ns2:val="none"/>
        </w:rPr>
        <w:t xml:space="preserve"/>
      </w:r>
      <w:r w:rsidR="00CD216E" w:rsidRPr="004324F2">
        <w:rPr>
          <w:rFonts w:ascii="Arial Narrow" w:eastAsia="Times New Roman" w:hAnsi="Arial Narrow" w:cs="Times New Roman"/>
          <w:kern w:val="0"/>
          <w:shd w:val="clear" w:color="auto" w:fill="FFFFFF"/>
          <w:lang w:eastAsia="es-PE"/>
          <ns2:ligatures ns2:val="none"/>
        </w:rPr>
        <w:t/>
      </w:r>
      <w:r w:rsidR="000F178C" w:rsidRPr="004324F2">
        <w:rPr>
          <w:rFonts w:ascii="Arial Narrow" w:eastAsia="Times New Roman" w:hAnsi="Arial Narrow" w:cs="Times New Roman"/>
          <w:kern w:val="0"/>
          <w:shd w:val="clear" w:color="auto" w:fill="FFFFFF"/>
          <w:lang w:eastAsia="es-PE"/>
          <ns2:ligatures ns2:val="none"/>
        </w:rPr>
        <w:t xml:space="preserve"/>
      </w:r>
      <w:r w:rsidR="00CD216E" w:rsidRPr="004324F2">
        <w:rPr>
          <w:rFonts w:ascii="Arial Narrow" w:eastAsia="Times New Roman" w:hAnsi="Arial Narrow" w:cs="Times New Roman"/>
          <w:kern w:val="0"/>
          <w:shd w:val="clear" w:color="auto" w:fill="FFFFFF"/>
          <w:lang w:eastAsia="es-PE"/>
          <ns2:ligatures ns2:val="none"/>
        </w:rPr>
        <w:t/>
      </w:r>
      <w:r w:rsidR="00B21858">
        <w:rPr>
          <w:rFonts w:ascii="Arial Narrow" w:eastAsia="Times New Roman" w:hAnsi="Arial Narrow" w:cs="Times New Roman"/>
          <w:kern w:val="0"/>
          <w:shd w:val="clear" w:color="auto" w:fill="FFFFFF"/>
          <w:lang w:eastAsia="es-PE"/>
          <ns2:ligatures ns2:val="none"/>
        </w:rPr>
        <w:t xml:space="preserve"/>
      </w:r>
      <w:r w:rsidR="00CD216E" w:rsidRPr="004324F2">
        <w:rPr>
          <w:rFonts w:ascii="Arial Narrow" w:eastAsia="Times New Roman" w:hAnsi="Arial Narrow" w:cs="Times New Roman"/>
          <w:kern w:val="0"/>
          <w:shd w:val="clear" w:color="auto" w:fill="FFFFFF"/>
          <w:lang w:eastAsia="es-PE"/>
          <ns2:ligatures ns2:val="none"/>
        </w:rPr>
        <w:t xml:space="preserve"/>
      </w:r>
      <w:r w:rsidR="00121544" w:rsidRPr="000F178C">
        <w:rPr>
          <w:rFonts w:ascii="Arial Narrow" w:eastAsia="Arial Narrow" w:hAnsi="Arial Narrow" w:cs="Arial Narrow"/>
          <w:kern w:val="0"/>
          <ns2:ligatures ns2:val="none"/>
        </w:rPr>
        <w:t/>
      </w:r>
    </w:p>
    <w:bookmarkEnd w:id="13"/>
    <w:p ns2:paraId="042B3F54" ns2:textId="777BBF33" w:rsidR="00CA59A2" w:rsidRPr="0026598E" w:rsidRDefault="00CA59A2" w:rsidP="00CD216E">
      <w:pPr>
        <w:spacing w:after="0" w:line="240" w:lineRule="auto"/>
        <w:jc w:val="both"/>
        <w:rPr>
          <w:rFonts w:ascii="Arial Narrow" w:eastAsia="Arial Narrow" w:hAnsi="Arial Narrow" w:cs="Arial Narrow"/>
          <w:kern w:val="0"/>
          <ns2:ligatures ns2:val="none"/>
        </w:rPr>
      </w:pPr>
    </w:p>
    <w:p ns2:paraId="0A292C9F" ns2:textId="61A46FBA" w:rsidR="00CA59A2" w:rsidRPr="0026598E" w:rsidRDefault="00CA59A2" w:rsidP="00CD216E">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580D0F" w:rsidRPr="00580D0F">
        <w:rPr>
          <w:rFonts w:ascii="Arial Narrow" w:eastAsia="Times New Roman" w:hAnsi="Arial Narrow" w:cs="Arial"/>
          <w:color w:val="000000"/>
          <w:kern w:val="0"/>
          <w:lang w:val="es-ES" w:eastAsia="es-ES"/>
          <ns2:ligatures ns2:val="none"/>
        </w:rPr>
        <w:t>30 de diciembre de 2025</w:t>
      </w:r>
      <w:r w:rsidRPr="0026598E">
        <w:rPr>
          <w:rFonts w:ascii="Arial Narrow" w:eastAsia="Calibri" w:hAnsi="Arial Narrow" w:cs="Arial"/>
          <w:kern w:val="0"/>
          <ns2:ligatures ns2:val="none"/>
        </w:rPr>
        <w:t>.</w:t>
      </w:r>
    </w:p>
    <w:p ns2:paraId="68A17E97" ns2:textId="77777777" w:rsidR="00CA59A2" w:rsidRPr="0026598E" w:rsidRDefault="00CA59A2" w:rsidP="00CD216E">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2031DA4A" w:rsidR="00CA59A2" w:rsidRPr="0026598E" w:rsidRDefault="00CA59A2" w:rsidP="00CD216E">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lastRenderedPageBreak/>
        <w:t xml:space="preserve">TERCERO: </w:t>
      </w:r>
      <w:r w:rsidRPr="0026598E">
        <w:rPr>
          <w:rFonts w:ascii="Arial Narrow" w:eastAsia="Arial Narrow" w:hAnsi="Arial Narrow" w:cs="Arial Narrow"/>
          <w:color w:val="000000"/>
          <w:kern w:val="0"/>
          <w:lang w:eastAsia="es-PE"/>
          <ns2:ligatures ns2:val="none"/>
        </w:rPr>
        <w:t xml:space="preserve">requerir a </w:t>
      </w:r>
      <w:r w:rsidR="007A0340" w:rsidRPr="007A0340">
        <w:rPr>
          <w:rFonts w:ascii="Arial Narrow" w:hAnsi="Arial Narrow" w:cs="Arial"/>
          <w:bCs/>
          <w:spacing w:val="-3"/>
          <w:kern w:val="0"/>
          <ns2:ligatures ns2:val="none"/>
        </w:rPr>
        <w:t xml:space="preserve">Rímac Seguros y Reaseguros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CD216E">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CD216E">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CD216E">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CD216E">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CD216E">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CD216E">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5"/>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6"/>
      </w:r>
      <w:r w:rsidRPr="0026598E">
        <w:rPr>
          <w:rFonts w:ascii="Arial Narrow" w:eastAsia="Calibri" w:hAnsi="Arial Narrow" w:cs="Arial"/>
          <w:spacing w:val="-2"/>
          <w:kern w:val="0"/>
          <ns2:ligatures ns2:val="none"/>
        </w:rPr>
        <w:t>.</w:t>
      </w:r>
    </w:p>
    <w:p ns2:paraId="1F11FE32" ns2:textId="77777777" w:rsidR="00CA59A2" w:rsidRPr="0026598E" w:rsidRDefault="00CA59A2" w:rsidP="00CD216E">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CD216E">
      <w:pPr>
        <w:spacing w:after="0" w:line="240" w:lineRule="auto"/>
        <w:jc w:val="both"/>
        <w:rPr>
          <w:rFonts w:ascii="Arial Narrow" w:eastAsia="Arial Narrow" w:hAnsi="Arial Narrow" w:cs="Arial Narrow"/>
          <w:color w:val="000000"/>
          <w:kern w:val="0"/>
          <w:lang w:eastAsia="es-PE"/>
          <ns2:ligatures ns2:val="none"/>
        </w:rPr>
      </w:pPr>
    </w:p>
    <w:p ns2:paraId="774AFBA5" ns2:textId="1A6C6303" w:rsidR="00CA59A2" w:rsidRPr="0026598E" w:rsidRDefault="00CA59A2" w:rsidP="00CD216E">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14"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4"/>
      <w:r w:rsidRPr="0026598E">
        <w:rPr>
          <w:rFonts w:ascii="Arial Narrow" w:eastAsia="Times New Roman" w:hAnsi="Arial Narrow" w:cs="Arial"/>
          <w:color w:val="000000"/>
          <w:kern w:val="0"/>
          <w:lang w:eastAsia="es-ES"/>
          <ns2:ligatures ns2:val="none"/>
        </w:rPr>
        <w:t xml:space="preserve">, </w:t>
      </w:r>
      <w:bookmarkStart w:id="15"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15"/>
      <w:r w:rsidRPr="0026598E">
        <w:rPr>
          <w:rFonts w:ascii="Arial Narrow" w:eastAsia="Times New Roman" w:hAnsi="Arial Narrow" w:cs="Arial"/>
          <w:color w:val="000000"/>
          <w:kern w:val="0"/>
          <w:lang w:val="es-ES" w:eastAsia="es-ES"/>
          <ns2:ligatures ns2:val="none"/>
        </w:rPr>
        <w:t xml:space="preserve">cumpla con: </w:t>
      </w:r>
      <w:r w:rsidR="000F178C" w:rsidRPr="000F178C">
        <w:rPr>
          <w:rFonts w:ascii="Arial Narrow" w:eastAsia="Times New Roman" w:hAnsi="Arial Narrow" w:cs="Arial"/>
          <w:color w:val="000000"/>
          <w:kern w:val="0"/>
          <w:lang w:val="es-ES" w:eastAsia="es-ES"/>
          <ns2:ligatures ns2:val="none"/>
        </w:rPr>
        <w:t xml:space="preserve">(i) presentar una copia completa, legible y debidamente suscrita de la Póliza de Ahorro U-50342, así como el cargo de remisión de la póliza; (ii) presentar los medios probatorios que acrediten que la negativa de devolución de aportes por los pagos de las primas de la </w:t>
      </w:r>
      <w:r w:rsidR="000F178C" w:rsidRPr="000F178C">
        <w:rPr>
          <w:rFonts w:ascii="Arial Narrow" w:eastAsia="Times New Roman" w:hAnsi="Arial Narrow" w:cs="Arial"/>
          <w:color w:val="000000"/>
          <w:kern w:val="0"/>
          <w:lang w:eastAsia="es-ES"/>
          <ns2:ligatures ns2:val="none"/>
        </w:rPr>
        <w:t>Póliza de Ahorro U-50342 fue justificada</w:t>
      </w:r>
      <w:r w:rsidR="000F178C" w:rsidRPr="000F178C">
        <w:rPr>
          <w:rFonts w:ascii="Arial Narrow" w:eastAsia="Times New Roman" w:hAnsi="Arial Narrow" w:cs="Arial"/>
          <w:color w:val="000000"/>
          <w:kern w:val="0"/>
          <w:lang w:val="es-ES" w:eastAsia="es-ES"/>
          <ns2:ligatures ns2:val="none"/>
        </w:rPr>
        <w:t>;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CD216E">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CD216E">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16"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7"/>
      </w:r>
      <w:r w:rsidRPr="0026598E">
        <w:rPr>
          <w:rFonts w:ascii="Arial Narrow" w:eastAsia="Arial Narrow" w:hAnsi="Arial Narrow" w:cs="Arial Narrow"/>
          <w:color w:val="000000"/>
          <w:kern w:val="0"/>
          <w:lang w:eastAsia="es-PE"/>
          <ns2:ligatures ns2: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ns2:ligatures ns2: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xml:space="preserve">. </w:t>
      </w:r>
      <w:bookmarkEnd w:id="16"/>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CD216E">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CD216E">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CD216E">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CD216E">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de acuerdo a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0"/>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CD216E">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CD216E">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7" w:name="h.gjdgxs" w:colFirst="0" w:colLast="0"/>
      <w:bookmarkEnd w:id="17"/>
    </w:p>
    <w:p ns2:paraId="7DDD06F7" ns2:textId="77777777" w:rsidR="00CA59A2" w:rsidRPr="0026598E" w:rsidRDefault="00CA59A2" w:rsidP="00CD216E">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7B51DBCA" w:rsidR="00CA59A2" w:rsidRPr="00A67ADF" w:rsidRDefault="00CA59A2" w:rsidP="00CD216E">
      <w:pPr>
        <w:suppressAutoHyphens/>
        <w:spacing w:after="0" w:line="240" w:lineRule="auto"/>
        <w:jc w:val="both"/>
        <w:rPr>
          <w:rFonts w:ascii="Arial Narrow" w:hAnsi="Arial Narrow" w:cs="Arial"/>
        </w:rPr>
      </w:pPr>
      <w:r w:rsidRPr="007A0340">
        <w:rPr>
          <w:rFonts w:ascii="Arial Narrow" w:eastAsia="Arial Narrow" w:hAnsi="Arial Narrow" w:cs="Arial Narrow"/>
          <w:b/>
          <w:bCs/>
        </w:rPr>
        <w:t xml:space="preserve">DÉCIMO: requerir al señor [DENUNCIANTE] y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7A0340">
        <w:rPr>
          <w:rFonts w:ascii="Arial Narrow" w:hAnsi="Arial Narrow" w:cs="Arial"/>
          <w:b/>
          <w:spacing w:val="-3"/>
          <w:kern w:val="0"/>
          <ns2:ligatures ns2:val="none"/>
        </w:rPr>
        <w:t/>
      </w:r>
      <w:r w:rsidRPr="007A0340">
        <w:rPr>
          <w:rFonts w:ascii="Arial Narrow" w:hAnsi="Arial Narrow" w:cs="Arial"/>
          <w:bCs/>
          <w:spacing w:val="-3"/>
          <w:kern w:val="0"/>
          <ns2:ligatures ns2:val="none"/>
        </w:rPr>
        <w:t xml:space="preserve"/>
      </w:r>
      <w:r w:rsidR="007A0340" w:rsidRPr="007A0340">
        <w:rPr>
          <w:rFonts w:ascii="Arial Narrow" w:hAnsi="Arial Narrow" w:cs="Arial"/>
          <w:bCs/>
          <w:spacing w:val="-3"/>
          <w:kern w:val="0"/>
          <ns2:ligatures ns2:val="none"/>
        </w:rPr>
        <w:t xml:space="preserve"/>
      </w:r>
      <w:r w:rsidRPr="007A0340">
        <w:rPr>
          <w:rFonts w:ascii="Arial Narrow" w:hAnsi="Arial Narrow"/>
          <w:color w:val="000000"/>
        </w:rPr>
        <w:t/>
      </w:r>
      <w:r w:rsidR="007A0340" w:rsidRPr="007A0340">
        <w:rPr>
          <w:rFonts w:ascii="Arial Narrow" w:hAnsi="Arial Narrow"/>
          <w:color w:val="000000"/>
        </w:rPr>
        <w:t/>
      </w:r>
      <w:r w:rsidRPr="007A0340">
        <w:rPr>
          <w:rFonts w:ascii="Arial Narrow" w:hAnsi="Arial Narrow"/>
          <w:color w:val="000000"/>
        </w:rPr>
        <w:t xml:space="preserve"/>
      </w:r>
      <w:r w:rsidR="007A0340" w:rsidRPr="007A0340">
        <w:rPr>
          <w:rFonts w:ascii="Arial Narrow" w:hAnsi="Arial Narrow"/>
          <w:color w:val="000000"/>
        </w:rPr>
        <w:t/>
      </w:r>
      <w:r w:rsidRPr="007A0340">
        <w:rPr>
          <w:rFonts w:ascii="Arial Narrow" w:hAnsi="Arial Narrow"/>
          <w:color w:val="000000"/>
        </w:rPr>
        <w:t xml:space="preserve"/>
      </w:r>
      <w:r w:rsidR="007A0340" w:rsidRPr="007A0340">
        <w:rPr>
          <w:rFonts w:ascii="Arial Narrow" w:hAnsi="Arial Narrow"/>
          <w:color w:val="000000"/>
        </w:rPr>
        <w:t/>
      </w:r>
      <w:r w:rsidRPr="007A0340">
        <w:rPr>
          <w:rFonts w:ascii="Arial Narrow" w:hAnsi="Arial Narrow"/>
          <w:color w:val="000000"/>
        </w:rPr>
        <w:t xml:space="preserve"/>
      </w:r>
      <w:r w:rsidR="007A0340" w:rsidRPr="007A0340">
        <w:rPr>
          <w:rFonts w:ascii="Arial Narrow" w:hAnsi="Arial Narrow"/>
          <w:color w:val="000000"/>
        </w:rPr>
        <w:t/>
      </w:r>
      <w:r w:rsidRPr="007A0340">
        <w:rPr>
          <w:rFonts w:ascii="Arial Narrow" w:hAnsi="Arial Narrow"/>
          <w:color w:val="000000"/>
        </w:rPr>
        <w:t xml:space="preserve"/>
      </w:r>
      <w:r w:rsidR="007A0340" w:rsidRPr="007A0340">
        <w:rPr>
          <w:rFonts w:ascii="Arial Narrow" w:hAnsi="Arial Narrow"/>
          <w:color w:val="000000"/>
        </w:rPr>
        <w:t/>
      </w:r>
      <w:r w:rsidRPr="007A0340">
        <w:rPr>
          <w:rFonts w:ascii="Arial Narrow" w:hAnsi="Arial Narrow"/>
          <w:color w:val="000000"/>
        </w:rPr>
        <w:t xml:space="preserve"/>
      </w:r>
      <w:r w:rsidR="007A0340" w:rsidRPr="007A0340">
        <w:rPr>
          <w:rFonts w:ascii="Arial Narrow" w:hAnsi="Arial Narrow"/>
          <w:color w:val="000000"/>
        </w:rPr>
        <w:t/>
      </w:r>
      <w:r w:rsidRPr="007A0340">
        <w:rPr>
          <w:rFonts w:ascii="Arial Narrow" w:hAnsi="Arial Narrow"/>
          <w:color w:val="000000"/>
        </w:rPr>
        <w:t xml:space="preserve"/>
      </w:r>
      <w:r w:rsidR="007A0340" w:rsidRPr="007A0340">
        <w:rPr>
          <w:rFonts w:ascii="Arial Narrow" w:hAnsi="Arial Narrow"/>
          <w:color w:val="000000"/>
        </w:rPr>
        <w:t/>
      </w:r>
      <w:r w:rsidRPr="007A0340">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hAnsi="Arial Narrow"/>
          <w:color w:val="000000"/>
        </w:rPr>
        <w:lastRenderedPageBreak/>
        <w:t/>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bookmarkStart w:id="18" w:name="_Hlk214964186"/>
      <w:r w:rsidRPr="00A67ADF">
        <w:rPr>
          <w:rFonts w:ascii="Arial Narrow" w:hAnsi="Arial Narrow"/>
          <w:color w:val="000000"/>
        </w:rPr>
        <w:t/>
      </w:r>
      <w:r w:rsidRPr="00A67ADF">
        <w:rPr>
          <w:rStyle w:val="Refdenotaalpie"/>
          <w:rFonts w:ascii="Arial Narrow" w:hAnsi="Arial Narrow"/>
          <w:vertAlign w:val="superscript"/>
        </w:rPr>
        <w:footnoteReference w:id="11"/>
      </w:r>
      <w:r w:rsidRPr="00A67ADF">
        <w:rPr>
          <w:rFonts w:ascii="Arial Narrow" w:hAnsi="Arial Narrow" w:cs="Arial"/>
        </w:rPr>
        <w:t/>
      </w:r>
    </w:p>
    <w:bookmarkEnd w:id="18"/>
    <w:p ns2:paraId="639FE5BE" ns2:textId="77777777" w:rsidR="00CA59A2" w:rsidRPr="00A67ADF" w:rsidRDefault="00CA59A2" w:rsidP="00CD216E">
      <w:pPr>
        <w:suppressAutoHyphens/>
        <w:spacing w:after="0" w:line="240" w:lineRule="auto"/>
        <w:jc w:val="both"/>
        <w:rPr>
          <w:rFonts w:ascii="Arial Narrow" w:hAnsi="Arial Narrow" w:cs="Arial"/>
        </w:rPr>
      </w:pPr>
    </w:p>
    <w:p ns2:paraId="36317C11" ns2:textId="77777777" w:rsidR="00CA59A2" w:rsidRPr="002F655C" w:rsidRDefault="00CA59A2" w:rsidP="00CD216E">
      <w:pPr>
        <w:suppressAutoHyphens/>
        <w:spacing w:after="0" w:line="240" w:lineRule="auto"/>
        <w:jc w:val="both"/>
        <w:rPr>
          <w:rFonts w:ascii="Arial Narrow" w:hAnsi="Arial Narrow" w:cs="Arial"/>
          <w:bCs/>
        </w:rPr>
      </w:pPr>
      <w:bookmarkStart w:id="19" w:name="_Hlk198890962"/>
    </w:p>
    <w:bookmarkEnd w:id="19"/>
    <w:p ns2:paraId="23716787" ns2:textId="77777777" w:rsidR="00CA59A2" w:rsidRPr="0026598E" w:rsidRDefault="00CA59A2" w:rsidP="00CD216E">
      <w:pPr>
        <w:suppressAutoHyphens/>
        <w:spacing w:after="0" w:line="240" w:lineRule="auto"/>
        <w:jc w:val="both"/>
        <w:rPr>
          <w:rFonts w:ascii="Arial Narrow" w:hAnsi="Arial Narrow" w:cs="Arial"/>
        </w:rPr>
      </w:pPr>
    </w:p>
    <w:p ns2:paraId="509D673B" ns2:textId="77777777" w:rsidR="00CA59A2" w:rsidRPr="0026598E" w:rsidRDefault="00CA59A2" w:rsidP="00CD216E">
      <w:pPr>
        <w:spacing w:after="0" w:line="240" w:lineRule="auto"/>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CD216E">
      <w:pPr>
        <w:spacing w:after="0" w:line="240" w:lineRule="auto"/>
        <w:jc w:val="both"/>
        <w:rPr>
          <w:rFonts w:ascii="Arial Narrow" w:eastAsia="Arial Narrow" w:hAnsi="Arial Narrow" w:cs="Arial Narrow"/>
          <w:b/>
          <w:color w:val="000000"/>
          <w:kern w:val="0"/>
          <w:lang w:eastAsia="es-PE"/>
          <ns2:ligatures ns2:val="none"/>
        </w:rPr>
      </w:pPr>
    </w:p>
    <w:bookmarkEnd w:id="0"/>
    <w:p ns2:paraId="626EF8E7" ns2:textId="36A812F1" w:rsidR="00565126" w:rsidRPr="00DE7477" w:rsidRDefault="00DE7477" w:rsidP="00CD216E">
      <w:pPr>
        <w:spacing w:after="0" w:line="240" w:lineRule="auto"/>
        <w:jc w:val="center"/>
        <w:rPr>
          <w:rFonts w:ascii="Arial Narrow" w:eastAsia="Arial Narrow" w:hAnsi="Arial Narrow" w:cs="Arial Narrow"/>
          <w:bCs/>
          <w:color w:val="000000"/>
          <w:kern w:val="0"/>
          <w:lang w:eastAsia="es-PE"/>
          <ns2:ligatures ns2:val="none"/>
        </w:rPr>
      </w:pPr>
      <w:r w:rsidRPr="00DE7477">
        <w:rPr>
          <w:rFonts w:ascii="Arial Narrow" w:eastAsia="Arial Narrow" w:hAnsi="Arial Narrow" w:cs="Arial Narrow"/>
          <w:bCs/>
          <w:color w:val="000000"/>
          <w:kern w:val="0"/>
          <w:lang w:eastAsia="es-PE"/>
          <ns2:ligatures ns2:val="none"/>
        </w:rPr>
        <w:t>Firmado digitalmente por</w:t>
      </w:r>
    </w:p>
    <w:p ns2:paraId="564FA57C" ns2:textId="77777777" w:rsidR="00565126" w:rsidRDefault="00565126" w:rsidP="00CD216E">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 xml:space="preserve">LUISA ANALÍ SILVA MALPARTIDA</w:t>
      </w:r>
    </w:p>
    <w:p ns2:paraId="488C71A5" ns2:textId="77777777" w:rsidR="00565126" w:rsidRDefault="00565126" w:rsidP="00CD216E">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 xml:space="preserve">Secretaria Técnica Ad Hoc</w:t>
      </w:r>
    </w:p>
    <w:p ns2:paraId="4EF09A7C" ns2:textId="77777777" w:rsidR="00565126" w:rsidRDefault="00565126" w:rsidP="00CD216E">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Comisión de Protección al Consumidor 1</w:t>
      </w:r>
    </w:p>
    <w:p ns2:paraId="7F637530" ns2:textId="77777777" w:rsidR="00565126" w:rsidRPr="0026598E" w:rsidRDefault="00565126" w:rsidP="00CD216E">
      <w:pPr>
        <w:spacing w:after="0" w:line="240" w:lineRule="auto"/>
        <w:jc w:val="both"/>
        <w:rPr>
          <w:rFonts w:ascii="Arial Narrow" w:eastAsia="Arial Narrow" w:hAnsi="Arial Narrow" w:cs="Arial Narrow"/>
          <w:b/>
          <w:color w:val="000000"/>
          <w:kern w:val="0"/>
          <w:lang w:eastAsia="es-PE"/>
          <ns2:ligatures ns2:val="none"/>
        </w:rPr>
      </w:pPr>
    </w:p>
    <w:p ns2:paraId="2593B317" ns2:textId="77777777" w:rsidR="00565126" w:rsidRPr="00BF49F6" w:rsidRDefault="00565126" w:rsidP="00CD216E">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4423ADE9" ns2:textId="77777777" w:rsidR="00CA59A2" w:rsidRPr="0026598E" w:rsidRDefault="00CA59A2" w:rsidP="00CD216E">
      <w:pPr>
        <w:spacing w:line="240" w:lineRule="auto"/>
        <w:rPr>
          <w:rFonts w:ascii="Arial Narrow" w:hAnsi="Arial Narrow"/>
        </w:rPr>
      </w:pPr>
    </w:p>
    <w:p ns2:paraId="74AAB5F4" ns2:textId="77777777" w:rsidR="001B5674" w:rsidRDefault="001B5674" w:rsidP="00CD216E">
      <w:pPr>
        <w:spacing w:line="240" w:lineRule="auto"/>
      </w:pPr>
    </w:p>
    <w:sectPr w:rsidR="001B5674"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F435A" w14:textId="77777777" w:rsidR="00536A80" w:rsidRDefault="00536A80" w:rsidP="00DA79A0">
      <w:pPr>
        <w:spacing w:after="0" w:line="240" w:lineRule="auto"/>
      </w:pPr>
      <w:r>
        <w:separator/>
      </w:r>
    </w:p>
  </w:endnote>
  <w:endnote w:type="continuationSeparator" w:id="0">
    <w:p w14:paraId="16A29F4E" w14:textId="77777777" w:rsidR="00536A80" w:rsidRDefault="00536A8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0D18E" w14:textId="77777777" w:rsidR="00536A80" w:rsidRDefault="00536A80" w:rsidP="00DA79A0">
      <w:pPr>
        <w:spacing w:after="0" w:line="240" w:lineRule="auto"/>
      </w:pPr>
      <w:r>
        <w:separator/>
      </w:r>
    </w:p>
  </w:footnote>
  <w:footnote w:type="continuationSeparator" w:id="0">
    <w:p w14:paraId="2F7A0BAF" w14:textId="77777777" w:rsidR="00536A80" w:rsidRDefault="00536A80"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6">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8">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reiterancia: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7A0340" w:rsidRDefault="00CA59A2" w:rsidP="000153EC">
      <w:pPr>
        <w:pStyle w:val="Textonotapie"/>
        <w:ind w:left="567" w:hanging="567"/>
        <w:jc w:val="both"/>
        <w:rPr>
          <w:rFonts w:ascii="Arial Narrow" w:hAnsi="Arial Narrow" w:cs="Arial"/>
          <w:sz w:val="16"/>
          <w:szCs w:val="16"/>
        </w:rPr>
      </w:pPr>
      <w:r w:rsidRPr="007A0340">
        <w:rPr>
          <w:rStyle w:val="Refdenotaalpie"/>
          <w:rFonts w:ascii="Arial Narrow" w:hAnsi="Arial Narrow" w:cs="Arial"/>
          <w:sz w:val="16"/>
          <w:szCs w:val="16"/>
          <w:vertAlign w:val="superscript"/>
        </w:rPr>
        <w:footnoteRef/>
      </w:r>
      <w:r w:rsidRPr="007A0340">
        <w:rPr>
          <w:rFonts w:ascii="Arial Narrow" w:hAnsi="Arial Narrow" w:cs="Arial"/>
          <w:sz w:val="16"/>
          <w:szCs w:val="16"/>
        </w:rPr>
        <w:t xml:space="preserve"> </w:t>
      </w:r>
      <w:r w:rsidRPr="007A0340">
        <w:rPr>
          <w:rFonts w:ascii="Arial Narrow" w:hAnsi="Arial Narrow" w:cs="Arial"/>
          <w:sz w:val="16"/>
          <w:szCs w:val="16"/>
        </w:rPr>
        <w:tab/>
      </w:r>
      <w:r w:rsidRPr="007A034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7A0340" w:rsidRDefault="00CA59A2" w:rsidP="000153EC">
      <w:pPr>
        <w:pStyle w:val="Textonotapie"/>
        <w:ind w:left="1134" w:hanging="567"/>
        <w:jc w:val="both"/>
        <w:rPr>
          <w:rFonts w:ascii="Arial Narrow" w:hAnsi="Arial Narrow" w:cs="Arial"/>
          <w:b/>
          <w:bCs/>
          <w:sz w:val="16"/>
          <w:szCs w:val="16"/>
        </w:rPr>
      </w:pPr>
      <w:r w:rsidRPr="007A0340">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7A0340">
        <w:rPr>
          <w:rFonts w:ascii="Arial Narrow" w:hAnsi="Arial Narrow" w:cs="Arial"/>
          <w:sz w:val="16"/>
          <w:szCs w:val="16"/>
          <w:lang w:val="es-ES"/>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w:t>
      </w:r>
      <w:r w:rsidRPr="00B97AB5">
        <w:rPr>
          <w:rFonts w:ascii="Arial Narrow" w:hAnsi="Arial Narrow" w:cs="Arial"/>
          <w:sz w:val="16"/>
          <w:szCs w:val="16"/>
          <w:lang w:val="es-ES"/>
        </w:rPr>
        <w:t xml:space="preserve">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4D19"/>
    <w:rsid w:val="000153EC"/>
    <w:rsid w:val="000313B8"/>
    <w:rsid w:val="00043A1C"/>
    <w:rsid w:val="00046DFE"/>
    <w:rsid w:val="00080193"/>
    <w:rsid w:val="0008134D"/>
    <w:rsid w:val="00082C90"/>
    <w:rsid w:val="000A1CD5"/>
    <w:rsid w:val="000A2C5A"/>
    <w:rsid w:val="000C03E0"/>
    <w:rsid w:val="000C186B"/>
    <w:rsid w:val="000C4DDA"/>
    <w:rsid w:val="000D0811"/>
    <w:rsid w:val="000E04C3"/>
    <w:rsid w:val="000E5C8E"/>
    <w:rsid w:val="000E6429"/>
    <w:rsid w:val="000F178C"/>
    <w:rsid w:val="00107A1A"/>
    <w:rsid w:val="00121544"/>
    <w:rsid w:val="00131702"/>
    <w:rsid w:val="00164BA4"/>
    <w:rsid w:val="00166964"/>
    <w:rsid w:val="001817A1"/>
    <w:rsid w:val="0019248B"/>
    <w:rsid w:val="0019631C"/>
    <w:rsid w:val="001B51BB"/>
    <w:rsid w:val="001B5674"/>
    <w:rsid w:val="001B56A2"/>
    <w:rsid w:val="001B6FB2"/>
    <w:rsid w:val="001B6FF8"/>
    <w:rsid w:val="001D3F79"/>
    <w:rsid w:val="001F344A"/>
    <w:rsid w:val="002024D8"/>
    <w:rsid w:val="00215307"/>
    <w:rsid w:val="00251562"/>
    <w:rsid w:val="00260C16"/>
    <w:rsid w:val="0028624B"/>
    <w:rsid w:val="00290C55"/>
    <w:rsid w:val="002919C1"/>
    <w:rsid w:val="00293F2F"/>
    <w:rsid w:val="002A0A1A"/>
    <w:rsid w:val="002A10BA"/>
    <w:rsid w:val="002B0771"/>
    <w:rsid w:val="002B2DF7"/>
    <w:rsid w:val="002C265E"/>
    <w:rsid w:val="002E5997"/>
    <w:rsid w:val="002E5B3A"/>
    <w:rsid w:val="002E7F40"/>
    <w:rsid w:val="002F36CE"/>
    <w:rsid w:val="0030215E"/>
    <w:rsid w:val="00327F5B"/>
    <w:rsid w:val="003304BA"/>
    <w:rsid w:val="003416D0"/>
    <w:rsid w:val="00345437"/>
    <w:rsid w:val="00353D90"/>
    <w:rsid w:val="00370646"/>
    <w:rsid w:val="003719B7"/>
    <w:rsid w:val="003748FB"/>
    <w:rsid w:val="003A3BA6"/>
    <w:rsid w:val="003C22C4"/>
    <w:rsid w:val="003C6685"/>
    <w:rsid w:val="004251B6"/>
    <w:rsid w:val="004324F2"/>
    <w:rsid w:val="00453840"/>
    <w:rsid w:val="00457496"/>
    <w:rsid w:val="0047310F"/>
    <w:rsid w:val="00487837"/>
    <w:rsid w:val="004B0B44"/>
    <w:rsid w:val="004B1E5F"/>
    <w:rsid w:val="004C4BF2"/>
    <w:rsid w:val="004D0925"/>
    <w:rsid w:val="004D7945"/>
    <w:rsid w:val="004F1116"/>
    <w:rsid w:val="00515328"/>
    <w:rsid w:val="00523552"/>
    <w:rsid w:val="00536A80"/>
    <w:rsid w:val="00537A7E"/>
    <w:rsid w:val="00537BD7"/>
    <w:rsid w:val="00544EBE"/>
    <w:rsid w:val="00547BF9"/>
    <w:rsid w:val="005505B7"/>
    <w:rsid w:val="00554298"/>
    <w:rsid w:val="005636EE"/>
    <w:rsid w:val="00565126"/>
    <w:rsid w:val="0058044E"/>
    <w:rsid w:val="00580D0F"/>
    <w:rsid w:val="005D3B8D"/>
    <w:rsid w:val="005D7A26"/>
    <w:rsid w:val="005E5407"/>
    <w:rsid w:val="005F38F3"/>
    <w:rsid w:val="00601F77"/>
    <w:rsid w:val="00626395"/>
    <w:rsid w:val="00654587"/>
    <w:rsid w:val="00657D0C"/>
    <w:rsid w:val="0067709E"/>
    <w:rsid w:val="006E20FA"/>
    <w:rsid w:val="006F0D03"/>
    <w:rsid w:val="00711750"/>
    <w:rsid w:val="00714623"/>
    <w:rsid w:val="00735F8D"/>
    <w:rsid w:val="0074378D"/>
    <w:rsid w:val="0074704C"/>
    <w:rsid w:val="00772A00"/>
    <w:rsid w:val="00793E0A"/>
    <w:rsid w:val="007A0340"/>
    <w:rsid w:val="007A5184"/>
    <w:rsid w:val="007B50E3"/>
    <w:rsid w:val="007B6063"/>
    <w:rsid w:val="007C669A"/>
    <w:rsid w:val="007D31A8"/>
    <w:rsid w:val="007E3262"/>
    <w:rsid w:val="007E409F"/>
    <w:rsid w:val="007F305F"/>
    <w:rsid w:val="007F4EFA"/>
    <w:rsid w:val="00803D7E"/>
    <w:rsid w:val="0080766B"/>
    <w:rsid w:val="00826948"/>
    <w:rsid w:val="0083186C"/>
    <w:rsid w:val="00851689"/>
    <w:rsid w:val="00856C2A"/>
    <w:rsid w:val="00872A80"/>
    <w:rsid w:val="00877B92"/>
    <w:rsid w:val="008819A6"/>
    <w:rsid w:val="008834B0"/>
    <w:rsid w:val="00890B1F"/>
    <w:rsid w:val="0089579A"/>
    <w:rsid w:val="00895AB6"/>
    <w:rsid w:val="00896A8E"/>
    <w:rsid w:val="00897AD7"/>
    <w:rsid w:val="008A211A"/>
    <w:rsid w:val="008A2912"/>
    <w:rsid w:val="008B4811"/>
    <w:rsid w:val="008C6BCC"/>
    <w:rsid w:val="008C7DBE"/>
    <w:rsid w:val="008E2E5A"/>
    <w:rsid w:val="008E6BA0"/>
    <w:rsid w:val="008E746F"/>
    <w:rsid w:val="00947FE2"/>
    <w:rsid w:val="009606E6"/>
    <w:rsid w:val="009805B9"/>
    <w:rsid w:val="00985114"/>
    <w:rsid w:val="00987623"/>
    <w:rsid w:val="00996DC2"/>
    <w:rsid w:val="009B2027"/>
    <w:rsid w:val="009D2900"/>
    <w:rsid w:val="009D4278"/>
    <w:rsid w:val="009D7D45"/>
    <w:rsid w:val="00A17FC8"/>
    <w:rsid w:val="00A21A98"/>
    <w:rsid w:val="00A23703"/>
    <w:rsid w:val="00A34A2A"/>
    <w:rsid w:val="00A37879"/>
    <w:rsid w:val="00A50683"/>
    <w:rsid w:val="00A54BBE"/>
    <w:rsid w:val="00A66BF2"/>
    <w:rsid w:val="00A66DE0"/>
    <w:rsid w:val="00A760AA"/>
    <w:rsid w:val="00A84194"/>
    <w:rsid w:val="00A87B9B"/>
    <w:rsid w:val="00A91613"/>
    <w:rsid w:val="00AA1996"/>
    <w:rsid w:val="00AA61D3"/>
    <w:rsid w:val="00AC5DF4"/>
    <w:rsid w:val="00AC634C"/>
    <w:rsid w:val="00AE2D20"/>
    <w:rsid w:val="00B20DDF"/>
    <w:rsid w:val="00B21858"/>
    <w:rsid w:val="00B27062"/>
    <w:rsid w:val="00B37A7A"/>
    <w:rsid w:val="00B45EBC"/>
    <w:rsid w:val="00B71A7D"/>
    <w:rsid w:val="00B739FB"/>
    <w:rsid w:val="00B906B1"/>
    <w:rsid w:val="00B91E42"/>
    <w:rsid w:val="00B97AB5"/>
    <w:rsid w:val="00BA461D"/>
    <w:rsid w:val="00BB052D"/>
    <w:rsid w:val="00BB47E5"/>
    <w:rsid w:val="00BC42BA"/>
    <w:rsid w:val="00BD2086"/>
    <w:rsid w:val="00BD470D"/>
    <w:rsid w:val="00BD7737"/>
    <w:rsid w:val="00BF1B59"/>
    <w:rsid w:val="00C2093C"/>
    <w:rsid w:val="00C56FC4"/>
    <w:rsid w:val="00C62F0C"/>
    <w:rsid w:val="00C72EFF"/>
    <w:rsid w:val="00C77DFA"/>
    <w:rsid w:val="00C93C33"/>
    <w:rsid w:val="00C95E59"/>
    <w:rsid w:val="00CA59A2"/>
    <w:rsid w:val="00CD0C8E"/>
    <w:rsid w:val="00CD118F"/>
    <w:rsid w:val="00CD1878"/>
    <w:rsid w:val="00CD216E"/>
    <w:rsid w:val="00CD245D"/>
    <w:rsid w:val="00CD62B5"/>
    <w:rsid w:val="00CE01D5"/>
    <w:rsid w:val="00CF212D"/>
    <w:rsid w:val="00CF40EB"/>
    <w:rsid w:val="00D0172A"/>
    <w:rsid w:val="00D049FC"/>
    <w:rsid w:val="00D46CD3"/>
    <w:rsid w:val="00D502EA"/>
    <w:rsid w:val="00D53538"/>
    <w:rsid w:val="00D56261"/>
    <w:rsid w:val="00D6254A"/>
    <w:rsid w:val="00D66B2A"/>
    <w:rsid w:val="00D95607"/>
    <w:rsid w:val="00DA02A5"/>
    <w:rsid w:val="00DA79A0"/>
    <w:rsid w:val="00DB05E2"/>
    <w:rsid w:val="00DB5CCB"/>
    <w:rsid w:val="00DB6197"/>
    <w:rsid w:val="00DC00FF"/>
    <w:rsid w:val="00DC43B7"/>
    <w:rsid w:val="00DD0EE7"/>
    <w:rsid w:val="00DE4803"/>
    <w:rsid w:val="00DE7477"/>
    <w:rsid w:val="00DE7EA8"/>
    <w:rsid w:val="00E142DD"/>
    <w:rsid w:val="00E2296F"/>
    <w:rsid w:val="00E500B6"/>
    <w:rsid w:val="00E55AB3"/>
    <w:rsid w:val="00E55D8D"/>
    <w:rsid w:val="00E6140E"/>
    <w:rsid w:val="00E67D34"/>
    <w:rsid w:val="00ED4B2D"/>
    <w:rsid w:val="00ED5D86"/>
    <w:rsid w:val="00ED6393"/>
    <w:rsid w:val="00EE3204"/>
    <w:rsid w:val="00F01410"/>
    <w:rsid w:val="00F14BCC"/>
    <w:rsid w:val="00F3683E"/>
    <w:rsid w:val="00F679CF"/>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6</Pages>
  <Words>1439</Words>
  <Characters>7644</Characters>
  <Application>Microsoft Office Word</Application>
  <DocSecurity>0</DocSecurity>
  <Lines>141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93</cp:revision>
  <dcterms:created xsi:type="dcterms:W3CDTF">2024-06-18T08:44:00Z</dcterms:created>
  <dcterms:modified xsi:type="dcterms:W3CDTF">2026-02-06T23:57:00Z</dcterms:modified>
</cp:coreProperties>
</file>