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3452C" w:rsidRPr="0013452C">
        <w:rPr>
          <w:rFonts w:ascii="Arial Narrow" w:eastAsia="Times New Roman" w:hAnsi="Arial Narrow" w:cs="Times New Roman"/>
          <w:b/>
          <w:bCs/>
          <w:color w:val="000000"/>
          <w:kern w:val="0"/>
          <w:shd w:val="clear" w:color="auto" w:fill="FFFFFF"/>
          <w:lang w:eastAsia="es-PE"/>
          <ns2:ligatures ns2:val="none"/>
        </w:rPr>
        <w:t>2503-2025/CC1</w:t>
      </w:r>
    </w:p>
    <w:p ns2:paraId="7E5DC22B" ns2: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3452C" w:rsidRPr="0013452C">
        <w:rPr>
          <w:rFonts w:ascii="Arial Narrow" w:eastAsia="Arial Narrow" w:hAnsi="Arial Narrow" w:cs="Arial Narrow"/>
          <w:b/>
          <w:color w:val="000000"/>
          <w:kern w:val="0"/>
          <w:lang w:eastAsia="es-PE"/>
          <ns2:ligatures ns2:val="none"/>
        </w:rPr>
        <w:t xml:space="preserve"/>
      </w:r>
      <w:r w:rsidR="0013452C" w:rsidRPr="007B6AA9">
        <w:rPr>
          <w:rFonts w:ascii="Arial Narrow" w:eastAsia="Arial Narrow" w:hAnsi="Arial Narrow" w:cs="Arial Narrow"/>
          <w:b/>
          <w:color w:val="000000"/>
          <w:kern w:val="0"/>
          <w:lang w:eastAsia="es-PE"/>
          <ns2:ligatures ns2:val="none"/>
        </w:rPr>
        <w:t xml:space="preserve"/>
      </w:r>
      <w:r w:rsidRPr="007B6AA9">
        <w:rPr>
          <w:rFonts w:ascii="Arial Narrow" w:eastAsia="Arial Narrow" w:hAnsi="Arial Narrow" w:cs="Arial Narrow"/>
          <w:b/>
          <w:color w:val="000000"/>
          <w:kern w:val="0"/>
          <w:lang w:eastAsia="es-PE"/>
          <ns2:ligatures ns2:val="none"/>
        </w:rPr>
        <w:t xml:space="preserve"/>
      </w:r>
      <w:r w:rsidR="0013452C" w:rsidRPr="007B6AA9">
        <w:rPr>
          <w:rFonts w:ascii="Arial Narrow" w:eastAsia="Arial Narrow" w:hAnsi="Arial Narrow" w:cs="Arial Narrow"/>
          <w:b/>
          <w:color w:val="000000"/>
          <w:kern w:val="0"/>
          <w:lang w:eastAsia="es-PE"/>
          <ns2:ligatures ns2:val="none"/>
        </w:rPr>
        <w:t/>
      </w:r>
      <w:r w:rsidRPr="007B6AA9">
        <w:rPr>
          <w:rFonts w:ascii="Arial Narrow" w:eastAsia="Arial Narrow" w:hAnsi="Arial Narrow" w:cs="Arial Narrow"/>
          <w:b/>
          <w:color w:val="000000"/>
          <w:kern w:val="0"/>
          <w:lang w:eastAsia="es-PE"/>
          <ns2:ligatures ns2:val="none"/>
        </w:rPr>
        <w:t/>
      </w:r>
    </w:p>
    <w:p ns2:paraId="6DEEEDFE" ns2: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300" w:rsidRPr="008C6300">
        <w:rPr>
          <w:rFonts w:ascii="Arial Narrow" w:eastAsia="Arial Narrow" w:hAnsi="Arial Narrow" w:cs="Arial Narrow"/>
          <w:b/>
          <w:color w:val="000000"/>
          <w:kern w:val="0"/>
          <w:lang w:eastAsia="es-PE"/>
          <ns2:ligatures ns2:val="none"/>
        </w:rPr>
        <w:t>PAC</w:t>
      </w:r>
      <w:r w:rsidR="008C6300">
        <w:rPr>
          <w:rFonts w:ascii="Arial Narrow" w:eastAsia="Arial Narrow" w:hAnsi="Arial Narrow" w:cs="Arial Narrow"/>
          <w:b/>
          <w:color w:val="000000"/>
          <w:kern w:val="0"/>
          <w:lang w:eastAsia="es-PE"/>
          <ns2:ligatures ns2:val="none"/>
        </w:rPr>
        <w:t>Í</w:t>
      </w:r>
      <w:r w:rsidR="008C6300" w:rsidRPr="008C6300">
        <w:rPr>
          <w:rFonts w:ascii="Arial Narrow" w:eastAsia="Arial Narrow" w:hAnsi="Arial Narrow" w:cs="Arial Narrow"/>
          <w:b/>
          <w:color w:val="000000"/>
          <w:kern w:val="0"/>
          <w:lang w:eastAsia="es-PE"/>
          <ns2:ligatures ns2:val="none"/>
        </w:rPr>
        <w:t>FICO COMPAÑ</w:t>
      </w:r>
      <w:r w:rsidR="008C6300">
        <w:rPr>
          <w:rFonts w:ascii="Arial Narrow" w:eastAsia="Arial Narrow" w:hAnsi="Arial Narrow" w:cs="Arial Narrow"/>
          <w:b/>
          <w:color w:val="000000"/>
          <w:kern w:val="0"/>
          <w:lang w:eastAsia="es-PE"/>
          <ns2:ligatures ns2:val="none"/>
        </w:rPr>
        <w:t>Í</w:t>
      </w:r>
      <w:r w:rsidR="008C6300" w:rsidRPr="008C6300">
        <w:rPr>
          <w:rFonts w:ascii="Arial Narrow" w:eastAsia="Arial Narrow" w:hAnsi="Arial Narrow" w:cs="Arial Narrow"/>
          <w:b/>
          <w:color w:val="000000"/>
          <w:kern w:val="0"/>
          <w:lang w:eastAsia="es-PE"/>
          <ns2:ligatures ns2:val="none"/>
        </w:rPr>
        <w:t>A DE SEGUROS Y REASEGUROS S.A.</w:t>
      </w:r>
      <w:r w:rsidRPr="008C6300">
        <w:rPr>
          <w:rFonts w:ascii="Arial Narrow" w:eastAsia="Arial Narrow" w:hAnsi="Arial Narrow" w:cs="Arial Narrow"/>
          <w:b/>
          <w:color w:val="000000"/>
          <w:kern w:val="0"/>
          <w:lang w:eastAsia="es-PE"/>
          <ns2:ligatures ns2:val="none"/>
        </w:rPr>
        <w:t xml:space="preserve"> (</w:t>
      </w:r>
      <w:bookmarkStart w:id="1" w:name="_Hlk213347864"/>
      <w:r w:rsidR="008C6300" w:rsidRPr="008C6300">
        <w:rPr>
          <w:rFonts w:ascii="Arial Narrow" w:eastAsia="Arial Narrow" w:hAnsi="Arial Narrow" w:cs="Arial Narrow"/>
          <w:b/>
          <w:color w:val="000000"/>
          <w:kern w:val="0"/>
          <w:lang w:eastAsia="es-PE"/>
          <ns2:ligatures ns2:val="none"/>
        </w:rPr>
        <w:t>PACÍFICO</w:t>
      </w:r>
      <w:bookmarkEnd w:id="1"/>
      <w:r w:rsidRPr="008C630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6300">
        <w:rPr>
          <w:rFonts w:ascii="Arial Narrow" w:eastAsia="Arial Narrow" w:hAnsi="Arial Narrow" w:cs="Arial Narrow"/>
          <w:b/>
          <w:color w:val="000000"/>
          <w:kern w:val="0"/>
          <w:lang w:eastAsia="es-PE"/>
          <ns2:ligatures ns2:val="none"/>
        </w:rPr>
        <w:t>MATERIAS</w:t>
      </w:r>
      <w:r w:rsidRPr="008C6300">
        <w:rPr>
          <w:rFonts w:ascii="Arial Narrow" w:eastAsia="Arial Narrow" w:hAnsi="Arial Narrow" w:cs="Arial Narrow"/>
          <w:b/>
          <w:color w:val="000000"/>
          <w:kern w:val="0"/>
          <w:lang w:eastAsia="es-PE"/>
          <ns2:ligatures ns2:val="none"/>
        </w:rPr>
        <w:tab/>
        <w:t xml:space="preserve">: </w:t>
      </w:r>
      <w:r w:rsidRPr="008C6300">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3452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E54D5">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13452C">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2804">
        <w:rPr>
          <w:rFonts w:ascii="Arial Narrow" w:eastAsia="Times New Roman" w:hAnsi="Arial Narrow" w:cs="Arial"/>
          <w:color w:val="000000"/>
          <w:kern w:val="0"/>
          <w:lang w:val="es-ES" w:eastAsia="es-ES"/>
          <ns2:ligatures ns2: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Times New Roman" w:hAnsi="Arial Narrow" w:cs="Arial"/>
          <w:color w:val="000000"/>
          <w:kern w:val="0"/>
          <w:lang w:val="es-ES" w:eastAsia="es-ES"/>
          <ns2:ligatures ns2:val="none"/>
        </w:rPr>
        <w:t/>
      </w:r>
      <w:r w:rsidRPr="00AB2804">
        <w:rPr>
          <w:rFonts w:ascii="Arial Narrow" w:eastAsia="Times New Roman" w:hAnsi="Arial Narrow" w:cs="Arial"/>
          <w:color w:val="000000"/>
          <w:kern w:val="0"/>
          <w:lang w:val="es-ES" w:eastAsia="es-ES"/>
          <ns2:ligatures ns2:val="none"/>
        </w:rPr>
        <w:t xml:space="preserve"/>
      </w:r>
      <w:r w:rsidR="00293B89" w:rsidRPr="00AB2804">
        <w:rPr>
          <w:rFonts w:ascii="Arial Narrow" w:eastAsia="Times New Roman" w:hAnsi="Arial Narrow" w:cs="Arial"/>
          <w:color w:val="000000"/>
          <w:kern w:val="0"/>
          <w:lang w:val="es-ES" w:eastAsia="es-ES"/>
          <ns2:ligatures ns2:val="none"/>
        </w:rPr>
        <w:t/>
      </w:r>
      <w:r w:rsidRPr="00AB2804">
        <w:rPr>
          <w:rFonts w:ascii="Arial Narrow" w:eastAsia="Times New Roman" w:hAnsi="Arial Narrow" w:cs="Arial"/>
          <w:color w:val="000000"/>
          <w:kern w:val="0"/>
          <w:lang w:val="es-ES" w:eastAsia="es-ES"/>
          <ns2:ligatures ns2:val="none"/>
        </w:rPr>
        <w:t xml:space="preserve"/>
      </w:r>
      <w:r w:rsidRPr="00AB280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B2804">
        <w:rPr>
          <w:rFonts w:ascii="Arial Narrow" w:eastAsia="Calibri" w:hAnsi="Arial Narrow" w:cs="Arial"/>
          <w:kern w:val="0"/>
          <ns2:ligatures ns2:val="none"/>
        </w:rPr>
        <w:t/>
      </w:r>
      <w:r w:rsidRPr="00AB2804">
        <w:rPr>
          <w:rFonts w:ascii="Arial Narrow" w:eastAsia="Calibri" w:hAnsi="Arial Narrow" w:cs="Arial"/>
          <w:kern w:val="0"/>
          <ns2:ligatures ns2:val="none"/>
        </w:rPr>
        <w:t xml:space="preserve"/>
      </w:r>
      <w:r w:rsidR="00AB2804" w:rsidRPr="00AB2804">
        <w:rPr>
          <w:rFonts w:ascii="Arial Narrow" w:eastAsia="Calibri" w:hAnsi="Arial Narrow" w:cs="Arial"/>
          <w:kern w:val="0"/>
          <ns2:ligatures ns2:val="none"/>
        </w:rPr>
        <w:t/>
      </w:r>
      <w:r w:rsidRPr="00AB2804">
        <w:rPr>
          <w:rFonts w:ascii="Arial Narrow" w:eastAsia="Calibri" w:hAnsi="Arial Narrow" w:cs="Arial"/>
          <w:kern w:val="0"/>
          <ns2:ligatures ns2:val="none"/>
        </w:rPr>
        <w:t xml:space="preserve"/>
      </w:r>
      <w:r w:rsidR="00AB2804" w:rsidRPr="00AB2804">
        <w:rPr>
          <w:rFonts w:ascii="Arial Narrow" w:eastAsia="Calibri" w:hAnsi="Arial Narrow" w:cs="Arial"/>
          <w:kern w:val="0"/>
          <ns2:ligatures ns2:val="none"/>
        </w:rPr>
        <w:t xml:space="preserve"/>
      </w:r>
      <w:proofErr w:type="spellStart"/>
      <w:r w:rsidR="00AB2804" w:rsidRPr="00AB2804">
        <w:rPr>
          <w:rFonts w:ascii="Arial Narrow" w:eastAsia="Calibri" w:hAnsi="Arial Narrow" w:cs="Arial"/>
          <w:kern w:val="0"/>
          <ns2:ligatures ns2:val="none"/>
        </w:rPr>
        <w:t/>
      </w:r>
      <w:proofErr w:type="spellEnd"/>
      <w:r w:rsidR="00AB2804" w:rsidRPr="00AB2804">
        <w:rPr>
          <w:rFonts w:ascii="Arial Narrow" w:eastAsia="Calibri" w:hAnsi="Arial Narrow" w:cs="Arial"/>
          <w:kern w:val="0"/>
          <ns2:ligatures ns2:val="none"/>
        </w:rPr>
        <w:t xml:space="preserve"/>
      </w:r>
      <w:r w:rsidRPr="00AB2804">
        <w:rPr>
          <w:rFonts w:ascii="Arial Narrow" w:eastAsia="Calibri" w:hAnsi="Arial Narrow" w:cs="Arial"/>
          <w:kern w:val="0"/>
          <ns2:ligatures ns2:val="none"/>
        </w:rPr>
        <w:t/>
      </w:r>
      <w:r w:rsidRPr="00AB2804">
        <w:rPr>
          <w:rFonts w:ascii="Arial Narrow" w:eastAsia="Times New Roman" w:hAnsi="Arial Narrow" w:cs="Arial"/>
          <w:color w:val="000000"/>
          <w:kern w:val="0"/>
          <w:lang w:val="es-ES" w:eastAsia="es-ES"/>
          <ns2:ligatures ns2:val="none"/>
        </w:rPr>
        <w:t xml:space="preserve"/>
      </w:r>
      <w:r w:rsidR="00AB2804" w:rsidRPr="00AB280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206CA62F">
        <w:rPr>
          <w:rFonts w:ascii="Arial Narrow" w:eastAsia="Times New Roman" w:hAnsi="Arial Narrow" w:cs="Arial"/>
          <w:color w:val="000000"/>
          <w:kern w:val="0"/>
          <w:lang w:val="es-ES" w:eastAsia="es-ES"/>
          <ns2:ligatures ns2:val="none"/>
        </w:rPr>
        <w:t/>
      </w:r>
    </w:p>
    <w:p ns2:paraId="55BEC823" ns2: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6BDA2B9" ns2: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ns2:paraId="0C3DF6B4" ns2: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E78CCE8" ns2: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ns2:paraId="1C234888" ns2: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562E1A9C" ns2: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ns2:paraId="7E17283F" ns2: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ns2:paraId="33E14FF7" ns2: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961A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Calibri" w:hAnsi="Arial Narrow" w:cs="Arial"/>
          <w:kern w:val="0"/>
          <ns2:ligatures ns2:val="none"/>
        </w:rPr>
        <w:t xml:space="preserve"/>
      </w:r>
      <w:proofErr w:type="spellStart"/>
      <w:r w:rsidR="00AB2804" w:rsidRPr="005961A8">
        <w:rPr>
          <w:rFonts w:ascii="Arial Narrow" w:eastAsia="Calibri" w:hAnsi="Arial Narrow" w:cs="Arial"/>
          <w:kern w:val="0"/>
          <ns2:ligatures ns2:val="none"/>
        </w:rPr>
        <w:t/>
      </w:r>
      <w:proofErr w:type="spellEnd"/>
      <w:r w:rsidR="00AB2804" w:rsidRPr="005961A8">
        <w:rPr>
          <w:rFonts w:ascii="Arial Narrow" w:eastAsia="Calibri" w:hAnsi="Arial Narrow" w:cs="Arial"/>
          <w:kern w:val="0"/>
          <ns2:ligatures ns2:val="none"/>
        </w:rPr>
        <w:t xml:space="preserve"/>
      </w:r>
      <w:r w:rsidRPr="005961A8">
        <w:rPr>
          <w:rFonts w:ascii="Arial Narrow" w:eastAsia="Times New Roman" w:hAnsi="Arial Narrow" w:cs="Arial"/>
          <w:color w:val="000000"/>
          <w:kern w:val="0"/>
          <w:lang w:val="es-ES" w:eastAsia="es-ES"/>
          <ns2:ligatures ns2:val="none"/>
        </w:rPr>
        <w:t xml:space="preserve"/>
      </w:r>
      <w:r w:rsidR="00AB2804"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w:r>
      <w:r w:rsidRPr="005961A8">
        <w:rPr>
          <w:rFonts w:ascii="Arial Narrow" w:eastAsia="Times New Roman" w:hAnsi="Arial Narrow" w:cs="Arial"/>
          <w:color w:val="000000"/>
          <w:kern w:val="0"/>
          <w:lang w:val="es-ES" w:eastAsia="es-ES"/>
          <ns2:ligatures ns2:val="none"/>
        </w:rPr>
        <w:t xml:space="preserve"/>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xml:space="preserve"/>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w:r>
      <w:proofErr w:type="spellStart"/>
      <w:r w:rsidR="002A2A00" w:rsidRPr="005961A8">
        <w:rPr>
          <w:rFonts w:ascii="Arial Narrow" w:eastAsia="Times New Roman" w:hAnsi="Arial Narrow" w:cs="Arial"/>
          <w:color w:val="000000"/>
          <w:kern w:val="0"/>
          <w:lang w:val="es-ES" w:eastAsia="es-ES"/>
          <ns2:ligatures ns2:val="none"/>
        </w:rPr>
        <w:t/>
      </w:r>
      <w:proofErr w:type="spellEnd"/>
      <w:r w:rsidR="002A2A00" w:rsidRPr="005961A8">
        <w:rPr>
          <w:rFonts w:ascii="Arial Narrow" w:eastAsia="Times New Roman" w:hAnsi="Arial Narrow" w:cs="Arial"/>
          <w:color w:val="000000"/>
          <w:kern w:val="0"/>
          <w:lang w:val="es-ES" w:eastAsia="es-ES"/>
          <ns2:ligatures ns2:val="none"/>
        </w:rPr>
        <w:t/>
      </w:r>
      <w:r w:rsidR="005961A8" w:rsidRPr="005961A8">
        <w:rPr>
          <w:rFonts w:ascii="Arial Narrow" w:eastAsia="Times New Roman" w:hAnsi="Arial Narrow" w:cs="Arial"/>
          <w:color w:val="000000"/>
          <w:kern w:val="0"/>
          <w:lang w:val="es-ES" w:eastAsia="es-ES"/>
          <ns2:ligatures ns2:val="none"/>
        </w:rPr>
        <w:t/>
      </w:r>
      <w:proofErr w:type="spellStart"/>
      <w:r w:rsidR="005961A8" w:rsidRPr="005961A8">
        <w:rPr>
          <w:rFonts w:ascii="Arial Narrow" w:eastAsia="Times New Roman" w:hAnsi="Arial Narrow" w:cs="Arial"/>
          <w:color w:val="000000"/>
          <w:kern w:val="0"/>
          <w:lang w:val="es-ES" w:eastAsia="es-ES"/>
          <ns2:ligatures ns2:val="none"/>
        </w:rPr>
        <w:t/>
      </w:r>
      <w:proofErr w:type="spellEnd"/>
      <w:r w:rsidR="005961A8"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005961A8"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xml:space="preserve"/>
      </w:r>
      <w:r w:rsidR="00CF74FB"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73AC2300" ns2: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ns2:ligatures ns2:val="none"/>
        </w:rPr>
        <w:t/>
      </w:r>
      <w:r w:rsidR="00711750" w:rsidRPr="206CA62F">
        <w:rPr>
          <w:rFonts w:ascii="Arial Narrow" w:eastAsia="Arial Narrow" w:hAnsi="Arial Narrow" w:cs="Arial Narrow"/>
          <w:kern w:val="0"/>
          <ns2:ligatures ns2:val="none"/>
        </w:rPr>
        <w:t xml:space="preserve"> y 19</w:t>
      </w:r>
      <w:r w:rsidR="00711750" w:rsidRPr="206CA62F">
        <w:rPr>
          <w:rFonts w:ascii="Arial Narrow" w:eastAsia="Times New Roman" w:hAnsi="Arial Narrow" w:cs="Segoe UI"/>
          <w:color w:val="000000"/>
          <w:kern w:val="0"/>
          <w:lang w:eastAsia="es-PE"/>
          <ns2:ligatures ns2:val="none"/>
        </w:rPr>
        <w:t/>
      </w:r>
      <w:r w:rsidR="00711750" w:rsidRPr="206CA62F">
        <w:rPr>
          <w:rFonts w:ascii="Arial Narrow" w:eastAsia="Arial Narrow" w:hAnsi="Arial Narrow" w:cs="Arial Narrow"/>
          <w:kern w:val="0"/>
          <ns2:ligatures ns2:val="none"/>
        </w:rPr>
        <w:t xml:space="preserve"> del Código</w:t>
      </w:r>
      <w:bookmarkStart w:id="9" w:name="_Hlk213160896"/>
      <w:bookmarkEnd w:id="7"/>
      <w:r w:rsidR="00711750" w:rsidRPr="206CA62F">
        <w:rPr>
          <w:rStyle w:val="Refdenotaalpie"/>
          <w:rFonts w:ascii="Arial Narrow" w:eastAsia="Arial Narrow" w:hAnsi="Arial Narrow" w:cs="Arial"/>
          <w:kern w:val="0"/>
          <w:vertAlign w:val="superscript"/>
          <ns2:ligatures ns2:val="none"/>
        </w:rPr>
        <w:footnoteReference w:id="4"/>
      </w:r>
      <w:bookmarkEnd w:id="9"/>
      <w:r w:rsidR="00711750" w:rsidRPr="206CA62F">
        <w:rPr>
          <w:rFonts w:ascii="Arial Narrow" w:eastAsia="Arial Narrow" w:hAnsi="Arial Narrow" w:cs="Arial Narrow"/>
          <w:kern w:val="0"/>
          <ns2:ligatures ns2:val="none"/>
        </w:rPr>
        <w:t>.</w:t>
      </w:r>
      <w:bookmarkEnd w:id="8"/>
    </w:p>
    <w:bookmarkEnd w:id="2"/>
    <w:bookmarkEnd w:id="6"/>
    <w:p ns2:paraId="432038D6" ns2:textId="0A9F6D75" w:rsidR="00CA59A2" w:rsidRPr="00345437" w:rsidRDefault="00CA59A2" w:rsidP="206CA62F">
      <w:pPr>
        <w:spacing w:after="0" w:line="240" w:lineRule="auto"/>
        <w:jc w:val="both"/>
        <w:rPr>
          <w:rFonts w:ascii="Arial Narrow" w:eastAsia="Arial Narrow"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ns2:ligatures ns2:val="none"/>
        </w:rPr>
        <w:t xml:space="preserve">conviene requerir </w:t>
      </w:r>
      <w:r w:rsidR="00686033" w:rsidRPr="00686033">
        <w:rPr>
          <w:rFonts w:ascii="Arial Narrow" w:eastAsia="Times New Roman" w:hAnsi="Arial Narrow" w:cs="Arial"/>
          <w:color w:val="000000"/>
          <w:kern w:val="0"/>
          <w:lang w:val="es-ES" w:eastAsia="es-ES"/>
          <ns2:ligatures ns2:val="none"/>
        </w:rPr>
        <w:t xml:space="preserve">a la compañía aseguradora </w:t>
      </w:r>
      <w:r w:rsidRPr="00686033">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ns2:ligatures ns2: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ns2:ligatures ns2:val="none"/>
        </w:rPr>
        <w:t/>
      </w:r>
      <w:proofErr w:type="spellEnd"/>
      <w:r w:rsidR="005642AF" w:rsidRPr="005642AF">
        <w:rPr>
          <w:rFonts w:ascii="Arial Narrow" w:eastAsia="Times New Roman" w:hAnsi="Arial Narrow" w:cs="Arial"/>
          <w:color w:val="000000"/>
          <w:kern w:val="0"/>
          <w:lang w:val="es-ES" w:eastAsia="es-ES"/>
          <ns2:ligatures ns2: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ns2:ligatures ns2:val="none"/>
        </w:rPr>
        <w:t>ii</w:t>
      </w:r>
      <w:proofErr w:type="spellEnd"/>
      <w:r w:rsidR="005642AF" w:rsidRPr="005642A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ns2:ligatures ns2:val="none"/>
        </w:rPr>
        <w:t>iii</w:t>
      </w:r>
      <w:proofErr w:type="spellEnd"/>
      <w:r w:rsidR="005642AF" w:rsidRPr="005642A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35B2D41C" w:rsidR="00121544" w:rsidRPr="009E0535" w:rsidRDefault="00CA59A2" w:rsidP="206CA62F">
      <w:pPr>
        <w:spacing w:after="0" w:line="240" w:lineRule="auto"/>
        <w:jc w:val="both"/>
        <w:rPr>
          <w:rFonts w:ascii="Arial Narrow" w:eastAsia="Calibri" w:hAnsi="Arial Narrow" w:cs="Arial Narrow"/>
          <w:kern w:val="0"/>
          <w:lang w:eastAsia="es-PE"/>
          <ns2:ligatures ns2:val="none"/>
        </w:rPr>
      </w:pPr>
      <w:r w:rsidRPr="206CA62F">
        <w:rPr>
          <w:rFonts w:ascii="Arial Narrow" w:eastAsia="Arial Narrow" w:hAnsi="Arial Narrow" w:cs="Arial Narrow"/>
          <w:b/>
          <w:bCs/>
          <w:color w:val="000000"/>
          <w:kern w:val="0"/>
          <w:lang w:eastAsia="es-PE"/>
          <ns2:ligatures ns2: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00686033" w:rsidRPr="00AB2804">
        <w:rPr>
          <w:rFonts w:ascii="Arial Narrow" w:eastAsia="Times New Roman" w:hAnsi="Arial Narrow" w:cs="Arial"/>
          <w:color w:val="000000"/>
          <w:kern w:val="0"/>
          <w:lang w:val="es-ES" w:eastAsia="es-ES"/>
          <ns2:ligatures ns2:val="none"/>
        </w:rPr>
        <w:t/>
      </w:r>
      <w:r w:rsidR="00686033">
        <w:rPr>
          <w:rFonts w:ascii="Arial Narrow" w:eastAsia="Times New Roman" w:hAnsi="Arial Narrow" w:cs="Arial"/>
          <w:color w:val="000000"/>
          <w:kern w:val="0"/>
          <w:lang w:val="es-ES" w:eastAsia="es-ES"/>
          <ns2:ligatures ns2:val="none"/>
        </w:rPr>
        <w:t xml:space="preserve"/>
      </w:r>
      <w:r w:rsidRPr="009446A9">
        <w:rPr>
          <w:rFonts w:ascii="Arial Narrow" w:eastAsia="Times New Roman" w:hAnsi="Arial Narrow" w:cs="Times New Roman"/>
          <w:color w:val="000000"/>
          <w:kern w:val="0"/>
          <w:shd w:val="clear" w:color="auto" w:fill="FFFFFF"/>
          <w:lang w:eastAsia="es-PE"/>
          <ns2:ligatures ns2:val="none"/>
        </w:rPr>
        <w:t xml:space="preserve"/>
      </w:r>
      <w:r w:rsidR="009446A9" w:rsidRPr="206CA62F">
        <w:rPr>
          <w:rFonts w:ascii="Arial Narrow" w:hAnsi="Arial Narrow" w:cs="Arial"/>
          <w:spacing w:val="-3"/>
          <w:kern w:val="0"/>
          <ns2:ligatures ns2:val="none"/>
        </w:rPr>
        <w:t xml:space="preserve"/>
      </w:r>
      <w:r w:rsidR="009446A9" w:rsidRPr="00221680">
        <w:rPr>
          <w:rFonts w:ascii="Arial Narrow" w:eastAsia="Times New Roman" w:hAnsi="Arial Narrow" w:cs="Times New Roman"/>
          <w:color w:val="000000"/>
          <w:kern w:val="0"/>
          <w:shd w:val="clear" w:color="auto" w:fill="FFFFFF"/>
          <w:lang w:eastAsia="es-PE"/>
          <ns2:ligatures ns2:val="none"/>
        </w:rPr>
        <w:t xml:space="preserve"/>
      </w:r>
      <w:proofErr w:type="spellStart"/>
      <w:r w:rsidR="009446A9" w:rsidRPr="00221680">
        <w:rPr>
          <w:rFonts w:ascii="Arial Narrow" w:eastAsia="Times New Roman" w:hAnsi="Arial Narrow" w:cs="Times New Roman"/>
          <w:color w:val="000000"/>
          <w:kern w:val="0"/>
          <w:shd w:val="clear" w:color="auto" w:fill="FFFFFF"/>
          <w:lang w:eastAsia="es-PE"/>
          <ns2:ligatures ns2:val="none"/>
        </w:rPr>
        <w:t/>
      </w:r>
      <w:proofErr w:type="spellEnd"/>
      <w:r w:rsidR="009446A9" w:rsidRPr="00221680">
        <w:rPr>
          <w:rFonts w:ascii="Arial Narrow" w:eastAsia="Times New Roman" w:hAnsi="Arial Narrow" w:cs="Times New Roman"/>
          <w:color w:val="000000"/>
          <w:kern w:val="0"/>
          <w:shd w:val="clear" w:color="auto" w:fill="FFFFFF"/>
          <w:lang w:eastAsia="es-PE"/>
          <ns2:ligatures ns2:val="none"/>
        </w:rPr>
        <w:t xml:space="preserve"/>
      </w:r>
      <w:r w:rsidR="009446A9" w:rsidRPr="009446A9">
        <w:rPr>
          <w:rFonts w:ascii="Arial Narrow" w:eastAsia="Times New Roman" w:hAnsi="Arial Narrow" w:cs="Times New Roman"/>
          <w:color w:val="000000"/>
          <w:kern w:val="0"/>
          <w:shd w:val="clear" w:color="auto" w:fill="FFFFFF"/>
          <w:lang w:eastAsia="es-PE"/>
          <ns2:ligatures ns2:val="none"/>
        </w:rPr>
        <w:t/>
      </w:r>
      <w:r w:rsidRPr="009446A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686033" w:rsidRPr="00686033">
        <w:rPr>
          <w:rFonts w:ascii="Arial Narrow" w:eastAsia="Times New Roman" w:hAnsi="Arial Narrow" w:cs="Times New Roman"/>
          <w:color w:val="000000"/>
          <w:kern w:val="0"/>
          <w:shd w:val="clear" w:color="auto" w:fill="FFFFFF"/>
          <w:lang w:eastAsia="es-PE"/>
          <ns2:ligatures ns2:val="none"/>
        </w:rPr>
        <w:t/>
      </w:r>
      <w:r w:rsidRPr="00686033">
        <w:rPr>
          <w:rFonts w:ascii="Arial Narrow" w:eastAsia="Times New Roman" w:hAnsi="Arial Narrow" w:cs="Times New Roman"/>
          <w:color w:val="000000"/>
          <w:kern w:val="0"/>
          <w:shd w:val="clear" w:color="auto" w:fill="FFFFFF"/>
          <w:lang w:eastAsia="es-PE"/>
          <ns2:ligatures ns2:val="none"/>
        </w:rPr>
        <w:t xml:space="preserve"/>
      </w:r>
      <w:r w:rsidR="00121544" w:rsidRPr="00686033">
        <w:rPr>
          <w:rFonts w:ascii="Arial Narrow" w:eastAsia="Times New Roman" w:hAnsi="Arial Narrow" w:cs="Times New Roman"/>
          <w:color w:val="000000"/>
          <w:kern w:val="0"/>
          <w:shd w:val="clear" w:color="auto" w:fill="FFFFFF"/>
          <w:lang w:eastAsia="es-PE"/>
          <ns2:ligatures ns2:val="none"/>
        </w:rPr>
        <w:t/>
      </w:r>
      <w:r w:rsidR="7E609BCA" w:rsidRPr="00686033">
        <w:rPr>
          <w:rFonts w:ascii="Arial Narrow" w:eastAsia="Times New Roman" w:hAnsi="Arial Narrow" w:cs="Times New Roman"/>
          <w:color w:val="000000"/>
          <w:kern w:val="0"/>
          <w:shd w:val="clear" w:color="auto" w:fill="FFFFFF"/>
          <w:lang w:eastAsia="es-PE"/>
          <ns2:ligatures ns2:val="none"/>
        </w:rPr>
        <w:t/>
      </w:r>
      <w:r w:rsidR="00711750" w:rsidRPr="206CA62F">
        <w:rPr>
          <w:rFonts w:ascii="Arial Narrow" w:eastAsia="Calibri" w:hAnsi="Arial Narrow" w:cs="Arial Narrow"/>
          <w:color w:val="000000"/>
          <w:kern w:val="0"/>
          <w:lang w:eastAsia="es-PE"/>
          <ns2:ligatures ns2:val="none"/>
        </w:rPr>
        <w:t/>
      </w:r>
      <w:r w:rsidR="00711750" w:rsidRPr="206CA62F">
        <w:rPr>
          <w:rFonts w:ascii="Arial Narrow" w:eastAsia="Times New Roman" w:hAnsi="Arial Narrow" w:cs="Times New Roman"/>
          <w:kern w:val="0"/>
          <w:shd w:val="clear" w:color="auto" w:fill="FFFFFF"/>
          <w:lang w:eastAsia="es-PE"/>
          <ns2:ligatures ns2:val="none"/>
        </w:rPr>
        <w:t xml:space="preserve"/>
      </w:r>
      <w:r w:rsidR="00711750" w:rsidRPr="206CA62F">
        <w:rPr>
          <w:rFonts w:ascii="Arial Narrow" w:eastAsia="Calibri" w:hAnsi="Arial Narrow" w:cs="Arial Narrow"/>
          <w:kern w:val="0"/>
          <w:lang w:eastAsia="es-PE"/>
          <ns2:ligatures ns2:val="none"/>
        </w:rPr>
        <w:t xml:space="preserve"/>
      </w:r>
      <w:r w:rsidR="00711750" w:rsidRPr="206CA62F">
        <w:rPr>
          <w:rFonts w:ascii="Arial Narrow" w:eastAsia="Times New Roman" w:hAnsi="Arial Narrow" w:cs="Times New Roman"/>
          <w:kern w:val="0"/>
          <w:shd w:val="clear" w:color="auto" w:fill="FFFFFF"/>
          <w:lang w:eastAsia="es-PE"/>
          <ns2:ligatures ns2:val="none"/>
        </w:rPr>
        <w:t xml:space="preserve"/>
      </w:r>
      <w:r w:rsidR="00FB44B8" w:rsidRPr="206CA62F">
        <w:rPr>
          <w:rFonts w:ascii="Arial Narrow" w:eastAsia="Times New Roman" w:hAnsi="Arial Narrow" w:cs="Times New Roman"/>
          <w:kern w:val="0"/>
          <w:shd w:val="clear" w:color="auto" w:fill="FFFFFF"/>
          <w:lang w:eastAsia="es-PE"/>
          <ns2:ligatures ns2:val="none"/>
        </w:rPr>
        <w:t xml:space="preserve"/>
      </w:r>
      <w:r w:rsidR="00FB44B8" w:rsidRPr="206CA62F">
        <w:rPr>
          <w:rFonts w:ascii="Arial Narrow" w:eastAsia="Times New Roman" w:hAnsi="Arial Narrow" w:cs="Times New Roman"/>
          <w:kern w:val="0"/>
          <w:shd w:val="clear" w:color="auto" w:fill="FFFFFF"/>
          <w:lang w:eastAsia="es-PE"/>
          <ns2:ligatures ns2:val="none"/>
        </w:rPr>
        <w:lastRenderedPageBreak/>
        <w:t xml:space="preserve"/>
      </w:r>
      <w:r w:rsidR="3D95EB0B" w:rsidRPr="206CA62F">
        <w:rPr>
          <w:rFonts w:ascii="Arial Narrow" w:eastAsia="Times New Roman" w:hAnsi="Arial Narrow" w:cs="Arial"/>
          <w:color w:val="000000" w:themeColor="text1"/>
          <w:lang w:eastAsia="es-ES"/>
        </w:rPr>
        <w:t/>
      </w:r>
      <w:r w:rsidR="00FB44B8" w:rsidRPr="206CA62F">
        <w:rPr>
          <w:rFonts w:ascii="Arial Narrow" w:eastAsia="Times New Roman" w:hAnsi="Arial Narrow" w:cs="Times New Roman"/>
          <w:kern w:val="0"/>
          <w:shd w:val="clear" w:color="auto" w:fill="FFFFFF"/>
          <w:lang w:eastAsia="es-PE"/>
          <ns2:ligatures ns2:val="none"/>
        </w:rPr>
        <w:t xml:space="preserve"/>
      </w:r>
      <w:r w:rsidR="007B2E51">
        <w:rPr>
          <w:rFonts w:ascii="Arial Narrow" w:eastAsia="Times New Roman" w:hAnsi="Arial Narrow" w:cs="Times New Roman"/>
          <w:kern w:val="0"/>
          <w:shd w:val="clear" w:color="auto" w:fill="FFFFFF"/>
          <w:lang w:eastAsia="es-PE"/>
          <ns2:ligatures ns2:val="none"/>
        </w:rPr>
        <w:t xml:space="preserve"/>
      </w:r>
      <w:r w:rsidR="3EAA0B4B" w:rsidRPr="206CA62F">
        <w:rPr>
          <w:rFonts w:ascii="Arial Narrow" w:eastAsia="Times New Roman" w:hAnsi="Arial Narrow" w:cs="Arial"/>
          <w:color w:val="000000" w:themeColor="text1"/>
          <w:lang w:eastAsia="es-ES"/>
        </w:rPr>
        <w:t xml:space="preserve"/>
      </w:r>
      <w:r w:rsidR="007B2E51">
        <w:rPr>
          <w:rFonts w:ascii="Arial Narrow" w:eastAsia="Times New Roman" w:hAnsi="Arial Narrow" w:cs="Times New Roman"/>
          <w:kern w:val="0"/>
          <w:shd w:val="clear" w:color="auto" w:fill="FFFFFF"/>
          <w:lang w:eastAsia="es-PE"/>
          <ns2:ligatures ns2:val="none"/>
        </w:rPr>
        <w:t/>
      </w:r>
      <w:r w:rsidR="00121544" w:rsidRPr="206CA62F">
        <w:rPr>
          <w:rFonts w:ascii="Arial Narrow" w:eastAsia="Arial Narrow" w:hAnsi="Arial Narrow" w:cs="Arial Narrow"/>
          <w:kern w:val="0"/>
          <ns2:ligatures ns2:val="none"/>
        </w:rPr>
        <w:t/>
      </w:r>
    </w:p>
    <w:p ns2:paraId="042B3F54" ns2:textId="205BDCBE" w:rsidR="00CA59A2" w:rsidRPr="0026598E" w:rsidRDefault="00CA59A2" w:rsidP="206CA62F">
      <w:pPr>
        <w:spacing w:after="0" w:line="240" w:lineRule="auto"/>
        <w:jc w:val="both"/>
        <w:rPr>
          <w:rFonts w:ascii="Arial Narrow" w:eastAsia="Calibri" w:hAnsi="Arial Narrow" w:cs="Arial Narrow"/>
          <w:kern w:val="0"/>
          <w:lang w:eastAsia="es-PE"/>
          <ns2:ligatures ns2:val="none"/>
        </w:rPr>
      </w:pPr>
    </w:p>
    <w:p ns2:paraId="0A292C9F" ns2:textId="158B34DE" w:rsidR="00CA59A2" w:rsidRPr="0026598E" w:rsidRDefault="00CA59A2" w:rsidP="4992F529">
      <w:pPr>
        <w:spacing w:line="240" w:lineRule="auto"/>
        <w:contextualSpacing/>
        <w:jc w:val="both"/>
        <w:rPr>
          <w:rFonts w:ascii="Arial Narrow" w:eastAsia="Arial Narrow" w:hAnsi="Arial Narrow" w:cs="Arial Narrow"/>
          <w:kern w:val="0"/>
          <ns2:ligatures ns2:val="none"/>
        </w:rPr>
      </w:pPr>
      <w:r w:rsidRPr="206CA62F">
        <w:rPr>
          <w:rFonts w:ascii="Arial Narrow" w:eastAsia="Arial Narrow" w:hAnsi="Arial Narrow" w:cs="Arial Narrow"/>
          <w:b/>
          <w:bCs/>
          <w:color w:val="000000"/>
          <w:kern w:val="0"/>
          <w:lang w:eastAsia="es-PE"/>
          <ns2:ligatures ns2:val="none"/>
        </w:rPr>
        <w:t>SEGUNDO</w:t>
      </w:r>
      <w:r w:rsidRPr="4992F529">
        <w:rPr>
          <w:rFonts w:ascii="Arial Narrow" w:eastAsia="Arial Narrow" w:hAnsi="Arial Narrow" w:cs="Arial Narrow"/>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ns2:ligatures ns2:val="none"/>
        </w:rPr>
        <w:t xml:space="preserve">del </w:t>
      </w:r>
      <w:r w:rsidR="00686033" w:rsidRPr="4992F529">
        <w:rPr>
          <w:rFonts w:ascii="Arial Narrow" w:eastAsia="Arial Narrow" w:hAnsi="Arial Narrow" w:cs="Arial Narrow"/>
          <w:color w:val="000000"/>
          <w:kern w:val="0"/>
          <w:lang w:val="es-ES" w:eastAsia="es-ES"/>
          <ns2:ligatures ns2:val="none"/>
        </w:rPr>
        <w:t>16 de mayo de 2025</w:t>
      </w:r>
      <w:r w:rsidRPr="4992F529">
        <w:rPr>
          <w:rFonts w:ascii="Arial Narrow" w:eastAsia="Arial Narrow" w:hAnsi="Arial Narrow" w:cs="Arial Narrow"/>
          <w:kern w:val="0"/>
          <ns2:ligatures ns2:val="none"/>
        </w:rPr>
        <w:t>.</w:t>
      </w:r>
    </w:p>
    <w:p ns2:paraId="68A17E97" ns2: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ns2:ligatures ns2:val="none"/>
        </w:rPr>
      </w:pPr>
    </w:p>
    <w:p ns2:paraId="168254DA" ns2: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86033" w:rsidRPr="00686033">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ns2:ligatures ns2:val="none"/>
        </w:rPr>
      </w:pPr>
      <w:r w:rsidRPr="206CA62F">
        <w:rPr>
          <w:rFonts w:ascii="Arial Narrow" w:eastAsia="Arial Narrow" w:hAnsi="Arial Narrow" w:cs="Arial Narrow"/>
          <w:b/>
          <w:bCs/>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206CA62F">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206CA62F">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206CA62F">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hAnsi="Arial Narrow" w:cs="Arial"/>
          <w:b/>
          <w:bCs/>
          <w:spacing w:val="-3"/>
          <w:kern w:val="0"/>
          <ns2:ligatures ns2:val="none"/>
        </w:rPr>
        <w:t/>
      </w:r>
      <w:r w:rsidRPr="206CA62F">
        <w:rPr>
          <w:rFonts w:ascii="Arial Narrow" w:hAnsi="Arial Narrow" w:cs="Arial"/>
          <w:spacing w:val="-3"/>
          <w:kern w:val="0"/>
          <ns2:ligatures ns2:val="none"/>
        </w:rPr>
        <w:t xml:space="preserve"/>
      </w:r>
      <w:r w:rsidR="00221680" w:rsidRPr="00221680">
        <w:rPr>
          <w:rFonts w:ascii="Arial Narrow" w:eastAsia="Times New Roman" w:hAnsi="Arial Narrow" w:cs="Times New Roman"/>
          <w:color w:val="000000"/>
          <w:kern w:val="0"/>
          <w:shd w:val="clear" w:color="auto" w:fill="FFFFFF"/>
          <w:lang w:eastAsia="es-PE"/>
          <ns2:ligatures ns2:val="none"/>
        </w:rPr>
        <w:t xml:space="preserve"/>
      </w:r>
      <w:proofErr w:type="spellStart"/>
      <w:r w:rsidR="00221680" w:rsidRPr="00221680">
        <w:rPr>
          <w:rFonts w:ascii="Arial Narrow" w:eastAsia="Times New Roman" w:hAnsi="Arial Narrow" w:cs="Times New Roman"/>
          <w:color w:val="000000"/>
          <w:kern w:val="0"/>
          <w:shd w:val="clear" w:color="auto" w:fill="FFFFFF"/>
          <w:lang w:eastAsia="es-PE"/>
          <ns2:ligatures ns2:val="none"/>
        </w:rPr>
        <w:t/>
      </w:r>
      <w:proofErr w:type="spellEnd"/>
      <w:r w:rsidR="00221680" w:rsidRPr="00221680">
        <w:rPr>
          <w:rFonts w:ascii="Arial Narrow" w:eastAsia="Times New Roman" w:hAnsi="Arial Narrow" w:cs="Times New Roman"/>
          <w:color w:val="000000"/>
          <w:kern w:val="0"/>
          <w:shd w:val="clear" w:color="auto" w:fill="FFFFFF"/>
          <w:lang w:eastAsia="es-PE"/>
          <ns2:ligatures ns2:val="none"/>
        </w:rPr>
        <w:t xml:space="preserve"/>
      </w:r>
      <w:r w:rsidRPr="002216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6</w:t>
      </w:r>
      <w:r w:rsidRPr="00293B89">
        <w:rPr>
          <w:rFonts w:ascii="Arial Narrow" w:hAnsi="Arial Narrow" w:cs="Arial"/>
          <w:sz w:val="16"/>
          <w:szCs w:val="16"/>
        </w:rPr>
        <w:t xml:space="preserve"> de </w:t>
      </w:r>
      <w:r w:rsidR="00293B89" w:rsidRPr="00293B89">
        <w:rPr>
          <w:rFonts w:ascii="Arial Narrow" w:hAnsi="Arial Narrow" w:cs="Arial"/>
          <w:sz w:val="16"/>
          <w:szCs w:val="16"/>
        </w:rPr>
        <w:t>octubre</w:t>
      </w:r>
      <w:r w:rsidRPr="00293B89">
        <w:rPr>
          <w:rFonts w:ascii="Arial Narrow" w:hAnsi="Arial Narrow" w:cs="Arial"/>
          <w:sz w:val="16"/>
          <w:szCs w:val="16"/>
        </w:rPr>
        <w:t xml:space="preserve"> del 2025,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6 de octubre del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el 2 de setiembre del</w:t>
      </w:r>
      <w:r w:rsidRPr="0026598E">
        <w:rPr>
          <w:rFonts w:ascii="Arial Narrow" w:hAnsi="Arial Narrow" w:cs="Arial"/>
          <w:sz w:val="16"/>
          <w:szCs w:val="16"/>
        </w:rPr>
        <w:t xml:space="preserve"> 2010 en el Diario Oficial El Peruano, vigente desde el 2 de octubre del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vertAlign w:val="superscript"/>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