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82531A" w:rsidR="00CA59A2" w:rsidRPr="0026598E" w:rsidRDefault="00CA59A2" w:rsidP="00C655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sidRPr="00013E23">
        <w:rPr>
          <w:rFonts w:ascii="Arial Narrow" w:eastAsia="Arial Narrow" w:hAnsi="Arial Narrow" w:cs="Arial Narrow"/>
          <w:b/>
          <w:bCs/>
          <w:color w:val="000000"/>
          <w:kern w:val="0"/>
          <w:sz w:val="22"/>
          <w:szCs w:val="22"/>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201E" w:rsidRPr="00C6201E">
        <w:rPr>
          <w:rFonts w:ascii="Arial Narrow" w:eastAsia="Arial Narrow" w:hAnsi="Arial Narrow" w:cs="Arial Narrow"/>
          <w:b/>
          <w:color w:val="000000"/>
          <w:kern w:val="0"/>
          <w:sz w:val="22"/>
          <w:szCs w:val="22"/>
          <w:lang w:eastAsia="es-PE"/>
          <w14:ligatures w14:val="none"/>
        </w:rPr>
        <w:t xml:space="preserve">INTERSEGURO COMPAÑÍA DE SEGUROS S.A. </w:t>
      </w:r>
      <w:r w:rsidRPr="00C6201E">
        <w:rPr>
          <w:rFonts w:ascii="Arial Narrow" w:eastAsia="Arial Narrow" w:hAnsi="Arial Narrow" w:cs="Arial Narrow"/>
          <w:b/>
          <w:color w:val="000000"/>
          <w:kern w:val="0"/>
          <w:sz w:val="22"/>
          <w:szCs w:val="22"/>
          <w:lang w:eastAsia="es-PE"/>
          <w14:ligatures w14:val="none"/>
        </w:rPr>
        <w:t>(</w:t>
      </w:r>
      <w:r w:rsidR="00C6201E" w:rsidRPr="00C6201E">
        <w:rPr>
          <w:rFonts w:ascii="Arial Narrow" w:eastAsia="Arial Narrow" w:hAnsi="Arial Narrow" w:cs="Arial Narrow"/>
          <w:b/>
          <w:color w:val="000000"/>
          <w:kern w:val="0"/>
          <w:sz w:val="22"/>
          <w:szCs w:val="22"/>
          <w:lang w:eastAsia="es-PE"/>
          <w14:ligatures w14:val="none"/>
        </w:rPr>
        <w:t>INTERSEGURO</w:t>
      </w:r>
      <w:r w:rsidRPr="00C6201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3E23">
        <w:rPr>
          <w:rFonts w:ascii="Arial Narrow" w:eastAsia="Arial Narrow" w:hAnsi="Arial Narrow" w:cs="Arial Narrow"/>
          <w:color w:val="000000"/>
          <w:kern w:val="0"/>
          <w:sz w:val="22"/>
          <w:szCs w:val="22"/>
          <w:shd w:val="clear" w:color="auto" w:fill="FFFFFF"/>
          <w:lang w:eastAsia="es-PE"/>
          <w14:ligatures w14:val="none"/>
        </w:rPr>
        <w:t xml:space="preserve">, </w:t>
      </w:r>
      <w:r w:rsidR="004D3006">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013E2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3E2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201E">
        <w:rPr>
          <w:rFonts w:ascii="Arial Narrow" w:eastAsia="Arial Narrow" w:hAnsi="Arial Narrow" w:cs="Arial Narrow"/>
          <w:color w:val="000000"/>
          <w:kern w:val="0"/>
          <w:sz w:val="22"/>
          <w:szCs w:val="22"/>
          <w:lang w:val="es-ES" w:eastAsia="es-ES"/>
          <w14:ligatures w14: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Arial Narrow" w:hAnsi="Arial Narrow" w:cs="Arial Narrow"/>
          <w:color w:val="000000"/>
          <w:kern w:val="0"/>
          <w:sz w:val="22"/>
          <w:szCs w:val="22"/>
          <w:lang w:val="es-ES" w:eastAsia="es-ES"/>
          <w14:ligatures w14:val="none"/>
        </w:rPr>
        <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kern w:val="0"/>
          <w14:ligatures w14:val="none"/>
          <w:sz w:val="22"/>
          <w:szCs w:val="22"/>
        </w:rPr>
        <w:t/>
      </w:r>
      <w:r w:rsidRPr="00C6201E">
        <w:rPr>
          <w:rFonts w:ascii="Arial Narrow" w:eastAsia="Arial Narrow" w:hAnsi="Arial Narrow" w:cs="Arial Narrow"/>
          <w:kern w:val="0"/>
          <w14:ligatures w14:val="none"/>
          <w:sz w:val="22"/>
          <w:szCs w:val="22"/>
        </w:rPr>
        <w:t xml:space="preserve"/>
      </w:r>
      <w:r w:rsidR="00C6201E" w:rsidRPr="00C6201E">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kern w:val="0"/>
          <w14:ligatures w14:val="none"/>
          <w:sz w:val="22"/>
          <w:szCs w:val="22"/>
        </w:rPr>
        <w:t/>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C6201E" w:rsidRPr="006C49BC">
        <w:rPr>
          <w:rFonts w:ascii="Arial Narrow" w:eastAsia="Arial Narrow" w:hAnsi="Arial Narrow" w:cs="Arial Narrow"/>
          <w:color w:val="000000"/>
          <w:kern w:val="0"/>
          <w:sz w:val="22"/>
          <w:szCs w:val="22"/>
          <w:lang w:val="es-ES" w:eastAsia="es-ES"/>
          <w14:ligatures w14:val="none"/>
        </w:rPr>
        <w:t/>
      </w:r>
      <w:proofErr w:type="spellEnd"/>
      <w:r w:rsidR="00C6201E"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Pr="006C49B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C49BC" w:rsidRDefault="00CA59A2" w:rsidP="00C655EA">
      <w:pPr>
        <w:spacing w:after="0" w:line="240" w:lineRule="auto"/>
        <w:jc w:val="both"/>
        <w:rPr>
          <w:rFonts w:ascii="Arial Narrow" w:eastAsia="Arial Narrow" w:hAnsi="Arial Narrow" w:cs="Arial Narrow"/>
          <w:color w:val="000000"/>
          <w:kern w:val="0"/>
          <w:sz w:val="22"/>
          <w:szCs w:val="22"/>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067274">
        <w:rPr>
          <w:rFonts w:ascii="Arial Narrow" w:eastAsia="Arial Narrow" w:hAnsi="Arial Narrow" w:cs="Arial Narrow"/>
          <w:color w:val="000000"/>
          <w:kern w:val="0"/>
          <w:sz w:val="22"/>
          <w:szCs w:val="22"/>
          <w:lang w:eastAsia="es-ES"/>
          <w14:ligatures w14:val="none"/>
        </w:rPr>
        <w:t xml:space="preserve">l 16 de setiembre de 2025</w:t>
      </w:r>
      <w:r>
        <w:rPr>
          <w:rFonts w:ascii="Arial Narrow" w:eastAsia="Arial Narrow" w:hAnsi="Arial Narrow" w:cs="Arial Narrow"/>
          <w:color w:val="000000"/>
          <w:kern w:val="0"/>
          <w:sz w:val="22"/>
          <w:szCs w:val="22"/>
          <w:lang w:eastAsia="es-ES"/>
          <w14:ligatures w14:val="none"/>
        </w:rPr>
        <w:t>, luego de</w:t>
      </w:r>
      <w:r w:rsidRPr="00067274">
        <w:rPr>
          <w:rFonts w:ascii="Arial Narrow" w:eastAsia="Arial Narrow" w:hAnsi="Arial Narrow" w:cs="Arial Narrow"/>
          <w:color w:val="000000"/>
          <w:kern w:val="0"/>
          <w:sz w:val="22"/>
          <w:szCs w:val="22"/>
          <w:lang w:eastAsia="es-ES"/>
          <w14:ligatures w14:val="none"/>
        </w:rPr>
        <w:t xml:space="preserve"> verificar en la página web oficial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los costos, plazos, tasas y beneficios</w:t>
      </w:r>
      <w:r>
        <w:rPr>
          <w:rFonts w:ascii="Arial Narrow" w:eastAsia="Arial Narrow" w:hAnsi="Arial Narrow" w:cs="Arial Narrow"/>
          <w:color w:val="000000"/>
          <w:kern w:val="0"/>
          <w:sz w:val="22"/>
          <w:szCs w:val="22"/>
          <w:lang w:eastAsia="es-ES"/>
          <w14:ligatures w14:val="none"/>
        </w:rPr>
        <w:t xml:space="preserve"> de un seguro, en el que </w:t>
      </w:r>
      <w:r w:rsidRPr="00067274">
        <w:rPr>
          <w:rFonts w:ascii="Arial Narrow" w:eastAsia="Arial Narrow" w:hAnsi="Arial Narrow" w:cs="Arial Narrow"/>
          <w:color w:val="000000"/>
          <w:kern w:val="0"/>
          <w:sz w:val="22"/>
          <w:szCs w:val="22"/>
          <w:lang w:eastAsia="es-ES"/>
          <w14:ligatures w14:val="none"/>
        </w:rPr>
        <w:t>se ofrecía una ganancia de S/ 11 891,00 y una devolución total implícita de S/ 50 531,00</w:t>
      </w:r>
      <w:r w:rsidR="00A44C28">
        <w:rPr>
          <w:rFonts w:ascii="Arial Narrow" w:eastAsia="Arial Narrow" w:hAnsi="Arial Narrow" w:cs="Arial Narrow"/>
          <w:color w:val="000000"/>
          <w:kern w:val="0"/>
          <w:sz w:val="22"/>
          <w:szCs w:val="22"/>
          <w:lang w:eastAsia="es-ES"/>
          <w14:ligatures w14:val="none"/>
        </w:rPr>
        <w:t>;</w:t>
      </w:r>
      <w:r w:rsidRPr="00067274">
        <w:rPr>
          <w:rFonts w:ascii="Arial Narrow" w:eastAsia="Arial Narrow" w:hAnsi="Arial Narrow" w:cs="Arial Narrow"/>
          <w:color w:val="000000"/>
          <w:kern w:val="0"/>
          <w:sz w:val="22"/>
          <w:szCs w:val="22"/>
          <w:lang w:eastAsia="es-ES"/>
          <w14:ligatures w14:val="none"/>
        </w:rPr>
        <w:t xml:space="preserve"> </w:t>
      </w:r>
      <w:r w:rsidR="00A44C28">
        <w:rPr>
          <w:rFonts w:ascii="Arial Narrow" w:eastAsia="Arial Narrow" w:hAnsi="Arial Narrow" w:cs="Arial Narrow"/>
          <w:color w:val="000000"/>
          <w:kern w:val="0"/>
          <w:sz w:val="22"/>
          <w:szCs w:val="22"/>
          <w:lang w:eastAsia="es-ES"/>
          <w14:ligatures w14:val="none"/>
        </w:rPr>
        <w:t xml:space="preserve">luego de confirmar lo publicitado con una asesora comercial, </w:t>
      </w:r>
      <w:r>
        <w:rPr>
          <w:rFonts w:ascii="Arial Narrow" w:eastAsia="Arial Narrow" w:hAnsi="Arial Narrow" w:cs="Arial Narrow"/>
          <w:color w:val="000000"/>
          <w:kern w:val="0"/>
          <w:sz w:val="22"/>
          <w:szCs w:val="22"/>
          <w:lang w:eastAsia="es-ES"/>
          <w14:ligatures w14:val="none"/>
        </w:rPr>
        <w:t xml:space="preserve">contrató el </w:t>
      </w:r>
      <w:r w:rsidRPr="00067274">
        <w:rPr>
          <w:rFonts w:ascii="Arial Narrow" w:eastAsia="Arial Narrow" w:hAnsi="Arial Narrow" w:cs="Arial Narrow"/>
          <w:color w:val="000000"/>
          <w:kern w:val="0"/>
          <w:sz w:val="22"/>
          <w:szCs w:val="22"/>
          <w:lang w:eastAsia="es-ES"/>
          <w14:ligatures w14:val="none"/>
        </w:rPr>
        <w:t>Seguro Rumbo – Póliza 08200008016 (en adelante, “Seguro Rumbo”), con aportes mensuales de S/ 460</w:t>
      </w:r>
      <w:r>
        <w:rPr>
          <w:rFonts w:ascii="Arial Narrow" w:eastAsia="Arial Narrow" w:hAnsi="Arial Narrow" w:cs="Arial Narrow"/>
          <w:color w:val="000000"/>
          <w:kern w:val="0"/>
          <w:sz w:val="22"/>
          <w:szCs w:val="22"/>
          <w:lang w:eastAsia="es-ES"/>
          <w14:ligatures w14:val="none"/>
        </w:rPr>
        <w:t>,00</w:t>
      </w:r>
      <w:r w:rsidRPr="00067274">
        <w:rPr>
          <w:rFonts w:ascii="Arial Narrow" w:eastAsia="Arial Narrow" w:hAnsi="Arial Narrow" w:cs="Arial Narrow"/>
          <w:color w:val="000000"/>
          <w:kern w:val="0"/>
          <w:sz w:val="22"/>
          <w:szCs w:val="22"/>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en el mismo día,</w:t>
      </w:r>
      <w:r w:rsidRPr="00067274">
        <w:rPr>
          <w:rFonts w:ascii="Arial Narrow" w:eastAsia="Arial Narrow" w:hAnsi="Arial Narrow" w:cs="Arial Narrow"/>
          <w:color w:val="000000"/>
          <w:kern w:val="0"/>
          <w:sz w:val="22"/>
          <w:szCs w:val="22"/>
          <w:lang w:eastAsia="es-ES"/>
          <w14:ligatures w14:val="none"/>
        </w:rPr>
        <w:t xml:space="preserve"> recibió dos correos electrónicos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Arial Narrow" w:hAnsi="Arial Narrow" w:cs="Arial Narrow"/>
          <w:color w:val="000000"/>
          <w:kern w:val="0"/>
          <w:sz w:val="22"/>
          <w:szCs w:val="22"/>
          <w:lang w:eastAsia="es-ES"/>
          <w14:ligatures w14:val="none"/>
        </w:rPr>
        <w:t xml:space="preserve"> pese a que solo contrató un seguro</w:t>
      </w:r>
      <w:r w:rsidRPr="00067274">
        <w:rPr>
          <w:rFonts w:ascii="Arial Narrow" w:eastAsia="Arial Narrow" w:hAnsi="Arial Narrow" w:cs="Arial Narrow"/>
          <w:color w:val="000000"/>
          <w:kern w:val="0"/>
          <w:sz w:val="22"/>
          <w:szCs w:val="22"/>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Arial Narrow" w:hAnsi="Arial Narrow" w:cs="Arial Narrow"/>
          <w:color w:val="000000"/>
          <w:kern w:val="0"/>
          <w:sz w:val="22"/>
          <w:szCs w:val="22"/>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727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en el mismo día,</w:t>
      </w:r>
      <w:r w:rsidRPr="00067274">
        <w:rPr>
          <w:rFonts w:ascii="Arial Narrow" w:eastAsia="Arial Narrow" w:hAnsi="Arial Narrow" w:cs="Arial Narrow"/>
          <w:color w:val="000000"/>
          <w:kern w:val="0"/>
          <w:sz w:val="22"/>
          <w:szCs w:val="22"/>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18 de setiembre de 2025, se comunicó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Arial Narrow" w:hAnsi="Arial Narrow" w:cs="Arial Narrow"/>
          <w:color w:val="000000"/>
          <w:kern w:val="0"/>
          <w:sz w:val="22"/>
          <w:szCs w:val="22"/>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7 de octubre de 2025, venció el plazo máximo informado por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lastRenderedPageBreak/>
        <w:t xml:space="preserve">El 9 de octubre de 2025, volvió a comunicarse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Arial Narrow" w:hAnsi="Arial Narrow" w:cs="Arial Narrow"/>
          <w:color w:val="000000"/>
          <w:kern w:val="0"/>
          <w:sz w:val="22"/>
          <w:szCs w:val="22"/>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Arial Narrow" w:hAnsi="Arial Narrow" w:cs="Arial Narrow"/>
          <w:color w:val="000000"/>
          <w:kern w:val="0"/>
          <w:sz w:val="22"/>
          <w:szCs w:val="22"/>
          <w:lang w:eastAsia="es-ES"/>
          <w14:ligatures w14:val="none"/>
        </w:rPr>
        <w:t xml:space="preserve">bancaria </w:t>
      </w:r>
      <w:r w:rsidRPr="006C49BC">
        <w:rPr>
          <w:rFonts w:ascii="Arial Narrow" w:eastAsia="Arial Narrow" w:hAnsi="Arial Narrow" w:cs="Arial Narrow"/>
          <w:color w:val="000000"/>
          <w:kern w:val="0"/>
          <w:sz w:val="22"/>
          <w:szCs w:val="22"/>
          <w:lang w:eastAsia="es-ES"/>
          <w14:ligatures w14:val="none"/>
        </w:rPr>
        <w:t xml:space="preserve">asociada, evidenciando que la </w:t>
      </w:r>
      <w:r w:rsidR="006C49BC" w:rsidRPr="006C49BC">
        <w:rPr>
          <w:rFonts w:ascii="Arial Narrow" w:eastAsia="Arial Narrow" w:hAnsi="Arial Narrow" w:cs="Arial Narrow"/>
          <w:color w:val="000000"/>
          <w:kern w:val="0"/>
          <w:sz w:val="22"/>
          <w:szCs w:val="22"/>
          <w:lang w:eastAsia="es-ES"/>
          <w14:ligatures w14:val="none"/>
        </w:rPr>
        <w:t>compañía</w:t>
      </w:r>
      <w:r w:rsidRPr="006C49BC">
        <w:rPr>
          <w:rFonts w:ascii="Arial Narrow" w:eastAsia="Arial Narrow" w:hAnsi="Arial Narrow" w:cs="Arial Narrow"/>
          <w:color w:val="000000"/>
          <w:kern w:val="0"/>
          <w:sz w:val="22"/>
          <w:szCs w:val="22"/>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Hasta la fecha de presentación de su denuncia</w:t>
      </w:r>
      <w:r w:rsidR="00046EC8" w:rsidRPr="006C49BC">
        <w:rPr>
          <w:rFonts w:ascii="Arial Narrow" w:eastAsia="Arial Narrow" w:hAnsi="Arial Narrow" w:cs="Arial Narrow"/>
          <w:color w:val="000000"/>
          <w:kern w:val="0"/>
          <w:sz w:val="22"/>
          <w:szCs w:val="22"/>
          <w:lang w:eastAsia="es-ES"/>
          <w14:ligatures w14:val="none"/>
        </w:rPr>
        <w:t xml:space="preserve">, no había recibido respuesta al reclamo presentado el 16 de setiembre de 2025, manteniéndose los cobros del Seguro Rumbo y acumulándose aportes por un monto total de S/ 920</w:t>
      </w:r>
      <w:r w:rsidRPr="006C49BC">
        <w:rPr>
          <w:rFonts w:ascii="Arial Narrow" w:eastAsia="Arial Narrow" w:hAnsi="Arial Narrow" w:cs="Arial Narrow"/>
          <w:color w:val="000000"/>
          <w:kern w:val="0"/>
          <w:sz w:val="22"/>
          <w:szCs w:val="22"/>
          <w:lang w:eastAsia="es-ES"/>
          <w14:ligatures w14:val="none"/>
        </w:rPr>
        <w:t>,00</w:t>
      </w:r>
      <w:r w:rsidR="00046EC8" w:rsidRPr="006C49BC">
        <w:rPr>
          <w:rFonts w:ascii="Arial Narrow" w:eastAsia="Arial Narrow" w:hAnsi="Arial Narrow" w:cs="Arial Narrow"/>
          <w:color w:val="000000"/>
          <w:kern w:val="0"/>
          <w:sz w:val="22"/>
          <w:szCs w:val="22"/>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C49B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046EC8" w:rsidRPr="006C49BC">
        <w:rPr>
          <w:rFonts w:ascii="Arial Narrow" w:eastAsia="Arial Narrow" w:hAnsi="Arial Narrow" w:cs="Arial Narrow"/>
          <w:color w:val="000000"/>
          <w:kern w:val="0"/>
          <w:sz w:val="22"/>
          <w:szCs w:val="22"/>
          <w:lang w:val="es-ES" w:eastAsia="es-ES"/>
          <w14:ligatures w14:val="none"/>
        </w:rPr>
        <w:t/>
      </w:r>
      <w:proofErr w:type="spellEnd"/>
      <w:r w:rsidR="00046EC8"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00046EC8" w:rsidRPr="006C49BC">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796247">
        <w:rPr>
          <w:rFonts w:ascii="Arial Narrow" w:eastAsia="Arial Narrow" w:hAnsi="Arial Narrow" w:cs="Arial Narrow"/>
          <w:color w:val="000000"/>
          <w:kern w:val="0"/>
          <w:sz w:val="22"/>
          <w:szCs w:val="22"/>
          <w:lang w:val="es-ES" w:eastAsia="es-ES"/>
          <w14:ligatures w14:val="none"/>
        </w:rPr>
        <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962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sz w:val="22"/>
          <w:szCs w:val="22"/>
          <w:vertAlign w:val="superscript"/>
          <w14:ligatures w14:val="none"/>
        </w:rPr>
        <w:footnoteReference w:id="3"/>
      </w:r>
      <w:r w:rsidRPr="00796247">
        <w:rPr>
          <w:rFonts w:ascii="Arial Narrow" w:eastAsia="Arial Narrow" w:hAnsi="Arial Narrow" w:cs="Arial Narrow"/>
          <w:color w:val="000000"/>
          <w:kern w:val="0"/>
          <w:sz w:val="22"/>
          <w:szCs w:val="22"/>
          <w:lang w:eastAsia="es-PE"/>
          <w14:ligatures w14:val="none"/>
        </w:rPr>
        <w:t xml:space="preserve">, </w:t>
      </w:r>
      <w:r w:rsidR="00121544" w:rsidRPr="00796247">
        <w:rPr>
          <w:rFonts w:ascii="Arial Narrow" w:eastAsia="Arial Narrow" w:hAnsi="Arial Narrow" w:cs="Arial Narrow"/>
          <w:color w:val="000000"/>
          <w:kern w:val="0"/>
          <w:sz w:val="22"/>
          <w:szCs w:val="22"/>
          <w:lang w:eastAsia="es-PE"/>
          <w14:ligatures w14:val="none"/>
        </w:rPr>
        <w:t xml:space="preserve">considera </w:t>
      </w:r>
      <w:r w:rsidR="00121544" w:rsidRPr="00796247">
        <w:rPr>
          <w:rFonts w:ascii="Arial Narrow" w:eastAsia="Arial Narrow" w:hAnsi="Arial Narrow" w:cs="Arial Narrow"/>
          <w:kern w:val="0"/>
          <w14:ligatures w14:val="none"/>
          <w:sz w:val="22"/>
          <w:szCs w:val="22"/>
        </w:rPr>
        <w:t xml:space="preserve">que el hecho denunciado, </w:t>
      </w:r>
      <w:bookmarkStart w:id="6" w:name="_Hlk211591623"/>
      <w:r w:rsidR="00121544" w:rsidRPr="007962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y 19</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962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96247">
        <w:rPr>
          <w:rFonts w:ascii="Arial Narrow" w:eastAsia="Arial Narrow" w:hAnsi="Arial Narrow" w:cs="Arial Narrow"/>
          <w:kern w:val="0"/>
          <w14:ligatures w14:val="none"/>
          <w:sz w:val="22"/>
          <w:szCs w:val="22"/>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96247">
        <w:rPr>
          <w:rFonts w:ascii="Arial Narrow" w:eastAsia="Arial Narrow" w:hAnsi="Arial Narrow" w:cs="Arial Narrow"/>
          <w:kern w:val="0"/>
          <w14:ligatures w14:val="none"/>
          <w:sz w:val="22"/>
          <w:szCs w:val="22"/>
        </w:rPr>
        <w:t xml:space="preserve">Así también, la Secretaría Técnica, en ejercicio de sus facultades, </w:t>
      </w:r>
      <w:r w:rsidRPr="00796247">
        <w:rPr>
          <w:rFonts w:ascii="Arial Narrow" w:eastAsia="Arial Narrow" w:hAnsi="Arial Narrow" w:cs="Arial Narrow"/>
          <w:color w:val="000000"/>
          <w:kern w:val="0"/>
          <w:sz w:val="22"/>
          <w:szCs w:val="22"/>
          <w:lang w:eastAsia="es-PE"/>
          <w14:ligatures w14:val="none"/>
        </w:rPr>
        <w:t xml:space="preserve">considera </w:t>
      </w:r>
      <w:r w:rsidRPr="00796247">
        <w:rPr>
          <w:rFonts w:ascii="Arial Narrow" w:eastAsia="Arial Narrow" w:hAnsi="Arial Narrow" w:cs="Arial Narrow"/>
          <w:kern w:val="0"/>
          <w14:ligatures w14:val="none"/>
          <w:sz w:val="22"/>
          <w:szCs w:val="22"/>
        </w:rPr>
        <w:t xml:space="preserve">que el hecho denunciado, consistente en que </w:t>
      </w:r>
      <w:bookmarkEnd w:id="11"/>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00711750" w:rsidRPr="0079624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sz w:val="22"/>
          <w:szCs w:val="22"/>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Asimismo,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Start w:id="12" w:name="_Hlk213173539"/>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sz w:val="22"/>
          <w:szCs w:val="22"/>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9624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End w:id="16"/>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y 19</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del Código</w:t>
      </w:r>
      <w:r w:rsidR="00F70D42" w:rsidRPr="00796247">
        <w:rPr>
          <w:rFonts w:ascii="Arial Narrow" w:eastAsia="Arial Narrow" w:hAnsi="Arial Narrow" w:cs="Arial Narrow"/>
          <w:kern w:val="0"/>
          <w14:ligatures w14:val="none"/>
          <w:sz w:val="22"/>
          <w:szCs w:val="22"/>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08200008016 del Seguro Rumbo, pese a la discrepancia reclamada por la denunciante el 16 de setiembre de 2025</w:t>
      </w:r>
      <w:r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sz w:val="22"/>
          <w:szCs w:val="22"/>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962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Narrow"/>
          <w:kern w:val="0"/>
          <w14:ligatures w14:val="none"/>
          <w:sz w:val="22"/>
          <w:szCs w:val="22"/>
        </w:rPr>
        <w:t>Interseguro</w:t>
      </w:r>
      <w:proofErr w:type="spellEnd"/>
      <w:r w:rsidR="00BA5C45" w:rsidRPr="00BA5C45">
        <w:rPr>
          <w:rFonts w:ascii="Arial Narrow" w:eastAsia="Arial Narrow" w:hAnsi="Arial Narrow" w:cs="Arial Narrow"/>
          <w:kern w:val="0"/>
          <w14:ligatures w14:val="none"/>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9624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9624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sz w:val="22"/>
          <w:szCs w:val="22"/>
          <w:vertAlign w:val="superscript"/>
          <w14:ligatures w14:val="none"/>
        </w:rPr>
        <w:footnoteReference w:id="6"/>
      </w:r>
      <w:r w:rsidRPr="00796247">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62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7962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Arial Narrow" w:hAnsi="Arial Narrow" w:cs="Arial Narrow"/>
          <w:color w:val="000000"/>
          <w:kern w:val="0"/>
          <w:sz w:val="22"/>
          <w:szCs w:val="22"/>
          <w:lang w:val="es-ES" w:eastAsia="es-ES"/>
          <w14:ligatures w14:val="none"/>
        </w:rPr>
        <w:t>a la compañía aseguradora</w:t>
      </w:r>
      <w:r w:rsidRPr="00C6201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A44C2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70D42" w:rsidRPr="00F70D4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Arial Narrow" w:hAnsi="Arial Narrow" w:cs="Arial Narrow"/>
          <w:color w:val="000000"/>
          <w:kern w:val="0"/>
          <w:sz w:val="22"/>
          <w:szCs w:val="22"/>
          <w:lang w:val="es-ES" w:eastAsia="es-ES"/>
          <w14:ligatures w14:val="none"/>
        </w:rPr>
        <w:t>ii</w:t>
      </w:r>
      <w:proofErr w:type="spellEnd"/>
      <w:r w:rsidR="00F70D42" w:rsidRPr="00F70D42">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Arial Narrow" w:hAnsi="Arial Narrow" w:cs="Arial Narrow"/>
          <w:color w:val="000000"/>
          <w:kern w:val="0"/>
          <w:sz w:val="22"/>
          <w:szCs w:val="22"/>
          <w:lang w:val="es-ES" w:eastAsia="es-ES"/>
          <w14:ligatures w14:val="none"/>
        </w:rPr>
        <w:t>iii</w:t>
      </w:r>
      <w:proofErr w:type="spellEnd"/>
      <w:r w:rsidR="00F70D42" w:rsidRPr="00F70D4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44C28">
        <w:rPr>
          <w:rFonts w:ascii="Arial Narrow" w:eastAsia="Arial Narrow" w:hAnsi="Arial Narrow" w:cs="Arial Narrow"/>
          <w:color w:val="000000"/>
          <w:kern w:val="0"/>
          <w:sz w:val="22"/>
          <w:szCs w:val="22"/>
          <w:lang w:val="es-ES" w:eastAsia="es-ES"/>
          <w14:ligatures w14:val="none"/>
        </w:rPr>
        <w:t>.</w:t>
      </w:r>
      <w:r w:rsidRPr="00A44C28">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3CB891EF" w14:textId="3B4F998B" w:rsidR="00C655EA" w:rsidRPr="00F70D42"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w:r>
      <w:r w:rsid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796247">
        <w:rPr>
          <w:rFonts w:ascii="Arial Narrow" w:eastAsia="Arial Narrow" w:hAnsi="Arial Narrow" w:cs="Arial Narrow"/>
          <w:bCs/>
          <w:spacing w:val="-3"/>
          <w:kern w:val="0"/>
          <w14:ligatures w14:val="none"/>
          <w:sz w:val="22"/>
          <w:szCs w:val="22"/>
        </w:rPr>
        <w:t xml:space="preserve"/>
      </w:r>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796247">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sz w:val="22"/>
          <w:szCs w:val="22"/>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 xml:space="preserve">habría difundido en su página web </w:t>
      </w:r>
      <w:r w:rsidR="004A14E1" w:rsidRPr="00F70D42">
        <w:rPr>
          <w:rFonts w:ascii="Arial Narrow" w:eastAsia="Arial Narrow" w:hAnsi="Arial Narrow" w:cs="Arial Narrow"/>
          <w:kern w:val="0"/>
          <w14:ligatures w14:val="none"/>
          <w:sz w:val="22"/>
          <w:szCs w:val="22"/>
        </w:rPr>
        <w:t xml:space="preserve">una </w:t>
      </w:r>
      <w:r w:rsidRPr="00F70D42">
        <w:rPr>
          <w:rFonts w:ascii="Arial Narrow" w:eastAsia="Arial Narrow" w:hAnsi="Arial Narrow" w:cs="Arial Narrow"/>
          <w:kern w:val="0"/>
          <w14:ligatures w14:val="none"/>
          <w:sz w:val="22"/>
          <w:szCs w:val="22"/>
        </w:rPr>
        <w:t>devolución total de S/ 50 531,00</w:t>
      </w:r>
      <w:r w:rsidR="004A14E1" w:rsidRPr="00F70D42">
        <w:rPr>
          <w:rFonts w:ascii="Arial Narrow" w:eastAsia="Arial Narrow" w:hAnsi="Arial Narrow" w:cs="Arial Narrow"/>
          <w:kern w:val="0"/>
          <w14:ligatures w14:val="none"/>
          <w:sz w:val="22"/>
          <w:szCs w:val="22"/>
        </w:rPr>
        <w:t xml:space="preserve"> por el Seguro Rumbo</w:t>
      </w:r>
      <w:r w:rsidRPr="00F70D42">
        <w:rPr>
          <w:rFonts w:ascii="Arial Narrow" w:eastAsia="Arial Narrow" w:hAnsi="Arial Narrow" w:cs="Arial Narrow"/>
          <w:kern w:val="0"/>
          <w14:ligatures w14:val="none"/>
          <w:sz w:val="22"/>
          <w:szCs w:val="22"/>
        </w:rPr>
        <w:t xml:space="preserve">, pero en su plataforma zona cliente mostraba </w:t>
      </w:r>
      <w:r w:rsidR="004A14E1" w:rsidRPr="00F70D42">
        <w:rPr>
          <w:rFonts w:ascii="Arial Narrow" w:eastAsia="Arial Narrow" w:hAnsi="Arial Narrow" w:cs="Arial Narrow"/>
          <w:kern w:val="0"/>
          <w14:ligatures w14:val="none"/>
          <w:sz w:val="22"/>
          <w:szCs w:val="22"/>
        </w:rPr>
        <w:t xml:space="preserve">para la Póliza 08200008016 </w:t>
      </w:r>
      <w:r w:rsidRPr="00F70D42">
        <w:rPr>
          <w:rFonts w:ascii="Arial Narrow" w:eastAsia="Arial Narrow" w:hAnsi="Arial Narrow" w:cs="Arial Narrow"/>
          <w:kern w:val="0"/>
          <w14:ligatures w14:val="none"/>
          <w:sz w:val="22"/>
          <w:szCs w:val="22"/>
        </w:rPr>
        <w:t>una devolución de S/ 48 428,00</w:t>
      </w:r>
      <w:r w:rsidR="004A14E1" w:rsidRPr="00F70D42">
        <w:rPr>
          <w:rFonts w:ascii="Arial Narrow" w:eastAsia="Arial Narrow" w:hAnsi="Arial Narrow" w:cs="Arial Narrow"/>
          <w:kern w:val="0"/>
          <w14:ligatures w14:val="none"/>
          <w:sz w:val="22"/>
          <w:szCs w:val="22"/>
        </w:rPr>
        <w:t>, generando una diferencia de S/ 2 103,00 en perjuicio de la denunciante</w:t>
      </w:r>
      <w:r w:rsidR="004A14E1">
        <w:rPr>
          <w:rFonts w:ascii="Arial Narrow" w:eastAsia="Arial Narrow" w:hAnsi="Arial Narrow" w:cs="Arial Narrow"/>
          <w:kern w:val="0"/>
          <w14:ligatures w14:val="none"/>
          <w:sz w:val="22"/>
          <w:szCs w:val="22"/>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sz w:val="22"/>
          <w:szCs w:val="22"/>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sz w:val="22"/>
          <w:szCs w:val="22"/>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sz w:val="22"/>
          <w:szCs w:val="22"/>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sz w:val="22"/>
          <w:szCs w:val="22"/>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sz w:val="22"/>
          <w:szCs w:val="22"/>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004A14E1" w:rsidRPr="00BA5C45">
        <w:rPr>
          <w:rFonts w:ascii="Arial Narrow" w:eastAsia="Arial Narrow" w:hAnsi="Arial Narrow" w:cs="Arial Narrow"/>
          <w:kern w:val="0"/>
          <w14:ligatures w14:val="none"/>
          <w:sz w:val="22"/>
          <w:szCs w:val="22"/>
        </w:rPr>
        <w:t>el</w:t>
      </w:r>
      <w:r w:rsidRPr="00BA5C45">
        <w:rPr>
          <w:rFonts w:ascii="Arial Narrow" w:eastAsia="Arial Narrow" w:hAnsi="Arial Narrow" w:cs="Arial Narrow"/>
          <w:kern w:val="0"/>
          <w14:ligatures w14:val="none"/>
          <w:sz w:val="22"/>
          <w:szCs w:val="22"/>
        </w:rPr>
        <w:t xml:space="preserve"> 18 de septiembre y 9 de octubre de 2025, mediante el canal institucional de WhatsApp, </w:t>
      </w:r>
      <w:r w:rsidR="004A14E1" w:rsidRPr="00BA5C45">
        <w:rPr>
          <w:rFonts w:ascii="Arial Narrow" w:eastAsia="Arial Narrow" w:hAnsi="Arial Narrow" w:cs="Arial Narrow"/>
          <w:kern w:val="0"/>
          <w14:ligatures w14:val="none"/>
          <w:sz w:val="22"/>
          <w:szCs w:val="22"/>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sz w:val="22"/>
          <w:szCs w:val="22"/>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sz w:val="22"/>
          <w:szCs w:val="22"/>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denegado y/o bloqueado el acce</w:t>
      </w:r>
      <w:r w:rsidR="00F70D42" w:rsidRPr="00BA5C45">
        <w:rPr>
          <w:rFonts w:ascii="Arial Narrow" w:eastAsia="Arial Narrow" w:hAnsi="Arial Narrow" w:cs="Arial Narrow"/>
          <w:kern w:val="0"/>
          <w14:ligatures w14:val="none"/>
          <w:sz w:val="22"/>
          <w:szCs w:val="22"/>
        </w:rPr>
        <w:t>s</w:t>
      </w:r>
      <w:r w:rsidRPr="00BA5C45">
        <w:rPr>
          <w:rFonts w:ascii="Arial Narrow" w:eastAsia="Arial Narrow" w:hAnsi="Arial Narrow" w:cs="Arial Narrow"/>
          <w:kern w:val="0"/>
          <w14:ligatures w14:val="none"/>
          <w:sz w:val="22"/>
          <w:szCs w:val="22"/>
        </w:rPr>
        <w:t>o a la denunciante a</w:t>
      </w:r>
      <w:r w:rsidR="009422B0" w:rsidRPr="00BA5C45">
        <w:rPr>
          <w:rFonts w:ascii="Arial Narrow" w:eastAsia="Arial Narrow" w:hAnsi="Arial Narrow" w:cs="Arial Narrow"/>
          <w:kern w:val="0"/>
          <w14:ligatures w14:val="none"/>
          <w:sz w:val="22"/>
          <w:szCs w:val="22"/>
        </w:rPr>
        <w:t>l aplicativo web Zona cliente</w:t>
      </w:r>
      <w:r w:rsidR="007A4037" w:rsidRPr="00BA5C45">
        <w:rPr>
          <w:rFonts w:ascii="Arial Narrow" w:eastAsia="Arial Narrow" w:hAnsi="Arial Narrow" w:cs="Arial Narrow"/>
          <w:kern w:val="0"/>
          <w14:ligatures w14:val="none"/>
          <w:sz w:val="22"/>
          <w:szCs w:val="22"/>
        </w:rPr>
        <w:t xml:space="preserve"> con posterioridad al reclamo presentado el 16 de setiembre de 2025</w:t>
      </w:r>
      <w:r w:rsidR="007A4037">
        <w:rPr>
          <w:rFonts w:ascii="Arial Narrow" w:eastAsia="Arial Narrow" w:hAnsi="Arial Narrow" w:cs="Arial Narrow"/>
          <w:kern w:val="0"/>
          <w14:ligatures w14:val="none"/>
          <w:sz w:val="22"/>
          <w:szCs w:val="22"/>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sz w:val="22"/>
          <w:szCs w:val="22"/>
        </w:rPr>
        <w:t/>
      </w:r>
      <w:proofErr w:type="spellEnd"/>
      <w:r w:rsidRPr="00BA5C45">
        <w:rPr>
          <w:rFonts w:ascii="Arial Narrow" w:eastAsia="Arial Narrow" w:hAnsi="Arial Narrow" w:cs="Arial Narrow"/>
          <w:kern w:val="0"/>
          <w14:ligatures w14:val="none"/>
          <w:sz w:val="22"/>
          <w:szCs w:val="22"/>
        </w:rPr>
        <w:t xml:space="preserve"> 08200008016 del Seguro Rumbo, </w:t>
      </w:r>
      <w:r w:rsidRPr="00BA5C45">
        <w:rPr>
          <w:rFonts w:ascii="Arial Narrow" w:eastAsia="Arial Narrow" w:hAnsi="Arial Narrow" w:cs="Arial Narrow"/>
          <w:color w:val="000000"/>
          <w:kern w:val="0"/>
          <w:sz w:val="22"/>
          <w:szCs w:val="22"/>
          <w:lang w:eastAsia="es-ES"/>
          <w14:ligatures w14:val="none"/>
        </w:rPr>
        <w:t>pese a la discrepancia reclamada</w:t>
      </w:r>
      <w:r w:rsidRPr="00BA5C45">
        <w:rPr>
          <w:rFonts w:ascii="Arial Narrow" w:eastAsia="Arial Narrow" w:hAnsi="Arial Narrow" w:cs="Arial Narrow"/>
          <w:kern w:val="0"/>
          <w14:ligatures w14:val="none"/>
          <w:sz w:val="22"/>
          <w:szCs w:val="22"/>
        </w:rPr>
        <w:t xml:space="preserve"> por la denunciante el </w:t>
      </w:r>
      <w:r w:rsidRPr="00BA5C45">
        <w:rPr>
          <w:rFonts w:ascii="Arial Narrow" w:eastAsia="Arial Narrow" w:hAnsi="Arial Narrow" w:cs="Arial Narrow"/>
          <w:color w:val="000000"/>
          <w:kern w:val="0"/>
          <w:sz w:val="22"/>
          <w:szCs w:val="22"/>
          <w:lang w:eastAsia="es-ES"/>
          <w14:ligatures w14:val="none"/>
        </w:rPr>
        <w:t xml:space="preserve">16 de setiembre de 2025</w:t>
      </w:r>
      <w:r w:rsidRPr="00796247">
        <w:rPr>
          <w:rFonts w:ascii="Arial Narrow" w:eastAsia="Arial Narrow" w:hAnsi="Arial Narrow" w:cs="Arial Narrow"/>
          <w:kern w:val="0"/>
          <w14:ligatures w14:val="none"/>
          <w:sz w:val="22"/>
          <w:szCs w:val="22"/>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sz w:val="22"/>
          <w:szCs w:val="22"/>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sz w:val="22"/>
          <w:szCs w:val="22"/>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sz w:val="22"/>
          <w:szCs w:val="22"/>
        </w:rPr>
      </w:pPr>
    </w:p>
    <w:p w14:paraId="0A292C9F" w14:textId="4D046D33" w:rsidR="00CA59A2" w:rsidRPr="0026598E" w:rsidRDefault="00CA59A2" w:rsidP="00C655EA">
      <w:pPr>
        <w:spacing w:line="240" w:lineRule="auto"/>
        <w:contextualSpacing/>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b/>
          <w:color w:val="000000"/>
          <w:kern w:val="0"/>
          <w:sz w:val="22"/>
          <w:szCs w:val="22"/>
          <w:lang w:eastAsia="es-PE"/>
          <w14:ligatures w14:val="none"/>
        </w:rPr>
        <w:t>SEGUNDO:</w:t>
      </w:r>
      <w:r w:rsidRPr="0079624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6201E" w:rsidRPr="00C6201E">
        <w:rPr>
          <w:rFonts w:ascii="Arial Narrow" w:eastAsia="Arial Narrow" w:hAnsi="Arial Narrow" w:cs="Arial Narrow"/>
          <w:color w:val="000000"/>
          <w:kern w:val="0"/>
          <w:sz w:val="22"/>
          <w:szCs w:val="22"/>
          <w:lang w:val="es-ES" w:eastAsia="es-ES"/>
          <w14:ligatures w14:val="none"/>
        </w:rPr>
        <w:t>4 de noviembre de 2025, complementada con el escrito del 7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655E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6201E" w:rsidRPr="00C6201E">
        <w:rPr>
          <w:rFonts w:ascii="Arial Narrow" w:eastAsia="Arial Narrow" w:hAnsi="Arial Narrow" w:cs="Arial Narrow"/>
          <w:color w:val="000000"/>
          <w:kern w:val="0"/>
          <w:sz w:val="22"/>
          <w:szCs w:val="22"/>
          <w:lang w:eastAsia="es-PE"/>
          <w14:ligatures w14:val="none"/>
        </w:rPr>
        <w:t>Interseguro</w:t>
      </w:r>
      <w:proofErr w:type="spellEnd"/>
      <w:r w:rsidR="00C6201E" w:rsidRPr="00C6201E">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22C663" w:rsidR="00CA59A2" w:rsidRPr="0026598E"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A44C28" w:rsidRPr="00A44C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Arial Narrow" w:hAnsi="Arial Narrow" w:cs="Arial Narrow"/>
          <w:color w:val="000000"/>
          <w:kern w:val="0"/>
          <w:sz w:val="22"/>
          <w:szCs w:val="22"/>
          <w:lang w:val="es-ES" w:eastAsia="es-ES"/>
          <w14:ligatures w14:val="none"/>
        </w:rPr>
        <w:t>ii</w:t>
      </w:r>
      <w:proofErr w:type="spellEnd"/>
      <w:r w:rsidR="00A44C28" w:rsidRPr="00A44C28">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Arial Narrow" w:hAnsi="Arial Narrow" w:cs="Arial Narrow"/>
          <w:color w:val="000000"/>
          <w:kern w:val="0"/>
          <w:sz w:val="22"/>
          <w:szCs w:val="22"/>
          <w:lang w:val="es-ES" w:eastAsia="es-ES"/>
          <w14:ligatures w14:val="none"/>
        </w:rPr>
        <w:t xml:space="preserve">a la denunciante </w:t>
      </w:r>
      <w:r w:rsidR="00A44C28" w:rsidRPr="00A44C28">
        <w:rPr>
          <w:rFonts w:ascii="Arial Narrow" w:eastAsia="Arial Narrow" w:hAnsi="Arial Narrow" w:cs="Arial Narrow"/>
          <w:color w:val="000000"/>
          <w:kern w:val="0"/>
          <w:sz w:val="22"/>
          <w:szCs w:val="22"/>
          <w:lang w:val="es-ES" w:eastAsia="es-ES"/>
          <w14:ligatures w14:val="none"/>
        </w:rPr>
        <w:t xml:space="preserve">el 16 de setiembre de 2025; y, (</w:t>
      </w:r>
      <w:proofErr w:type="spellStart"/>
      <w:r w:rsidR="00A44C28" w:rsidRPr="00A44C28">
        <w:rPr>
          <w:rFonts w:ascii="Arial Narrow" w:eastAsia="Arial Narrow" w:hAnsi="Arial Narrow" w:cs="Arial Narrow"/>
          <w:color w:val="000000"/>
          <w:kern w:val="0"/>
          <w:sz w:val="22"/>
          <w:szCs w:val="22"/>
          <w:lang w:val="es-ES" w:eastAsia="es-ES"/>
          <w14:ligatures w14:val="none"/>
        </w:rPr>
        <w:t>iii</w:t>
      </w:r>
      <w:proofErr w:type="spellEnd"/>
      <w:r w:rsidR="00A44C28" w:rsidRPr="00A44C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4C29EA1" w:rsidR="00CA59A2" w:rsidRPr="00A67ADF" w:rsidRDefault="00CA59A2" w:rsidP="00C655E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01E">
        <w:rPr>
          <w:rFonts w:ascii="Arial Narrow" w:eastAsia="Arial Narrow" w:hAnsi="Arial Narrow" w:cs="Arial Narrow"/>
          <w:spacing w:val="-3"/>
          <w:kern w:val="0"/>
          <w14:ligatures w14:val="none"/>
          <w:sz w:val="22"/>
          <w:szCs w:val="22"/>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C6201E">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sz w:val="22"/>
          <w:szCs w:val="22"/>
        </w:rPr>
        <w:t xml:space="preserve"/>
      </w:r>
      <w:r w:rsidRPr="00C6201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7"/>
    <w:p w14:paraId="639FE5BE" w14:textId="77777777" w:rsidR="00CA59A2" w:rsidRPr="00A67ADF" w:rsidRDefault="00CA59A2" w:rsidP="00C655EA">
      <w:pPr>
        <w:suppressAutoHyphens/>
        <w:spacing w:after="0" w:line="240" w:lineRule="auto"/>
        <w:jc w:val="both"/>
        <w:rPr>
          <w:rFonts w:ascii="Arial Narrow" w:eastAsia="Arial Narrow" w:hAnsi="Arial Narrow" w:cs="Arial Narrow"/>
          <w:sz w:val="22"/>
          <w:szCs w:val="22"/>
        </w:rPr>
      </w:pPr>
    </w:p>
    <w:p w14:paraId="083D8417" w14:textId="6D9DA831" w:rsidR="00CA59A2" w:rsidRPr="0021384F" w:rsidRDefault="00CA59A2" w:rsidP="00C655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6201E" w:rsidRPr="00C6201E">
        <w:rPr>
          <w:rFonts w:ascii="Arial Narrow" w:eastAsia="Arial Narrow" w:hAnsi="Arial Narrow" w:cs="Arial Narrow"/>
          <w:sz w:val="22"/>
          <w:szCs w:val="22"/>
        </w:rPr>
        <w:t>Interseguro</w:t>
      </w:r>
      <w:proofErr w:type="spellEnd"/>
      <w:r w:rsidR="00C6201E" w:rsidRPr="00C6201E">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C6201E">
        <w:rPr>
          <w:rFonts w:ascii="Arial Narrow" w:eastAsia="Arial Narrow" w:hAnsi="Arial Narrow" w:cs="Arial Narrow"/>
          <w:sz w:val="22"/>
          <w:szCs w:val="22"/>
          <w:shd w:val="clear" w:color="auto" w:fill="FFFFFF"/>
        </w:rPr>
        <w:t xml:space="preserve">que </w:t>
      </w:r>
      <w:r w:rsidRPr="00C620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8" w:name="_Hlk198890962"/>
    </w:p>
    <w:p w14:paraId="36317C11" w14:textId="77777777" w:rsidR="00CA59A2" w:rsidRPr="002F655C" w:rsidRDefault="00CA59A2" w:rsidP="00C655EA">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C655E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sz w:val="22"/>
          <w:szCs w:val="22"/>
          <w:lang w:eastAsia="es-PE"/>
          <w14:ligatures w14:val="none"/>
        </w:rPr>
      </w:pPr>
      <w:r w:rsidRPr="00C6201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655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eastAsia="Arial Narrow" w:hAnsi="Arial Narrow" w:cs="Arial Narrow"/>
          <w:sz w:val="22"/>
          <w:szCs w:val="22"/>
        </w:rPr>
      </w:pPr>
    </w:p>
    <w:p w14:paraId="74AAB5F4" w14:textId="77777777" w:rsidR="001B5674" w:rsidRDefault="001B5674" w:rsidP="00C655E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sidRPr="00013E23">
        <w:rPr>
          <w:rFonts w:ascii="Arial Narrow" w:eastAsia="Arial Narrow" w:hAnsi="Arial Narrow" w:cs="Arial Narrow"/>
          <w:sz w:val="16"/>
          <w:szCs w:val="16"/>
        </w:rPr>
        <w:t xml:space="preserve"> </w:t>
      </w:r>
      <w:r w:rsidRPr="00013E23">
        <w:rPr>
          <w:rFonts w:ascii="Arial Narrow" w:eastAsia="Arial Narrow" w:hAnsi="Arial Narrow" w:cs="Arial Narrow"/>
          <w:sz w:val="16"/>
          <w:szCs w:val="16"/>
        </w:rPr>
        <w:tab/>
        <w:t xml:space="preserve">Denuncia remitida a esta Comisión mediante </w:t>
      </w:r>
      <w:r w:rsidR="00013E23" w:rsidRPr="00013E23">
        <w:rPr>
          <w:rFonts w:ascii="Arial Narrow" w:eastAsia="Arial Narrow" w:hAnsi="Arial Narrow" w:cs="Arial Narrow"/>
          <w:sz w:val="16"/>
          <w:szCs w:val="16"/>
        </w:rPr>
        <w:t xml:space="preserve">DOCUMENTO DE TRASLADO 026-2025-PS1/INDECOPI </w:t>
      </w:r>
      <w:r w:rsidRPr="00013E23">
        <w:rPr>
          <w:rFonts w:ascii="Arial Narrow" w:eastAsia="Arial Narrow" w:hAnsi="Arial Narrow" w:cs="Arial Narrow"/>
          <w:sz w:val="16"/>
          <w:szCs w:val="16"/>
        </w:rPr>
        <w:t xml:space="preserve">de fecha </w:t>
      </w:r>
      <w:r w:rsidR="00013E23" w:rsidRPr="00013E23">
        <w:rPr>
          <w:rFonts w:ascii="Arial Narrow" w:eastAsia="Arial Narrow" w:hAnsi="Arial Narrow" w:cs="Arial Narrow"/>
          <w:sz w:val="16"/>
          <w:szCs w:val="16"/>
        </w:rPr>
        <w:t>3 de diciembre de 2025</w:t>
      </w:r>
      <w:r w:rsidRPr="00013E23">
        <w:rPr>
          <w:rFonts w:ascii="Arial Narrow" w:eastAsia="Arial Narrow" w:hAnsi="Arial Narrow" w:cs="Arial Narrow"/>
          <w:sz w:val="16"/>
          <w:szCs w:val="16"/>
        </w:rPr>
        <w:t xml:space="preserve">, </w:t>
      </w:r>
      <w:r w:rsidR="00D95607" w:rsidRPr="00013E23">
        <w:rPr>
          <w:rFonts w:ascii="Arial Narrow" w:eastAsia="Arial Narrow" w:hAnsi="Arial Narrow" w:cs="Arial Narrow"/>
          <w:sz w:val="16"/>
          <w:szCs w:val="16"/>
        </w:rPr>
        <w:t xml:space="preserve">recibida </w:t>
      </w:r>
      <w:r w:rsidRPr="00013E23">
        <w:rPr>
          <w:rFonts w:ascii="Arial Narrow" w:eastAsia="Arial Narrow" w:hAnsi="Arial Narrow" w:cs="Arial Narrow"/>
          <w:sz w:val="16"/>
          <w:szCs w:val="16"/>
        </w:rPr>
        <w:t xml:space="preserve">el </w:t>
      </w:r>
      <w:r w:rsidR="00013E23" w:rsidRPr="00013E23">
        <w:rPr>
          <w:rFonts w:ascii="Arial Narrow" w:eastAsia="Arial Narrow" w:hAnsi="Arial Narrow" w:cs="Arial Narrow"/>
          <w:sz w:val="16"/>
          <w:szCs w:val="16"/>
        </w:rPr>
        <w:t>11 de diciembre de 2025</w:t>
      </w:r>
      <w:r w:rsidRPr="00013E2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6201E"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C6201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eastAsia="Arial Narrow" w:hAnsi="Arial Narrow" w:cs="Arial Narrow"/>
          <w:b/>
          <w:bCs/>
          <w:sz w:val="16"/>
          <w:szCs w:val="16"/>
        </w:rPr>
      </w:pPr>
      <w:r w:rsidRPr="00C6201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6201E">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