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D5F8B3" w:rsidR="00E60CD7" w:rsidRPr="00335034"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2F39AB" w:rsidRPr="002F39AB">
        <w:rPr>
          <w:rFonts w:ascii="Arial Narrow" w:eastAsia="Arial Narrow" w:hAnsi="Arial Narrow" w:cs="Arial Narrow"/>
          <w:b/>
          <w:bCs/>
          <w:color w:val="000000"/>
          <w:kern w:val="0"/>
          <w:sz w:val="22"/>
          <w:szCs w:val="22"/>
          <w:shd w:val="clear" w:color="auto" w:fill="FFFFFF"/>
          <w:lang w:eastAsia="es-PE"/>
          <w14:ligatures w14:val="none"/>
        </w:rPr>
        <w:t>2021-</w:t>
      </w:r>
      <w:r w:rsidR="002F39AB" w:rsidRPr="00335034">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DENUNCIADOS</w:t>
      </w:r>
      <w:r w:rsidRPr="00335034">
        <w:rPr>
          <w:rFonts w:ascii="Arial Narrow" w:eastAsia="Arial Narrow" w:hAnsi="Arial Narrow" w:cs="Arial Narrow"/>
          <w:b/>
          <w:color w:val="000000"/>
          <w:kern w:val="0"/>
          <w:sz w:val="22"/>
          <w:szCs w:val="22"/>
          <w:lang w:eastAsia="es-PE"/>
          <w14:ligatures w14:val="none"/>
        </w:rPr>
        <w:tab/>
        <w:t>:</w:t>
      </w:r>
      <w:r w:rsidRPr="00335034">
        <w:rPr>
          <w:rFonts w:ascii="Arial Narrow" w:eastAsia="Arial Narrow" w:hAnsi="Arial Narrow" w:cs="Arial Narrow"/>
          <w:b/>
          <w:color w:val="000000"/>
          <w:kern w:val="0"/>
          <w:sz w:val="22"/>
          <w:szCs w:val="22"/>
          <w:lang w:eastAsia="es-PE"/>
          <w14:ligatures w14:val="none"/>
        </w:rPr>
        <w:tab/>
      </w:r>
      <w:r w:rsidR="000948E2" w:rsidRPr="00335034">
        <w:rPr>
          <w:rFonts w:ascii="Arial Narrow" w:eastAsia="Arial Narrow" w:hAnsi="Arial Narrow" w:cs="Arial Narrow"/>
          <w:b/>
          <w:color w:val="000000"/>
          <w:kern w:val="0"/>
          <w:sz w:val="22"/>
          <w:szCs w:val="22"/>
          <w:lang w:eastAsia="es-PE"/>
          <w14:ligatures w14:val="none"/>
        </w:rPr>
        <w:t xml:space="preserve">FINANCIERA PROEMPRESA S.A. </w:t>
      </w:r>
      <w:r w:rsidRPr="00335034">
        <w:rPr>
          <w:rFonts w:ascii="Arial Narrow" w:eastAsia="Arial Narrow" w:hAnsi="Arial Narrow" w:cs="Arial Narrow"/>
          <w:b/>
          <w:color w:val="000000"/>
          <w:kern w:val="0"/>
          <w:sz w:val="22"/>
          <w:szCs w:val="22"/>
          <w:lang w:eastAsia="es-PE"/>
          <w14:ligatures w14:val="none"/>
        </w:rPr>
        <w:t>(</w:t>
      </w:r>
      <w:r w:rsidR="000948E2" w:rsidRPr="00335034">
        <w:rPr>
          <w:rFonts w:ascii="Arial Narrow" w:eastAsia="Arial Narrow" w:hAnsi="Arial Narrow" w:cs="Arial Narrow"/>
          <w:b/>
          <w:color w:val="000000"/>
          <w:kern w:val="0"/>
          <w:sz w:val="22"/>
          <w:szCs w:val="22"/>
          <w:lang w:eastAsia="es-PE"/>
          <w14:ligatures w14:val="none"/>
        </w:rPr>
        <w:t>FINANCIERA PROEMPRESA</w:t>
      </w:r>
      <w:r w:rsidRPr="00335034">
        <w:rPr>
          <w:rFonts w:ascii="Arial Narrow" w:eastAsia="Arial Narrow" w:hAnsi="Arial Narrow" w:cs="Arial Narrow"/>
          <w:b/>
          <w:color w:val="000000"/>
          <w:kern w:val="0"/>
          <w:sz w:val="22"/>
          <w:szCs w:val="22"/>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ab/>
      </w:r>
      <w:r w:rsidRPr="00335034">
        <w:rPr>
          <w:rFonts w:ascii="Arial Narrow" w:eastAsia="Arial Narrow" w:hAnsi="Arial Narrow" w:cs="Arial Narrow"/>
          <w:b/>
          <w:color w:val="000000"/>
          <w:kern w:val="0"/>
          <w:sz w:val="22"/>
          <w:szCs w:val="22"/>
          <w:lang w:eastAsia="es-PE"/>
          <w14:ligatures w14:val="none"/>
        </w:rPr>
        <w:tab/>
      </w:r>
      <w:r w:rsidR="00335034" w:rsidRPr="00335034">
        <w:rPr>
          <w:rFonts w:ascii="Arial Narrow" w:eastAsia="Arial Narrow" w:hAnsi="Arial Narrow" w:cs="Arial Narrow"/>
          <w:b/>
          <w:color w:val="000000"/>
          <w:kern w:val="0"/>
          <w:sz w:val="22"/>
          <w:szCs w:val="22"/>
          <w:lang w:eastAsia="es-PE"/>
          <w14:ligatures w14:val="none"/>
        </w:rPr>
        <w:t>MAPFRE PERÚ COMPAÑÍA DE SEGUROS Y REASEGUROS S.A.</w:t>
      </w:r>
      <w:r w:rsidRPr="00335034">
        <w:rPr>
          <w:rFonts w:ascii="Arial Narrow" w:eastAsia="Arial Narrow" w:hAnsi="Arial Narrow" w:cs="Arial Narrow"/>
          <w:b/>
          <w:color w:val="000000"/>
          <w:kern w:val="0"/>
          <w:sz w:val="22"/>
          <w:szCs w:val="22"/>
          <w:lang w:eastAsia="es-PE"/>
          <w14:ligatures w14:val="none"/>
        </w:rPr>
        <w:t xml:space="preserve"> (</w:t>
      </w:r>
      <w:r w:rsidR="00335034" w:rsidRPr="00335034">
        <w:rPr>
          <w:rFonts w:ascii="Arial Narrow" w:eastAsia="Arial Narrow" w:hAnsi="Arial Narrow" w:cs="Arial Narrow"/>
          <w:b/>
          <w:color w:val="000000"/>
          <w:kern w:val="0"/>
          <w:sz w:val="22"/>
          <w:szCs w:val="22"/>
          <w:lang w:eastAsia="es-PE"/>
          <w14:ligatures w14:val="none"/>
        </w:rPr>
        <w:t>MAPFRE</w:t>
      </w:r>
      <w:r w:rsidRPr="00335034">
        <w:rPr>
          <w:rFonts w:ascii="Arial Narrow" w:eastAsia="Arial Narrow" w:hAnsi="Arial Narrow" w:cs="Arial Narrow"/>
          <w:b/>
          <w:color w:val="000000"/>
          <w:kern w:val="0"/>
          <w:sz w:val="22"/>
          <w:szCs w:val="22"/>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MATERIAS</w:t>
      </w:r>
      <w:r w:rsidRPr="00335034">
        <w:rPr>
          <w:rFonts w:ascii="Arial Narrow" w:eastAsia="Arial Narrow" w:hAnsi="Arial Narrow" w:cs="Arial Narrow"/>
          <w:b/>
          <w:color w:val="000000"/>
          <w:kern w:val="0"/>
          <w:sz w:val="22"/>
          <w:szCs w:val="22"/>
          <w:lang w:eastAsia="es-PE"/>
          <w14:ligatures w14:val="none"/>
        </w:rPr>
        <w:tab/>
        <w:t xml:space="preserve">: </w:t>
      </w:r>
      <w:r w:rsidRPr="0033503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REQUERIMIENTO</w:t>
      </w:r>
      <w:r w:rsidRPr="002F39AB">
        <w:rPr>
          <w:rFonts w:ascii="Arial Narrow" w:eastAsia="Arial Narrow" w:hAnsi="Arial Narrow" w:cs="Arial Narrow"/>
          <w:b/>
          <w:color w:val="000000"/>
          <w:kern w:val="0"/>
          <w:sz w:val="22"/>
          <w:szCs w:val="22"/>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F39AB">
        <w:rPr>
          <w:rFonts w:ascii="Arial Narrow" w:eastAsia="Arial Narrow" w:hAnsi="Arial Narrow" w:cs="Arial Narrow"/>
          <w:b/>
          <w:color w:val="000000"/>
          <w:kern w:val="0"/>
          <w:sz w:val="22"/>
          <w:szCs w:val="22"/>
          <w:lang w:eastAsia="es-PE"/>
          <w14:ligatures w14:val="none"/>
        </w:rPr>
        <w:t xml:space="preserve">RESOLUCIÓN </w:t>
      </w:r>
      <w:r w:rsidRPr="002F39AB">
        <w:rPr>
          <w:rFonts w:ascii="Arial Narrow" w:eastAsia="Arial Narrow" w:hAnsi="Arial Narrow" w:cs="Arial Narrow"/>
          <w:b/>
          <w:color w:val="000000"/>
          <w:kern w:val="0"/>
          <w:sz w:val="22"/>
          <w:szCs w:val="22"/>
          <w:lang w:eastAsia="es-PE"/>
          <w14:ligatures w14:val="none"/>
        </w:rPr>
        <w:tab/>
        <w:t>:</w:t>
      </w:r>
      <w:r w:rsidRPr="002F39AB">
        <w:rPr>
          <w:rFonts w:ascii="Arial Narrow" w:eastAsia="Arial Narrow" w:hAnsi="Arial Narrow" w:cs="Arial Narrow"/>
          <w:b/>
          <w:color w:val="000000"/>
          <w:kern w:val="0"/>
          <w:sz w:val="22"/>
          <w:szCs w:val="22"/>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F39AB">
        <w:rPr>
          <w:rFonts w:ascii="Arial Narrow" w:eastAsia="Arial Narrow" w:hAnsi="Arial Narrow" w:cs="Arial Narrow"/>
          <w:color w:val="000000"/>
          <w:kern w:val="0"/>
          <w:sz w:val="22"/>
          <w:szCs w:val="22"/>
          <w:shd w:val="clear" w:color="auto" w:fill="FFFFFF"/>
          <w:lang w:eastAsia="es-PE"/>
          <w14:ligatures w14:val="none"/>
        </w:rPr>
        <w:t xml:space="preserve">Lima, </w:t>
      </w:r>
      <w:r w:rsidR="00472247">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2F39AB"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5034">
        <w:rPr>
          <w:rFonts w:ascii="Arial Narrow" w:eastAsia="Arial Narrow" w:hAnsi="Arial Narrow" w:cs="Arial Narrow"/>
          <w:color w:val="000000"/>
          <w:kern w:val="0"/>
          <w:sz w:val="22"/>
          <w:szCs w:val="22"/>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kern w:val="0"/>
          <w14:ligatures w14:val="none"/>
          <w:sz w:val="22"/>
          <w:szCs w:val="22"/>
        </w:rPr>
        <w:t xml:space="preserve"/>
      </w:r>
      <w:r w:rsidR="00CC2335">
        <w:rPr>
          <w:rFonts w:ascii="Arial Narrow" w:eastAsia="Arial Narrow" w:hAnsi="Arial Narrow" w:cs="Arial Narrow"/>
          <w:kern w:val="0"/>
          <w14:ligatures w14:val="none"/>
          <w:sz w:val="22"/>
          <w:szCs w:val="22"/>
        </w:rPr>
        <w:t/>
      </w:r>
      <w:r w:rsidRPr="00C67E74">
        <w:rPr>
          <w:rFonts w:ascii="Arial Narrow" w:eastAsia="Arial Narrow" w:hAnsi="Arial Narrow" w:cs="Arial Narrow"/>
          <w:kern w:val="0"/>
          <w14:ligatures w14:val="none"/>
          <w:sz w:val="22"/>
          <w:szCs w:val="22"/>
        </w:rPr>
        <w:t xml:space="preserve"/>
      </w:r>
      <w:r w:rsidR="00CC2335" w:rsidRPr="00CC2335">
        <w:rPr>
          <w:rFonts w:ascii="Arial Narrow" w:eastAsia="Arial Narrow" w:hAnsi="Arial Narrow" w:cs="Arial Narrow"/>
          <w:kern w:val="0"/>
          <w14:ligatures w14:val="none"/>
          <w:sz w:val="22"/>
          <w:szCs w:val="22"/>
        </w:rPr>
        <w:t xml:space="preserve"/>
      </w:r>
      <w:r w:rsidRPr="00C67E74">
        <w:rPr>
          <w:rFonts w:ascii="Arial Narrow" w:eastAsia="Arial Narrow" w:hAnsi="Arial Narrow" w:cs="Arial Narrow"/>
          <w:kern w:val="0"/>
          <w14:ligatures w14:val="none"/>
          <w:sz w:val="22"/>
          <w:szCs w:val="22"/>
        </w:rPr>
        <w:t/>
      </w:r>
      <w:r w:rsidRPr="00C67E74">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proofErr w:type="spellStart"/>
      <w:r w:rsidR="00C67E74" w:rsidRPr="00C67E74">
        <w:rPr>
          <w:rFonts w:ascii="Arial Narrow" w:eastAsia="Arial Narrow" w:hAnsi="Arial Narrow" w:cs="Arial Narrow"/>
          <w:color w:val="000000"/>
          <w:kern w:val="0"/>
          <w:sz w:val="22"/>
          <w:szCs w:val="22"/>
          <w:lang w:val="es-ES" w:eastAsia="es-ES"/>
          <w14:ligatures w14:val="none"/>
        </w:rPr>
        <w:t/>
      </w:r>
      <w:proofErr w:type="spellEnd"/>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xml:space="preserve"/>
      </w:r>
      <w:r w:rsidR="00535EA6">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4579D" w:rsidRDefault="00E60CD7" w:rsidP="0024579D">
      <w:pPr>
        <w:spacing w:after="0" w:line="240" w:lineRule="auto"/>
        <w:jc w:val="both"/>
        <w:rPr>
          <w:rFonts w:ascii="Arial Narrow" w:eastAsia="Arial Narrow" w:hAnsi="Arial Narrow" w:cs="Arial Narrow"/>
          <w:color w:val="000000"/>
          <w:kern w:val="0"/>
          <w:sz w:val="22"/>
          <w:szCs w:val="22"/>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xml:space="preserve"/>
      </w:r>
      <w:r w:rsidR="00DA3C6C"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w:r>
    </w:p>
    <w:p w14:paraId="2F7FC1DC" w14:textId="77777777" w:rsidR="0024579D" w:rsidRPr="0024579D" w:rsidRDefault="0024579D" w:rsidP="00DA3C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xml:space="preserve"/>
      </w:r>
      <w:r w:rsidR="00D47D40">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054BA3">
        <w:rPr>
          <w:rFonts w:ascii="Arial Narrow" w:eastAsia="Arial Narrow" w:hAnsi="Arial Narrow" w:cs="Arial Narrow"/>
          <w:color w:val="000000"/>
          <w:kern w:val="0"/>
          <w:sz w:val="22"/>
          <w:szCs w:val="22"/>
          <w:lang w:eastAsia="es-ES"/>
          <w14:ligatures w14:val="none"/>
        </w:rPr>
        <w:t xml:space="preserve"/>
      </w:r>
      <w:r w:rsidR="00054BA3" w:rsidRPr="00C67E74">
        <w:rPr>
          <w:rFonts w:ascii="Arial Narrow" w:eastAsia="Arial Narrow" w:hAnsi="Arial Narrow" w:cs="Arial Narrow"/>
          <w:color w:val="000000"/>
          <w:kern w:val="0"/>
          <w:sz w:val="22"/>
          <w:szCs w:val="22"/>
          <w:lang w:val="es-ES"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
    <w:p w14:paraId="60C0A19E" w14:textId="77777777" w:rsidR="0024579D" w:rsidRPr="0024579D" w:rsidRDefault="0024579D" w:rsidP="00DA3C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p>
    <w:p w14:paraId="334F0980" w14:textId="77777777" w:rsidR="0024579D" w:rsidRPr="0024579D" w:rsidRDefault="0024579D" w:rsidP="009A1CC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Arial Narrow" w:hAnsi="Arial Narrow" w:cs="Arial Narrow"/>
          <w:color w:val="000000"/>
          <w:kern w:val="0"/>
          <w:sz w:val="22"/>
          <w:szCs w:val="22"/>
          <w:lang w:eastAsia="es-ES"/>
          <w14:ligatures w14:val="none"/>
        </w:rPr>
        <w:t xml:space="preserve"/>
      </w:r>
      <w:r w:rsidRPr="00EE0B35">
        <w:rPr>
          <w:rFonts w:ascii="Arial Narrow" w:eastAsia="Arial Narrow" w:hAnsi="Arial Narrow" w:cs="Arial Narrow"/>
          <w:color w:val="000000"/>
          <w:kern w:val="0"/>
          <w:sz w:val="22"/>
          <w:szCs w:val="22"/>
          <w:lang w:eastAsia="es-ES"/>
          <w14:ligatures w14:val="none"/>
        </w:rPr>
        <w:t xml:space="preserve"/>
      </w:r>
      <w:r w:rsidR="00FB4BDA" w:rsidRPr="00EE0B35">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p>
    <w:p w14:paraId="26E6D334" w14:textId="77777777" w:rsidR="0024579D" w:rsidRPr="00FB4BDA" w:rsidRDefault="0024579D" w:rsidP="00FB4BDA">
      <w:pPr>
        <w:spacing w:after="0" w:line="240" w:lineRule="auto"/>
        <w:jc w:val="both"/>
        <w:rPr>
          <w:rFonts w:ascii="Arial Narrow" w:eastAsia="Arial Narrow" w:hAnsi="Arial Narrow" w:cs="Arial Narrow"/>
          <w:color w:val="000000"/>
          <w:kern w:val="0"/>
          <w:sz w:val="22"/>
          <w:szCs w:val="22"/>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sidRPr="00054BA3">
        <w:rPr>
          <w:rFonts w:ascii="Arial Narrow" w:eastAsia="Arial Narrow" w:hAnsi="Arial Narrow" w:cs="Arial Narrow"/>
          <w:color w:val="000000"/>
          <w:kern w:val="0"/>
          <w:sz w:val="22"/>
          <w:szCs w:val="22"/>
          <w:lang w:eastAsia="es-ES"/>
          <w14:ligatures w14:val="none"/>
        </w:rPr>
        <w:t xml:space="preserve"/>
      </w:r>
      <w:proofErr w:type="spellStart"/>
      <w:r w:rsidR="00054BA3" w:rsidRPr="00054BA3">
        <w:rPr>
          <w:rFonts w:ascii="Arial Narrow" w:eastAsia="Arial Narrow" w:hAnsi="Arial Narrow" w:cs="Arial Narrow"/>
          <w:color w:val="000000"/>
          <w:kern w:val="0"/>
          <w:sz w:val="22"/>
          <w:szCs w:val="22"/>
          <w:lang w:eastAsia="es-ES"/>
          <w14:ligatures w14:val="none"/>
        </w:rPr>
        <w:t/>
      </w:r>
      <w:proofErr w:type="spellEnd"/>
      <w:r w:rsidR="00054BA3" w:rsidRPr="00054BA3">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w:r>
    </w:p>
    <w:p w14:paraId="6170D438" w14:textId="77777777" w:rsidR="0024579D" w:rsidRPr="0024579D" w:rsidRDefault="0024579D" w:rsidP="00054B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20 de abril de 2026, </w:t>
      </w:r>
      <w:r w:rsidR="00054BA3" w:rsidRPr="00054BA3">
        <w:rPr>
          <w:rFonts w:ascii="Arial Narrow" w:eastAsia="Arial Narrow" w:hAnsi="Arial Narrow" w:cs="Arial Narrow"/>
          <w:color w:val="000000"/>
          <w:kern w:val="0"/>
          <w:sz w:val="22"/>
          <w:szCs w:val="22"/>
          <w:lang w:eastAsia="es-ES"/>
          <w14:ligatures w14:val="none"/>
        </w:rPr>
        <w:t xml:space="preserve">Mapfre </w:t>
      </w:r>
      <w:r w:rsidRPr="0024579D">
        <w:rPr>
          <w:rFonts w:ascii="Arial Narrow" w:eastAsia="Arial Narrow" w:hAnsi="Arial Narrow" w:cs="Arial Narrow"/>
          <w:color w:val="000000"/>
          <w:kern w:val="0"/>
          <w:sz w:val="22"/>
          <w:szCs w:val="22"/>
          <w:lang w:eastAsia="es-ES"/>
          <w14:ligatures w14:val="none"/>
        </w:rPr>
        <w:t xml:space="preserve">emitió la Carta SVDRCQ-448-2026 mediante la cual rechazó </w:t>
      </w:r>
      <w:r w:rsidR="00054BA3">
        <w:rPr>
          <w:rFonts w:ascii="Arial Narrow" w:eastAsia="Arial Narrow" w:hAnsi="Arial Narrow" w:cs="Arial Narrow"/>
          <w:color w:val="000000"/>
          <w:kern w:val="0"/>
          <w:sz w:val="22"/>
          <w:szCs w:val="22"/>
          <w:lang w:eastAsia="es-ES"/>
          <w14:ligatures w14:val="none"/>
        </w:rPr>
        <w:t xml:space="preserve">el otorgamiento </w:t>
      </w:r>
      <w:r w:rsidRPr="0024579D">
        <w:rPr>
          <w:rFonts w:ascii="Arial Narrow" w:eastAsia="Arial Narrow" w:hAnsi="Arial Narrow" w:cs="Arial Narrow"/>
          <w:color w:val="000000"/>
          <w:kern w:val="0"/>
          <w:sz w:val="22"/>
          <w:szCs w:val="22"/>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lastRenderedPageBreak/>
        <w:t xml:space="preserve">Con posterioridad a la comunicación de la denegatoria, acudió a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Arial Narrow" w:hAnsi="Arial Narrow" w:cs="Arial Narrow"/>
          <w:color w:val="000000"/>
          <w:kern w:val="0"/>
          <w:sz w:val="22"/>
          <w:szCs w:val="22"/>
          <w:lang w:eastAsia="es-ES"/>
          <w14:ligatures w14:val="none"/>
        </w:rPr>
        <w:t>Mapfre</w:t>
      </w:r>
      <w:r w:rsidRPr="0024579D">
        <w:rPr>
          <w:rFonts w:ascii="Arial Narrow" w:eastAsia="Arial Narrow" w:hAnsi="Arial Narrow" w:cs="Arial Narrow"/>
          <w:color w:val="000000"/>
          <w:kern w:val="0"/>
          <w:sz w:val="22"/>
          <w:szCs w:val="22"/>
          <w:lang w:eastAsia="es-ES"/>
          <w14:ligatures w14:val="none"/>
        </w:rPr>
        <w:t xml:space="preserve">. Luego de comunicarse telefónicamente con la </w:t>
      </w:r>
      <w:r w:rsidR="00D807DB">
        <w:rPr>
          <w:rFonts w:ascii="Arial Narrow" w:eastAsia="Arial Narrow" w:hAnsi="Arial Narrow" w:cs="Arial Narrow"/>
          <w:color w:val="000000"/>
          <w:kern w:val="0"/>
          <w:sz w:val="22"/>
          <w:szCs w:val="22"/>
          <w:lang w:eastAsia="es-ES"/>
          <w14:ligatures w14:val="none"/>
        </w:rPr>
        <w:t xml:space="preserve">compañía </w:t>
      </w:r>
      <w:r w:rsidRPr="0024579D">
        <w:rPr>
          <w:rFonts w:ascii="Arial Narrow" w:eastAsia="Arial Narrow" w:hAnsi="Arial Narrow" w:cs="Arial Narrow"/>
          <w:color w:val="000000"/>
          <w:kern w:val="0"/>
          <w:sz w:val="22"/>
          <w:szCs w:val="22"/>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07DB">
        <w:rPr>
          <w:rFonts w:ascii="Arial Narrow" w:eastAsia="Arial Narrow" w:hAnsi="Arial Narrow" w:cs="Arial Narrow"/>
          <w:color w:val="000000"/>
          <w:kern w:val="0"/>
          <w:sz w:val="22"/>
          <w:szCs w:val="22"/>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Arial Narrow" w:hAnsi="Arial Narrow" w:cs="Arial Narrow"/>
          <w:color w:val="000000"/>
          <w:kern w:val="0"/>
          <w:sz w:val="22"/>
          <w:szCs w:val="22"/>
          <w:lang w:eastAsia="es-ES"/>
          <w14:ligatures w14:val="none"/>
        </w:rPr>
        <w:t/>
      </w:r>
      <w:proofErr w:type="spellEnd"/>
      <w:r w:rsidRPr="00D807D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w:r>
      <w:r w:rsidR="002955EE">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w:r>
    </w:p>
    <w:p w14:paraId="7F356BA3" w14:textId="77777777" w:rsidR="0024579D" w:rsidRPr="0024579D" w:rsidRDefault="0024579D" w:rsidP="00295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4579D" w:rsidRPr="0024579D">
        <w:rPr>
          <w:rFonts w:ascii="Arial Narrow" w:eastAsia="Arial Narrow" w:hAnsi="Arial Narrow" w:cs="Arial Narrow"/>
          <w:color w:val="000000"/>
          <w:kern w:val="0"/>
          <w:sz w:val="22"/>
          <w:szCs w:val="22"/>
          <w:lang w:eastAsia="es-ES"/>
          <w14:ligatures w14:val="none"/>
        </w:rPr>
        <w:t>,</w:t>
      </w:r>
      <w:r w:rsidR="009C0E48">
        <w:rPr>
          <w:rFonts w:ascii="Arial Narrow" w:eastAsia="Arial Narrow" w:hAnsi="Arial Narrow" w:cs="Arial Narrow"/>
          <w:color w:val="000000"/>
          <w:kern w:val="0"/>
          <w:sz w:val="22"/>
          <w:szCs w:val="22"/>
          <w:lang w:eastAsia="es-ES"/>
          <w14:ligatures w14:val="none"/>
        </w:rPr>
        <w:t xml:space="preserve"> se</w:t>
      </w:r>
      <w:r w:rsidR="0024579D" w:rsidRPr="0024579D">
        <w:rPr>
          <w:rFonts w:ascii="Arial Narrow" w:eastAsia="Arial Narrow" w:hAnsi="Arial Narrow" w:cs="Arial Narrow"/>
          <w:color w:val="000000"/>
          <w:kern w:val="0"/>
          <w:sz w:val="22"/>
          <w:szCs w:val="22"/>
          <w:lang w:eastAsia="es-ES"/>
          <w14:ligatures w14:val="none"/>
        </w:rPr>
        <w:t xml:space="preserve"> solicitó a Financiera </w:t>
      </w:r>
      <w:proofErr w:type="spellStart"/>
      <w:r w:rsidR="0024579D" w:rsidRPr="0024579D">
        <w:rPr>
          <w:rFonts w:ascii="Arial Narrow" w:eastAsia="Arial Narrow" w:hAnsi="Arial Narrow" w:cs="Arial Narrow"/>
          <w:color w:val="000000"/>
          <w:kern w:val="0"/>
          <w:sz w:val="22"/>
          <w:szCs w:val="22"/>
          <w:lang w:eastAsia="es-ES"/>
          <w14:ligatures w14:val="none"/>
        </w:rPr>
        <w:t>Proempresa</w:t>
      </w:r>
      <w:proofErr w:type="spellEnd"/>
      <w:r w:rsidR="0024579D" w:rsidRPr="0024579D">
        <w:rPr>
          <w:rFonts w:ascii="Arial Narrow" w:eastAsia="Arial Narrow" w:hAnsi="Arial Narrow" w:cs="Arial Narrow"/>
          <w:color w:val="000000"/>
          <w:kern w:val="0"/>
          <w:sz w:val="22"/>
          <w:szCs w:val="22"/>
          <w:lang w:eastAsia="es-ES"/>
          <w14:ligatures w14:val="none"/>
        </w:rPr>
        <w:t xml:space="preserve"> el Libro de Reclamaciones físico con la finalidad de registrar un reclamo relacionado con la atención recibida, </w:t>
      </w:r>
      <w:r w:rsidR="009C0E48">
        <w:rPr>
          <w:rFonts w:ascii="Arial Narrow" w:eastAsia="Arial Narrow" w:hAnsi="Arial Narrow" w:cs="Arial Narrow"/>
          <w:color w:val="000000"/>
          <w:kern w:val="0"/>
          <w:sz w:val="22"/>
          <w:szCs w:val="22"/>
          <w:lang w:eastAsia="es-ES"/>
          <w14:ligatures w14:val="none"/>
        </w:rPr>
        <w:t>no obstante,</w:t>
      </w:r>
      <w:r w:rsidR="0024579D" w:rsidRPr="0024579D">
        <w:rPr>
          <w:rFonts w:ascii="Arial Narrow" w:eastAsia="Arial Narrow" w:hAnsi="Arial Narrow" w:cs="Arial Narrow"/>
          <w:color w:val="000000"/>
          <w:kern w:val="0"/>
          <w:sz w:val="22"/>
          <w:szCs w:val="22"/>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15 de mayo de 2026</w:t>
      </w:r>
      <w:r w:rsidR="009C0E48">
        <w:rPr>
          <w:rFonts w:ascii="Arial Narrow" w:eastAsia="Arial Narrow" w:hAnsi="Arial Narrow" w:cs="Arial Narrow"/>
          <w:color w:val="000000"/>
          <w:kern w:val="0"/>
          <w:sz w:val="22"/>
          <w:szCs w:val="22"/>
          <w:lang w:eastAsia="es-ES"/>
          <w14:ligatures w14:val="none"/>
        </w:rPr>
        <w:t>, se</w:t>
      </w:r>
      <w:r w:rsidRPr="0024579D">
        <w:rPr>
          <w:rFonts w:ascii="Arial Narrow" w:eastAsia="Arial Narrow" w:hAnsi="Arial Narrow" w:cs="Arial Narrow"/>
          <w:color w:val="000000"/>
          <w:kern w:val="0"/>
          <w:sz w:val="22"/>
          <w:szCs w:val="22"/>
          <w:lang w:eastAsia="es-ES"/>
          <w14:ligatures w14:val="none"/>
        </w:rPr>
        <w:t xml:space="preserve"> reiteró ante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21 de mayo de 2026</w:t>
      </w:r>
      <w:r w:rsidRPr="00D3275D">
        <w:rPr>
          <w:rFonts w:ascii="Arial Narrow" w:eastAsia="Arial Narrow" w:hAnsi="Arial Narrow" w:cs="Arial Narrow"/>
          <w:color w:val="000000"/>
          <w:kern w:val="0"/>
          <w:sz w:val="22"/>
          <w:szCs w:val="22"/>
          <w:lang w:eastAsia="es-ES"/>
          <w14:ligatures w14:val="none"/>
        </w:rPr>
        <w:t xml:space="preserve">, Financiera </w:t>
      </w:r>
      <w:proofErr w:type="spellStart"/>
      <w:r w:rsidRPr="00D3275D">
        <w:rPr>
          <w:rFonts w:ascii="Arial Narrow" w:eastAsia="Arial Narrow" w:hAnsi="Arial Narrow" w:cs="Arial Narrow"/>
          <w:color w:val="000000"/>
          <w:kern w:val="0"/>
          <w:sz w:val="22"/>
          <w:szCs w:val="22"/>
          <w:lang w:eastAsia="es-ES"/>
          <w14:ligatures w14:val="none"/>
        </w:rPr>
        <w:t>Proempresa</w:t>
      </w:r>
      <w:proofErr w:type="spellEnd"/>
      <w:r w:rsidRPr="00D3275D">
        <w:rPr>
          <w:rFonts w:ascii="Arial Narrow" w:eastAsia="Arial Narrow" w:hAnsi="Arial Narrow" w:cs="Arial Narrow"/>
          <w:color w:val="000000"/>
          <w:kern w:val="0"/>
          <w:sz w:val="22"/>
          <w:szCs w:val="22"/>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Arial Narrow" w:hAnsi="Arial Narrow" w:cs="Arial Narrow"/>
          <w:color w:val="000000"/>
          <w:kern w:val="0"/>
          <w:sz w:val="22"/>
          <w:szCs w:val="22"/>
          <w:lang w:eastAsia="es-ES"/>
          <w14:ligatures w14:val="none"/>
        </w:rPr>
        <w:t>Mapfre</w:t>
      </w:r>
      <w:r w:rsidRPr="00D3275D">
        <w:rPr>
          <w:rFonts w:ascii="Arial Narrow" w:eastAsia="Arial Narrow" w:hAnsi="Arial Narrow" w:cs="Arial Narrow"/>
          <w:color w:val="000000"/>
          <w:kern w:val="0"/>
          <w:sz w:val="22"/>
          <w:szCs w:val="22"/>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275D">
        <w:rPr>
          <w:rFonts w:ascii="Arial Narrow" w:eastAsia="Arial Narrow" w:hAnsi="Arial Narrow" w:cs="Arial Narrow"/>
          <w:color w:val="000000"/>
          <w:kern w:val="0"/>
          <w:sz w:val="22"/>
          <w:szCs w:val="22"/>
          <w:lang w:eastAsia="es-ES"/>
          <w14:ligatures w14:val="none"/>
        </w:rPr>
        <w:t xml:space="preserve">El 21 de mayo de 2026</w:t>
      </w:r>
      <w:r w:rsidRPr="003E2296">
        <w:rPr>
          <w:rFonts w:ascii="Arial Narrow" w:eastAsia="Arial Narrow" w:hAnsi="Arial Narrow" w:cs="Arial Narrow"/>
          <w:color w:val="000000"/>
          <w:kern w:val="0"/>
          <w:sz w:val="22"/>
          <w:szCs w:val="22"/>
          <w:lang w:eastAsia="es-ES"/>
          <w14:ligatures w14: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2296">
        <w:rPr>
          <w:rFonts w:ascii="Arial Narrow" w:eastAsia="Arial Narrow" w:hAnsi="Arial Narrow" w:cs="Arial Narrow"/>
          <w:kern w:val="0"/>
          <w14:ligatures w14:val="none"/>
          <w:sz w:val="22"/>
          <w:szCs w:val="22"/>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proofErr w:type="spellStart"/>
      <w:r w:rsidR="00632704" w:rsidRPr="003E2296">
        <w:rPr>
          <w:rFonts w:ascii="Arial Narrow" w:eastAsia="Arial Narrow" w:hAnsi="Arial Narrow" w:cs="Arial Narrow"/>
          <w:color w:val="000000"/>
          <w:kern w:val="0"/>
          <w:sz w:val="22"/>
          <w:szCs w:val="22"/>
          <w:lang w:val="es-ES" w:eastAsia="es-ES"/>
          <w14:ligatures w14:val="none"/>
        </w:rPr>
        <w:t/>
      </w:r>
      <w:proofErr w:type="spellEnd"/>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D47D40"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7B7F07" w:rsidRPr="003E2296">
        <w:rPr>
          <w:rFonts w:ascii="Arial Narrow" w:eastAsia="Arial Narrow" w:hAnsi="Arial Narrow" w:cs="Arial Narrow"/>
          <w:color w:val="000000"/>
          <w:kern w:val="0"/>
          <w:sz w:val="22"/>
          <w:szCs w:val="22"/>
          <w:lang w:val="es-ES" w:eastAsia="es-ES"/>
          <w14:ligatures w14:val="none"/>
        </w:rPr>
        <w:t/>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xml:space="preserve"/>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E0B35" w:rsidRPr="00EE0B35">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E2296">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3E229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sz w:val="22"/>
          <w:szCs w:val="22"/>
          <w:vertAlign w:val="superscript"/>
          <w14:ligatures w14:val="none"/>
        </w:rPr>
        <w:footnoteReference w:id="2"/>
      </w:r>
      <w:r w:rsidRPr="003E2296">
        <w:rPr>
          <w:rFonts w:ascii="Arial Narrow" w:eastAsia="Arial Narrow" w:hAnsi="Arial Narrow" w:cs="Arial Narrow"/>
          <w:color w:val="000000"/>
          <w:kern w:val="0"/>
          <w:sz w:val="22"/>
          <w:szCs w:val="22"/>
          <w:lang w:eastAsia="es-PE"/>
          <w14:ligatures w14:val="none"/>
        </w:rPr>
        <w:t xml:space="preserve">, considera </w:t>
      </w:r>
      <w:r w:rsidRPr="003E2296">
        <w:rPr>
          <w:rFonts w:ascii="Arial Narrow" w:eastAsia="Arial Narrow" w:hAnsi="Arial Narrow" w:cs="Arial Narrow"/>
          <w:kern w:val="0"/>
          <w14:ligatures w14:val="none"/>
          <w:sz w:val="22"/>
          <w:szCs w:val="22"/>
        </w:rPr>
        <w:t xml:space="preserve">que el hecho denunciado, </w:t>
      </w:r>
      <w:r w:rsidR="008424BB" w:rsidRPr="003E2296">
        <w:rPr>
          <w:rFonts w:ascii="Arial Narrow" w:eastAsia="Arial Narrow" w:hAnsi="Arial Narrow" w:cs="Arial Narrow"/>
          <w:kern w:val="0"/>
          <w14:ligatures w14:val="none"/>
          <w:sz w:val="22"/>
          <w:szCs w:val="22"/>
        </w:rPr>
        <w:t xml:space="preserve">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Narrow"/>
          <w:kern w:val="0"/>
          <w:sz w:val="22"/>
          <w:szCs w:val="22"/>
          <w:vertAlign w:val="superscript"/>
          <w14:ligatures w14:val="none"/>
        </w:rPr>
        <w:footnoteReference w:id="3"/>
      </w:r>
      <w:r w:rsidR="008424BB" w:rsidRPr="003E2296">
        <w:rPr>
          <w:rFonts w:ascii="Arial Narrow" w:eastAsia="Arial Narrow" w:hAnsi="Arial Narrow" w:cs="Arial Narrow"/>
          <w:kern w:val="0"/>
          <w14:ligatures w14:val="none"/>
          <w:sz w:val="22"/>
          <w:szCs w:val="22"/>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sz w:val="22"/>
          <w:szCs w:val="22"/>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Pr="003E22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kern w:val="0"/>
          <w14:ligatures w14:val="none"/>
          <w:sz w:val="22"/>
          <w:szCs w:val="22"/>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sz w:val="22"/>
          <w:szCs w:val="22"/>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sz w:val="22"/>
          <w:szCs w:val="22"/>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sz w:val="22"/>
          <w:szCs w:val="22"/>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color w:val="000000"/>
          <w:kern w:val="0"/>
          <w:sz w:val="22"/>
          <w:szCs w:val="22"/>
          <w:lang w:eastAsia="es-PE"/>
          <w14:ligatures w14:val="none"/>
        </w:rPr>
        <w:t xml:space="preserve"/>
      </w:r>
      <w:r w:rsidRPr="003E2296">
        <w:rPr>
          <w:rFonts w:ascii="Arial Narrow" w:eastAsia="Arial Narrow" w:hAnsi="Arial Narrow" w:cs="Arial Narrow"/>
          <w:kern w:val="0"/>
          <w14:ligatures w14:val="none"/>
          <w:sz w:val="22"/>
          <w:szCs w:val="22"/>
        </w:rPr>
        <w:t xml:space="preserve"/>
      </w:r>
      <w:r w:rsidR="0039442F" w:rsidRPr="003E2296">
        <w:rPr>
          <w:rFonts w:ascii="Arial Narrow" w:eastAsia="Arial Narrow" w:hAnsi="Arial Narrow" w:cs="Arial Narrow"/>
          <w:color w:val="000000"/>
          <w:kern w:val="0"/>
          <w:sz w:val="22"/>
          <w:szCs w:val="22"/>
          <w:shd w:val="clear" w:color="auto" w:fill="FFFFFF"/>
          <w:lang w:eastAsia="es-PE"/>
          <w14:ligatures w14:val="none"/>
        </w:rPr>
        <w:t/>
      </w:r>
      <w:r w:rsidRPr="003E2296">
        <w:rPr>
          <w:rFonts w:ascii="Arial Narrow" w:eastAsia="Arial Narrow" w:hAnsi="Arial Narrow" w:cs="Arial Narrow"/>
          <w:kern w:val="0"/>
          <w14:ligatures w14:val="none"/>
          <w:sz w:val="22"/>
          <w:szCs w:val="22"/>
        </w:rPr>
        <w:t/>
      </w:r>
      <w:r w:rsidRPr="003E2296">
        <w:rPr>
          <w:rFonts w:ascii="Arial Narrow" w:eastAsia="Arial Narrow" w:hAnsi="Arial Narrow" w:cs="Arial Narrow"/>
          <w:kern w:val="0"/>
          <w14:ligatures w14:val="none"/>
          <w:sz w:val="22"/>
          <w:szCs w:val="22"/>
        </w:rPr>
        <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sz w:val="22"/>
          <w:szCs w:val="22"/>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00F027A2" w:rsidRPr="003E2296">
        <w:rPr>
          <w:rFonts w:ascii="Arial Narrow" w:eastAsia="Arial Narrow" w:hAnsi="Arial Narrow" w:cs="Arial Narrow"/>
          <w:kern w:val="0"/>
          <w14:ligatures w14:val="none"/>
          <w:sz w:val="22"/>
          <w:szCs w:val="22"/>
        </w:rPr>
        <w:t xml:space="preserve">la Secretaría Técnica, en ejercicio de sus facultades, </w:t>
      </w:r>
      <w:r w:rsidR="00F027A2" w:rsidRPr="003E2296">
        <w:rPr>
          <w:rFonts w:ascii="Arial Narrow" w:eastAsia="Arial Narrow" w:hAnsi="Arial Narrow" w:cs="Arial Narrow"/>
          <w:color w:val="000000"/>
          <w:kern w:val="0"/>
          <w:sz w:val="22"/>
          <w:szCs w:val="22"/>
          <w:lang w:eastAsia="es-PE"/>
          <w14:ligatures w14:val="none"/>
        </w:rPr>
        <w:t xml:space="preserve">considera </w:t>
      </w:r>
      <w:r w:rsidR="00F027A2" w:rsidRPr="003E2296">
        <w:rPr>
          <w:rFonts w:ascii="Arial Narrow" w:eastAsia="Arial Narrow" w:hAnsi="Arial Narrow" w:cs="Arial Narrow"/>
          <w:kern w:val="0"/>
          <w14:ligatures w14:val="none"/>
          <w:sz w:val="22"/>
          <w:szCs w:val="22"/>
        </w:rPr>
        <w:t>que el hecho denunciado</w:t>
      </w:r>
      <w:r w:rsidR="00F027A2" w:rsidRPr="003E2296">
        <w:rPr>
          <w:rFonts w:ascii="Arial Narrow" w:eastAsia="Arial Narrow" w:hAnsi="Arial Narrow" w:cs="Arial Narrow"/>
          <w:color w:val="000000"/>
          <w:kern w:val="0"/>
          <w:sz w:val="22"/>
          <w:szCs w:val="22"/>
          <w:lang w:eastAsia="es-PE"/>
          <w14:ligatures w14:val="none"/>
        </w:rPr>
        <w:t xml:space="preserve">, consistente en que </w:t>
      </w:r>
      <w:r w:rsidR="0039442F" w:rsidRPr="003E2296">
        <w:rPr>
          <w:rFonts w:ascii="Arial Narrow" w:eastAsia="Arial Narrow" w:hAnsi="Arial Narrow" w:cs="Arial Narrow"/>
          <w:kern w:val="0"/>
          <w14:ligatures w14:val="none"/>
          <w:sz w:val="22"/>
          <w:szCs w:val="22"/>
        </w:rPr>
        <w:t xml:space="preserve">Financiera </w:t>
      </w:r>
      <w:proofErr w:type="spellStart"/>
      <w:r w:rsidR="0039442F" w:rsidRPr="003E2296">
        <w:rPr>
          <w:rFonts w:ascii="Arial Narrow" w:eastAsia="Arial Narrow" w:hAnsi="Arial Narrow" w:cs="Arial Narrow"/>
          <w:kern w:val="0"/>
          <w14:ligatures w14:val="none"/>
          <w:sz w:val="22"/>
          <w:szCs w:val="22"/>
        </w:rPr>
        <w:t>Proempresa</w:t>
      </w:r>
      <w:proofErr w:type="spellEnd"/>
      <w:r w:rsidR="0039442F" w:rsidRPr="003E2296">
        <w:rPr>
          <w:rFonts w:ascii="Arial Narrow" w:eastAsia="Arial Narrow" w:hAnsi="Arial Narrow" w:cs="Arial Narrow"/>
          <w:kern w:val="0"/>
          <w14:ligatures w14:val="none"/>
          <w:sz w:val="22"/>
          <w:szCs w:val="22"/>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417211" w:rsidRPr="003E2296">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E22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sz w:val="22"/>
          <w:szCs w:val="22"/>
          <w:vertAlign w:val="superscript"/>
          <w14:ligatures w14:val="none"/>
        </w:rPr>
        <w:footnoteReference w:id="5"/>
      </w:r>
      <w:r w:rsidRPr="003E2296">
        <w:rPr>
          <w:rFonts w:ascii="Arial Narrow" w:eastAsia="Arial Narrow" w:hAnsi="Arial Narrow" w:cs="Arial Narrow"/>
          <w:color w:val="000000"/>
          <w:kern w:val="0"/>
          <w:sz w:val="22"/>
          <w:szCs w:val="22"/>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B0AC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B0ACE">
        <w:rPr>
          <w:rFonts w:ascii="Arial Narrow" w:eastAsia="Arial Narrow" w:hAnsi="Arial Narrow" w:cs="Arial Narrow"/>
          <w:color w:val="000000"/>
          <w:kern w:val="0"/>
          <w:sz w:val="22"/>
          <w:szCs w:val="22"/>
          <w:lang w:val="es-ES" w:eastAsia="es-ES"/>
          <w14:ligatures w14:val="none"/>
        </w:rPr>
        <w:t>que, en un plazo no mayor de cinco (5)</w:t>
      </w:r>
      <w:r w:rsidRPr="00CB59BB">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94230E">
        <w:rPr>
          <w:rFonts w:ascii="Arial Narrow" w:eastAsia="Arial Narrow" w:hAnsi="Arial Narrow" w:cs="Arial Narrow"/>
          <w:color w:val="000000"/>
          <w:kern w:val="0"/>
          <w:sz w:val="22"/>
          <w:szCs w:val="22"/>
          <w:lang w:val="es-ES" w:eastAsia="es-ES"/>
          <w14:ligatures w14:val="none"/>
        </w:rPr>
        <w:t xml:space="preserve">presente resolución, </w:t>
      </w:r>
      <w:bookmarkStart w:id="8" w:name="_Hlk211510673"/>
      <w:r w:rsidRPr="0094230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4230E">
        <w:rPr>
          <w:rFonts w:ascii="Arial Narrow" w:eastAsia="Arial Narrow" w:hAnsi="Arial Narrow" w:cs="Arial Narrow"/>
          <w:color w:val="000000"/>
          <w:kern w:val="0"/>
          <w:sz w:val="22"/>
          <w:szCs w:val="22"/>
          <w:u w:val="single"/>
          <w:lang w:val="es-ES" w:eastAsia="es-ES"/>
          <w14:ligatures w14:val="none"/>
        </w:rPr>
        <w:t xml:space="preserve">A </w:t>
      </w:r>
      <w:r w:rsidR="002F5B5D" w:rsidRPr="0094230E">
        <w:rPr>
          <w:rFonts w:ascii="Arial Narrow" w:eastAsia="Arial Narrow" w:hAnsi="Arial Narrow" w:cs="Arial Narrow"/>
          <w:color w:val="000000"/>
          <w:kern w:val="0"/>
          <w:sz w:val="22"/>
          <w:szCs w:val="22"/>
          <w:u w:val="single"/>
          <w:lang w:val="es-ES" w:eastAsia="es-ES"/>
          <w14:ligatures w14:val="none"/>
        </w:rPr>
        <w:t xml:space="preserve">Financiera </w:t>
      </w:r>
      <w:proofErr w:type="spellStart"/>
      <w:r w:rsidR="002F5B5D" w:rsidRPr="0094230E">
        <w:rPr>
          <w:rFonts w:ascii="Arial Narrow" w:eastAsia="Arial Narrow" w:hAnsi="Arial Narrow" w:cs="Arial Narrow"/>
          <w:color w:val="000000"/>
          <w:kern w:val="0"/>
          <w:sz w:val="22"/>
          <w:szCs w:val="22"/>
          <w:u w:val="single"/>
          <w:lang w:val="es-ES" w:eastAsia="es-ES"/>
          <w14:ligatures w14:val="none"/>
        </w:rPr>
        <w:t>Proempresa</w:t>
      </w:r>
      <w:proofErr w:type="spellEnd"/>
      <w:r w:rsidRPr="0094230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40EF4" w:rsidRPr="0094230E">
        <w:rPr>
          <w:rFonts w:ascii="Arial Narrow" w:eastAsia="Arial Narrow" w:hAnsi="Arial Narrow" w:cs="Arial Narrow"/>
          <w:color w:val="000000"/>
          <w:kern w:val="0"/>
          <w:sz w:val="22"/>
          <w:szCs w:val="22"/>
          <w:lang w:val="es-ES" w:eastAsia="es-ES"/>
          <w14:ligatures w14:val="none"/>
        </w:rPr>
        <w:t>Póliza del Seguro de desgravamen asociado al crédito 007********</w:t>
      </w:r>
      <w:r w:rsidR="0094230E" w:rsidRPr="0094230E">
        <w:rPr>
          <w:rFonts w:ascii="Arial Narrow" w:eastAsia="Arial Narrow" w:hAnsi="Arial Narrow" w:cs="Arial Narrow"/>
          <w:color w:val="000000"/>
          <w:kern w:val="0"/>
          <w:sz w:val="22"/>
          <w:szCs w:val="22"/>
          <w:lang w:val="es-ES" w:eastAsia="es-ES"/>
          <w14:ligatures w14:val="none"/>
        </w:rPr>
        <w:t>190846 materia</w:t>
      </w:r>
      <w:r w:rsidRPr="0094230E">
        <w:rPr>
          <w:rFonts w:ascii="Arial Narrow" w:eastAsia="Arial Narrow" w:hAnsi="Arial Narrow" w:cs="Arial Narrow"/>
          <w:color w:val="000000"/>
          <w:kern w:val="0"/>
          <w:sz w:val="22"/>
          <w:szCs w:val="22"/>
          <w:lang w:val="es-ES" w:eastAsia="es-ES"/>
          <w14:ligatures w14:val="none"/>
        </w:rPr>
        <w:t xml:space="preserve"> de denuncia; y, (</w:t>
      </w:r>
      <w:proofErr w:type="spellStart"/>
      <w:r w:rsidRPr="0094230E">
        <w:rPr>
          <w:rFonts w:ascii="Arial Narrow" w:eastAsia="Arial Narrow" w:hAnsi="Arial Narrow" w:cs="Arial Narrow"/>
          <w:color w:val="000000"/>
          <w:kern w:val="0"/>
          <w:sz w:val="22"/>
          <w:szCs w:val="22"/>
          <w:lang w:val="es-ES" w:eastAsia="es-ES"/>
          <w14:ligatures w14:val="none"/>
        </w:rPr>
        <w:t>ii</w:t>
      </w:r>
      <w:proofErr w:type="spellEnd"/>
      <w:r w:rsidRPr="0094230E">
        <w:rPr>
          <w:rFonts w:ascii="Arial Narrow" w:eastAsia="Arial Narrow" w:hAnsi="Arial Narrow" w:cs="Arial Narrow"/>
          <w:color w:val="000000"/>
          <w:kern w:val="0"/>
          <w:sz w:val="22"/>
          <w:szCs w:val="22"/>
          <w:lang w:val="es-ES"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9442F">
        <w:rPr>
          <w:rFonts w:ascii="Arial Narrow" w:eastAsia="Arial Narrow" w:hAnsi="Arial Narrow" w:cs="Arial Narrow"/>
          <w:color w:val="000000"/>
          <w:kern w:val="0"/>
          <w:sz w:val="22"/>
          <w:szCs w:val="22"/>
          <w:u w:val="single"/>
          <w:lang w:val="es-ES" w:eastAsia="es-ES"/>
          <w14:ligatures w14:val="none"/>
        </w:rPr>
        <w:t xml:space="preserve">A </w:t>
      </w:r>
      <w:r w:rsidR="002F5B5D" w:rsidRPr="0039442F">
        <w:rPr>
          <w:rFonts w:ascii="Arial Narrow" w:eastAsia="Arial Narrow" w:hAnsi="Arial Narrow" w:cs="Arial Narrow"/>
          <w:color w:val="000000"/>
          <w:kern w:val="0"/>
          <w:sz w:val="22"/>
          <w:szCs w:val="22"/>
          <w:u w:val="single"/>
          <w:lang w:val="es-ES" w:eastAsia="es-ES"/>
          <w14:ligatures w14:val="none"/>
        </w:rPr>
        <w:t>Mapfre</w:t>
      </w:r>
      <w:r w:rsidRPr="0039442F">
        <w:rPr>
          <w:rFonts w:ascii="Arial Narrow" w:eastAsia="Arial Narrow" w:hAnsi="Arial Narrow" w:cs="Arial Narrow"/>
          <w:color w:val="000000"/>
          <w:kern w:val="0"/>
          <w:sz w:val="22"/>
          <w:szCs w:val="22"/>
          <w:lang w:val="es-ES" w:eastAsia="es-ES"/>
          <w14:ligatures w14:val="none"/>
        </w:rPr>
        <w:t>:</w:t>
      </w:r>
      <w:r w:rsidRPr="0039442F">
        <w:rPr>
          <w:rFonts w:ascii="Arial Narrow" w:eastAsia="Arial Narrow" w:hAnsi="Arial Narrow" w:cs="Arial Narrow"/>
          <w:color w:val="000000"/>
          <w:kern w:val="0"/>
          <w:sz w:val="22"/>
          <w:szCs w:val="22"/>
          <w:lang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40EF4" w:rsidRPr="0039442F">
        <w:rPr>
          <w:rFonts w:ascii="Arial Narrow" w:eastAsia="Arial Narrow" w:hAnsi="Arial Narrow" w:cs="Arial Narrow"/>
          <w:color w:val="000000"/>
          <w:kern w:val="0"/>
          <w:sz w:val="22"/>
          <w:szCs w:val="22"/>
          <w:lang w:val="es-ES" w:eastAsia="es-ES"/>
          <w14:ligatures w14:val="none"/>
        </w:rPr>
        <w:t xml:space="preserve">Póliza del Seguro de desgravamen asociado al crédito 007xxxxxx846 </w:t>
      </w:r>
      <w:r w:rsidRPr="0039442F">
        <w:rPr>
          <w:rFonts w:ascii="Arial Narrow" w:eastAsia="Arial Narrow" w:hAnsi="Arial Narrow" w:cs="Arial Narrow"/>
          <w:color w:val="000000"/>
          <w:kern w:val="0"/>
          <w:sz w:val="22"/>
          <w:szCs w:val="22"/>
          <w:lang w:val="es-ES" w:eastAsia="es-ES"/>
          <w14:ligatures w14:val="none"/>
        </w:rPr>
        <w:t>materia de denuncia;</w:t>
      </w:r>
      <w:r w:rsidR="00A40EF4" w:rsidRPr="0039442F">
        <w:rPr>
          <w:rFonts w:ascii="Arial Narrow" w:eastAsia="Arial Narrow" w:hAnsi="Arial Narrow" w:cs="Arial Narrow"/>
          <w:color w:val="000000"/>
          <w:kern w:val="0"/>
          <w:sz w:val="22"/>
          <w:szCs w:val="22"/>
          <w:lang w:val="es-ES" w:eastAsia="es-ES"/>
          <w14:ligatures w14:val="none"/>
        </w:rPr>
        <w:t xml:space="preserve"> (</w:t>
      </w:r>
      <w:proofErr w:type="spellStart"/>
      <w:r w:rsidR="00A40EF4" w:rsidRPr="0039442F">
        <w:rPr>
          <w:rFonts w:ascii="Arial Narrow" w:eastAsia="Arial Narrow" w:hAnsi="Arial Narrow" w:cs="Arial Narrow"/>
          <w:color w:val="000000"/>
          <w:kern w:val="0"/>
          <w:sz w:val="22"/>
          <w:szCs w:val="22"/>
          <w:lang w:val="es-ES" w:eastAsia="es-ES"/>
          <w14:ligatures w14:val="none"/>
        </w:rPr>
        <w:t>ii</w:t>
      </w:r>
      <w:proofErr w:type="spellEnd"/>
      <w:r w:rsidR="00A40EF4" w:rsidRPr="0039442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w:t>
      </w:r>
      <w:r w:rsidR="0094230E" w:rsidRPr="0039442F">
        <w:rPr>
          <w:rFonts w:ascii="Arial Narrow" w:eastAsia="Arial Narrow" w:hAnsi="Arial Narrow" w:cs="Arial Narrow"/>
          <w:color w:val="000000"/>
          <w:kern w:val="0"/>
          <w:sz w:val="22"/>
          <w:szCs w:val="22"/>
          <w:lang w:val="es-ES" w:eastAsia="es-ES"/>
          <w14:ligatures w14:val="none"/>
        </w:rPr>
        <w:t xml:space="preserve"> fue justificada</w:t>
      </w:r>
      <w:r w:rsidRPr="0039442F">
        <w:rPr>
          <w:rFonts w:ascii="Arial Narrow" w:eastAsia="Arial Narrow" w:hAnsi="Arial Narrow" w:cs="Arial Narrow"/>
          <w:color w:val="000000"/>
          <w:kern w:val="0"/>
          <w:sz w:val="22"/>
          <w:szCs w:val="22"/>
          <w:lang w:val="es-ES" w:eastAsia="es-ES"/>
          <w14:ligatures w14:val="none"/>
        </w:rPr>
        <w:t xml:space="preserve"> y, (</w:t>
      </w:r>
      <w:proofErr w:type="spellStart"/>
      <w:r w:rsidRPr="0039442F">
        <w:rPr>
          <w:rFonts w:ascii="Arial Narrow" w:eastAsia="Arial Narrow" w:hAnsi="Arial Narrow" w:cs="Arial Narrow"/>
          <w:color w:val="000000"/>
          <w:kern w:val="0"/>
          <w:sz w:val="22"/>
          <w:szCs w:val="22"/>
          <w:lang w:val="es-ES" w:eastAsia="es-ES"/>
          <w14:ligatures w14:val="none"/>
        </w:rPr>
        <w:t>i</w:t>
      </w:r>
      <w:r w:rsidR="00A40EF4" w:rsidRPr="0039442F">
        <w:rPr>
          <w:rFonts w:ascii="Arial Narrow" w:eastAsia="Arial Narrow" w:hAnsi="Arial Narrow" w:cs="Arial Narrow"/>
          <w:color w:val="000000"/>
          <w:kern w:val="0"/>
          <w:sz w:val="22"/>
          <w:szCs w:val="22"/>
          <w:lang w:val="es-ES" w:eastAsia="es-ES"/>
          <w14:ligatures w14:val="none"/>
        </w:rPr>
        <w:t>i</w:t>
      </w:r>
      <w:r w:rsidRPr="0039442F">
        <w:rPr>
          <w:rFonts w:ascii="Arial Narrow" w:eastAsia="Arial Narrow" w:hAnsi="Arial Narrow" w:cs="Arial Narrow"/>
          <w:color w:val="000000"/>
          <w:kern w:val="0"/>
          <w:sz w:val="22"/>
          <w:szCs w:val="22"/>
          <w:lang w:val="es-ES" w:eastAsia="es-ES"/>
          <w14:ligatures w14:val="none"/>
        </w:rPr>
        <w:t>i</w:t>
      </w:r>
      <w:proofErr w:type="spellEnd"/>
      <w:r w:rsidRPr="003944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3572F58" w:rsidR="008424BB" w:rsidRPr="0039442F"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2F5B5D" w:rsidRPr="0039442F">
        <w:rPr>
          <w:rFonts w:ascii="Arial Narrow" w:eastAsia="Arial Narrow" w:hAnsi="Arial Narrow" w:cs="Arial Narrow"/>
          <w:color w:val="000000"/>
          <w:kern w:val="0"/>
          <w:sz w:val="22"/>
          <w:szCs w:val="22"/>
          <w:lang w:val="es-ES" w:eastAsia="es-ES"/>
          <w14:ligatures w14:val="none"/>
        </w:rPr>
        <w:t/>
      </w:r>
      <w:r w:rsidRPr="0039442F">
        <w:rPr>
          <w:rFonts w:ascii="Arial Narrow" w:eastAsia="Arial Narrow" w:hAnsi="Arial Narrow" w:cs="Arial Narrow"/>
          <w:color w:val="000000"/>
          <w:kern w:val="0"/>
          <w:sz w:val="22"/>
          <w:szCs w:val="22"/>
          <w:lang w:val="es-ES" w:eastAsia="es-ES"/>
          <w14:ligatures w14:val="none"/>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854022" w:rsidRPr="0039442F">
        <w:rPr>
          <w:rFonts w:ascii="Arial Narrow" w:eastAsia="Arial Narrow" w:hAnsi="Arial Narrow" w:cs="Arial Narrow"/>
          <w:color w:val="000000"/>
          <w:kern w:val="0"/>
          <w:sz w:val="22"/>
          <w:szCs w:val="22"/>
          <w:shd w:val="clear" w:color="auto" w:fill="FFFFFF"/>
          <w:lang w:eastAsia="es-PE"/>
          <w14:ligatures w14:val="none"/>
        </w:rPr>
        <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4A0A71" w:rsidRPr="0039442F">
        <w:rPr>
          <w:rFonts w:ascii="Arial Narrow" w:eastAsia="Arial Narrow" w:hAnsi="Arial Narrow" w:cs="Arial Narrow"/>
          <w:bCs/>
          <w:sz w:val="22"/>
          <w:szCs w:val="22"/>
        </w:rPr>
        <w:t xml:space="preserve"/>
      </w:r>
      <w:proofErr w:type="spellStart"/>
      <w:r w:rsidR="004A0A71" w:rsidRPr="0039442F">
        <w:rPr>
          <w:rFonts w:ascii="Arial Narrow" w:eastAsia="Arial Narrow" w:hAnsi="Arial Narrow" w:cs="Arial Narrow"/>
          <w:bCs/>
          <w:sz w:val="22"/>
          <w:szCs w:val="22"/>
        </w:rPr>
        <w:t/>
      </w:r>
      <w:proofErr w:type="spellEnd"/>
      <w:r w:rsidR="004A0A71" w:rsidRPr="0039442F">
        <w:rPr>
          <w:rFonts w:ascii="Arial Narrow" w:eastAsia="Arial Narrow" w:hAnsi="Arial Narrow" w:cs="Arial Narrow"/>
          <w:bCs/>
          <w:sz w:val="22"/>
          <w:szCs w:val="22"/>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39442F">
        <w:rPr>
          <w:rFonts w:ascii="Arial Narrow" w:eastAsia="Arial Narrow" w:hAnsi="Arial Narrow" w:cs="Arial Narrow"/>
          <w:color w:val="000000"/>
          <w:kern w:val="0"/>
          <w:sz w:val="22"/>
          <w:szCs w:val="22"/>
          <w:shd w:val="clear" w:color="auto" w:fill="FFFFFF"/>
          <w:lang w:eastAsia="es-PE"/>
          <w14:ligatures w14:val="none"/>
        </w:rPr>
        <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sz w:val="22"/>
          <w:szCs w:val="22"/>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647DD"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647DD" w:rsidRPr="0039442F">
        <w:rPr>
          <w:rFonts w:ascii="Arial Narrow" w:eastAsia="Arial Narrow" w:hAnsi="Arial Narrow" w:cs="Arial Narrow"/>
          <w:kern w:val="0"/>
          <w14:ligatures w14:val="none"/>
          <w:sz w:val="22"/>
          <w:szCs w:val="22"/>
        </w:rPr>
        <w:t xml:space="preserve">Financiera </w:t>
      </w:r>
      <w:proofErr w:type="spellStart"/>
      <w:r w:rsidR="002647DD" w:rsidRPr="0039442F">
        <w:rPr>
          <w:rFonts w:ascii="Arial Narrow" w:eastAsia="Arial Narrow" w:hAnsi="Arial Narrow" w:cs="Arial Narrow"/>
          <w:kern w:val="0"/>
          <w14:ligatures w14:val="none"/>
          <w:sz w:val="22"/>
          <w:szCs w:val="22"/>
        </w:rPr>
        <w:t>Proempresa</w:t>
      </w:r>
      <w:proofErr w:type="spellEnd"/>
      <w:r w:rsidR="002647DD"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derivado reiteradamente </w:t>
      </w:r>
      <w:r w:rsidR="002647DD" w:rsidRPr="0039442F">
        <w:rPr>
          <w:rFonts w:ascii="Arial Narrow" w:eastAsia="Arial Narrow" w:hAnsi="Arial Narrow" w:cs="Arial Narrow"/>
          <w:kern w:val="0"/>
          <w14:ligatures w14:val="none"/>
          <w:sz w:val="22"/>
          <w:szCs w:val="22"/>
        </w:rPr>
        <w:t>a la</w:t>
      </w:r>
      <w:r w:rsidRPr="0039442F">
        <w:rPr>
          <w:rFonts w:ascii="Arial Narrow" w:eastAsia="Arial Narrow" w:hAnsi="Arial Narrow" w:cs="Arial Narrow"/>
          <w:kern w:val="0"/>
          <w14:ligatures w14:val="none"/>
          <w:sz w:val="22"/>
          <w:szCs w:val="22"/>
        </w:rPr>
        <w:t xml:space="preserve"> denunciante hacia </w:t>
      </w:r>
      <w:r w:rsidR="00E91B19" w:rsidRPr="0039442F">
        <w:rPr>
          <w:rFonts w:ascii="Arial Narrow" w:eastAsia="Arial Narrow" w:hAnsi="Arial Narrow" w:cs="Arial Narrow"/>
          <w:kern w:val="0"/>
          <w14:ligatures w14:val="none"/>
          <w:sz w:val="22"/>
          <w:szCs w:val="22"/>
        </w:rPr>
        <w:t>Mapfre Perú Compañía de Seguros y Reaseguros S.A.</w:t>
      </w:r>
      <w:r w:rsidRPr="0039442F">
        <w:rPr>
          <w:rFonts w:ascii="Arial Narrow" w:eastAsia="Arial Narrow" w:hAnsi="Arial Narrow" w:cs="Arial Narrow"/>
          <w:kern w:val="0"/>
          <w14:ligatures w14:val="none"/>
          <w:sz w:val="22"/>
          <w:szCs w:val="22"/>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sz w:val="22"/>
          <w:szCs w:val="22"/>
        </w:rPr>
        <w:t>otorgamiento de cobertura</w:t>
      </w:r>
      <w:r w:rsidRPr="0039442F">
        <w:rPr>
          <w:rFonts w:ascii="Arial Narrow" w:eastAsia="Arial Narrow" w:hAnsi="Arial Narrow" w:cs="Arial Narrow"/>
          <w:kern w:val="0"/>
          <w14:ligatures w14:val="none"/>
          <w:sz w:val="22"/>
          <w:szCs w:val="22"/>
        </w:rPr>
        <w:t xml:space="preserve"> </w:t>
      </w:r>
      <w:r w:rsidR="00D47D40" w:rsidRPr="0039442F">
        <w:rPr>
          <w:rFonts w:ascii="Arial Narrow" w:eastAsia="Arial Narrow" w:hAnsi="Arial Narrow" w:cs="Arial Narrow"/>
          <w:kern w:val="0"/>
          <w14:ligatures w14:val="none"/>
          <w:sz w:val="22"/>
          <w:szCs w:val="22"/>
        </w:rPr>
        <w:t>de la Póliza del Seguro de desgravamen asociado al crédito 007xxxxxx846</w:t>
      </w:r>
      <w:r w:rsidRPr="0039442F">
        <w:rPr>
          <w:rFonts w:ascii="Arial Narrow" w:eastAsia="Arial Narrow" w:hAnsi="Arial Narrow" w:cs="Arial Narrow"/>
          <w:kern w:val="0"/>
          <w14:ligatures w14:val="none"/>
          <w:sz w:val="22"/>
          <w:szCs w:val="22"/>
        </w:rPr>
        <w:t>.</w:t>
      </w:r>
      <w:r w:rsidR="00D47D40" w:rsidRPr="0039442F">
        <w:rPr>
          <w:rFonts w:ascii="Arial Narrow" w:eastAsia="Arial Narrow" w:hAnsi="Arial Narrow" w:cs="Arial Narrow"/>
          <w:kern w:val="0"/>
          <w14:ligatures w14:val="none"/>
          <w:sz w:val="22"/>
          <w:szCs w:val="22"/>
        </w:rPr>
        <w:t xml:space="preserve"> </w:t>
      </w:r>
      <w:r w:rsidR="00E91B19" w:rsidRPr="0039442F">
        <w:rPr>
          <w:rFonts w:ascii="Arial Narrow" w:eastAsia="Arial Narrow" w:hAnsi="Arial Narrow" w:cs="Arial Narrow"/>
          <w:kern w:val="0"/>
          <w14:ligatures w14:val="none"/>
          <w:sz w:val="22"/>
          <w:szCs w:val="22"/>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lastRenderedPageBreak/>
        <w:t xml:space="preserve">Presunta </w:t>
      </w:r>
      <w:r w:rsidR="00FE19E5"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FE19E5" w:rsidRPr="0039442F">
        <w:rPr>
          <w:rFonts w:ascii="Arial Narrow" w:eastAsia="Arial Narrow" w:hAnsi="Arial Narrow" w:cs="Arial Narrow"/>
          <w:kern w:val="0"/>
          <w14:ligatures w14:val="none"/>
          <w:sz w:val="22"/>
          <w:szCs w:val="22"/>
        </w:rPr>
        <w:t xml:space="preserve">Financiera </w:t>
      </w:r>
      <w:proofErr w:type="spellStart"/>
      <w:r w:rsidR="00FE19E5" w:rsidRPr="0039442F">
        <w:rPr>
          <w:rFonts w:ascii="Arial Narrow" w:eastAsia="Arial Narrow" w:hAnsi="Arial Narrow" w:cs="Arial Narrow"/>
          <w:kern w:val="0"/>
          <w14:ligatures w14:val="none"/>
          <w:sz w:val="22"/>
          <w:szCs w:val="22"/>
        </w:rPr>
        <w:t>Proempresa</w:t>
      </w:r>
      <w:proofErr w:type="spellEnd"/>
      <w:r w:rsidR="00FE19E5"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w:t>
      </w:r>
      <w:r w:rsidR="00FE19E5" w:rsidRPr="0039442F">
        <w:rPr>
          <w:rFonts w:ascii="Arial Narrow" w:eastAsia="Arial Narrow" w:hAnsi="Arial Narrow" w:cs="Arial Narrow"/>
          <w:kern w:val="0"/>
          <w14:ligatures w14:val="none"/>
          <w:sz w:val="22"/>
          <w:szCs w:val="22"/>
        </w:rPr>
        <w:t>negado de manera injustificada la</w:t>
      </w:r>
      <w:r w:rsidRPr="0039442F">
        <w:rPr>
          <w:rFonts w:ascii="Arial Narrow" w:eastAsia="Arial Narrow" w:hAnsi="Arial Narrow" w:cs="Arial Narrow"/>
          <w:kern w:val="0"/>
          <w14:ligatures w14:val="none"/>
          <w:sz w:val="22"/>
          <w:szCs w:val="22"/>
        </w:rPr>
        <w:t xml:space="preserve"> cobertura </w:t>
      </w:r>
      <w:r w:rsidR="002227A7" w:rsidRPr="0039442F">
        <w:rPr>
          <w:rFonts w:ascii="Arial Narrow" w:eastAsia="Arial Narrow" w:hAnsi="Arial Narrow" w:cs="Arial Narrow"/>
          <w:kern w:val="0"/>
          <w14:ligatures w14:val="none"/>
          <w:sz w:val="22"/>
          <w:szCs w:val="22"/>
        </w:rPr>
        <w:t>de la Póliza del Seguro de desgravamen asociado al crédito 007xxxxxx846</w:t>
      </w:r>
      <w:r w:rsidR="00CA1E2A" w:rsidRPr="0039442F">
        <w:rPr>
          <w:rFonts w:ascii="Arial Narrow" w:eastAsia="Arial Narrow" w:hAnsi="Arial Narrow" w:cs="Arial Narrow"/>
          <w:kern w:val="0"/>
          <w14:ligatures w14:val="none"/>
          <w:sz w:val="22"/>
          <w:szCs w:val="22"/>
        </w:rPr>
        <w:t xml:space="preserve"> </w:t>
      </w:r>
      <w:r w:rsidRPr="0039442F">
        <w:rPr>
          <w:rFonts w:ascii="Arial Narrow" w:eastAsia="Arial Narrow" w:hAnsi="Arial Narrow" w:cs="Arial Narrow"/>
          <w:kern w:val="0"/>
          <w14:ligatures w14:val="none"/>
          <w:sz w:val="22"/>
          <w:szCs w:val="22"/>
        </w:rPr>
        <w:t>mediante Carta Notarial 364 de</w:t>
      </w:r>
      <w:r w:rsidR="00FE19E5" w:rsidRPr="0039442F">
        <w:rPr>
          <w:rFonts w:ascii="Arial Narrow" w:eastAsia="Arial Narrow" w:hAnsi="Arial Narrow" w:cs="Arial Narrow"/>
          <w:kern w:val="0"/>
          <w14:ligatures w14:val="none"/>
          <w:sz w:val="22"/>
          <w:szCs w:val="22"/>
        </w:rPr>
        <w:t xml:space="preserve">l </w:t>
      </w:r>
      <w:r w:rsidRPr="0039442F">
        <w:rPr>
          <w:rFonts w:ascii="Arial Narrow" w:eastAsia="Arial Narrow" w:hAnsi="Arial Narrow" w:cs="Arial Narrow"/>
          <w:kern w:val="0"/>
          <w14:ligatures w14:val="none"/>
          <w:sz w:val="22"/>
          <w:szCs w:val="22"/>
        </w:rPr>
        <w:t xml:space="preserve">21 de mayo de 2026, sin efectuar una evaluación de los hechos expuestos por </w:t>
      </w:r>
      <w:r w:rsidR="00FE19E5" w:rsidRPr="0039442F">
        <w:rPr>
          <w:rFonts w:ascii="Arial Narrow" w:eastAsia="Arial Narrow" w:hAnsi="Arial Narrow" w:cs="Arial Narrow"/>
          <w:kern w:val="0"/>
          <w14:ligatures w14:val="none"/>
          <w:sz w:val="22"/>
          <w:szCs w:val="22"/>
        </w:rPr>
        <w:t>la</w:t>
      </w:r>
      <w:r w:rsidRPr="0039442F">
        <w:rPr>
          <w:rFonts w:ascii="Arial Narrow" w:eastAsia="Arial Narrow" w:hAnsi="Arial Narrow" w:cs="Arial Narrow"/>
          <w:kern w:val="0"/>
          <w14:ligatures w14:val="none"/>
          <w:sz w:val="22"/>
          <w:szCs w:val="22"/>
        </w:rPr>
        <w:t xml:space="preserve"> denunciante.</w:t>
      </w:r>
      <w:r w:rsidR="002227A7" w:rsidRPr="0039442F">
        <w:rPr>
          <w:rFonts w:ascii="Arial Narrow" w:eastAsia="Arial Narrow" w:hAnsi="Arial Narrow" w:cs="Arial Narrow"/>
          <w:kern w:val="0"/>
          <w14:ligatures w14:val="none"/>
          <w:sz w:val="22"/>
          <w:szCs w:val="22"/>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227A7"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227A7" w:rsidRPr="0039442F">
        <w:rPr>
          <w:rFonts w:ascii="Arial Narrow" w:eastAsia="Arial Narrow" w:hAnsi="Arial Narrow" w:cs="Arial Narrow"/>
          <w:kern w:val="0"/>
          <w14:ligatures w14:val="none"/>
          <w:sz w:val="22"/>
          <w:szCs w:val="22"/>
        </w:rPr>
        <w:t xml:space="preserve">Financiera </w:t>
      </w:r>
      <w:proofErr w:type="spellStart"/>
      <w:r w:rsidR="002227A7" w:rsidRPr="0039442F">
        <w:rPr>
          <w:rFonts w:ascii="Arial Narrow" w:eastAsia="Arial Narrow" w:hAnsi="Arial Narrow" w:cs="Arial Narrow"/>
          <w:kern w:val="0"/>
          <w14:ligatures w14:val="none"/>
          <w:sz w:val="22"/>
          <w:szCs w:val="22"/>
        </w:rPr>
        <w:t>Proempresa</w:t>
      </w:r>
      <w:proofErr w:type="spellEnd"/>
      <w:r w:rsidR="002227A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habría excluido unilateralmente el cobro correspondiente a</w:t>
      </w:r>
      <w:r w:rsidR="00FE5453" w:rsidRPr="0039442F">
        <w:rPr>
          <w:rFonts w:ascii="Arial Narrow" w:eastAsia="Arial Narrow" w:hAnsi="Arial Narrow" w:cs="Arial Narrow"/>
          <w:kern w:val="0"/>
          <w14:ligatures w14:val="none"/>
          <w:sz w:val="22"/>
          <w:szCs w:val="22"/>
        </w:rPr>
        <w:t xml:space="preserve"> las primas del </w:t>
      </w:r>
      <w:r w:rsidRPr="0039442F">
        <w:rPr>
          <w:rFonts w:ascii="Arial Narrow" w:eastAsia="Arial Narrow" w:hAnsi="Arial Narrow" w:cs="Arial Narrow"/>
          <w:kern w:val="0"/>
          <w14:ligatures w14:val="none"/>
          <w:sz w:val="22"/>
          <w:szCs w:val="22"/>
        </w:rPr>
        <w:t xml:space="preserve">seguro de desgravamen de las cuotas del </w:t>
      </w:r>
      <w:r w:rsidR="00CA1E2A"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 xml:space="preserve">, sin comunicación previa ni justificación suficiente, mientras la controversia sobre </w:t>
      </w:r>
      <w:r w:rsidR="00FE5453" w:rsidRPr="0039442F">
        <w:rPr>
          <w:rFonts w:ascii="Arial Narrow" w:eastAsia="Arial Narrow" w:hAnsi="Arial Narrow" w:cs="Arial Narrow"/>
          <w:kern w:val="0"/>
          <w14:ligatures w14:val="none"/>
          <w:sz w:val="22"/>
          <w:szCs w:val="22"/>
        </w:rPr>
        <w:t>el otorgamiento de cobertura del referido seguro</w:t>
      </w:r>
      <w:r w:rsidRPr="0039442F">
        <w:rPr>
          <w:rFonts w:ascii="Arial Narrow" w:eastAsia="Arial Narrow" w:hAnsi="Arial Narrow" w:cs="Arial Narrow"/>
          <w:kern w:val="0"/>
          <w14:ligatures w14:val="none"/>
          <w:sz w:val="22"/>
          <w:szCs w:val="22"/>
        </w:rPr>
        <w:t xml:space="preserve"> se encontraba pendiente</w:t>
      </w:r>
      <w:r w:rsidR="00B50534" w:rsidRPr="0039442F">
        <w:rPr>
          <w:rFonts w:ascii="Arial Narrow" w:eastAsia="Arial Narrow" w:hAnsi="Arial Narrow" w:cs="Arial Narrow"/>
          <w:kern w:val="0"/>
          <w14:ligatures w14:val="none"/>
          <w:sz w:val="22"/>
          <w:szCs w:val="22"/>
        </w:rPr>
        <w:t xml:space="preserve"> de resolver</w:t>
      </w:r>
      <w:r w:rsidRPr="0039442F">
        <w:rPr>
          <w:rFonts w:ascii="Arial Narrow" w:eastAsia="Arial Narrow" w:hAnsi="Arial Narrow" w:cs="Arial Narrow"/>
          <w:kern w:val="0"/>
          <w14:ligatures w14:val="none"/>
          <w:sz w:val="22"/>
          <w:szCs w:val="22"/>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sz w:val="22"/>
          <w:szCs w:val="22"/>
        </w:rPr>
        <w:t xml:space="preserve">compañía </w:t>
      </w:r>
      <w:r w:rsidRPr="0039442F">
        <w:rPr>
          <w:rFonts w:ascii="Arial Narrow" w:eastAsia="Arial Narrow" w:hAnsi="Arial Narrow" w:cs="Arial Narrow"/>
          <w:kern w:val="0"/>
          <w14:ligatures w14:val="none"/>
          <w:sz w:val="22"/>
          <w:szCs w:val="22"/>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negado </w:t>
      </w:r>
      <w:r w:rsidR="00A40EF4" w:rsidRPr="0039442F">
        <w:rPr>
          <w:rFonts w:ascii="Arial Narrow" w:eastAsia="Arial Narrow" w:hAnsi="Arial Narrow" w:cs="Arial Narrow"/>
          <w:kern w:val="0"/>
          <w14:ligatures w14:val="none"/>
          <w:sz w:val="22"/>
          <w:szCs w:val="22"/>
        </w:rPr>
        <w:t>de manera injustificada</w:t>
      </w:r>
      <w:r w:rsidRPr="0039442F">
        <w:rPr>
          <w:rFonts w:ascii="Arial Narrow" w:eastAsia="Arial Narrow" w:hAnsi="Arial Narrow" w:cs="Arial Narrow"/>
          <w:kern w:val="0"/>
          <w14:ligatures w14:val="none"/>
          <w:sz w:val="22"/>
          <w:szCs w:val="22"/>
        </w:rPr>
        <w:t xml:space="preserve"> la cobertura del </w:t>
      </w:r>
      <w:r w:rsidR="00A40EF4" w:rsidRPr="0039442F">
        <w:rPr>
          <w:rFonts w:ascii="Arial Narrow" w:eastAsia="Arial Narrow" w:hAnsi="Arial Narrow" w:cs="Arial Narrow"/>
          <w:kern w:val="0"/>
          <w14:ligatures w14:val="none"/>
          <w:sz w:val="22"/>
          <w:szCs w:val="22"/>
        </w:rPr>
        <w:t>seguro de desgravamen asociado al crédito 007xxxxxx846</w:t>
      </w:r>
      <w:r w:rsidRPr="0039442F">
        <w:rPr>
          <w:rFonts w:ascii="Arial Narrow" w:eastAsia="Arial Narrow" w:hAnsi="Arial Narrow" w:cs="Arial Narrow"/>
          <w:kern w:val="0"/>
          <w14:ligatures w14:val="none"/>
          <w:sz w:val="22"/>
          <w:szCs w:val="22"/>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sz w:val="22"/>
          <w:szCs w:val="22"/>
        </w:rPr>
        <w:t/>
      </w:r>
      <w:r w:rsidRPr="0039442F">
        <w:rPr>
          <w:rFonts w:ascii="Arial Narrow" w:eastAsia="Arial Narrow" w:hAnsi="Arial Narrow" w:cs="Arial Narrow"/>
          <w:kern w:val="0"/>
          <w14:ligatures w14:val="none"/>
          <w:sz w:val="22"/>
          <w:szCs w:val="22"/>
        </w:rPr>
        <w:t xml:space="preserve"/>
      </w:r>
      <w:r w:rsidR="00B50534"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w:r>
      <w:r w:rsidR="00A40EF4" w:rsidRPr="0039442F">
        <w:rPr>
          <w:rFonts w:ascii="Arial Narrow" w:eastAsia="Arial Narrow" w:hAnsi="Arial Narrow" w:cs="Arial Narrow"/>
          <w:kern w:val="0"/>
          <w14:ligatures w14:val="none"/>
          <w:sz w:val="22"/>
          <w:szCs w:val="22"/>
        </w:rPr>
        <w:t/>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F20015"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sz w:val="22"/>
          <w:szCs w:val="22"/>
        </w:rPr>
        <w:t>cobertura de la Póliza del Seguro de desgravamen asociado al crédito 007xxxxxx846, sin</w:t>
      </w:r>
      <w:r w:rsidRPr="0039442F">
        <w:rPr>
          <w:rFonts w:ascii="Arial Narrow" w:eastAsia="Arial Narrow" w:hAnsi="Arial Narrow" w:cs="Arial Narrow"/>
          <w:kern w:val="0"/>
          <w14:ligatures w14:val="none"/>
          <w:sz w:val="22"/>
          <w:szCs w:val="22"/>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sz w:val="22"/>
          <w:szCs w:val="22"/>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C948C7" w:rsidRPr="0039442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C948C7" w:rsidRPr="0039442F">
        <w:rPr>
          <w:rFonts w:ascii="Arial Narrow" w:eastAsia="Arial Narrow" w:hAnsi="Arial Narrow" w:cs="Arial Narrow"/>
          <w:kern w:val="0"/>
          <w14:ligatures w14:val="none"/>
          <w:sz w:val="22"/>
          <w:szCs w:val="22"/>
        </w:rPr>
        <w:t xml:space="preserve">Financiera </w:t>
      </w:r>
      <w:proofErr w:type="spellStart"/>
      <w:r w:rsidR="00C948C7" w:rsidRPr="0039442F">
        <w:rPr>
          <w:rFonts w:ascii="Arial Narrow" w:eastAsia="Arial Narrow" w:hAnsi="Arial Narrow" w:cs="Arial Narrow"/>
          <w:kern w:val="0"/>
          <w14:ligatures w14:val="none"/>
          <w:sz w:val="22"/>
          <w:szCs w:val="22"/>
        </w:rPr>
        <w:t>Proempresa</w:t>
      </w:r>
      <w:proofErr w:type="spellEnd"/>
      <w:r w:rsidR="00C948C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brindado información insuficiente e inadecuada </w:t>
      </w:r>
      <w:r w:rsidR="00DF0B0D" w:rsidRPr="0039442F">
        <w:rPr>
          <w:rFonts w:ascii="Arial Narrow" w:eastAsia="Arial Narrow" w:hAnsi="Arial Narrow" w:cs="Arial Narrow"/>
          <w:kern w:val="0"/>
          <w14:ligatures w14:val="none"/>
          <w:sz w:val="22"/>
          <w:szCs w:val="22"/>
        </w:rPr>
        <w:t xml:space="preserve">a la denunciante </w:t>
      </w:r>
      <w:r w:rsidRPr="0039442F">
        <w:rPr>
          <w:rFonts w:ascii="Arial Narrow" w:eastAsia="Arial Narrow" w:hAnsi="Arial Narrow" w:cs="Arial Narrow"/>
          <w:kern w:val="0"/>
          <w14:ligatures w14:val="none"/>
          <w:sz w:val="22"/>
          <w:szCs w:val="22"/>
        </w:rPr>
        <w:t xml:space="preserve">respecto del procedimiento de activación </w:t>
      </w:r>
      <w:r w:rsidR="00DF0B0D" w:rsidRPr="0039442F">
        <w:rPr>
          <w:rFonts w:ascii="Arial Narrow" w:eastAsia="Arial Narrow" w:hAnsi="Arial Narrow" w:cs="Arial Narrow"/>
          <w:kern w:val="0"/>
          <w14:ligatures w14:val="none"/>
          <w:sz w:val="22"/>
          <w:szCs w:val="22"/>
        </w:rPr>
        <w:t>de la Póliza del</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S</w:t>
      </w:r>
      <w:r w:rsidRPr="0039442F">
        <w:rPr>
          <w:rFonts w:ascii="Arial Narrow" w:eastAsia="Arial Narrow" w:hAnsi="Arial Narrow" w:cs="Arial Narrow"/>
          <w:kern w:val="0"/>
          <w14:ligatures w14:val="none"/>
          <w:sz w:val="22"/>
          <w:szCs w:val="22"/>
        </w:rPr>
        <w:t xml:space="preserve">eguro de desgravamen </w:t>
      </w:r>
      <w:r w:rsidR="00DF0B0D" w:rsidRPr="0039442F">
        <w:rPr>
          <w:rFonts w:ascii="Arial Narrow" w:eastAsia="Arial Narrow" w:hAnsi="Arial Narrow" w:cs="Arial Narrow"/>
          <w:kern w:val="0"/>
          <w14:ligatures w14:val="none"/>
          <w:sz w:val="22"/>
          <w:szCs w:val="22"/>
        </w:rPr>
        <w:t>asociado</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a</w:t>
      </w:r>
      <w:r w:rsidRPr="0039442F">
        <w:rPr>
          <w:rFonts w:ascii="Arial Narrow" w:eastAsia="Arial Narrow" w:hAnsi="Arial Narrow" w:cs="Arial Narrow"/>
          <w:kern w:val="0"/>
          <w14:ligatures w14:val="none"/>
          <w:sz w:val="22"/>
          <w:szCs w:val="22"/>
        </w:rPr>
        <w:t xml:space="preserve">l </w:t>
      </w:r>
      <w:r w:rsidR="00C948C7"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sz w:val="22"/>
          <w:szCs w:val="22"/>
        </w:rPr>
      </w:pPr>
    </w:p>
    <w:p w14:paraId="634A0D61" w14:textId="27E68F13" w:rsidR="00E60CD7" w:rsidRPr="00CB59BB"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94230E">
        <w:rPr>
          <w:rFonts w:ascii="Arial Narrow" w:eastAsia="Arial Narrow" w:hAnsi="Arial Narrow" w:cs="Arial Narrow"/>
          <w:b/>
          <w:color w:val="000000"/>
          <w:kern w:val="0"/>
          <w:sz w:val="22"/>
          <w:szCs w:val="22"/>
          <w:lang w:eastAsia="es-PE"/>
          <w14:ligatures w14:val="none"/>
        </w:rPr>
        <w:t>SEGUNDO:</w:t>
      </w:r>
      <w:r w:rsidRPr="0094230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4230E">
        <w:rPr>
          <w:rFonts w:ascii="Arial Narrow" w:eastAsia="Arial Narrow" w:hAnsi="Arial Narrow" w:cs="Arial Narrow"/>
          <w:color w:val="000000"/>
          <w:kern w:val="0"/>
          <w:sz w:val="22"/>
          <w:szCs w:val="22"/>
          <w:lang w:val="es-ES" w:eastAsia="es-ES"/>
          <w14:ligatures w14:val="none"/>
        </w:rPr>
        <w:t xml:space="preserve">del </w:t>
      </w:r>
      <w:r w:rsidR="002F5B5D" w:rsidRPr="0094230E">
        <w:rPr>
          <w:rFonts w:ascii="Arial Narrow" w:eastAsia="Arial Narrow" w:hAnsi="Arial Narrow" w:cs="Arial Narrow"/>
          <w:color w:val="000000"/>
          <w:kern w:val="0"/>
          <w:sz w:val="22"/>
          <w:szCs w:val="22"/>
          <w:lang w:val="es-ES" w:eastAsia="es-ES"/>
          <w14:ligatures w14:val="none"/>
        </w:rPr>
        <w:t>1 de junio de 2026, complementado mediante escrito del</w:t>
      </w:r>
      <w:r w:rsidR="002F5B5D" w:rsidRPr="002F5B5D">
        <w:rPr>
          <w:rFonts w:ascii="Arial Narrow" w:eastAsia="Arial Narrow" w:hAnsi="Arial Narrow" w:cs="Arial Narrow"/>
          <w:color w:val="000000"/>
          <w:kern w:val="0"/>
          <w:sz w:val="22"/>
          <w:szCs w:val="22"/>
          <w:lang w:val="es-ES" w:eastAsia="es-ES"/>
          <w14:ligatures w14:val="none"/>
        </w:rPr>
        <w:t xml:space="preserve"> 1 de junio de 2026, subsanada mediante escrito del 19 de junio de 2026</w:t>
      </w:r>
      <w:r w:rsidRPr="00CB59BB">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 </w:t>
      </w:r>
      <w:r w:rsidRPr="00CB59BB">
        <w:rPr>
          <w:rFonts w:ascii="Arial Narrow" w:eastAsia="Arial Narrow" w:hAnsi="Arial Narrow" w:cs="Arial Narrow"/>
          <w:color w:val="000000"/>
          <w:kern w:val="0"/>
          <w:sz w:val="22"/>
          <w:szCs w:val="22"/>
          <w:lang w:eastAsia="es-PE"/>
          <w14:ligatures w14:val="none"/>
        </w:rPr>
        <w:t xml:space="preserve">requerir a </w:t>
      </w:r>
      <w:r w:rsidR="004A0A71" w:rsidRPr="004A0A71">
        <w:rPr>
          <w:rFonts w:ascii="Arial Narrow" w:eastAsia="Arial Narrow" w:hAnsi="Arial Narrow" w:cs="Arial Narrow"/>
          <w:bCs/>
          <w:sz w:val="22"/>
          <w:szCs w:val="22"/>
        </w:rPr>
        <w:t xml:space="preserve">Mapfre Perú Compañía de Seguros y Reaseguros S.A. y a Financiera </w:t>
      </w:r>
      <w:proofErr w:type="spellStart"/>
      <w:r w:rsidR="004A0A71" w:rsidRPr="004A0A71">
        <w:rPr>
          <w:rFonts w:ascii="Arial Narrow" w:eastAsia="Arial Narrow" w:hAnsi="Arial Narrow" w:cs="Arial Narrow"/>
          <w:bCs/>
          <w:sz w:val="22"/>
          <w:szCs w:val="22"/>
        </w:rPr>
        <w:t>Proempresa</w:t>
      </w:r>
      <w:proofErr w:type="spellEnd"/>
      <w:r w:rsidR="004A0A71" w:rsidRPr="004A0A71">
        <w:rPr>
          <w:rFonts w:ascii="Arial Narrow" w:eastAsia="Arial Narrow" w:hAnsi="Arial Narrow" w:cs="Arial Narrow"/>
          <w:bCs/>
          <w:sz w:val="22"/>
          <w:szCs w:val="22"/>
        </w:rPr>
        <w:t xml:space="preserve"> S.A.</w:t>
      </w:r>
      <w:r w:rsidRPr="00CB59BB">
        <w:rPr>
          <w:rFonts w:ascii="Arial Narrow" w:eastAsia="Arial Narrow" w:hAnsi="Arial Narrow" w:cs="Arial Narrow"/>
          <w:bCs/>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A6C9DDF"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4A0A71" w:rsidRPr="004A0A71">
        <w:rPr>
          <w:rFonts w:ascii="Arial Narrow" w:eastAsia="Arial Narrow" w:hAnsi="Arial Narrow" w:cs="Arial Narrow"/>
          <w:bCs/>
          <w:sz w:val="22"/>
          <w:szCs w:val="22"/>
        </w:rPr>
        <w:t>Mapfre Perú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Arial Narrow" w:hAnsi="Arial Narrow" w:cs="Arial Narrow"/>
          <w:color w:val="000000"/>
          <w:kern w:val="0"/>
          <w:sz w:val="22"/>
          <w:szCs w:val="22"/>
          <w:lang w:val="es-ES" w:eastAsia="es-ES"/>
          <w14:ligatures w14:val="none"/>
        </w:rPr>
        <w:t>iii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4D750D"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4A0A71" w:rsidRPr="004A0A71">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59BB">
        <w:rPr>
          <w:rFonts w:ascii="Arial Narrow" w:eastAsia="Arial Narrow" w:hAnsi="Arial Narrow" w:cs="Arial Narrow"/>
          <w:color w:val="000000"/>
          <w:kern w:val="0"/>
          <w:sz w:val="22"/>
          <w:szCs w:val="22"/>
          <w:lang w:eastAsia="es-PE"/>
          <w14:ligatures w14:val="none"/>
        </w:rPr>
        <w:t xml:space="preserve">. </w:t>
      </w:r>
      <w:bookmarkEnd w:id="11"/>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1"/>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u w:val="single"/>
          <w14:ligatures w14:val="none"/>
        </w:rPr>
        <w:t>expresamente su facultad para asistir y conciliar en su representación</w:t>
      </w:r>
      <w:r w:rsidRPr="00CB59BB">
        <w:rPr>
          <w:rFonts w:ascii="Arial Narrow" w:eastAsia="Arial Narrow" w:hAnsi="Arial Narrow" w:cs="Arial Narrow"/>
          <w:bCs/>
          <w:kern w:val="0"/>
          <w14:ligatures w14:val="none"/>
          <w:sz w:val="22"/>
          <w:szCs w:val="22"/>
        </w:rPr>
        <w:t>.</w:t>
      </w:r>
      <w:r w:rsidRPr="00CB59BB">
        <w:rPr>
          <w:rFonts w:ascii="Arial Narrow" w:eastAsia="Arial Narrow" w:hAnsi="Arial Narrow" w:cs="Arial Narrow"/>
          <w:b/>
          <w:bCs/>
          <w:kern w:val="0"/>
          <w14:ligatures w14:val="none"/>
          <w:sz w:val="22"/>
          <w:szCs w:val="22"/>
        </w:rPr>
        <w:t xml:space="preserve"> </w:t>
      </w:r>
      <w:r w:rsidRPr="00CB59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CB59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2DDD79C"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PRIMERO: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00FB6597">
        <w:rPr>
          <w:rFonts w:ascii="Arial Narrow" w:eastAsia="Arial Narrow" w:hAnsi="Arial Narrow" w:cs="Arial Narrow"/>
          <w:spacing w:val="-3"/>
          <w:kern w:val="0"/>
          <w14:ligatures w14:val="none"/>
          <w:sz w:val="22"/>
          <w:szCs w:val="22"/>
        </w:rPr>
        <w:t/>
      </w:r>
      <w:r w:rsidRPr="00E74733">
        <w:rPr>
          <w:rFonts w:ascii="Arial Narrow" w:eastAsia="Arial Narrow" w:hAnsi="Arial Narrow" w:cs="Arial Narrow"/>
          <w:spacing w:val="-3"/>
          <w:kern w:val="0"/>
          <w14:ligatures w14:val="none"/>
          <w:sz w:val="22"/>
          <w:szCs w:val="22"/>
        </w:rPr>
        <w:t xml:space="preserve"/>
      </w:r>
      <w:r w:rsidR="00FB6597" w:rsidRPr="00FB6597">
        <w:rPr>
          <w:rFonts w:ascii="Arial Narrow" w:eastAsia="Arial Narrow" w:hAnsi="Arial Narrow" w:cs="Arial Narrow"/>
          <w:spacing w:val="-3"/>
          <w:kern w:val="0"/>
          <w14:ligatures w14:val="none"/>
          <w:sz w:val="22"/>
          <w:szCs w:val="22"/>
        </w:rPr>
        <w:t xml:space="preserve"/>
      </w:r>
      <w:r w:rsidR="00EB6EFB" w:rsidRPr="00E74733">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2"/>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12E923CD" w14:textId="2F17A76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 xml:space="preserve">requerir </w:t>
      </w:r>
      <w:r w:rsidRPr="00BE4507">
        <w:rPr>
          <w:rFonts w:ascii="Arial Narrow" w:eastAsia="Arial Narrow" w:hAnsi="Arial Narrow" w:cs="Arial Narrow"/>
          <w:color w:val="000000"/>
          <w:sz w:val="22"/>
          <w:szCs w:val="22"/>
        </w:rPr>
        <w:t xml:space="preserve">a </w:t>
      </w:r>
      <w:r w:rsidRPr="00BE4507">
        <w:rPr>
          <w:rFonts w:ascii="Arial Narrow" w:eastAsia="Arial Narrow" w:hAnsi="Arial Narrow" w:cs="Arial Narrow"/>
          <w:sz w:val="22"/>
          <w:szCs w:val="22"/>
        </w:rPr>
        <w:t xml:space="preserve">Mapfre Perú Compañía de Seguros y Reaseguros S.A. </w:t>
      </w:r>
      <w:r w:rsidRPr="00BE4507">
        <w:rPr>
          <w:rFonts w:ascii="Arial Narrow" w:eastAsia="Arial Narrow" w:hAnsi="Arial Narrow" w:cs="Arial Narrow"/>
          <w:sz w:val="22"/>
          <w:szCs w:val="22"/>
          <w:shd w:val="clear" w:color="auto" w:fill="FFFFFF"/>
        </w:rPr>
        <w:t xml:space="preserve">para que </w:t>
      </w:r>
      <w:r w:rsidRPr="00BE450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eastAsia="Arial Narrow" w:hAnsi="Arial Narrow" w:cs="Arial Narrow"/>
          <w:sz w:val="22"/>
          <w:szCs w:val="22"/>
        </w:rPr>
      </w:pPr>
    </w:p>
    <w:p w14:paraId="150F22E0" w14:textId="74FCB2BE"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bCs/>
          <w:spacing w:val="-3"/>
          <w:kern w:val="0"/>
          <w14:ligatures w14:val="none"/>
          <w:sz w:val="22"/>
          <w:szCs w:val="22"/>
        </w:rPr>
        <w:t xml:space="preserve"> </w:t>
      </w:r>
      <w:r w:rsidRPr="00BE4507">
        <w:rPr>
          <w:rFonts w:ascii="Arial Narrow" w:eastAsia="Arial Narrow" w:hAnsi="Arial Narrow" w:cs="Arial Narrow"/>
          <w:spacing w:val="-3"/>
          <w:kern w:val="0"/>
          <w14:ligatures w14:val="none"/>
          <w:sz w:val="22"/>
          <w:szCs w:val="22"/>
        </w:rPr>
        <w:t>requerir a</w:t>
      </w:r>
      <w:r w:rsidRPr="00BE4507">
        <w:rPr>
          <w:rFonts w:ascii="Arial Narrow" w:eastAsia="Arial Narrow" w:hAnsi="Arial Narrow" w:cs="Arial Narrow"/>
          <w:sz w:val="22"/>
          <w:szCs w:val="22"/>
        </w:rPr>
        <w:t xml:space="preserve"> </w:t>
      </w:r>
      <w:r w:rsidR="00BE4507" w:rsidRPr="00BE4507">
        <w:rPr>
          <w:rFonts w:ascii="Arial Narrow" w:eastAsia="Arial Narrow" w:hAnsi="Arial Narrow" w:cs="Arial Narrow"/>
          <w:sz w:val="22"/>
          <w:szCs w:val="22"/>
        </w:rPr>
        <w:t xml:space="preserve">Financiera </w:t>
      </w:r>
      <w:proofErr w:type="spellStart"/>
      <w:r w:rsidR="00BE4507" w:rsidRPr="00BE4507">
        <w:rPr>
          <w:rFonts w:ascii="Arial Narrow" w:eastAsia="Arial Narrow" w:hAnsi="Arial Narrow" w:cs="Arial Narrow"/>
          <w:sz w:val="22"/>
          <w:szCs w:val="22"/>
        </w:rPr>
        <w:t>Proempresa</w:t>
      </w:r>
      <w:proofErr w:type="spellEnd"/>
      <w:r w:rsidR="00BE4507" w:rsidRPr="00BE4507">
        <w:rPr>
          <w:rFonts w:ascii="Arial Narrow" w:eastAsia="Arial Narrow" w:hAnsi="Arial Narrow" w:cs="Arial Narrow"/>
          <w:sz w:val="22"/>
          <w:szCs w:val="22"/>
        </w:rPr>
        <w:t xml:space="preserve"> S.A. </w:t>
      </w:r>
      <w:r w:rsidRPr="00BE4507">
        <w:rPr>
          <w:rFonts w:ascii="Arial Narrow" w:eastAsia="Arial Narrow" w:hAnsi="Arial Narrow" w:cs="Arial Narrow"/>
          <w:color w:val="000000"/>
          <w:sz w:val="22"/>
          <w:szCs w:val="22"/>
        </w:rPr>
        <w:t xml:space="preserve">para que, </w:t>
      </w:r>
      <w:r w:rsidRPr="00BE450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E4507">
        <w:rPr>
          <w:rFonts w:ascii="Arial Narrow" w:eastAsia="Arial Narrow" w:hAnsi="Arial Narrow" w:cs="Arial Narrow"/>
          <w:color w:val="000000"/>
          <w:sz w:val="22"/>
          <w:szCs w:val="22"/>
        </w:rPr>
        <w:t>, señale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740EAFD6" w:rsidR="00E60CD7" w:rsidRPr="00E74733"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Narrow"/>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w:t>
      </w:r>
      <w:proofErr w:type="gramStart"/>
      <w:r w:rsidR="00CA50CD" w:rsidRPr="00CB59BB">
        <w:rPr>
          <w:rFonts w:ascii="Arial Narrow" w:eastAsia="Arial Narrow" w:hAnsi="Arial Narrow" w:cs="Arial Narrow"/>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SOBRE FACULTADES, NORMAS Y ORGANIZACIÓN DEL INDECOPI, APROBADA POR DECRETO LEGISLATIVO 807 Artículo 24.-</w:t>
      </w:r>
      <w:r w:rsidRPr="00CB59BB">
        <w:rPr>
          <w:rFonts w:ascii="Arial Narrow" w:eastAsia="Arial Narrow" w:hAnsi="Arial Narrow" w:cs="Arial Narrow"/>
          <w:sz w:val="16"/>
          <w:szCs w:val="16"/>
        </w:rPr>
        <w:t xml:space="preserve"> El </w:t>
      </w:r>
      <w:proofErr w:type="gramStart"/>
      <w:r w:rsidRPr="00CB59BB">
        <w:rPr>
          <w:rFonts w:ascii="Arial Narrow" w:eastAsia="Arial Narrow" w:hAnsi="Arial Narrow" w:cs="Arial Narrow"/>
          <w:sz w:val="16"/>
          <w:szCs w:val="16"/>
        </w:rPr>
        <w:t>Secretario Técnico</w:t>
      </w:r>
      <w:proofErr w:type="gramEnd"/>
      <w:r w:rsidRPr="00CB59BB">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t>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F51E02"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eastAsia="Arial Narrow" w:hAnsi="Arial Narrow" w:cs="Arial Narrow"/>
          <w:sz w:val="16"/>
          <w:szCs w:val="16"/>
        </w:rPr>
      </w:pP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5CBB96A" w14:textId="036E5CAB" w:rsidR="00EB6EFB" w:rsidRPr="00CB59BB" w:rsidRDefault="00EB6EFB"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