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042744A" w:rsidR="00CA59A2" w:rsidRPr="00F07789"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81BBA">
        <w:rPr>
          <w:rFonts w:ascii="Arial Narrow" w:eastAsia="Arial Narrow" w:hAnsi="Arial Narrow" w:cs="Arial Narrow"/>
          <w:b/>
          <w:bCs/>
          <w:color w:val="000000"/>
          <w:kern w:val="0"/>
          <w:sz w:val="22"/>
          <w:szCs w:val="22"/>
          <w:shd w:val="clear" w:color="auto" w:fill="FFFFFF"/>
          <w:lang w:eastAsia="es-PE"/>
          <w14:ligatures w14:val="none"/>
        </w:rPr>
        <w:t>2903</w:t>
      </w:r>
      <w:r w:rsidRPr="00F07789">
        <w:rPr>
          <w:rFonts w:ascii="Arial Narrow" w:eastAsia="Arial Narrow" w:hAnsi="Arial Narrow" w:cs="Arial Narrow"/>
          <w:b/>
          <w:bCs/>
          <w:color w:val="000000"/>
          <w:kern w:val="0"/>
          <w:sz w:val="22"/>
          <w:szCs w:val="22"/>
          <w:shd w:val="clear" w:color="auto" w:fill="FFFFFF"/>
          <w:lang w:eastAsia="es-PE"/>
          <w14:ligatures w14:val="none"/>
        </w:rPr>
        <w:t>-2025/CC1</w:t>
      </w:r>
    </w:p>
    <w:p w14:paraId="7E5DC22B" w14:textId="57D055BE" w:rsidR="00CA59A2" w:rsidRPr="00F0778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07789">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34F02077" w:rsidR="00CA59A2"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07789">
        <w:rPr>
          <w:rFonts w:ascii="Arial Narrow" w:eastAsia="Arial Narrow" w:hAnsi="Arial Narrow" w:cs="Arial Narrow"/>
          <w:b/>
          <w:color w:val="000000"/>
          <w:kern w:val="0"/>
          <w:sz w:val="22"/>
          <w:szCs w:val="22"/>
          <w:lang w:eastAsia="es-PE"/>
          <w14:ligatures w14:val="none"/>
        </w:rPr>
        <w:t>DENUNCIADO</w:t>
      </w:r>
      <w:r w:rsidRPr="00F07789">
        <w:rPr>
          <w:rFonts w:ascii="Arial Narrow" w:eastAsia="Arial Narrow" w:hAnsi="Arial Narrow" w:cs="Arial Narrow"/>
          <w:b/>
          <w:color w:val="000000"/>
          <w:kern w:val="0"/>
          <w:sz w:val="22"/>
          <w:szCs w:val="22"/>
          <w:lang w:eastAsia="es-PE"/>
          <w14:ligatures w14:val="none"/>
        </w:rPr>
        <w:tab/>
        <w:t>:</w:t>
      </w:r>
      <w:r w:rsidRPr="00F07789">
        <w:rPr>
          <w:rFonts w:ascii="Arial Narrow" w:eastAsia="Arial Narrow" w:hAnsi="Arial Narrow" w:cs="Arial Narrow"/>
          <w:b/>
          <w:color w:val="000000"/>
          <w:kern w:val="0"/>
          <w:sz w:val="22"/>
          <w:szCs w:val="22"/>
          <w:lang w:eastAsia="es-PE"/>
          <w14:ligatures w14:val="none"/>
        </w:rPr>
        <w:tab/>
      </w:r>
      <w:r w:rsidR="005F6EFA" w:rsidRPr="005F6EFA">
        <w:rPr>
          <w:rFonts w:ascii="Arial Narrow" w:eastAsia="Arial Narrow" w:hAnsi="Arial Narrow" w:cs="Arial Narrow"/>
          <w:b/>
          <w:color w:val="000000"/>
          <w:kern w:val="0"/>
          <w:sz w:val="22"/>
          <w:szCs w:val="22"/>
          <w:lang w:eastAsia="es-PE"/>
          <w14:ligatures w14:val="none"/>
        </w:rPr>
        <w:t>PACÍFICO COMPAÑÍA DE SEGUROS Y REASEGUROS S.A.</w:t>
      </w:r>
      <w:r w:rsidR="007B692E" w:rsidRPr="007B692E">
        <w:rPr>
          <w:rFonts w:ascii="Arial Narrow" w:eastAsia="Arial Narrow" w:hAnsi="Arial Narrow" w:cs="Arial Narrow"/>
          <w:b/>
          <w:color w:val="000000"/>
          <w:kern w:val="0"/>
          <w:sz w:val="22"/>
          <w:szCs w:val="22"/>
          <w:lang w:eastAsia="es-PE"/>
          <w14:ligatures w14:val="none"/>
        </w:rPr>
        <w:t xml:space="preserve"> </w:t>
      </w:r>
      <w:r w:rsidRPr="00F07789">
        <w:rPr>
          <w:rFonts w:ascii="Arial Narrow" w:eastAsia="Arial Narrow" w:hAnsi="Arial Narrow" w:cs="Arial Narrow"/>
          <w:b/>
          <w:color w:val="000000"/>
          <w:kern w:val="0"/>
          <w:sz w:val="22"/>
          <w:szCs w:val="22"/>
          <w:lang w:eastAsia="es-PE"/>
          <w14:ligatures w14:val="none"/>
        </w:rPr>
        <w:t>(</w:t>
      </w:r>
      <w:r w:rsidR="005F6EFA">
        <w:rPr>
          <w:rFonts w:ascii="Arial Narrow" w:eastAsia="Arial Narrow" w:hAnsi="Arial Narrow" w:cs="Arial Narrow"/>
          <w:b/>
          <w:color w:val="000000"/>
          <w:kern w:val="0"/>
          <w:sz w:val="22"/>
          <w:szCs w:val="22"/>
          <w:lang w:eastAsia="es-PE"/>
          <w14:ligatures w14:val="none"/>
        </w:rPr>
        <w:t>PACÍFICO</w:t>
      </w:r>
      <w:r w:rsidRPr="00F07789">
        <w:rPr>
          <w:rFonts w:ascii="Arial Narrow" w:eastAsia="Arial Narrow" w:hAnsi="Arial Narrow" w:cs="Arial Narrow"/>
          <w:b/>
          <w:color w:val="000000"/>
          <w:kern w:val="0"/>
          <w:sz w:val="22"/>
          <w:szCs w:val="22"/>
          <w:lang w:eastAsia="es-PE"/>
          <w14:ligatures w14:val="none"/>
        </w:rPr>
        <w:t>)</w:t>
      </w:r>
    </w:p>
    <w:p w14:paraId="39612DD8" w14:textId="68FF92E4" w:rsidR="005F6EFA" w:rsidRPr="00F07789" w:rsidRDefault="005F6EFA"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ab/>
      </w:r>
      <w:r>
        <w:rPr>
          <w:rFonts w:ascii="Arial Narrow" w:eastAsia="Arial Narrow" w:hAnsi="Arial Narrow" w:cs="Arial Narrow"/>
          <w:b/>
          <w:color w:val="000000"/>
          <w:kern w:val="0"/>
          <w:sz w:val="22"/>
          <w:szCs w:val="22"/>
          <w:lang w:eastAsia="es-PE"/>
          <w14:ligatures w14:val="none"/>
        </w:rPr>
        <w:tab/>
      </w:r>
      <w:r w:rsidRPr="005F6EFA">
        <w:rPr>
          <w:rFonts w:ascii="Arial Narrow" w:eastAsia="Arial Narrow" w:hAnsi="Arial Narrow" w:cs="Arial Narrow"/>
          <w:b/>
          <w:color w:val="000000"/>
          <w:kern w:val="0"/>
          <w:sz w:val="22"/>
          <w:szCs w:val="22"/>
          <w:lang w:eastAsia="es-PE"/>
          <w14:ligatures w14:val="none"/>
        </w:rPr>
        <w:t>BANCO DE CRÉDITO DEL PERÚ</w:t>
      </w:r>
      <w:r>
        <w:rPr>
          <w:rFonts w:ascii="Arial Narrow" w:eastAsia="Arial Narrow" w:hAnsi="Arial Narrow" w:cs="Arial Narrow"/>
          <w:b/>
          <w:color w:val="000000"/>
          <w:kern w:val="0"/>
          <w:sz w:val="22"/>
          <w:szCs w:val="22"/>
          <w:lang w:eastAsia="es-PE"/>
          <w14:ligatures w14:val="none"/>
        </w:rPr>
        <w:t xml:space="preserve"> </w:t>
      </w:r>
      <w:r w:rsidR="00ED22FA">
        <w:rPr>
          <w:rFonts w:ascii="Arial Narrow" w:eastAsia="Arial Narrow" w:hAnsi="Arial Narrow" w:cs="Arial Narrow"/>
          <w:b/>
          <w:color w:val="000000"/>
          <w:kern w:val="0"/>
          <w:sz w:val="22"/>
          <w:szCs w:val="22"/>
          <w:lang w:eastAsia="es-PE"/>
          <w14:ligatures w14:val="none"/>
        </w:rPr>
        <w:t xml:space="preserve">S.A. </w:t>
      </w:r>
      <w:r>
        <w:rPr>
          <w:rFonts w:ascii="Arial Narrow" w:eastAsia="Arial Narrow" w:hAnsi="Arial Narrow" w:cs="Arial Narrow"/>
          <w:b/>
          <w:color w:val="000000"/>
          <w:kern w:val="0"/>
          <w:sz w:val="22"/>
          <w:szCs w:val="22"/>
          <w:lang w:eastAsia="es-PE"/>
          <w14:ligatures w14:val="none"/>
        </w:rPr>
        <w:t>(BCP)</w:t>
      </w:r>
    </w:p>
    <w:p w14:paraId="022D2B94" w14:textId="77777777" w:rsidR="00CA59A2" w:rsidRPr="00F0778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07789">
        <w:rPr>
          <w:rFonts w:ascii="Arial Narrow" w:eastAsia="Arial Narrow" w:hAnsi="Arial Narrow" w:cs="Arial Narrow"/>
          <w:b/>
          <w:color w:val="000000"/>
          <w:kern w:val="0"/>
          <w:sz w:val="22"/>
          <w:szCs w:val="22"/>
          <w:lang w:eastAsia="es-PE"/>
          <w14:ligatures w14:val="none"/>
        </w:rPr>
        <w:t>MATERIAS</w:t>
      </w:r>
      <w:r w:rsidRPr="00F07789">
        <w:rPr>
          <w:rFonts w:ascii="Arial Narrow" w:eastAsia="Arial Narrow" w:hAnsi="Arial Narrow" w:cs="Arial Narrow"/>
          <w:b/>
          <w:color w:val="000000"/>
          <w:kern w:val="0"/>
          <w:sz w:val="22"/>
          <w:szCs w:val="22"/>
          <w:lang w:eastAsia="es-PE"/>
          <w14:ligatures w14:val="none"/>
        </w:rPr>
        <w:tab/>
        <w:t xml:space="preserve">: </w:t>
      </w:r>
      <w:r w:rsidRPr="00F07789">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F07789">
        <w:rPr>
          <w:rFonts w:ascii="Arial Narrow" w:eastAsia="Arial Narrow" w:hAnsi="Arial Narrow" w:cs="Arial Narrow"/>
          <w:b/>
          <w:color w:val="000000"/>
          <w:kern w:val="0"/>
          <w:sz w:val="22"/>
          <w:szCs w:val="22"/>
          <w:lang w:eastAsia="es-PE"/>
          <w14:ligatures w14:val="none"/>
        </w:rPr>
        <w:t>REQUERIMIENTO</w:t>
      </w:r>
      <w:r w:rsidRPr="0026598E">
        <w:rPr>
          <w:rFonts w:ascii="Arial Narrow" w:eastAsia="Arial Narrow" w:hAnsi="Arial Narrow" w:cs="Arial Narrow"/>
          <w:b/>
          <w:color w:val="000000"/>
          <w:kern w:val="0"/>
          <w:sz w:val="22"/>
          <w:szCs w:val="22"/>
          <w:lang w:eastAsia="es-PE"/>
          <w14:ligatures w14:val="none"/>
        </w:rPr>
        <w:t xml:space="preserve"> DE INFORMACIÓN </w:t>
      </w:r>
    </w:p>
    <w:p w14:paraId="46A5A479" w14:textId="1FBCF443"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07789">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DE8669C"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A57FFA">
        <w:rPr>
          <w:rFonts w:ascii="Arial Narrow" w:eastAsia="Arial Narrow" w:hAnsi="Arial Narrow" w:cs="Arial Narrow"/>
          <w:color w:val="000000"/>
          <w:kern w:val="0"/>
          <w:sz w:val="22"/>
          <w:szCs w:val="22"/>
          <w:shd w:val="clear" w:color="auto" w:fill="FFFFFF"/>
          <w:lang w:eastAsia="es-PE"/>
          <w14:ligatures w14:val="none"/>
        </w:rPr>
        <w:t xml:space="preserve">11 de diciembre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FE19F2" w:rsidRPr="0048045D">
        <w:rPr>
          <w:rFonts w:ascii="Arial Narrow" w:eastAsia="Arial Narrow" w:hAnsi="Arial Narrow" w:cs="Arial Narrow"/>
          <w:color w:val="000000"/>
          <w:kern w:val="0"/>
          <w:sz w:val="22"/>
          <w:szCs w:val="22"/>
          <w:shd w:val="clear" w:color="auto" w:fill="FFFFFF"/>
          <w:lang w:eastAsia="es-PE"/>
          <w14:ligatures w14:val="none"/>
        </w:rPr>
        <w:t xml:space="preserve"/>
      </w:r>
      <w:r w:rsidR="00BF1B59" w:rsidRPr="0048045D">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A23703">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34FE2200" w:rsidR="00CA59A2" w:rsidRPr="0026598E"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9 de noviembre de 2025 el señor [APELLIDO] denunció a Pacífico y a BCP por presuntas infracciones a la Ley 29571, Código de Protección y Defensa del Consumidor</w:t>
      </w:r>
      <w:r w:rsidRPr="00CF3F2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CF3F24">
        <w:rPr>
          <w:rFonts w:ascii="Arial Narrow" w:eastAsia="Arial Narrow" w:hAnsi="Arial Narrow" w:cs="Arial Narrow"/>
          <w:color w:val="000000"/>
          <w:kern w:val="0"/>
          <w:sz w:val="22"/>
          <w:szCs w:val="22"/>
          <w:lang w:val="es-ES" w:eastAsia="es-ES"/>
          <w14:ligatures w14:val="none"/>
        </w:rPr>
        <w:t xml:space="preserve"/>
      </w:r>
      <w:r w:rsidR="00DB6D63">
        <w:rPr>
          <w:rFonts w:ascii="Arial Narrow" w:eastAsia="Arial Narrow" w:hAnsi="Arial Narrow" w:cs="Arial Narrow"/>
          <w:color w:val="000000"/>
          <w:kern w:val="0"/>
          <w:sz w:val="22"/>
          <w:szCs w:val="22"/>
          <w:lang w:val="es-ES" w:eastAsia="es-ES"/>
          <w14:ligatures w14:val="none"/>
        </w:rPr>
        <w:t/>
      </w:r>
      <w:r w:rsidR="00CD5097">
        <w:rPr>
          <w:rFonts w:ascii="Arial Narrow" w:eastAsia="Arial Narrow" w:hAnsi="Arial Narrow" w:cs="Arial Narrow"/>
          <w:color w:val="000000"/>
          <w:kern w:val="0"/>
          <w:sz w:val="22"/>
          <w:szCs w:val="22"/>
          <w:lang w:val="es-ES" w:eastAsia="es-ES"/>
          <w14:ligatures w14:val="none"/>
        </w:rPr>
        <w:t xml:space="preserve"/>
      </w:r>
      <w:r w:rsidRPr="00CF3F24">
        <w:rPr>
          <w:rFonts w:ascii="Arial Narrow" w:eastAsia="Arial Narrow" w:hAnsi="Arial Narrow" w:cs="Arial Narrow"/>
          <w:color w:val="000000"/>
          <w:kern w:val="0"/>
          <w:sz w:val="22"/>
          <w:szCs w:val="22"/>
          <w:lang w:val="es-ES" w:eastAsia="es-ES"/>
          <w14:ligatures w14:val="none"/>
        </w:rPr>
        <w:t xml:space="preserve"/>
      </w:r>
      <w:r w:rsidR="00CD5097">
        <w:rPr>
          <w:rFonts w:ascii="Arial Narrow" w:eastAsia="Arial Narrow" w:hAnsi="Arial Narrow" w:cs="Arial Narrow"/>
          <w:color w:val="000000"/>
          <w:kern w:val="0"/>
          <w:sz w:val="22"/>
          <w:szCs w:val="22"/>
          <w:vertAlign w:val="superscript"/>
          <w:lang w:val="es-ES" w:eastAsia="es-ES"/>
          <w14:ligatures w14:val="none"/>
        </w:rPr>
        <w:t xml:space="preserve"/>
      </w:r>
      <w:r w:rsidR="00DB6D63">
        <w:rPr>
          <w:rFonts w:ascii="Arial Narrow" w:eastAsia="Arial Narrow" w:hAnsi="Arial Narrow" w:cs="Arial Narrow"/>
          <w:kern w:val="0"/>
          <w14:ligatures w14:val="none"/>
          <w:sz w:val="22"/>
          <w:szCs w:val="22"/>
        </w:rPr>
        <w:t xml:space="preserve"/>
      </w:r>
      <w:r w:rsidRPr="00CF3F24">
        <w:rPr>
          <w:rFonts w:ascii="Arial Narrow" w:eastAsia="Arial Narrow" w:hAnsi="Arial Narrow" w:cs="Arial Narrow"/>
          <w:kern w:val="0"/>
          <w14:ligatures w14:val="none"/>
          <w:sz w:val="22"/>
          <w:szCs w:val="22"/>
        </w:rPr>
        <w:t/>
      </w:r>
      <w:r w:rsidRPr="00CF3F24">
        <w:rPr>
          <w:rFonts w:ascii="Arial Narrow" w:eastAsia="Arial Narrow" w:hAnsi="Arial Narrow" w:cs="Arial Narrow"/>
          <w:color w:val="000000"/>
          <w:kern w:val="0"/>
          <w:sz w:val="22"/>
          <w:szCs w:val="22"/>
          <w:lang w:val="es-ES" w:eastAsia="es-ES"/>
          <w14:ligatures w14:val="none"/>
        </w:rPr>
        <w:t xml:space="preserve"/>
      </w:r>
      <w:r w:rsidR="00DB6D63">
        <w:rPr>
          <w:rFonts w:ascii="Arial Narrow" w:eastAsia="Arial Narrow" w:hAnsi="Arial Narrow" w:cs="Arial Narrow"/>
          <w:color w:val="000000"/>
          <w:kern w:val="0"/>
          <w:sz w:val="22"/>
          <w:szCs w:val="22"/>
          <w:lang w:val="es-ES" w:eastAsia="es-ES"/>
          <w14:ligatures w14:val="none"/>
        </w:rPr>
        <w:t xml:space="preserve"/>
      </w:r>
      <w:r w:rsidR="00033DD1">
        <w:rPr>
          <w:rFonts w:ascii="Arial Narrow" w:eastAsia="Arial Narrow" w:hAnsi="Arial Narrow" w:cs="Arial Narrow"/>
          <w:color w:val="000000"/>
          <w:kern w:val="0"/>
          <w:sz w:val="22"/>
          <w:szCs w:val="22"/>
          <w:lang w:val="es-ES" w:eastAsia="es-ES"/>
          <w14:ligatures w14:val="none"/>
        </w:rPr>
        <w:t xml:space="preserve"/>
      </w:r>
      <w:r w:rsidR="00DB6D63">
        <w:rPr>
          <w:rFonts w:ascii="Arial Narrow" w:eastAsia="Arial Narrow" w:hAnsi="Arial Narrow" w:cs="Arial Narrow"/>
          <w:color w:val="000000"/>
          <w:kern w:val="0"/>
          <w:sz w:val="22"/>
          <w:szCs w:val="22"/>
          <w:lang w:val="es-ES" w:eastAsia="es-ES"/>
          <w14:ligatures w14:val="none"/>
        </w:rPr>
        <w:t/>
      </w:r>
      <w:r w:rsidRPr="00CF3F24">
        <w:rPr>
          <w:rFonts w:ascii="Arial Narrow" w:eastAsia="Arial Narrow" w:hAnsi="Arial Narrow" w:cs="Arial Narrow"/>
          <w:color w:val="000000"/>
          <w:kern w:val="0"/>
          <w:sz w:val="22"/>
          <w:szCs w:val="22"/>
          <w:lang w:val="es-ES" w:eastAsia="es-ES"/>
          <w14:ligatures w14:val="none"/>
        </w:rPr>
        <w:t xml:space="preserve"/>
      </w:r>
      <w:r w:rsidRPr="00CF3F24">
        <w:rPr>
          <w:rFonts w:ascii="Arial Narrow" w:eastAsia="Arial Narrow" w:hAnsi="Arial Narrow" w:cs="Arial Narrow"/>
          <w:color w:val="000000"/>
          <w:kern w:val="0"/>
          <w:sz w:val="22"/>
          <w:szCs w:val="22"/>
          <w:lang w:val="es-ES" w:eastAsia="es-ES"/>
          <w14:ligatures w14:val="none"/>
        </w:rPr>
        <w:t xml:space="preserve"/>
      </w:r>
      <w:r w:rsidRPr="00CF3F24">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33E14FF7" w14:textId="148C2E1F" w:rsidR="00CA59A2" w:rsidRDefault="007B692E" w:rsidP="00DB6D6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E</w:t>
      </w:r>
      <w:r w:rsidR="00DB6D63">
        <w:rPr>
          <w:rFonts w:ascii="Arial Narrow" w:eastAsia="Arial Narrow" w:hAnsi="Arial Narrow" w:cs="Arial Narrow"/>
          <w:color w:val="000000"/>
          <w:kern w:val="0"/>
          <w:sz w:val="22"/>
          <w:szCs w:val="22"/>
          <w:lang w:eastAsia="es-ES"/>
          <w14:ligatures w14:val="none"/>
        </w:rPr>
        <w:t xml:space="preserve">l </w:t>
      </w:r>
      <w:r w:rsidR="00EC2FD5">
        <w:rPr>
          <w:rFonts w:ascii="Arial Narrow" w:eastAsia="Arial Narrow" w:hAnsi="Arial Narrow" w:cs="Arial Narrow"/>
          <w:color w:val="000000"/>
          <w:kern w:val="0"/>
          <w:sz w:val="22"/>
          <w:szCs w:val="22"/>
          <w:lang w:eastAsia="es-ES"/>
          <w14:ligatures w14:val="none"/>
        </w:rPr>
        <w:t xml:space="preserve">7 de marzo de 2022</w:t>
      </w:r>
      <w:r w:rsidR="00DB6D63">
        <w:rPr>
          <w:rFonts w:ascii="Arial Narrow" w:eastAsia="Arial Narrow" w:hAnsi="Arial Narrow" w:cs="Arial Narrow"/>
          <w:color w:val="000000"/>
          <w:kern w:val="0"/>
          <w:sz w:val="22"/>
          <w:szCs w:val="22"/>
          <w:lang w:eastAsia="es-ES"/>
          <w14:ligatures w14:val="none"/>
        </w:rPr>
        <w:t xml:space="preserve"> contrató </w:t>
      </w:r>
      <w:r w:rsidR="008013E4">
        <w:rPr>
          <w:rFonts w:ascii="Arial Narrow" w:eastAsia="Arial Narrow" w:hAnsi="Arial Narrow" w:cs="Arial Narrow"/>
          <w:color w:val="000000"/>
          <w:kern w:val="0"/>
          <w:sz w:val="22"/>
          <w:szCs w:val="22"/>
          <w:lang w:eastAsia="es-ES"/>
          <w14:ligatures w14:val="none"/>
        </w:rPr>
        <w:t xml:space="preserve">con Pacífico, </w:t>
      </w:r>
      <w:r w:rsidR="00DB6D63">
        <w:rPr>
          <w:rFonts w:ascii="Arial Narrow" w:eastAsia="Arial Narrow" w:hAnsi="Arial Narrow" w:cs="Arial Narrow"/>
          <w:color w:val="000000"/>
          <w:kern w:val="0"/>
          <w:sz w:val="22"/>
          <w:szCs w:val="22"/>
          <w:lang w:eastAsia="es-ES"/>
          <w14:ligatures w14:val="none"/>
        </w:rPr>
        <w:t>a través del BCP</w:t>
      </w:r>
      <w:r w:rsidR="008013E4">
        <w:rPr>
          <w:rFonts w:ascii="Arial Narrow" w:eastAsia="Arial Narrow" w:hAnsi="Arial Narrow" w:cs="Arial Narrow"/>
          <w:color w:val="000000"/>
          <w:kern w:val="0"/>
          <w:sz w:val="22"/>
          <w:szCs w:val="22"/>
          <w:lang w:eastAsia="es-ES"/>
          <w14:ligatures w14:val="none"/>
        </w:rPr>
        <w:t>,</w:t>
      </w:r>
      <w:r w:rsidR="00DB6D63">
        <w:rPr>
          <w:rFonts w:ascii="Arial Narrow" w:eastAsia="Arial Narrow" w:hAnsi="Arial Narrow" w:cs="Arial Narrow"/>
          <w:color w:val="000000"/>
          <w:kern w:val="0"/>
          <w:sz w:val="22"/>
          <w:szCs w:val="22"/>
          <w:lang w:eastAsia="es-ES"/>
          <w14:ligatures w14:val="none"/>
        </w:rPr>
        <w:t xml:space="preserve"> el seguro de vida con devolución plus</w:t>
      </w:r>
      <w:r w:rsidR="00EC2FD5">
        <w:rPr>
          <w:rFonts w:ascii="Arial Narrow" w:eastAsia="Arial Narrow" w:hAnsi="Arial Narrow" w:cs="Arial Narrow"/>
          <w:color w:val="000000"/>
          <w:kern w:val="0"/>
          <w:sz w:val="22"/>
          <w:szCs w:val="22"/>
          <w:lang w:eastAsia="es-ES"/>
          <w14:ligatures w14:val="none"/>
        </w:rPr>
        <w:t xml:space="preserve"> -</w:t>
      </w:r>
      <w:r w:rsidR="00DB6D63">
        <w:rPr>
          <w:rFonts w:ascii="Arial Narrow" w:eastAsia="Arial Narrow" w:hAnsi="Arial Narrow" w:cs="Arial Narrow"/>
          <w:color w:val="000000"/>
          <w:kern w:val="0"/>
          <w:sz w:val="22"/>
          <w:szCs w:val="22"/>
          <w:lang w:eastAsia="es-ES"/>
          <w14:ligatures w14:val="none"/>
        </w:rPr>
        <w:t xml:space="preserve"> Póliza </w:t>
      </w:r>
      <w:proofErr w:type="spellStart"/>
      <w:r w:rsidR="00DB6D63">
        <w:rPr>
          <w:rFonts w:ascii="Arial Narrow" w:eastAsia="Arial Narrow" w:hAnsi="Arial Narrow" w:cs="Arial Narrow"/>
          <w:color w:val="000000"/>
          <w:kern w:val="0"/>
          <w:sz w:val="22"/>
          <w:szCs w:val="22"/>
          <w:lang w:eastAsia="es-ES"/>
          <w14:ligatures w14:val="none"/>
        </w:rPr>
        <w:t/>
      </w:r>
      <w:proofErr w:type="spellEnd"/>
      <w:r w:rsidR="00DB6D63">
        <w:rPr>
          <w:rFonts w:ascii="Arial Narrow" w:eastAsia="Arial Narrow" w:hAnsi="Arial Narrow" w:cs="Arial Narrow"/>
          <w:color w:val="000000"/>
          <w:kern w:val="0"/>
          <w:sz w:val="22"/>
          <w:szCs w:val="22"/>
          <w:lang w:eastAsia="es-ES"/>
          <w14:ligatures w14:val="none"/>
        </w:rPr>
        <w:t xml:space="preserve"> </w:t>
      </w:r>
      <w:r w:rsidR="00DB6D63" w:rsidRPr="00DB6D63">
        <w:rPr>
          <w:rFonts w:ascii="Arial Narrow" w:eastAsia="Arial Narrow" w:hAnsi="Arial Narrow" w:cs="Arial Narrow"/>
          <w:color w:val="000000"/>
          <w:kern w:val="0"/>
          <w:sz w:val="22"/>
          <w:szCs w:val="22"/>
          <w:lang w:eastAsia="es-ES"/>
          <w14:ligatures w14:val="none"/>
        </w:rPr>
        <w:t>200020785</w:t>
      </w:r>
      <w:r w:rsidR="00EC2FD5">
        <w:rPr>
          <w:rFonts w:ascii="Arial Narrow" w:eastAsia="Arial Narrow" w:hAnsi="Arial Narrow" w:cs="Arial Narrow"/>
          <w:color w:val="000000"/>
          <w:kern w:val="0"/>
          <w:sz w:val="22"/>
          <w:szCs w:val="22"/>
          <w:lang w:eastAsia="es-ES"/>
          <w14:ligatures w14:val="none"/>
        </w:rPr>
        <w:t>1</w:t>
      </w:r>
      <w:r w:rsidR="00DB6D63">
        <w:rPr>
          <w:rFonts w:ascii="Arial Narrow" w:eastAsia="Arial Narrow" w:hAnsi="Arial Narrow" w:cs="Arial Narrow"/>
          <w:color w:val="000000"/>
          <w:kern w:val="0"/>
          <w:sz w:val="22"/>
          <w:szCs w:val="22"/>
          <w:lang w:eastAsia="es-ES"/>
          <w14:ligatures w14:val="none"/>
        </w:rPr>
        <w:t>, con cobertura de S/ 100 000,00 y devolución del 120 % de primas, pagando S/ 60.00 mensuales mediante débito automático.</w:t>
      </w:r>
    </w:p>
    <w:p w14:paraId="3ED600A1" w14:textId="77777777" w:rsidR="00DB6D63" w:rsidRDefault="00DB6D63" w:rsidP="00DB6D6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C38F693" w14:textId="756CC152" w:rsidR="009177A2" w:rsidRDefault="009177A2" w:rsidP="009177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177A2">
        <w:rPr>
          <w:rFonts w:ascii="Arial Narrow" w:eastAsia="Arial Narrow" w:hAnsi="Arial Narrow" w:cs="Arial Narrow"/>
          <w:color w:val="000000"/>
          <w:kern w:val="0"/>
          <w:sz w:val="22"/>
          <w:szCs w:val="22"/>
          <w:lang w:eastAsia="es-ES"/>
          <w14:ligatures w14:val="none"/>
        </w:rPr>
        <w:t>Durante un período de más de cuatro años, cumplió con el pago de las primas mensuales del seguro mediante descuento automático. Sin embargo, a partir de abril de 2025, se detectó la interrupción de dichos descuentos.</w:t>
      </w:r>
    </w:p>
    <w:p w14:paraId="60831CA4" w14:textId="77777777" w:rsidR="009177A2" w:rsidRPr="009177A2" w:rsidRDefault="009177A2" w:rsidP="009177A2">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4253B5FD" w14:textId="77777777" w:rsidR="00200376" w:rsidRPr="00ED1EF5" w:rsidRDefault="009177A2" w:rsidP="0020037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D1EF5">
        <w:rPr>
          <w:rFonts w:ascii="Arial Narrow" w:eastAsia="Arial Narrow" w:hAnsi="Arial Narrow" w:cs="Arial Narrow"/>
          <w:color w:val="000000"/>
          <w:kern w:val="0"/>
          <w:sz w:val="22"/>
          <w:szCs w:val="22"/>
          <w:lang w:eastAsia="es-ES"/>
          <w14:ligatures w14:val="none"/>
        </w:rPr>
        <w:t xml:space="preserve">Luego de comunicarse con Pacífico el 10 de setiembre de 2025 para actualizar sus datos y consultar el incidente, la compañía respondió que nunca figuró como asegurado. Asimismo, solicitó que se contacte directamente al BCP o presente los estados de cuenta que acrediten los cobros realizados para la evaluación del caso.</w:t>
      </w:r>
    </w:p>
    <w:p w14:paraId="20798A4C" w14:textId="77777777" w:rsidR="00200376" w:rsidRPr="00ED1EF5" w:rsidRDefault="00200376" w:rsidP="00200376">
      <w:pPr>
        <w:pStyle w:val="Prrafodelista"/>
        <w:spacing w:before="0" w:after="0" w:line="240" w:lineRule="auto"/>
        <w:rPr>
          <w:rFonts w:ascii="Arial Narrow" w:eastAsia="Arial Narrow" w:hAnsi="Arial Narrow" w:cs="Arial Narrow"/>
          <w:b/>
          <w:bCs/>
          <w:color w:val="000000"/>
          <w:kern w:val="0"/>
          <w:sz w:val="22"/>
          <w:szCs w:val="22"/>
          <w:lang w:eastAsia="es-ES"/>
          <w14:ligatures w14:val="none"/>
        </w:rPr>
      </w:pPr>
    </w:p>
    <w:p w14:paraId="6D33EE4F" w14:textId="31FBC70E" w:rsidR="00200376" w:rsidRPr="00ED1EF5" w:rsidRDefault="00200376" w:rsidP="0020037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D1EF5">
        <w:rPr>
          <w:rFonts w:ascii="Arial Narrow" w:eastAsia="Arial Narrow" w:hAnsi="Arial Narrow" w:cs="Arial Narrow"/>
          <w:color w:val="000000"/>
          <w:kern w:val="0"/>
          <w:sz w:val="22"/>
          <w:szCs w:val="22"/>
          <w:lang w:eastAsia="es-ES"/>
          <w14:ligatures w14:val="none"/>
        </w:rPr>
        <w:t xml:space="preserve">El 26 de setiembre de 2025, </w:t>
      </w:r>
      <w:r w:rsidR="009C3CD3" w:rsidRPr="00ED1EF5">
        <w:rPr>
          <w:rFonts w:ascii="Arial Narrow" w:eastAsia="Arial Narrow" w:hAnsi="Arial Narrow" w:cs="Arial Narrow"/>
          <w:color w:val="000000"/>
          <w:kern w:val="0"/>
          <w:sz w:val="22"/>
          <w:szCs w:val="22"/>
          <w:lang w:eastAsia="es-ES"/>
          <w14:ligatures w14:val="none"/>
        </w:rPr>
        <w:t>presentó un reclamo</w:t>
      </w:r>
      <w:r w:rsidRPr="00ED1EF5">
        <w:rPr>
          <w:rFonts w:ascii="Arial Narrow" w:eastAsia="Arial Narrow" w:hAnsi="Arial Narrow" w:cs="Arial Narrow"/>
          <w:color w:val="000000"/>
          <w:kern w:val="0"/>
          <w:sz w:val="22"/>
          <w:szCs w:val="22"/>
          <w:lang w:eastAsia="es-ES"/>
          <w14:ligatures w14:val="none"/>
        </w:rPr>
        <w:t xml:space="preserve"> a Pacífico </w:t>
      </w:r>
      <w:r w:rsidR="009C3CD3" w:rsidRPr="00ED1EF5">
        <w:rPr>
          <w:rFonts w:ascii="Arial Narrow" w:eastAsia="Arial Narrow" w:hAnsi="Arial Narrow" w:cs="Arial Narrow"/>
          <w:color w:val="000000"/>
          <w:kern w:val="0"/>
          <w:sz w:val="22"/>
          <w:szCs w:val="22"/>
          <w:lang w:eastAsia="es-ES"/>
          <w14:ligatures w14:val="none"/>
        </w:rPr>
        <w:t xml:space="preserve">solicitando </w:t>
      </w:r>
      <w:r w:rsidRPr="00ED1EF5">
        <w:rPr>
          <w:rFonts w:ascii="Arial Narrow" w:eastAsia="Arial Narrow" w:hAnsi="Arial Narrow" w:cs="Arial Narrow"/>
          <w:color w:val="000000"/>
          <w:kern w:val="0"/>
          <w:sz w:val="22"/>
          <w:szCs w:val="22"/>
          <w:lang w:eastAsia="es-ES"/>
          <w14:ligatures w14:val="none"/>
        </w:rPr>
        <w:t xml:space="preserve">el reconocimiento inmediato de su póliza y la emisión de un certificado con su antigüedad real. </w:t>
      </w:r>
      <w:r w:rsidR="00C2469A" w:rsidRPr="00ED1EF5">
        <w:rPr>
          <w:rFonts w:ascii="Arial Narrow" w:eastAsia="Arial Narrow" w:hAnsi="Arial Narrow" w:cs="Arial Narrow"/>
          <w:color w:val="000000"/>
          <w:kern w:val="0"/>
          <w:sz w:val="22"/>
          <w:szCs w:val="22"/>
          <w:lang w:eastAsia="es-ES"/>
          <w14:ligatures w14:val="none"/>
        </w:rPr>
        <w:t xml:space="preserve">Sin embargo, </w:t>
      </w:r>
      <w:r w:rsidRPr="00ED1EF5">
        <w:rPr>
          <w:rFonts w:ascii="Arial Narrow" w:eastAsia="Arial Narrow" w:hAnsi="Arial Narrow" w:cs="Arial Narrow"/>
          <w:color w:val="000000"/>
          <w:kern w:val="0"/>
          <w:sz w:val="22"/>
          <w:szCs w:val="22"/>
          <w:lang w:eastAsia="es-ES"/>
          <w14:ligatures w14:val="none"/>
        </w:rPr>
        <w:t>Pacífico respondió el pedido rechazando la devolución de dinero</w:t>
      </w:r>
      <w:r w:rsidR="00C2469A" w:rsidRPr="00ED1EF5">
        <w:rPr>
          <w:rFonts w:ascii="Arial Narrow" w:eastAsia="Arial Narrow" w:hAnsi="Arial Narrow" w:cs="Arial Narrow"/>
          <w:color w:val="000000"/>
          <w:kern w:val="0"/>
          <w:sz w:val="22"/>
          <w:szCs w:val="22"/>
          <w:lang w:eastAsia="es-ES"/>
          <w14:ligatures w14:val="none"/>
        </w:rPr>
        <w:t>.</w:t>
      </w:r>
    </w:p>
    <w:p w14:paraId="490E3259" w14:textId="77777777" w:rsidR="00C2469A" w:rsidRPr="00ED1EF5" w:rsidRDefault="00C2469A" w:rsidP="00C2469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FCBEF1A" w14:textId="551CB30F" w:rsidR="00200376" w:rsidRDefault="00200376" w:rsidP="0020037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D1EF5">
        <w:rPr>
          <w:rFonts w:ascii="Arial Narrow" w:eastAsia="Arial Narrow" w:hAnsi="Arial Narrow" w:cs="Arial Narrow"/>
          <w:color w:val="000000"/>
          <w:kern w:val="0"/>
          <w:sz w:val="22"/>
          <w:szCs w:val="22"/>
          <w:lang w:eastAsia="es-ES"/>
          <w14:ligatures w14:val="none"/>
        </w:rPr>
        <w:t xml:space="preserve">El 15 de octubre de 2025, Pacífico reconoció haber incurrido en un "error" en la emisión de la Póliza </w:t>
      </w:r>
      <w:proofErr w:type="spellStart"/>
      <w:r w:rsidRPr="00ED1EF5">
        <w:rPr>
          <w:rFonts w:ascii="Arial Narrow" w:eastAsia="Arial Narrow" w:hAnsi="Arial Narrow" w:cs="Arial Narrow"/>
          <w:color w:val="000000"/>
          <w:kern w:val="0"/>
          <w:sz w:val="22"/>
          <w:szCs w:val="22"/>
          <w:lang w:eastAsia="es-ES"/>
          <w14:ligatures w14:val="none"/>
        </w:rPr>
        <w:t/>
      </w:r>
      <w:proofErr w:type="spellEnd"/>
      <w:r w:rsidRPr="00ED1EF5">
        <w:rPr>
          <w:rFonts w:ascii="Arial Narrow" w:eastAsia="Arial Narrow" w:hAnsi="Arial Narrow" w:cs="Arial Narrow"/>
          <w:color w:val="000000"/>
          <w:kern w:val="0"/>
          <w:sz w:val="22"/>
          <w:szCs w:val="22"/>
          <w:lang w:eastAsia="es-ES"/>
          <w14:ligatures w14:val="none"/>
        </w:rPr>
        <w:t xml:space="preserve"> 200020785</w:t>
      </w:r>
      <w:r w:rsidR="00623DD9" w:rsidRPr="00ED1EF5">
        <w:rPr>
          <w:rFonts w:ascii="Arial Narrow" w:eastAsia="Arial Narrow" w:hAnsi="Arial Narrow" w:cs="Arial Narrow"/>
          <w:color w:val="000000"/>
          <w:kern w:val="0"/>
          <w:sz w:val="22"/>
          <w:szCs w:val="22"/>
          <w:lang w:eastAsia="es-ES"/>
          <w14:ligatures w14:val="none"/>
        </w:rPr>
        <w:t xml:space="preserve"> y</w:t>
      </w:r>
      <w:r w:rsidRPr="00ED1EF5">
        <w:rPr>
          <w:rFonts w:ascii="Arial Narrow" w:eastAsia="Arial Narrow" w:hAnsi="Arial Narrow" w:cs="Arial Narrow"/>
          <w:color w:val="000000"/>
          <w:kern w:val="0"/>
          <w:sz w:val="22"/>
          <w:szCs w:val="22"/>
          <w:lang w:eastAsia="es-ES"/>
          <w14:ligatures w14:val="none"/>
        </w:rPr>
        <w:t>, de forma unilateral, decidió efectuar la devolución del monto total pagado (S/ 2 280,00) más una compensación del 20% (S/ 456.00), rechazando</w:t>
      </w:r>
      <w:r w:rsidRPr="00200376">
        <w:rPr>
          <w:rFonts w:ascii="Arial Narrow" w:eastAsia="Arial Narrow" w:hAnsi="Arial Narrow" w:cs="Arial Narrow"/>
          <w:color w:val="000000"/>
          <w:kern w:val="0"/>
          <w:sz w:val="22"/>
          <w:szCs w:val="22"/>
          <w:lang w:eastAsia="es-ES"/>
          <w14:ligatures w14:val="none"/>
        </w:rPr>
        <w:t xml:space="preserve"> </w:t>
      </w:r>
      <w:r w:rsidR="00623DD9">
        <w:rPr>
          <w:rFonts w:ascii="Arial Narrow" w:eastAsia="Arial Narrow" w:hAnsi="Arial Narrow" w:cs="Arial Narrow"/>
          <w:color w:val="000000"/>
          <w:kern w:val="0"/>
          <w:sz w:val="22"/>
          <w:szCs w:val="22"/>
          <w:lang w:eastAsia="es-ES"/>
          <w14:ligatures w14:val="none"/>
        </w:rPr>
        <w:t xml:space="preserve">a su vez </w:t>
      </w:r>
      <w:r w:rsidRPr="00200376">
        <w:rPr>
          <w:rFonts w:ascii="Arial Narrow" w:eastAsia="Arial Narrow" w:hAnsi="Arial Narrow" w:cs="Arial Narrow"/>
          <w:color w:val="000000"/>
          <w:kern w:val="0"/>
          <w:sz w:val="22"/>
          <w:szCs w:val="22"/>
          <w:lang w:eastAsia="es-ES"/>
          <w14:ligatures w14:val="none"/>
        </w:rPr>
        <w:t>la solicitud de reconocimiento retroactivo de la cobertura.</w:t>
      </w:r>
    </w:p>
    <w:p w14:paraId="6DA07A4E" w14:textId="77777777" w:rsidR="00200376" w:rsidRPr="00200376" w:rsidRDefault="00200376" w:rsidP="0020037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0D338BE" w14:textId="68416737" w:rsidR="00623DD9" w:rsidRDefault="00200376" w:rsidP="00623D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Se considera que el error en el que incurrió </w:t>
      </w:r>
      <w:r w:rsidRPr="00200376">
        <w:rPr>
          <w:rFonts w:ascii="Arial Narrow" w:eastAsia="Arial Narrow" w:hAnsi="Arial Narrow" w:cs="Arial Narrow"/>
          <w:color w:val="000000"/>
          <w:kern w:val="0"/>
          <w:sz w:val="22"/>
          <w:szCs w:val="22"/>
          <w:lang w:eastAsia="es-ES"/>
          <w14:ligatures w14:val="none"/>
        </w:rPr>
        <w:t>Pacífico</w:t>
      </w:r>
      <w:r>
        <w:rPr>
          <w:rFonts w:ascii="Arial Narrow" w:eastAsia="Arial Narrow" w:hAnsi="Arial Narrow" w:cs="Arial Narrow"/>
          <w:color w:val="000000"/>
          <w:kern w:val="0"/>
          <w:sz w:val="22"/>
          <w:szCs w:val="22"/>
          <w:lang w:eastAsia="es-ES"/>
          <w14:ligatures w14:val="none"/>
        </w:rPr>
        <w:t xml:space="preserve"> lo</w:t>
      </w:r>
      <w:r w:rsidRPr="00200376">
        <w:rPr>
          <w:rFonts w:ascii="Arial Narrow" w:eastAsia="Arial Narrow" w:hAnsi="Arial Narrow" w:cs="Arial Narrow"/>
          <w:color w:val="000000"/>
          <w:kern w:val="0"/>
          <w:sz w:val="22"/>
          <w:szCs w:val="22"/>
          <w:lang w:eastAsia="es-ES"/>
          <w14:ligatures w14:val="none"/>
        </w:rPr>
        <w:t xml:space="preserve"> dejó sin cobertura real durante años, a pesar de los pagos continuos, generando una falsa apariencia de protección y un grave riesgo.</w:t>
      </w:r>
      <w:r>
        <w:rPr>
          <w:rFonts w:ascii="Arial Narrow" w:eastAsia="Arial Narrow" w:hAnsi="Arial Narrow" w:cs="Arial Narrow"/>
          <w:color w:val="000000"/>
          <w:kern w:val="0"/>
          <w:sz w:val="22"/>
          <w:szCs w:val="22"/>
          <w:lang w:eastAsia="es-ES"/>
          <w14:ligatures w14:val="none"/>
        </w:rPr>
        <w:t xml:space="preserve"> El 3 de junio de 2025, la </w:t>
      </w:r>
      <w:r w:rsidRPr="00200376">
        <w:rPr>
          <w:rFonts w:ascii="Arial Narrow" w:eastAsia="Arial Narrow" w:hAnsi="Arial Narrow" w:cs="Arial Narrow"/>
          <w:color w:val="000000"/>
          <w:kern w:val="0"/>
          <w:sz w:val="22"/>
          <w:szCs w:val="22"/>
          <w:lang w:eastAsia="es-ES"/>
          <w14:ligatures w14:val="none"/>
        </w:rPr>
        <w:t>falta de seguro se confirmó con la ocurrencia de un siniestro vehicular (</w:t>
      </w:r>
      <w:proofErr w:type="spellStart"/>
      <w:r w:rsidRPr="00200376">
        <w:rPr>
          <w:rFonts w:ascii="Arial Narrow" w:eastAsia="Arial Narrow" w:hAnsi="Arial Narrow" w:cs="Arial Narrow"/>
          <w:color w:val="000000"/>
          <w:kern w:val="0"/>
          <w:sz w:val="22"/>
          <w:szCs w:val="22"/>
          <w:lang w:eastAsia="es-ES"/>
          <w14:ligatures w14:val="none"/>
        </w:rPr>
        <w:t>Farmex</w:t>
      </w:r>
      <w:proofErr w:type="spellEnd"/>
      <w:r w:rsidRPr="00200376">
        <w:rPr>
          <w:rFonts w:ascii="Arial Narrow" w:eastAsia="Arial Narrow" w:hAnsi="Arial Narrow" w:cs="Arial Narrow"/>
          <w:color w:val="000000"/>
          <w:kern w:val="0"/>
          <w:sz w:val="22"/>
          <w:szCs w:val="22"/>
          <w:lang w:eastAsia="es-ES"/>
          <w14:ligatures w14:val="none"/>
        </w:rPr>
        <w:t xml:space="preserve"> S.A.) e</w:t>
      </w:r>
      <w:r w:rsidR="00623DD9">
        <w:rPr>
          <w:rFonts w:ascii="Arial Narrow" w:eastAsia="Arial Narrow" w:hAnsi="Arial Narrow" w:cs="Arial Narrow"/>
          <w:color w:val="000000"/>
          <w:kern w:val="0"/>
          <w:sz w:val="22"/>
          <w:szCs w:val="22"/>
          <w:lang w:eastAsia="es-ES"/>
          <w14:ligatures w14:val="none"/>
        </w:rPr>
        <w:t xml:space="preserve">n </w:t>
      </w:r>
      <w:r w:rsidRPr="00200376">
        <w:rPr>
          <w:rFonts w:ascii="Arial Narrow" w:eastAsia="Arial Narrow" w:hAnsi="Arial Narrow" w:cs="Arial Narrow"/>
          <w:color w:val="000000"/>
          <w:kern w:val="0"/>
          <w:sz w:val="22"/>
          <w:szCs w:val="22"/>
          <w:lang w:eastAsia="es-ES"/>
          <w14:ligatures w14:val="none"/>
        </w:rPr>
        <w:t>donde el asegurado no contó con cobertura activa.</w:t>
      </w:r>
    </w:p>
    <w:p w14:paraId="7234B6B3" w14:textId="77777777" w:rsidR="00623DD9" w:rsidRPr="00623DD9" w:rsidRDefault="00623DD9" w:rsidP="00623DD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B6B0560" w14:textId="5466479E" w:rsidR="00200376" w:rsidRPr="00623DD9" w:rsidRDefault="00623DD9" w:rsidP="00623DD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Por otro lado, también presentó un </w:t>
      </w:r>
      <w:r w:rsidR="00200376" w:rsidRPr="00623DD9">
        <w:rPr>
          <w:rFonts w:ascii="Arial Narrow" w:eastAsia="Arial Narrow" w:hAnsi="Arial Narrow" w:cs="Arial Narrow"/>
          <w:color w:val="000000"/>
          <w:kern w:val="0"/>
          <w:sz w:val="22"/>
          <w:szCs w:val="22"/>
          <w:lang w:eastAsia="es-ES"/>
          <w14:ligatures w14:val="none"/>
        </w:rPr>
        <w:t>reclamo paralelo ante el BCP</w:t>
      </w:r>
      <w:r w:rsidR="009C3CD3">
        <w:rPr>
          <w:rFonts w:ascii="Arial Narrow" w:eastAsia="Arial Narrow" w:hAnsi="Arial Narrow" w:cs="Arial Narrow"/>
          <w:color w:val="000000"/>
          <w:kern w:val="0"/>
          <w:sz w:val="22"/>
          <w:szCs w:val="22"/>
          <w:lang w:eastAsia="es-ES"/>
          <w14:ligatures w14:val="none"/>
        </w:rPr>
        <w:t xml:space="preserve"> el 13 de octubre de 2025</w:t>
      </w:r>
      <w:r>
        <w:rPr>
          <w:rFonts w:ascii="Arial Narrow" w:eastAsia="Arial Narrow" w:hAnsi="Arial Narrow" w:cs="Arial Narrow"/>
          <w:color w:val="000000"/>
          <w:kern w:val="0"/>
          <w:sz w:val="22"/>
          <w:szCs w:val="22"/>
          <w:lang w:eastAsia="es-ES"/>
          <w14:ligatures w14:val="none"/>
        </w:rPr>
        <w:t>, pero</w:t>
      </w:r>
      <w:r w:rsidR="00200376" w:rsidRPr="00623DD9">
        <w:rPr>
          <w:rFonts w:ascii="Arial Narrow" w:eastAsia="Arial Narrow" w:hAnsi="Arial Narrow" w:cs="Arial Narrow"/>
          <w:color w:val="000000"/>
          <w:kern w:val="0"/>
          <w:sz w:val="22"/>
          <w:szCs w:val="22"/>
          <w:lang w:eastAsia="es-ES"/>
          <w14:ligatures w14:val="none"/>
        </w:rPr>
        <w:t xml:space="preserve"> no ha sido atendido.</w:t>
      </w:r>
    </w:p>
    <w:p w14:paraId="138E52EC" w14:textId="77777777" w:rsidR="00DB6D63" w:rsidRPr="00232EFA" w:rsidRDefault="00DB6D63" w:rsidP="00DB6D6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FD5A528" w14:textId="24692DA7" w:rsidR="00393F3C" w:rsidRPr="005E2C8C" w:rsidRDefault="009177A2" w:rsidP="00132EE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u w:val="single"/>
          <w:lang w:val="es-ES" w:eastAsia="es-ES"/>
          <w14:ligatures w14:val="none"/>
        </w:rPr>
      </w:pPr>
      <w:r>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la parte denunciada cumpla con: (i) realizar el reconocimiento retroactivo de la póliza desde la fecha de contratación (07/03/2022); (ii) realizar la rehabilitación inmediata del seguro bajo las condiciones pactadas; (iii) implementar controles internos para evitar omisiones en la emisión y registro de pólizas. Asimismo, requirió el reembolso de costos y costas del presente procedimiento.</w:t>
      </w:r>
      <w:r w:rsidR="00CA59A2" w:rsidRPr="00232EFA">
        <w:rPr>
          <w:rFonts w:ascii="Arial Narrow" w:eastAsia="Arial Narrow" w:hAnsi="Arial Narrow" w:cs="Arial Narrow"/>
          <w:color w:val="000000"/>
          <w:kern w:val="0"/>
          <w:sz w:val="22"/>
          <w:szCs w:val="22"/>
          <w:lang w:val="es-ES" w:eastAsia="es-ES"/>
          <w14:ligatures w14:val="none"/>
        </w:rPr>
        <w:t xml:space="preserve"/>
      </w:r>
      <w:r w:rsidR="006A482A">
        <w:rPr>
          <w:rFonts w:ascii="Arial Narrow" w:eastAsia="Arial Narrow" w:hAnsi="Arial Narrow" w:cs="Arial Narrow"/>
          <w:color w:val="000000"/>
          <w:kern w:val="0"/>
          <w:sz w:val="22"/>
          <w:szCs w:val="22"/>
          <w:lang w:val="es-ES" w:eastAsia="es-ES"/>
          <w14:ligatures w14:val="none"/>
        </w:rPr>
        <w:t/>
      </w:r>
      <w:r w:rsidR="00232EFA" w:rsidRPr="00232EFA">
        <w:rPr>
          <w:rFonts w:ascii="Arial Narrow" w:eastAsia="Arial Narrow" w:hAnsi="Arial Narrow" w:cs="Arial Narrow"/>
          <w:color w:val="000000"/>
          <w:kern w:val="0"/>
          <w:sz w:val="22"/>
          <w:szCs w:val="22"/>
          <w:lang w:val="es-ES" w:eastAsia="es-ES"/>
          <w14:ligatures w14:val="none"/>
        </w:rPr>
        <w:t xml:space="preserve"/>
      </w:r>
      <w:r w:rsidR="00CA59A2" w:rsidRPr="00232EFA">
        <w:rPr>
          <w:rFonts w:ascii="Arial Narrow" w:eastAsia="Arial Narrow" w:hAnsi="Arial Narrow" w:cs="Arial Narrow"/>
          <w:color w:val="000000"/>
          <w:kern w:val="0"/>
          <w:sz w:val="22"/>
          <w:szCs w:val="22"/>
          <w:lang w:val="es-ES" w:eastAsia="es-ES"/>
          <w14:ligatures w14:val="none"/>
        </w:rPr>
        <w:t/>
      </w:r>
      <w:r w:rsidR="00623DD9">
        <w:rPr>
          <w:rFonts w:ascii="Arial Narrow" w:eastAsia="Arial Narrow" w:hAnsi="Arial Narrow" w:cs="Arial Narrow"/>
          <w:color w:val="000000"/>
          <w:kern w:val="0"/>
          <w:sz w:val="22"/>
          <w:szCs w:val="22"/>
          <w:lang w:val="es-ES" w:eastAsia="es-ES"/>
          <w14:ligatures w14:val="none"/>
        </w:rPr>
        <w:t/>
      </w:r>
      <w:r w:rsidR="00132EED">
        <w:rPr>
          <w:rFonts w:ascii="Arial Narrow" w:eastAsia="Arial Narrow" w:hAnsi="Arial Narrow" w:cs="Arial Narrow"/>
          <w:color w:val="000000"/>
          <w:kern w:val="0"/>
          <w:sz w:val="22"/>
          <w:szCs w:val="22"/>
          <w:lang w:val="es-ES" w:eastAsia="es-ES"/>
          <w14:ligatures w14:val="none"/>
        </w:rPr>
        <w:t xml:space="preserve"/>
      </w:r>
      <w:r w:rsidR="00132EED">
        <w:rPr>
          <w:rFonts w:ascii="Arial Narrow" w:eastAsia="Arial Narrow" w:hAnsi="Arial Narrow" w:cs="Arial Narrow"/>
          <w:color w:val="000000"/>
          <w:kern w:val="0"/>
          <w:sz w:val="22"/>
          <w:szCs w:val="22"/>
          <w:lang w:eastAsia="es-ES"/>
          <w14:ligatures w14:val="none"/>
        </w:rPr>
        <w:t/>
      </w:r>
      <w:r w:rsidR="00393F3C" w:rsidRPr="00132EED">
        <w:rPr>
          <w:rFonts w:ascii="Arial Narrow" w:eastAsia="Arial Narrow" w:hAnsi="Arial Narrow" w:cs="Arial Narrow"/>
          <w:color w:val="000000"/>
          <w:kern w:val="0"/>
          <w:sz w:val="22"/>
          <w:szCs w:val="22"/>
          <w:lang w:eastAsia="es-ES"/>
          <w14:ligatures w14:val="none"/>
        </w:rPr>
        <w:t xml:space="preserve"/>
      </w:r>
      <w:r w:rsidR="00623DD9" w:rsidRPr="00132EED">
        <w:rPr>
          <w:rFonts w:ascii="Arial Narrow" w:eastAsia="Arial Narrow" w:hAnsi="Arial Narrow" w:cs="Arial Narrow"/>
          <w:color w:val="000000"/>
          <w:kern w:val="0"/>
          <w:sz w:val="22"/>
          <w:szCs w:val="22"/>
          <w:lang w:eastAsia="es-ES"/>
          <w14:ligatures w14:val="none"/>
        </w:rPr>
        <w:t/>
      </w:r>
      <w:r w:rsidR="00132EED">
        <w:rPr>
          <w:rFonts w:ascii="Arial Narrow" w:eastAsia="Arial Narrow" w:hAnsi="Arial Narrow" w:cs="Arial Narrow"/>
          <w:color w:val="000000"/>
          <w:kern w:val="0"/>
          <w:sz w:val="22"/>
          <w:szCs w:val="22"/>
          <w:lang w:eastAsia="es-ES"/>
          <w14:ligatures w14:val="none"/>
        </w:rPr>
        <w:t/>
      </w:r>
      <w:proofErr w:type="spellStart"/>
      <w:r w:rsidR="00132EED">
        <w:rPr>
          <w:rFonts w:ascii="Arial Narrow" w:eastAsia="Arial Narrow" w:hAnsi="Arial Narrow" w:cs="Arial Narrow"/>
          <w:color w:val="000000"/>
          <w:kern w:val="0"/>
          <w:sz w:val="22"/>
          <w:szCs w:val="22"/>
          <w:lang w:eastAsia="es-ES"/>
          <w14:ligatures w14:val="none"/>
        </w:rPr>
        <w:t/>
      </w:r>
      <w:proofErr w:type="spellEnd"/>
      <w:r w:rsidR="00132EED">
        <w:rPr>
          <w:rFonts w:ascii="Arial Narrow" w:eastAsia="Arial Narrow" w:hAnsi="Arial Narrow" w:cs="Arial Narrow"/>
          <w:color w:val="000000"/>
          <w:kern w:val="0"/>
          <w:sz w:val="22"/>
          <w:szCs w:val="22"/>
          <w:lang w:eastAsia="es-ES"/>
          <w14:ligatures w14:val="none"/>
        </w:rPr>
        <w:t xml:space="preserve"/>
      </w:r>
      <w:r w:rsidR="000C23CC">
        <w:rPr>
          <w:rFonts w:ascii="Arial Narrow" w:eastAsia="Arial Narrow" w:hAnsi="Arial Narrow" w:cs="Arial Narrow"/>
          <w:color w:val="000000"/>
          <w:kern w:val="0"/>
          <w:sz w:val="22"/>
          <w:szCs w:val="22"/>
          <w:lang w:eastAsia="es-ES"/>
          <w14:ligatures w14:val="none"/>
        </w:rPr>
        <w:lastRenderedPageBreak/>
        <w:t xml:space="preserve"/>
      </w:r>
      <w:r w:rsidR="00623DD9" w:rsidRPr="00132EED">
        <w:rPr>
          <w:rFonts w:ascii="Arial Narrow" w:eastAsia="Arial Narrow" w:hAnsi="Arial Narrow" w:cs="Arial Narrow"/>
          <w:color w:val="000000"/>
          <w:kern w:val="0"/>
          <w:sz w:val="22"/>
          <w:szCs w:val="22"/>
          <w:lang w:eastAsia="es-ES"/>
          <w14:ligatures w14:val="none"/>
        </w:rPr>
        <w:t xml:space="preserve"/>
      </w:r>
      <w:r w:rsidR="008D77FC" w:rsidRPr="008D77FC">
        <w:rPr>
          <w:rFonts w:ascii="Arial Narrow" w:eastAsia="Arial Narrow" w:hAnsi="Arial Narrow" w:cs="Arial Narrow"/>
          <w:color w:val="000000"/>
          <w:kern w:val="0"/>
          <w:sz w:val="22"/>
          <w:szCs w:val="22"/>
          <w:lang w:eastAsia="es-ES"/>
          <w14:ligatures w14:val="none"/>
        </w:rPr>
        <w:t xml:space="preserve"/>
      </w:r>
      <w:r w:rsidR="00623DD9" w:rsidRPr="00132EED">
        <w:rPr>
          <w:rFonts w:ascii="Arial Narrow" w:eastAsia="Arial Narrow" w:hAnsi="Arial Narrow" w:cs="Arial Narrow"/>
          <w:color w:val="000000"/>
          <w:kern w:val="0"/>
          <w:sz w:val="22"/>
          <w:szCs w:val="22"/>
          <w:lang w:eastAsia="es-ES"/>
          <w14:ligatures w14:val="none"/>
        </w:rPr>
        <w:t/>
      </w:r>
      <w:r w:rsidR="00132EED">
        <w:rPr>
          <w:rFonts w:ascii="Arial Narrow" w:eastAsia="Arial Narrow" w:hAnsi="Arial Narrow" w:cs="Arial Narrow"/>
          <w:color w:val="000000"/>
          <w:kern w:val="0"/>
          <w:sz w:val="22"/>
          <w:szCs w:val="22"/>
          <w:lang w:eastAsia="es-ES"/>
          <w14:ligatures w14:val="none"/>
        </w:rPr>
        <w:t/>
      </w:r>
      <w:proofErr w:type="spellStart"/>
      <w:r w:rsidR="00132EED">
        <w:rPr>
          <w:rFonts w:ascii="Arial Narrow" w:eastAsia="Arial Narrow" w:hAnsi="Arial Narrow" w:cs="Arial Narrow"/>
          <w:color w:val="000000"/>
          <w:kern w:val="0"/>
          <w:sz w:val="22"/>
          <w:szCs w:val="22"/>
          <w:lang w:eastAsia="es-ES"/>
          <w14:ligatures w14:val="none"/>
        </w:rPr>
        <w:t/>
      </w:r>
      <w:proofErr w:type="spellEnd"/>
      <w:r w:rsidR="00132EED">
        <w:rPr>
          <w:rFonts w:ascii="Arial Narrow" w:eastAsia="Arial Narrow" w:hAnsi="Arial Narrow" w:cs="Arial Narrow"/>
          <w:color w:val="000000"/>
          <w:kern w:val="0"/>
          <w:sz w:val="22"/>
          <w:szCs w:val="22"/>
          <w:lang w:eastAsia="es-ES"/>
          <w14:ligatures w14:val="none"/>
        </w:rPr>
        <w:t/>
      </w:r>
      <w:r w:rsidR="00393F3C" w:rsidRPr="00132EED">
        <w:rPr>
          <w:rFonts w:ascii="Arial Narrow" w:eastAsia="Arial Narrow" w:hAnsi="Arial Narrow" w:cs="Arial Narrow"/>
          <w:color w:val="000000"/>
          <w:kern w:val="0"/>
          <w:sz w:val="22"/>
          <w:szCs w:val="22"/>
          <w:lang w:eastAsia="es-ES"/>
          <w14:ligatures w14:val="none"/>
        </w:rPr>
        <w:t/>
      </w:r>
      <w:r w:rsidR="00623DD9" w:rsidRPr="00132EED">
        <w:rPr>
          <w:rFonts w:ascii="Arial Narrow" w:eastAsia="Arial Narrow" w:hAnsi="Arial Narrow" w:cs="Arial Narrow"/>
          <w:color w:val="000000"/>
          <w:kern w:val="0"/>
          <w:sz w:val="22"/>
          <w:szCs w:val="22"/>
          <w:lang w:eastAsia="es-ES"/>
          <w14:ligatures w14:val="none"/>
        </w:rPr>
        <w:t xml:space="preserve"/>
      </w:r>
      <w:r w:rsidR="00132EED">
        <w:rPr>
          <w:rFonts w:ascii="Arial Narrow" w:eastAsia="Arial Narrow" w:hAnsi="Arial Narrow" w:cs="Arial Narrow"/>
          <w:color w:val="000000"/>
          <w:kern w:val="0"/>
          <w:sz w:val="22"/>
          <w:szCs w:val="22"/>
          <w:lang w:val="es-ES" w:eastAsia="es-ES"/>
          <w14:ligatures w14:val="none"/>
        </w:rPr>
        <w:t xml:space="preserve"/>
      </w:r>
      <w:r w:rsidR="00393F3C" w:rsidRPr="00132EED">
        <w:rPr>
          <w:rFonts w:ascii="Arial Narrow" w:eastAsia="Arial Narrow" w:hAnsi="Arial Narrow" w:cs="Arial Narrow"/>
          <w:color w:val="000000"/>
          <w:kern w:val="0"/>
          <w:sz w:val="22"/>
          <w:szCs w:val="22"/>
          <w:lang w:val="es-ES" w:eastAsia="es-ES"/>
          <w14:ligatures w14:val="none"/>
        </w:rPr>
        <w:t xml:space="preserve"/>
      </w:r>
      <w:r w:rsidR="00393F3C" w:rsidRPr="005E2C8C">
        <w:rPr>
          <w:rFonts w:ascii="Arial Narrow" w:eastAsia="Arial Narrow" w:hAnsi="Arial Narrow" w:cs="Arial Narrow"/>
          <w:color w:val="000000"/>
          <w:kern w:val="0"/>
          <w:sz w:val="22"/>
          <w:szCs w:val="22"/>
          <w:lang w:val="es-ES" w:eastAsia="es-ES"/>
          <w14:ligatures w14:val="none"/>
        </w:rPr>
        <w:t/>
      </w:r>
      <w:r w:rsidR="00101527" w:rsidRPr="005E2C8C">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327F5B">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16AB4F7B" w14:textId="28FBEA41" w:rsidR="009614C4" w:rsidRPr="00E9652D" w:rsidRDefault="00CA59A2" w:rsidP="00E9652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000746">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w:t>
      </w:r>
      <w:r w:rsidRPr="003E1FCF">
        <w:rPr>
          <w:rFonts w:ascii="Arial Narrow" w:eastAsia="Arial Narrow" w:hAnsi="Arial Narrow" w:cs="Arial Narrow"/>
          <w:color w:val="000000"/>
          <w:kern w:val="0"/>
          <w:sz w:val="22"/>
          <w:szCs w:val="22"/>
          <w:lang w:eastAsia="es-PE"/>
          <w14:ligatures w14:val="none"/>
        </w:rPr>
        <w:t>Técnica), en ejercicio de sus facultades</w:t>
      </w:r>
      <w:bookmarkEnd w:id="2"/>
      <w:bookmarkEnd w:id="3"/>
      <w:bookmarkEnd w:id="4"/>
      <w:r w:rsidRPr="003E1FCF">
        <w:rPr>
          <w:rStyle w:val="Refdenotaalpie"/>
          <w:rFonts w:ascii="Arial Narrow" w:eastAsia="Arial Narrow" w:hAnsi="Arial Narrow" w:cs="Arial Narrow"/>
          <w:kern w:val="0"/>
          <w:sz w:val="22"/>
          <w:szCs w:val="22"/>
          <w:vertAlign w:val="superscript"/>
          <w14:ligatures w14:val="none"/>
        </w:rPr>
        <w:footnoteReference w:id="2"/>
      </w:r>
      <w:r w:rsidRPr="003E1FCF">
        <w:rPr>
          <w:rFonts w:ascii="Arial Narrow" w:eastAsia="Arial Narrow" w:hAnsi="Arial Narrow" w:cs="Arial Narrow"/>
          <w:color w:val="000000"/>
          <w:kern w:val="0"/>
          <w:sz w:val="22"/>
          <w:szCs w:val="22"/>
          <w:lang w:eastAsia="es-PE"/>
          <w14:ligatures w14:val="none"/>
        </w:rPr>
        <w:t xml:space="preserve">, </w:t>
      </w:r>
      <w:r w:rsidR="00121544" w:rsidRPr="003E1FCF">
        <w:rPr>
          <w:rFonts w:ascii="Arial Narrow" w:eastAsia="Arial Narrow" w:hAnsi="Arial Narrow" w:cs="Arial Narrow"/>
          <w:color w:val="000000"/>
          <w:kern w:val="0"/>
          <w:sz w:val="22"/>
          <w:szCs w:val="22"/>
          <w:lang w:eastAsia="es-PE"/>
          <w14:ligatures w14:val="none"/>
        </w:rPr>
        <w:t xml:space="preserve">considera </w:t>
      </w:r>
      <w:r w:rsidR="00121544" w:rsidRPr="003E1FCF">
        <w:rPr>
          <w:rFonts w:ascii="Arial Narrow" w:eastAsia="Arial Narrow" w:hAnsi="Arial Narrow" w:cs="Arial Narrow"/>
          <w:kern w:val="0"/>
          <w14:ligatures w14:val="none"/>
          <w:sz w:val="22"/>
          <w:szCs w:val="22"/>
        </w:rPr>
        <w:t>que el hecho denunciado</w:t>
      </w:r>
      <w:bookmarkStart w:id="5" w:name="_Hlk211591623"/>
      <w:r w:rsidR="00314C6D" w:rsidRPr="003E1FCF">
        <w:rPr>
          <w:rFonts w:ascii="Arial Narrow" w:eastAsia="Arial Narrow" w:hAnsi="Arial Narrow" w:cs="Arial Narrow"/>
          <w:kern w:val="0"/>
          <w14:ligatures w14:val="none"/>
          <w:sz w:val="22"/>
          <w:szCs w:val="22"/>
        </w:rPr>
        <w:t xml:space="preserve">, consistente en que </w:t>
      </w:r>
      <w:bookmarkStart w:id="6" w:name="_Hlk213160885"/>
      <w:bookmarkStart w:id="7" w:name="_Hlk213151898"/>
      <w:r w:rsidR="00BC6159" w:rsidRPr="00C11C47">
        <w:rPr>
          <w:rFonts w:ascii="Arial Narrow" w:eastAsia="Arial Narrow" w:hAnsi="Arial Narrow" w:cs="Arial Narrow"/>
          <w:bCs/>
          <w:color w:val="000000"/>
          <w:kern w:val="0"/>
          <w:sz w:val="22"/>
          <w:szCs w:val="22"/>
          <w:lang w:eastAsia="es-PE"/>
          <w14:ligatures w14:val="none"/>
        </w:rPr>
        <w:t>Pacífico Compañía de Seguros y Reaseguros S.A.</w:t>
      </w:r>
      <w:r w:rsidR="00BC6159" w:rsidRPr="00C11C47">
        <w:rPr>
          <w:rFonts w:ascii="Arial Narrow" w:eastAsia="Arial Narrow" w:hAnsi="Arial Narrow" w:cs="Arial Narrow"/>
          <w:b/>
          <w:color w:val="000000"/>
          <w:kern w:val="0"/>
          <w:sz w:val="22"/>
          <w:szCs w:val="22"/>
          <w:lang w:eastAsia="es-PE"/>
          <w14:ligatures w14:val="none"/>
        </w:rPr>
        <w:t xml:space="preserve"> </w:t>
      </w:r>
      <w:r w:rsidR="00BC6159" w:rsidRPr="00C11C47">
        <w:rPr>
          <w:rFonts w:ascii="Arial Narrow" w:eastAsia="Arial Narrow" w:hAnsi="Arial Narrow" w:cs="Arial Narrow"/>
          <w:kern w:val="0"/>
          <w14:ligatures w14:val="none"/>
          <w:sz w:val="22"/>
          <w:szCs w:val="22"/>
        </w:rPr>
        <w:t xml:space="preserve">habría anulado unilateralmente la contratación del </w:t>
      </w:r>
      <w:r w:rsidR="00101527">
        <w:rPr>
          <w:rFonts w:ascii="Arial Narrow" w:eastAsia="Arial Narrow" w:hAnsi="Arial Narrow" w:cs="Arial Narrow"/>
          <w:color w:val="000000"/>
          <w:kern w:val="0"/>
          <w:sz w:val="22"/>
          <w:szCs w:val="22"/>
          <w:lang w:eastAsia="es-ES"/>
          <w14:ligatures w14:val="none"/>
        </w:rPr>
        <w:t xml:space="preserve">seguro de vida con devolución plus - Póliza </w:t>
      </w:r>
      <w:proofErr w:type="spellStart"/>
      <w:r w:rsidR="00101527">
        <w:rPr>
          <w:rFonts w:ascii="Arial Narrow" w:eastAsia="Arial Narrow" w:hAnsi="Arial Narrow" w:cs="Arial Narrow"/>
          <w:color w:val="000000"/>
          <w:kern w:val="0"/>
          <w:sz w:val="22"/>
          <w:szCs w:val="22"/>
          <w:lang w:eastAsia="es-ES"/>
          <w14:ligatures w14:val="none"/>
        </w:rPr>
        <w:t/>
      </w:r>
      <w:proofErr w:type="spellEnd"/>
      <w:r w:rsidR="00101527">
        <w:rPr>
          <w:rFonts w:ascii="Arial Narrow" w:eastAsia="Arial Narrow" w:hAnsi="Arial Narrow" w:cs="Arial Narrow"/>
          <w:color w:val="000000"/>
          <w:kern w:val="0"/>
          <w:sz w:val="22"/>
          <w:szCs w:val="22"/>
          <w:lang w:eastAsia="es-ES"/>
          <w14:ligatures w14:val="none"/>
        </w:rPr>
        <w:t xml:space="preserve"> </w:t>
      </w:r>
      <w:r w:rsidR="00101527" w:rsidRPr="00DB6D63">
        <w:rPr>
          <w:rFonts w:ascii="Arial Narrow" w:eastAsia="Arial Narrow" w:hAnsi="Arial Narrow" w:cs="Arial Narrow"/>
          <w:color w:val="000000"/>
          <w:kern w:val="0"/>
          <w:sz w:val="22"/>
          <w:szCs w:val="22"/>
          <w:lang w:eastAsia="es-ES"/>
          <w14:ligatures w14:val="none"/>
        </w:rPr>
        <w:t>200020785</w:t>
      </w:r>
      <w:r w:rsidR="00101527">
        <w:rPr>
          <w:rFonts w:ascii="Arial Narrow" w:eastAsia="Arial Narrow" w:hAnsi="Arial Narrow" w:cs="Arial Narrow"/>
          <w:color w:val="000000"/>
          <w:kern w:val="0"/>
          <w:sz w:val="22"/>
          <w:szCs w:val="22"/>
          <w:lang w:eastAsia="es-ES"/>
          <w14:ligatures w14:val="none"/>
        </w:rPr>
        <w:t xml:space="preserve">1, </w:t>
      </w:r>
      <w:r w:rsidR="00BC6159" w:rsidRPr="00C11C47">
        <w:rPr>
          <w:rFonts w:ascii="Arial Narrow" w:eastAsia="Arial Narrow" w:hAnsi="Arial Narrow" w:cs="Arial Narrow"/>
          <w:kern w:val="0"/>
          <w14:ligatures w14:val="none"/>
          <w:sz w:val="22"/>
          <w:szCs w:val="22"/>
        </w:rPr>
        <w:t>suscrito e</w:t>
      </w:r>
      <w:r w:rsidR="00EB60E5">
        <w:rPr>
          <w:rFonts w:ascii="Arial Narrow" w:eastAsia="Arial Narrow" w:hAnsi="Arial Narrow" w:cs="Arial Narrow"/>
          <w:kern w:val="0"/>
          <w14:ligatures w14:val="none"/>
          <w:sz w:val="22"/>
          <w:szCs w:val="22"/>
        </w:rPr>
        <w:t xml:space="preserve">l 7 de marzo de 2022</w:t>
      </w:r>
      <w:r w:rsidR="00BC6159" w:rsidRPr="00C11C47">
        <w:rPr>
          <w:rFonts w:ascii="Arial Narrow" w:eastAsia="Arial Narrow" w:hAnsi="Arial Narrow" w:cs="Arial Narrow"/>
          <w:kern w:val="0"/>
          <w14:ligatures w14:val="none"/>
          <w:sz w:val="22"/>
          <w:szCs w:val="22"/>
        </w:rPr>
        <w:t xml:space="preserve">, procediendo a devolver dinero de las primas pagadas, pese a que el denunciante no solicitó dicha devolución, sino </w:t>
      </w:r>
      <w:r w:rsidR="00BC6159" w:rsidRPr="00C11C47">
        <w:rPr>
          <w:rFonts w:ascii="Arial Narrow" w:eastAsia="Arial Narrow" w:hAnsi="Arial Narrow" w:cs="Arial Narrow"/>
          <w:color w:val="000000"/>
          <w:kern w:val="0"/>
          <w:sz w:val="22"/>
          <w:szCs w:val="22"/>
          <w:lang w:eastAsia="es-ES"/>
          <w14:ligatures w14:val="none"/>
        </w:rPr>
        <w:t>el reconocimiento retroactivo de la póliza desde la fecha de contratación</w:t>
      </w:r>
      <w:r w:rsidR="00314C6D" w:rsidRPr="00DD5D32">
        <w:rPr>
          <w:rFonts w:ascii="Arial Narrow" w:eastAsia="Arial Narrow" w:hAnsi="Arial Narrow" w:cs="Arial Narrow"/>
          <w:kern w:val="0"/>
          <w14:ligatures w14:val="none"/>
          <w:sz w:val="22"/>
          <w:szCs w:val="22"/>
        </w:rPr>
        <w:t xml:space="preserve">; </w:t>
      </w:r>
      <w:r w:rsidR="00711750" w:rsidRPr="00DD5D32">
        <w:rPr>
          <w:rFonts w:ascii="Arial Narrow" w:eastAsia="Arial Narrow" w:hAnsi="Arial Narrow" w:cs="Arial Narrow"/>
          <w:kern w:val="0"/>
          <w14:ligatures w14:val="none"/>
          <w:sz w:val="22"/>
          <w:szCs w:val="22"/>
        </w:rPr>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DD5D32">
        <w:rPr>
          <w:rFonts w:ascii="Arial Narrow" w:eastAsia="Arial Narrow" w:hAnsi="Arial Narrow" w:cs="Arial Narrow"/>
          <w:color w:val="000000"/>
          <w:kern w:val="0"/>
          <w:sz w:val="22"/>
          <w:szCs w:val="22"/>
          <w:lang w:eastAsia="es-PE"/>
          <w14:ligatures w14:val="none"/>
        </w:rPr>
        <w:t/>
      </w:r>
      <w:r w:rsidR="00711750" w:rsidRPr="00DD5D32">
        <w:rPr>
          <w:rFonts w:ascii="Arial Narrow" w:eastAsia="Arial Narrow" w:hAnsi="Arial Narrow" w:cs="Arial Narrow"/>
          <w:kern w:val="0"/>
          <w14:ligatures w14:val="none"/>
          <w:sz w:val="22"/>
          <w:szCs w:val="22"/>
        </w:rPr>
        <w:t xml:space="preserve"> y 19</w:t>
      </w:r>
      <w:r w:rsidR="00711750" w:rsidRPr="00DD5D32">
        <w:rPr>
          <w:rFonts w:ascii="Arial Narrow" w:eastAsia="Arial Narrow" w:hAnsi="Arial Narrow" w:cs="Arial Narrow"/>
          <w:color w:val="000000"/>
          <w:kern w:val="0"/>
          <w:sz w:val="22"/>
          <w:szCs w:val="22"/>
          <w:lang w:eastAsia="es-PE"/>
          <w14:ligatures w14:val="none"/>
        </w:rPr>
        <w:t/>
      </w:r>
      <w:r w:rsidR="00711750" w:rsidRPr="00DD5D32">
        <w:rPr>
          <w:rFonts w:ascii="Arial Narrow" w:eastAsia="Arial Narrow" w:hAnsi="Arial Narrow" w:cs="Arial Narrow"/>
          <w:kern w:val="0"/>
          <w14:ligatures w14:val="none"/>
          <w:sz w:val="22"/>
          <w:szCs w:val="22"/>
        </w:rPr>
        <w:t xml:space="preserve"> del Código</w:t>
      </w:r>
      <w:bookmarkStart w:id="8" w:name="_Hlk213160896"/>
      <w:bookmarkEnd w:id="6"/>
      <w:r w:rsidR="00711750" w:rsidRPr="00000746">
        <w:rPr>
          <w:rStyle w:val="Refdenotaalpie"/>
          <w:rFonts w:ascii="Arial Narrow" w:eastAsia="Arial Narrow" w:hAnsi="Arial Narrow" w:cs="Arial Narrow"/>
          <w:sz w:val="22"/>
          <w:szCs w:val="22"/>
          <w:vertAlign w:val="superscript"/>
        </w:rPr>
        <w:footnoteReference w:id="3"/>
      </w:r>
      <w:bookmarkEnd w:id="1"/>
      <w:bookmarkEnd w:id="7"/>
      <w:bookmarkEnd w:id="8"/>
      <w:r w:rsidR="009614C4" w:rsidRPr="00E9652D">
        <w:rPr>
          <w:rFonts w:ascii="Arial Narrow" w:eastAsia="Arial Narrow" w:hAnsi="Arial Narrow" w:cs="Arial Narrow"/>
          <w:kern w:val="0"/>
          <w14:ligatures w14:val="none"/>
          <w:sz w:val="22"/>
          <w:szCs w:val="22"/>
        </w:rPr>
        <w:t>.</w:t>
      </w:r>
    </w:p>
    <w:p w14:paraId="0FAE414F" w14:textId="77777777" w:rsidR="009614C4" w:rsidRDefault="009614C4" w:rsidP="009614C4">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27F6630" w14:textId="569022DF" w:rsidR="00F21E14" w:rsidRPr="00C167E6" w:rsidRDefault="00F21E14" w:rsidP="00DD5D3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21E14">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F21E14">
        <w:rPr>
          <w:rFonts w:ascii="Arial Narrow" w:eastAsia="Arial Narrow" w:hAnsi="Arial Narrow" w:cs="Arial Narrow"/>
          <w:kern w:val="0"/>
          <w14:ligatures w14:val="none"/>
          <w:sz w:val="22"/>
          <w:szCs w:val="22"/>
        </w:rPr>
        <w:t xml:space="preserve">que el hecho denunciado, consistente en que </w:t>
      </w:r>
      <w:r w:rsidR="00BC6159" w:rsidRPr="00C11C47">
        <w:rPr>
          <w:rFonts w:ascii="Arial Narrow" w:eastAsia="Arial Narrow" w:hAnsi="Arial Narrow" w:cs="Arial Narrow"/>
          <w:bCs/>
          <w:color w:val="000000"/>
          <w:kern w:val="0"/>
          <w:sz w:val="22"/>
          <w:szCs w:val="22"/>
          <w:lang w:eastAsia="es-PE"/>
          <w14:ligatures w14:val="none"/>
        </w:rPr>
        <w:t>Pacífico Compañía de Seguros y Reaseguros S.A.</w:t>
      </w:r>
      <w:r w:rsidR="00BC6159" w:rsidRPr="00C11C47">
        <w:rPr>
          <w:rFonts w:ascii="Arial Narrow" w:eastAsia="Arial Narrow" w:hAnsi="Arial Narrow" w:cs="Arial Narrow"/>
          <w:b/>
          <w:color w:val="000000"/>
          <w:kern w:val="0"/>
          <w:sz w:val="22"/>
          <w:szCs w:val="22"/>
          <w:lang w:eastAsia="es-PE"/>
          <w14:ligatures w14:val="none"/>
        </w:rPr>
        <w:t xml:space="preserve"> </w:t>
      </w:r>
      <w:r w:rsidR="00BC6159" w:rsidRPr="00C11C47">
        <w:rPr>
          <w:rFonts w:ascii="Arial Narrow" w:eastAsia="Arial Narrow" w:hAnsi="Arial Narrow" w:cs="Arial Narrow"/>
          <w:bCs/>
          <w:color w:val="000000"/>
          <w:kern w:val="0"/>
          <w:sz w:val="22"/>
          <w:szCs w:val="22"/>
          <w:lang w:eastAsia="es-PE"/>
          <w14:ligatures w14:val="none"/>
        </w:rPr>
        <w:t xml:space="preserve">y el Banco de Crédito del Perú S.A. </w:t>
      </w:r>
      <w:r w:rsidR="00C167E6" w:rsidRPr="00C11C47">
        <w:rPr>
          <w:rFonts w:ascii="Arial Narrow" w:eastAsia="Arial Narrow" w:hAnsi="Arial Narrow" w:cs="Arial Narrow"/>
          <w:bCs/>
          <w:kern w:val="0"/>
          <w14:ligatures w14:val="none"/>
          <w:sz w:val="22"/>
          <w:szCs w:val="22"/>
        </w:rPr>
        <w:t>no</w:t>
      </w:r>
      <w:r w:rsidR="00C167E6" w:rsidRPr="00C11C47">
        <w:rPr>
          <w:rFonts w:ascii="Arial Narrow" w:eastAsia="Arial Narrow" w:hAnsi="Arial Narrow" w:cs="Arial Narrow"/>
          <w:kern w:val="0"/>
          <w14:ligatures w14:val="none"/>
          <w:sz w:val="22"/>
          <w:szCs w:val="22"/>
        </w:rPr>
        <w:t xml:space="preserve"> habrían cumplido con informar oportunamente al denunciant</w:t>
      </w:r>
      <w:r w:rsidR="00C167E6">
        <w:rPr>
          <w:rFonts w:ascii="Arial Narrow" w:eastAsia="Arial Narrow" w:hAnsi="Arial Narrow" w:cs="Arial Narrow"/>
          <w:kern w:val="0"/>
          <w14:ligatures w14:val="none"/>
          <w:sz w:val="22"/>
          <w:szCs w:val="22"/>
        </w:rPr>
        <w:t>e so</w:t>
      </w:r>
      <w:r w:rsidR="00C167E6">
        <w:rPr>
          <w:rFonts w:ascii="Arial Narrow" w:eastAsia="Arial Narrow" w:hAnsi="Arial Narrow" w:cs="Arial Narrow"/>
          <w:kern w:val="0"/>
          <w:sz w:val="22"/>
          <w:szCs w:val="22"/>
          <w:lang w:eastAsia="es-PE"/>
          <w14:ligatures w14:val="none"/>
        </w:rPr>
        <w:t>bre el</w:t>
      </w:r>
      <w:r w:rsidR="00C167E6" w:rsidRPr="007E19C1">
        <w:rPr>
          <w:rFonts w:ascii="Arial Narrow" w:eastAsia="Arial Narrow" w:hAnsi="Arial Narrow" w:cs="Arial Narrow"/>
          <w:kern w:val="0"/>
          <w:sz w:val="22"/>
          <w:szCs w:val="22"/>
          <w:lang w:eastAsia="es-PE"/>
          <w14:ligatures w14:val="none"/>
        </w:rPr>
        <w:t xml:space="preserve"> error en el reconocimiento de la antigüedad real y de la condición de asegurado</w:t>
      </w:r>
      <w:r w:rsidR="00C167E6" w:rsidRPr="00F206AA">
        <w:rPr>
          <w:rFonts w:ascii="Arial Narrow" w:eastAsia="Arial Narrow" w:hAnsi="Arial Narrow" w:cs="Arial Narrow"/>
          <w:kern w:val="0"/>
          <w14:ligatures w14:val="none"/>
          <w:sz w:val="22"/>
          <w:szCs w:val="22"/>
        </w:rPr>
        <w:t xml:space="preserve"> </w:t>
      </w:r>
      <w:r w:rsidR="00C167E6">
        <w:rPr>
          <w:rFonts w:ascii="Arial Narrow" w:eastAsia="Arial Narrow" w:hAnsi="Arial Narrow" w:cs="Arial Narrow"/>
          <w:kern w:val="0"/>
          <w14:ligatures w14:val="none"/>
          <w:sz w:val="22"/>
          <w:szCs w:val="22"/>
        </w:rPr>
        <w:t>de la</w:t>
      </w:r>
      <w:r w:rsidR="00C167E6">
        <w:rPr>
          <w:rFonts w:ascii="Arial Narrow" w:eastAsia="Arial Narrow" w:hAnsi="Arial Narrow" w:cs="Arial Narrow"/>
          <w:color w:val="000000"/>
          <w:kern w:val="0"/>
          <w:sz w:val="22"/>
          <w:szCs w:val="22"/>
          <w:lang w:eastAsia="es-ES"/>
          <w14:ligatures w14:val="none"/>
        </w:rPr>
        <w:t xml:space="preserve"> Póliza </w:t>
      </w:r>
      <w:proofErr w:type="spellStart"/>
      <w:r w:rsidR="00C167E6">
        <w:rPr>
          <w:rFonts w:ascii="Arial Narrow" w:eastAsia="Arial Narrow" w:hAnsi="Arial Narrow" w:cs="Arial Narrow"/>
          <w:color w:val="000000"/>
          <w:kern w:val="0"/>
          <w:sz w:val="22"/>
          <w:szCs w:val="22"/>
          <w:lang w:eastAsia="es-ES"/>
          <w14:ligatures w14:val="none"/>
        </w:rPr>
        <w:t/>
      </w:r>
      <w:proofErr w:type="spellEnd"/>
      <w:r w:rsidR="00C167E6">
        <w:rPr>
          <w:rFonts w:ascii="Arial Narrow" w:eastAsia="Arial Narrow" w:hAnsi="Arial Narrow" w:cs="Arial Narrow"/>
          <w:color w:val="000000"/>
          <w:kern w:val="0"/>
          <w:sz w:val="22"/>
          <w:szCs w:val="22"/>
          <w:lang w:eastAsia="es-ES"/>
          <w14:ligatures w14:val="none"/>
        </w:rPr>
        <w:t xml:space="preserve"> </w:t>
      </w:r>
      <w:r w:rsidR="00C167E6" w:rsidRPr="00DB6D63">
        <w:rPr>
          <w:rFonts w:ascii="Arial Narrow" w:eastAsia="Arial Narrow" w:hAnsi="Arial Narrow" w:cs="Arial Narrow"/>
          <w:color w:val="000000"/>
          <w:kern w:val="0"/>
          <w:sz w:val="22"/>
          <w:szCs w:val="22"/>
          <w:lang w:eastAsia="es-ES"/>
          <w14:ligatures w14:val="none"/>
        </w:rPr>
        <w:t>200020785</w:t>
      </w:r>
      <w:r w:rsidR="00C167E6">
        <w:rPr>
          <w:rFonts w:ascii="Arial Narrow" w:eastAsia="Arial Narrow" w:hAnsi="Arial Narrow" w:cs="Arial Narrow"/>
          <w:color w:val="000000"/>
          <w:kern w:val="0"/>
          <w:sz w:val="22"/>
          <w:szCs w:val="22"/>
          <w:lang w:eastAsia="es-ES"/>
          <w14:ligatures w14:val="none"/>
        </w:rPr>
        <w:t xml:space="preserve">1 - Seguro de Vida con Devolución Plus BCP. </w:t>
      </w:r>
      <w:r w:rsidRPr="00F21E14">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9" w:name="_Hlk195611851"/>
      <w:r w:rsidRPr="00F21E14">
        <w:rPr>
          <w:rFonts w:ascii="Arial Narrow" w:eastAsia="Arial Narrow" w:hAnsi="Arial Narrow" w:cs="Arial Narrow"/>
          <w:bCs/>
          <w:color w:val="000000"/>
          <w:kern w:val="0"/>
          <w:sz w:val="22"/>
          <w:szCs w:val="22"/>
          <w:lang w:eastAsia="es-PE"/>
          <w14:ligatures w14:val="none"/>
        </w:rPr>
        <w:t xml:space="preserve">artículo </w:t>
      </w:r>
      <w:bookmarkEnd w:id="9"/>
      <w:r w:rsidR="00F17C93">
        <w:rPr>
          <w:rFonts w:ascii="Arial Narrow" w:eastAsia="Arial Narrow" w:hAnsi="Arial Narrow" w:cs="Arial Narrow"/>
          <w:bCs/>
          <w:color w:val="000000"/>
          <w:kern w:val="0"/>
          <w:sz w:val="22"/>
          <w:szCs w:val="22"/>
          <w:lang w:eastAsia="es-PE"/>
          <w14:ligatures w14:val="none"/>
        </w:rPr>
        <w:t>3</w:t>
      </w:r>
      <w:r w:rsidRPr="00F21E14">
        <w:rPr>
          <w:rFonts w:ascii="Arial Narrow" w:eastAsia="Arial Narrow" w:hAnsi="Arial Narrow" w:cs="Arial Narrow"/>
          <w:bCs/>
          <w:color w:val="000000"/>
          <w:kern w:val="0"/>
          <w:sz w:val="22"/>
          <w:szCs w:val="22"/>
          <w:lang w:eastAsia="es-PE"/>
          <w14:ligatures w14:val="none"/>
        </w:rPr>
        <w:t> del Código</w:t>
      </w:r>
      <w:r w:rsidRPr="00F21E14">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Pr="00F21E14">
        <w:rPr>
          <w:rFonts w:ascii="Arial Narrow" w:eastAsia="Arial Narrow" w:hAnsi="Arial Narrow" w:cs="Arial Narrow"/>
          <w:bCs/>
          <w:color w:val="000000"/>
          <w:kern w:val="0"/>
          <w:sz w:val="22"/>
          <w:szCs w:val="22"/>
          <w:lang w:eastAsia="es-PE"/>
          <w14:ligatures w14:val="none"/>
        </w:rPr>
        <w:t xml:space="preserve">. </w:t>
      </w:r>
    </w:p>
    <w:p w14:paraId="31B5AB29" w14:textId="45FD15CC" w:rsidR="009247FB" w:rsidRPr="00E9652D" w:rsidRDefault="009247FB" w:rsidP="009247F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color w:val="000000"/>
          <w:kern w:val="0"/>
          <w:sz w:val="22"/>
          <w:szCs w:val="22"/>
          <w:lang w:eastAsia="es-PE"/>
          <w14:ligatures w14:val="none"/>
        </w:rPr>
        <w:lastRenderedPageBreak/>
        <w:t>L</w:t>
      </w:r>
      <w:r w:rsidRPr="00000746">
        <w:rPr>
          <w:rFonts w:ascii="Arial Narrow" w:eastAsia="Arial Narrow" w:hAnsi="Arial Narrow" w:cs="Arial Narrow"/>
          <w:color w:val="000000"/>
          <w:kern w:val="0"/>
          <w:sz w:val="22"/>
          <w:szCs w:val="22"/>
          <w:lang w:eastAsia="es-PE"/>
          <w14:ligatures w14:val="none"/>
        </w:rPr>
        <w:t xml:space="preserve">a Secretaría Técnica de la Comisión de Protección al Consumidor 1 (en adelante, la Secretaría </w:t>
      </w:r>
      <w:r w:rsidRPr="003E1FCF">
        <w:rPr>
          <w:rFonts w:ascii="Arial Narrow" w:eastAsia="Arial Narrow" w:hAnsi="Arial Narrow" w:cs="Arial Narrow"/>
          <w:color w:val="000000"/>
          <w:kern w:val="0"/>
          <w:sz w:val="22"/>
          <w:szCs w:val="22"/>
          <w:lang w:eastAsia="es-PE"/>
          <w14:ligatures w14:val="none"/>
        </w:rPr>
        <w:t xml:space="preserve">Técnica), en ejercicio de sus facultades, considera </w:t>
      </w:r>
      <w:r w:rsidRPr="003E1FCF">
        <w:rPr>
          <w:rFonts w:ascii="Arial Narrow" w:eastAsia="Arial Narrow" w:hAnsi="Arial Narrow" w:cs="Arial Narrow"/>
          <w:kern w:val="0"/>
          <w14:ligatures w14:val="none"/>
          <w:sz w:val="22"/>
          <w:szCs w:val="22"/>
        </w:rPr>
        <w:t xml:space="preserve">que el hecho denunciado, consistente en que </w:t>
      </w:r>
      <w:r w:rsidRPr="00C11C47">
        <w:rPr>
          <w:rFonts w:ascii="Arial Narrow" w:eastAsia="Arial Narrow" w:hAnsi="Arial Narrow" w:cs="Arial Narrow"/>
          <w:bCs/>
          <w:color w:val="000000"/>
          <w:kern w:val="0"/>
          <w:sz w:val="22"/>
          <w:szCs w:val="22"/>
          <w:lang w:eastAsia="es-PE"/>
          <w14:ligatures w14:val="none"/>
        </w:rPr>
        <w:t>Pacífico Compañía de Seguros y Reaseguros S.A.</w:t>
      </w:r>
      <w:r>
        <w:rPr>
          <w:rFonts w:ascii="Arial Narrow" w:eastAsia="Arial Narrow" w:hAnsi="Arial Narrow" w:cs="Arial Narrow"/>
          <w:bCs/>
          <w:color w:val="000000"/>
          <w:kern w:val="0"/>
          <w:sz w:val="22"/>
          <w:szCs w:val="22"/>
          <w:lang w:eastAsia="es-PE"/>
          <w14:ligatures w14:val="none"/>
        </w:rPr>
        <w:t xml:space="preserve"> </w:t>
      </w:r>
      <w:r w:rsidRPr="006959A2">
        <w:rPr>
          <w:rFonts w:ascii="Arial Narrow" w:eastAsia="Arial Narrow" w:hAnsi="Arial Narrow" w:cs="Arial Narrow"/>
          <w:kern w:val="0"/>
          <w14:ligatures w14:val="none"/>
          <w:sz w:val="22"/>
          <w:szCs w:val="22"/>
        </w:rPr>
        <w:t xml:space="preserve">habría </w:t>
      </w:r>
      <w:r w:rsidRPr="006959A2">
        <w:rPr>
          <w:rFonts w:ascii="Arial Narrow" w:eastAsia="Arial Narrow" w:hAnsi="Arial Narrow" w:cs="Arial Narrow"/>
          <w:kern w:val="0"/>
          <w:sz w:val="22"/>
          <w:szCs w:val="22"/>
          <w:lang w:eastAsia="es-PE"/>
          <w14:ligatures w14:val="none"/>
        </w:rPr>
        <w:t xml:space="preserve">negado injustificadamente la emisión de un certificado de seguro actualizado que reconozca la antigüedad real desde la fecha de inicio de la contratación de la </w:t>
      </w:r>
      <w:r w:rsidRPr="006959A2">
        <w:rPr>
          <w:rFonts w:ascii="Arial Narrow" w:eastAsia="Arial Narrow" w:hAnsi="Arial Narrow" w:cs="Arial Narrow"/>
          <w:color w:val="000000"/>
          <w:kern w:val="0"/>
          <w:sz w:val="22"/>
          <w:szCs w:val="22"/>
          <w:lang w:eastAsia="es-ES"/>
          <w14:ligatures w14:val="none"/>
        </w:rPr>
        <w:t xml:space="preserve">Póliza </w:t>
      </w:r>
      <w:proofErr w:type="spellStart"/>
      <w:r w:rsidRPr="006959A2">
        <w:rPr>
          <w:rFonts w:ascii="Arial Narrow" w:eastAsia="Arial Narrow" w:hAnsi="Arial Narrow" w:cs="Arial Narrow"/>
          <w:color w:val="000000"/>
          <w:kern w:val="0"/>
          <w:sz w:val="22"/>
          <w:szCs w:val="22"/>
          <w:lang w:eastAsia="es-ES"/>
          <w14:ligatures w14:val="none"/>
        </w:rPr>
        <w:t/>
      </w:r>
      <w:proofErr w:type="spellEnd"/>
      <w:r w:rsidRPr="006959A2">
        <w:rPr>
          <w:rFonts w:ascii="Arial Narrow" w:eastAsia="Arial Narrow" w:hAnsi="Arial Narrow" w:cs="Arial Narrow"/>
          <w:color w:val="000000"/>
          <w:kern w:val="0"/>
          <w:sz w:val="22"/>
          <w:szCs w:val="22"/>
          <w:lang w:eastAsia="es-ES"/>
          <w14:ligatures w14:val="none"/>
        </w:rPr>
        <w:t xml:space="preserve"> 2000207851 - Seguro de Vida con Devolución Plus BCP</w:t>
      </w:r>
      <w:r>
        <w:rPr>
          <w:rFonts w:ascii="Arial Narrow" w:eastAsia="Arial Narrow" w:hAnsi="Arial Narrow" w:cs="Arial Narrow"/>
          <w:color w:val="000000"/>
          <w:kern w:val="0"/>
          <w:sz w:val="22"/>
          <w:szCs w:val="22"/>
          <w:lang w:eastAsia="es-ES"/>
          <w14:ligatures w14:val="none"/>
        </w:rPr>
        <w:t>, que data del 7 de marzo de 2022;</w:t>
      </w:r>
      <w:r w:rsidRPr="009247FB">
        <w:rPr>
          <w:rFonts w:ascii="Arial Narrow" w:eastAsia="Arial Narrow" w:hAnsi="Arial Narrow" w:cs="Arial Narrow"/>
          <w:kern w:val="0"/>
          <w14:ligatures w14:val="none"/>
          <w:sz w:val="22"/>
          <w:szCs w:val="22"/>
        </w:rPr>
        <w:t xml:space="preserve"> </w:t>
      </w:r>
      <w:r w:rsidRPr="00DD5D32">
        <w:rPr>
          <w:rFonts w:ascii="Arial Narrow" w:eastAsia="Arial Narrow" w:hAnsi="Arial Narrow" w:cs="Arial Narrow"/>
          <w:kern w:val="0"/>
          <w14:ligatures w14:val="none"/>
          <w:sz w:val="22"/>
          <w:szCs w:val="22"/>
        </w:rPr>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D5D32">
        <w:rPr>
          <w:rFonts w:ascii="Arial Narrow" w:eastAsia="Arial Narrow" w:hAnsi="Arial Narrow" w:cs="Arial Narrow"/>
          <w:color w:val="000000"/>
          <w:kern w:val="0"/>
          <w:sz w:val="22"/>
          <w:szCs w:val="22"/>
          <w:lang w:eastAsia="es-PE"/>
          <w14:ligatures w14:val="none"/>
        </w:rPr>
        <w:t/>
      </w:r>
      <w:r w:rsidRPr="00DD5D32">
        <w:rPr>
          <w:rFonts w:ascii="Arial Narrow" w:eastAsia="Arial Narrow" w:hAnsi="Arial Narrow" w:cs="Arial Narrow"/>
          <w:kern w:val="0"/>
          <w14:ligatures w14:val="none"/>
          <w:sz w:val="22"/>
          <w:szCs w:val="22"/>
        </w:rPr>
        <w:t xml:space="preserve"> y 19</w:t>
      </w:r>
      <w:r w:rsidRPr="00DD5D32">
        <w:rPr>
          <w:rFonts w:ascii="Arial Narrow" w:eastAsia="Arial Narrow" w:hAnsi="Arial Narrow" w:cs="Arial Narrow"/>
          <w:color w:val="000000"/>
          <w:kern w:val="0"/>
          <w:sz w:val="22"/>
          <w:szCs w:val="22"/>
          <w:lang w:eastAsia="es-PE"/>
          <w14:ligatures w14:val="none"/>
        </w:rPr>
        <w:t/>
      </w:r>
      <w:r w:rsidRPr="00DD5D32">
        <w:rPr>
          <w:rFonts w:ascii="Arial Narrow" w:eastAsia="Arial Narrow" w:hAnsi="Arial Narrow" w:cs="Arial Narrow"/>
          <w:kern w:val="0"/>
          <w14:ligatures w14:val="none"/>
          <w:sz w:val="22"/>
          <w:szCs w:val="22"/>
        </w:rPr>
        <w:t xml:space="preserve"> del Código</w:t>
      </w:r>
      <w:r w:rsidRPr="00000746">
        <w:rPr>
          <w:rStyle w:val="Refdenotaalpie"/>
          <w:rFonts w:ascii="Arial Narrow" w:eastAsia="Arial Narrow" w:hAnsi="Arial Narrow" w:cs="Arial Narrow"/>
          <w:sz w:val="22"/>
          <w:szCs w:val="22"/>
          <w:vertAlign w:val="superscript"/>
        </w:rPr>
        <w:footnoteReference w:id="5"/>
      </w:r>
      <w:r w:rsidRPr="00E9652D">
        <w:rPr>
          <w:rFonts w:ascii="Arial Narrow" w:eastAsia="Arial Narrow" w:hAnsi="Arial Narrow" w:cs="Arial Narrow"/>
          <w:kern w:val="0"/>
          <w14:ligatures w14:val="none"/>
          <w:sz w:val="22"/>
          <w:szCs w:val="22"/>
        </w:rPr>
        <w:t>.</w:t>
      </w:r>
    </w:p>
    <w:p w14:paraId="02D55C73" w14:textId="77777777" w:rsidR="009247FB" w:rsidRPr="009247FB" w:rsidRDefault="009247FB" w:rsidP="009247F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F9EB4C9" w14:textId="6E850642" w:rsidR="00460B3B" w:rsidRDefault="00F21E14" w:rsidP="00460B3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AB17AE">
        <w:rPr>
          <w:rFonts w:ascii="Arial Narrow" w:eastAsia="Arial Narrow" w:hAnsi="Arial Narrow" w:cs="Arial Narrow"/>
          <w:color w:val="000000"/>
          <w:kern w:val="0"/>
          <w:sz w:val="22"/>
          <w:szCs w:val="22"/>
          <w:lang w:eastAsia="es-PE"/>
          <w14:ligatures w14:val="none"/>
        </w:rPr>
        <w:t xml:space="preserve">Del mismo modo</w:t>
      </w:r>
      <w:r w:rsidR="00AB17AE">
        <w:rPr>
          <w:rFonts w:ascii="Arial Narrow" w:eastAsia="Arial Narrow" w:hAnsi="Arial Narrow" w:cs="Arial Narrow"/>
          <w:color w:val="000000"/>
          <w:kern w:val="0"/>
          <w:sz w:val="22"/>
          <w:szCs w:val="22"/>
          <w:lang w:eastAsia="es-PE"/>
          <w14:ligatures w14:val="none"/>
        </w:rPr>
        <w:t xml:space="preserve">, l</w:t>
      </w:r>
      <w:r w:rsidR="00460B3B" w:rsidRPr="00000746">
        <w:rPr>
          <w:rFonts w:ascii="Arial Narrow" w:eastAsia="Arial Narrow" w:hAnsi="Arial Narrow" w:cs="Arial Narrow"/>
          <w:color w:val="000000"/>
          <w:kern w:val="0"/>
          <w:sz w:val="22"/>
          <w:szCs w:val="22"/>
          <w:lang w:eastAsia="es-PE"/>
          <w14:ligatures w14:val="none"/>
        </w:rPr>
        <w:t xml:space="preserve">a Secretaría Técnica de la Comisión de Protección al Consumidor 1 (en adelante, la Secretaría </w:t>
      </w:r>
      <w:r w:rsidR="00460B3B" w:rsidRPr="003E1FCF">
        <w:rPr>
          <w:rFonts w:ascii="Arial Narrow" w:eastAsia="Arial Narrow" w:hAnsi="Arial Narrow" w:cs="Arial Narrow"/>
          <w:color w:val="000000"/>
          <w:kern w:val="0"/>
          <w:sz w:val="22"/>
          <w:szCs w:val="22"/>
          <w:lang w:eastAsia="es-PE"/>
          <w14:ligatures w14:val="none"/>
        </w:rPr>
        <w:t xml:space="preserve">Técnica), en ejercicio de sus facultades, considera </w:t>
      </w:r>
      <w:r w:rsidR="00460B3B" w:rsidRPr="003E1FCF">
        <w:rPr>
          <w:rFonts w:ascii="Arial Narrow" w:eastAsia="Arial Narrow" w:hAnsi="Arial Narrow" w:cs="Arial Narrow"/>
          <w:kern w:val="0"/>
          <w14:ligatures w14:val="none"/>
          <w:sz w:val="22"/>
          <w:szCs w:val="22"/>
        </w:rPr>
        <w:t xml:space="preserve">que el hecho denunciado, consistente en que </w:t>
      </w:r>
      <w:r w:rsidR="00BC6159" w:rsidRPr="00C11C47">
        <w:rPr>
          <w:rFonts w:ascii="Arial Narrow" w:eastAsia="Arial Narrow" w:hAnsi="Arial Narrow" w:cs="Arial Narrow"/>
          <w:bCs/>
          <w:color w:val="000000"/>
          <w:kern w:val="0"/>
          <w:sz w:val="22"/>
          <w:szCs w:val="22"/>
          <w:lang w:eastAsia="es-PE"/>
          <w14:ligatures w14:val="none"/>
        </w:rPr>
        <w:t xml:space="preserve">Pacífico Compañía de Seguros y Reaseguros S.A.</w:t>
      </w:r>
      <w:r w:rsidR="00BC6159" w:rsidRPr="00C11C47">
        <w:rPr>
          <w:rFonts w:ascii="Arial Narrow" w:eastAsia="Arial Narrow" w:hAnsi="Arial Narrow" w:cs="Arial Narrow"/>
          <w:b/>
          <w:color w:val="000000"/>
          <w:kern w:val="0"/>
          <w:sz w:val="22"/>
          <w:szCs w:val="22"/>
          <w:lang w:eastAsia="es-PE"/>
          <w14:ligatures w14:val="none"/>
        </w:rPr>
        <w:t xml:space="preserve"> </w:t>
      </w:r>
      <w:r w:rsidR="00BC6159" w:rsidRPr="00C11C47">
        <w:rPr>
          <w:rFonts w:ascii="Arial Narrow" w:eastAsia="Arial Narrow" w:hAnsi="Arial Narrow" w:cs="Arial Narrow"/>
          <w:kern w:val="0"/>
          <w14:ligatures w14:val="none"/>
          <w:sz w:val="22"/>
          <w:szCs w:val="22"/>
        </w:rPr>
        <w:t xml:space="preserve">no habría atendido adecuadamente el reclamo presentado por el denunciante en el Libro de reclamaciones el </w:t>
      </w:r>
      <w:r w:rsidR="00BC6159" w:rsidRPr="00C11C47">
        <w:rPr>
          <w:rFonts w:ascii="Arial Narrow" w:eastAsia="Arial Narrow" w:hAnsi="Arial Narrow" w:cs="Arial Narrow"/>
          <w:color w:val="000000"/>
          <w:kern w:val="0"/>
          <w:sz w:val="22"/>
          <w:szCs w:val="22"/>
          <w:lang w:eastAsia="es-ES"/>
          <w14:ligatures w14:val="none"/>
        </w:rPr>
        <w:t xml:space="preserve">26 de setiembre de 2025</w:t>
      </w:r>
      <w:r w:rsidR="00BC6159" w:rsidRPr="00C11C47">
        <w:rPr>
          <w:rFonts w:ascii="Arial Narrow" w:eastAsia="Arial Narrow" w:hAnsi="Arial Narrow" w:cs="Arial Narrow"/>
          <w:kern w:val="0"/>
          <w14:ligatures w14:val="none"/>
          <w:sz w:val="22"/>
          <w:szCs w:val="22"/>
        </w:rPr>
        <w:t xml:space="preserve">, a causa de la anulación del seguro contratado y la devolución de la totalidad del dinero abonado</w:t>
      </w:r>
      <w:r w:rsidR="005A424F">
        <w:rPr>
          <w:rFonts w:ascii="Arial Narrow" w:eastAsia="Arial Narrow" w:hAnsi="Arial Narrow" w:cs="Arial Narrow"/>
          <w:kern w:val="0"/>
          <w14:ligatures w14:val="none"/>
          <w:sz w:val="22"/>
          <w:szCs w:val="22"/>
        </w:rPr>
        <w:t xml:space="preserve">; involucraría una presunta afectación a su derecho de recibir respuestas adecuadas a los reclamos formulados. </w:t>
      </w:r>
      <w:r w:rsidR="00460B3B" w:rsidRPr="00460B3B">
        <w:rPr>
          <w:rFonts w:ascii="Arial Narrow" w:eastAsia="Arial Narrow" w:hAnsi="Arial Narrow" w:cs="Arial Narrow"/>
          <w:kern w:val="0"/>
          <w14:ligatures w14:val="none"/>
          <w:sz w:val="22"/>
          <w:szCs w:val="22"/>
        </w:rPr>
        <w:t xml:space="preserve">Por consiguiente, corresponde calificar el hecho materia de denuncia como una presunta infracción tipificad</w:t>
      </w:r>
      <w:r w:rsidR="005A424F">
        <w:rPr>
          <w:rFonts w:ascii="Arial Narrow" w:eastAsia="Arial Narrow" w:hAnsi="Arial Narrow" w:cs="Arial Narrow"/>
          <w:kern w:val="0"/>
          <w14:ligatures w14:val="none"/>
          <w:sz w:val="22"/>
          <w:szCs w:val="22"/>
        </w:rPr>
        <w:t xml:space="preserve">a</w:t>
      </w:r>
      <w:r w:rsidR="00AB17AE" w:rsidRPr="00AB17AE">
        <w:rPr>
          <w:rFonts w:ascii="Arial Narrow" w:eastAsia="Arial Narrow" w:hAnsi="Arial Narrow" w:cs="Arial Narrow"/>
          <w:kern w:val="0"/>
          <w14:ligatures w14:val="none"/>
          <w:sz w:val="22"/>
          <w:szCs w:val="22"/>
        </w:rPr>
        <w:t xml:space="preserve"> en el numeral 88.1 del artículo 88</w:t>
      </w:r>
      <w:r w:rsidR="005A424F">
        <w:rPr>
          <w:rFonts w:ascii="Arial Narrow" w:eastAsia="Arial Narrow" w:hAnsi="Arial Narrow" w:cs="Arial Narrow"/>
          <w:kern w:val="0"/>
          <w14:ligatures w14:val="none"/>
          <w:sz w:val="22"/>
          <w:szCs w:val="22"/>
        </w:rPr>
        <w:t/>
      </w:r>
      <w:r w:rsidR="00AB17AE" w:rsidRPr="00AB17AE">
        <w:rPr>
          <w:rFonts w:ascii="Arial Narrow" w:eastAsia="Arial Narrow" w:hAnsi="Arial Narrow" w:cs="Arial Narrow"/>
          <w:kern w:val="0"/>
          <w14:ligatures w14:val="none"/>
          <w:sz w:val="22"/>
          <w:szCs w:val="22"/>
        </w:rPr>
        <w:t xml:space="preserve"> d</w:t>
      </w:r>
      <w:r w:rsidR="00AB17AE">
        <w:rPr>
          <w:rFonts w:ascii="Arial Narrow" w:eastAsia="Arial Narrow" w:hAnsi="Arial Narrow" w:cs="Arial Narrow"/>
          <w:kern w:val="0"/>
          <w14:ligatures w14:val="none"/>
          <w:sz w:val="22"/>
          <w:szCs w:val="22"/>
        </w:rPr>
        <w:t xml:space="preserve">el Código</w:t>
      </w:r>
      <w:r w:rsidR="00AB17AE">
        <w:rPr>
          <w:rStyle w:val="Refdenotaalpie"/>
          <w:rFonts w:ascii="Arial Narrow" w:eastAsia="Arial Narrow" w:hAnsi="Arial Narrow" w:cs="Arial Narrow"/>
          <w:kern w:val="0"/>
          <w14:ligatures w14:val="none"/>
          <w:sz w:val="22"/>
          <w:szCs w:val="22"/>
          <w:vertAlign w:val="superscript"/>
        </w:rPr>
        <w:footnoteReference w:id="6"/>
      </w:r>
      <w:r w:rsidR="00AB17AE">
        <w:rPr>
          <w:rFonts w:ascii="Arial Narrow" w:eastAsia="Arial Narrow" w:hAnsi="Arial Narrow" w:cs="Arial Narrow"/>
          <w:kern w:val="0"/>
          <w14:ligatures w14:val="none"/>
          <w:sz w:val="22"/>
          <w:szCs w:val="22"/>
        </w:rPr>
        <w:t xml:space="preserve">.</w:t>
      </w:r>
    </w:p>
    <w:p w14:paraId="756DF2C9" w14:textId="77777777" w:rsidR="00F21E14" w:rsidRPr="00F21E14" w:rsidRDefault="00F21E14" w:rsidP="00F21E14">
      <w:pPr>
        <w:pStyle w:val="Prrafodelista"/>
        <w:spacing w:before="0" w:after="0" w:line="240" w:lineRule="auto"/>
        <w:rPr>
          <w:rFonts w:ascii="Arial Narrow" w:eastAsia="Arial Narrow" w:hAnsi="Arial Narrow" w:cs="Arial Narrow"/>
          <w:kern w:val="0"/>
          <w14:ligatures w14:val="none"/>
          <w:sz w:val="22"/>
          <w:szCs w:val="22"/>
        </w:rPr>
      </w:pPr>
    </w:p>
    <w:p w14:paraId="1DC0F1A3" w14:textId="54354BC1" w:rsidR="00460B3B" w:rsidRPr="00AB17AE" w:rsidRDefault="00F21E14" w:rsidP="00AB17AE">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color w:val="000000"/>
          <w:kern w:val="0"/>
          <w:sz w:val="22"/>
          <w:szCs w:val="22"/>
          <w:lang w:eastAsia="es-PE"/>
          <w14:ligatures w14:val="none"/>
        </w:rPr>
        <w:t xml:space="preserve">Bajo la misma línea</w:t>
      </w:r>
      <w:r w:rsidR="00AB17AE" w:rsidRPr="00AB17AE">
        <w:rPr>
          <w:rFonts w:ascii="Arial Narrow" w:eastAsia="Arial Narrow" w:hAnsi="Arial Narrow" w:cs="Arial Narrow"/>
          <w:color w:val="000000"/>
          <w:kern w:val="0"/>
          <w:sz w:val="22"/>
          <w:szCs w:val="22"/>
          <w:lang w:eastAsia="es-PE"/>
          <w14:ligatures w14:val="none"/>
        </w:rPr>
        <w:t xml:space="preserve">, la Secretaría Técnica de la Comisión de Protección al Consumidor 1 (en adelante, la Secretaría Técnica), en ejercicio de sus facultades, considera </w:t>
      </w:r>
      <w:r w:rsidR="00AB17AE" w:rsidRPr="00AB17AE">
        <w:rPr>
          <w:rFonts w:ascii="Arial Narrow" w:eastAsia="Arial Narrow" w:hAnsi="Arial Narrow" w:cs="Arial Narrow"/>
          <w:kern w:val="0"/>
          <w14:ligatures w14:val="none"/>
          <w:sz w:val="22"/>
          <w:szCs w:val="22"/>
        </w:rPr>
        <w:t xml:space="preserve">que el hecho denunciado, consistente en que </w:t>
      </w:r>
      <w:r w:rsidR="00C11C47" w:rsidRPr="00C11C47">
        <w:rPr>
          <w:rFonts w:ascii="Arial Narrow" w:eastAsia="Arial Narrow" w:hAnsi="Arial Narrow" w:cs="Arial Narrow"/>
          <w:kern w:val="0"/>
          <w14:ligatures w14:val="none"/>
          <w:sz w:val="22"/>
          <w:szCs w:val="22"/>
        </w:rPr>
        <w:t xml:space="preserve">el </w:t>
      </w:r>
      <w:r w:rsidR="00BC6159" w:rsidRPr="00C11C47">
        <w:rPr>
          <w:rFonts w:ascii="Arial Narrow" w:eastAsia="Arial Narrow" w:hAnsi="Arial Narrow" w:cs="Arial Narrow"/>
          <w:bCs/>
          <w:color w:val="000000"/>
          <w:kern w:val="0"/>
          <w:sz w:val="22"/>
          <w:szCs w:val="22"/>
          <w:lang w:eastAsia="es-PE"/>
          <w14:ligatures w14:val="none"/>
        </w:rPr>
        <w:t xml:space="preserve">Banco de Crédito del Perú</w:t>
      </w:r>
      <w:r w:rsidR="00BC6159" w:rsidRPr="00C11C47">
        <w:rPr>
          <w:rFonts w:ascii="Arial Narrow" w:eastAsia="Arial Narrow" w:hAnsi="Arial Narrow" w:cs="Arial Narrow"/>
          <w:kern w:val="0"/>
          <w14:ligatures w14:val="none"/>
          <w:sz w:val="22"/>
          <w:szCs w:val="22"/>
        </w:rPr>
        <w:t xml:space="preserve"> S.A. no habría respondido, dentro del plazo legal establecido, el reclamo interpuesto por el denunciante en el Libro de Reclamaciones el </w:t>
      </w:r>
      <w:r w:rsidR="00BC6159" w:rsidRPr="00C11C47">
        <w:rPr>
          <w:rFonts w:ascii="Arial Narrow" w:eastAsia="Arial Narrow" w:hAnsi="Arial Narrow" w:cs="Arial Narrow"/>
          <w:color w:val="000000"/>
          <w:kern w:val="0"/>
          <w:sz w:val="22"/>
          <w:szCs w:val="22"/>
          <w:lang w:eastAsia="es-ES"/>
          <w14:ligatures w14:val="none"/>
        </w:rPr>
        <w:t xml:space="preserve">13 de octubre de 2025</w:t>
      </w:r>
      <w:r w:rsidR="00AB17AE" w:rsidRPr="00AB17AE">
        <w:rPr>
          <w:rFonts w:ascii="Arial Narrow" w:eastAsia="Arial Narrow" w:hAnsi="Arial Narrow" w:cs="Arial Narrow"/>
          <w:kern w:val="0"/>
          <w14:ligatures w14:val="none"/>
          <w:sz w:val="22"/>
          <w:szCs w:val="22"/>
        </w:rPr>
        <w:t xml:space="preserve">; involucraría una presunta afectación a su derecho de recibir respuestas adecuadas a los reclamos formulados. Por consiguiente, corresponde calificar el hecho materia de denuncia como una presunta infracción tipificad</w:t>
      </w:r>
      <w:r w:rsidR="005A424F">
        <w:rPr>
          <w:rFonts w:ascii="Arial Narrow" w:eastAsia="Arial Narrow" w:hAnsi="Arial Narrow" w:cs="Arial Narrow"/>
          <w:kern w:val="0"/>
          <w14:ligatures w14:val="none"/>
          <w:sz w:val="22"/>
          <w:szCs w:val="22"/>
        </w:rPr>
        <w:t xml:space="preserve">a</w:t>
      </w:r>
      <w:r w:rsidR="00AB17AE" w:rsidRPr="00AB17AE">
        <w:rPr>
          <w:rFonts w:ascii="Arial Narrow" w:eastAsia="Arial Narrow" w:hAnsi="Arial Narrow" w:cs="Arial Narrow"/>
          <w:kern w:val="0"/>
          <w14:ligatures w14:val="none"/>
          <w:sz w:val="22"/>
          <w:szCs w:val="22"/>
        </w:rPr>
        <w:t xml:space="preserve"> en el numeral 88.1 del artículo 88</w:t>
      </w:r>
      <w:r w:rsidR="005A424F">
        <w:rPr>
          <w:rFonts w:ascii="Arial Narrow" w:eastAsia="Arial Narrow" w:hAnsi="Arial Narrow" w:cs="Arial Narrow"/>
          <w:kern w:val="0"/>
          <w14:ligatures w14:val="none"/>
          <w:sz w:val="22"/>
          <w:szCs w:val="22"/>
        </w:rPr>
        <w:t/>
      </w:r>
      <w:r w:rsidR="00AB17AE" w:rsidRPr="00AB17AE">
        <w:rPr>
          <w:rFonts w:ascii="Arial Narrow" w:eastAsia="Arial Narrow" w:hAnsi="Arial Narrow" w:cs="Arial Narrow"/>
          <w:kern w:val="0"/>
          <w14:ligatures w14:val="none"/>
          <w:sz w:val="22"/>
          <w:szCs w:val="22"/>
        </w:rPr>
        <w:t xml:space="preserve"> del Código</w:t>
      </w:r>
      <w:r w:rsidR="00AB17AE">
        <w:rPr>
          <w:rStyle w:val="Refdenotaalpie"/>
          <w:rFonts w:ascii="Arial Narrow" w:eastAsia="Arial Narrow" w:hAnsi="Arial Narrow" w:cs="Arial Narrow"/>
          <w:kern w:val="0"/>
          <w14:ligatures w14:val="none"/>
          <w:sz w:val="22"/>
          <w:szCs w:val="22"/>
          <w:vertAlign w:val="superscript"/>
        </w:rPr>
        <w:footnoteReference w:id="7"/>
      </w:r>
      <w:r w:rsidR="00AB17AE" w:rsidRPr="00AB17AE">
        <w:rPr>
          <w:rFonts w:ascii="Arial Narrow" w:eastAsia="Arial Narrow" w:hAnsi="Arial Narrow" w:cs="Arial Narrow"/>
          <w:kern w:val="0"/>
          <w14:ligatures w14:val="none"/>
          <w:sz w:val="22"/>
          <w:szCs w:val="22"/>
        </w:rPr>
        <w:t xml:space="preserve">.</w:t>
      </w:r>
    </w:p>
    <w:bookmarkEnd w:id="5"/>
    <w:p w14:paraId="463134E5" w14:textId="77777777" w:rsidR="00CA59A2" w:rsidRPr="009247FB"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color w:val="000000"/>
          <w:kern w:val="0"/>
          <w:sz w:val="22"/>
          <w:szCs w:val="22"/>
          <w:lang w:eastAsia="es-PE"/>
          <w14:ligatures w14:val="none"/>
        </w:rPr>
        <w:t>.</w:t>
      </w:r>
    </w:p>
    <w:p w14:paraId="110AE2CE" w14:textId="77777777" w:rsidR="009247FB" w:rsidRPr="0026598E" w:rsidRDefault="009247FB" w:rsidP="009247FB">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38A98B4B" w14:textId="77777777" w:rsidR="00CA59A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64C91444" w14:textId="77777777" w:rsidR="00A61B84" w:rsidRPr="0026598E" w:rsidRDefault="00A61B84" w:rsidP="00A61B84">
      <w:pPr>
        <w:pStyle w:val="Prrafodelista"/>
        <w:spacing w:before="0" w:after="0" w:line="240" w:lineRule="auto"/>
        <w:ind w:left="567"/>
        <w:jc w:val="both"/>
        <w:rPr>
          <w:rFonts w:ascii="Arial Narrow" w:eastAsia="Arial Narrow" w:hAnsi="Arial Narrow" w:cs="Arial Narrow"/>
          <w:b/>
          <w:color w:val="000000"/>
          <w:kern w:val="0"/>
          <w:sz w:val="22"/>
          <w:szCs w:val="22"/>
          <w:lang w:eastAsia="es-PE"/>
          <w14:ligatures w14:val="none"/>
        </w:rPr>
      </w:pPr>
    </w:p>
    <w:p w14:paraId="48B694E6" w14:textId="691A27A5" w:rsidR="00CD5097"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w:t>
      </w:r>
      <w:r w:rsidRPr="003E1FCF">
        <w:rPr>
          <w:rFonts w:ascii="Arial Narrow" w:eastAsia="Arial Narrow" w:hAnsi="Arial Narrow" w:cs="Arial Narrow"/>
          <w:color w:val="000000"/>
          <w:kern w:val="0"/>
          <w:sz w:val="22"/>
          <w:szCs w:val="22"/>
          <w:lang w:val="es-ES" w:eastAsia="es-ES"/>
          <w14:ligatures w14:val="none"/>
        </w:rPr>
        <w:t>ejercicio de las facultades que la ley le confiere, conviene requerir a</w:t>
      </w:r>
      <w:r w:rsidR="00F21E14">
        <w:rPr>
          <w:rFonts w:ascii="Arial Narrow" w:eastAsia="Arial Narrow" w:hAnsi="Arial Narrow" w:cs="Arial Narrow"/>
          <w:color w:val="000000"/>
          <w:kern w:val="0"/>
          <w:sz w:val="22"/>
          <w:szCs w:val="22"/>
          <w:lang w:val="es-ES" w:eastAsia="es-ES"/>
          <w14:ligatures w14:val="none"/>
        </w:rPr>
        <w:t xml:space="preserve"> </w:t>
      </w:r>
      <w:r w:rsidRPr="003E1FCF">
        <w:rPr>
          <w:rFonts w:ascii="Arial Narrow" w:eastAsia="Arial Narrow" w:hAnsi="Arial Narrow" w:cs="Arial Narrow"/>
          <w:color w:val="000000"/>
          <w:kern w:val="0"/>
          <w:sz w:val="22"/>
          <w:szCs w:val="22"/>
          <w:lang w:val="es-ES" w:eastAsia="es-ES"/>
          <w14:ligatures w14:val="none"/>
        </w:rPr>
        <w:t>l</w:t>
      </w:r>
      <w:r w:rsidR="00F21E14">
        <w:rPr>
          <w:rFonts w:ascii="Arial Narrow" w:eastAsia="Arial Narrow" w:hAnsi="Arial Narrow" w:cs="Arial Narrow"/>
          <w:color w:val="000000"/>
          <w:kern w:val="0"/>
          <w:sz w:val="22"/>
          <w:szCs w:val="22"/>
          <w:lang w:val="es-ES" w:eastAsia="es-ES"/>
          <w14:ligatures w14:val="none"/>
        </w:rPr>
        <w:t>os</w:t>
      </w:r>
      <w:r w:rsidRPr="003E1FCF">
        <w:rPr>
          <w:rFonts w:ascii="Arial Narrow" w:eastAsia="Arial Narrow" w:hAnsi="Arial Narrow" w:cs="Arial Narrow"/>
          <w:color w:val="000000"/>
          <w:kern w:val="0"/>
          <w:sz w:val="22"/>
          <w:szCs w:val="22"/>
          <w:lang w:val="es-ES" w:eastAsia="es-ES"/>
          <w14:ligatures w14:val="none"/>
        </w:rPr>
        <w:t xml:space="preserve"> proveedor</w:t>
      </w:r>
      <w:r w:rsidR="00F21E14">
        <w:rPr>
          <w:rFonts w:ascii="Arial Narrow" w:eastAsia="Arial Narrow" w:hAnsi="Arial Narrow" w:cs="Arial Narrow"/>
          <w:color w:val="000000"/>
          <w:kern w:val="0"/>
          <w:sz w:val="22"/>
          <w:szCs w:val="22"/>
          <w:lang w:val="es-ES" w:eastAsia="es-ES"/>
          <w14:ligatures w14:val="none"/>
        </w:rPr>
        <w:t>es</w:t>
      </w:r>
      <w:r w:rsidRPr="003E1FCF">
        <w:rPr>
          <w:rFonts w:ascii="Arial Narrow" w:eastAsia="Arial Narrow" w:hAnsi="Arial Narrow" w:cs="Arial Narrow"/>
          <w:color w:val="000000"/>
          <w:kern w:val="0"/>
          <w:sz w:val="22"/>
          <w:szCs w:val="22"/>
          <w:lang w:val="es-ES" w:eastAsia="es-ES"/>
          <w14:ligatures w14:val="none"/>
        </w:rPr>
        <w:t xml:space="preserve"> denunciado</w:t>
      </w:r>
      <w:r w:rsidR="00F21E14">
        <w:rPr>
          <w:rFonts w:ascii="Arial Narrow" w:eastAsia="Arial Narrow" w:hAnsi="Arial Narrow" w:cs="Arial Narrow"/>
          <w:color w:val="000000"/>
          <w:kern w:val="0"/>
          <w:sz w:val="22"/>
          <w:szCs w:val="22"/>
          <w:lang w:val="es-ES" w:eastAsia="es-ES"/>
          <w14:ligatures w14:val="none"/>
        </w:rPr>
        <w:t>s</w:t>
      </w:r>
      <w:r w:rsidRPr="003E1FCF">
        <w:rPr>
          <w:rFonts w:ascii="Arial Narrow" w:eastAsia="Arial Narrow" w:hAnsi="Arial Narrow" w:cs="Arial Narrow"/>
          <w:color w:val="000000"/>
          <w:kern w:val="0"/>
          <w:sz w:val="22"/>
          <w:szCs w:val="22"/>
          <w:lang w:val="es-ES" w:eastAsia="es-ES"/>
          <w14:ligatures w14:val="none"/>
        </w:rPr>
        <w:t xml:space="preserve"> que, en u</w:t>
      </w:r>
      <w:r w:rsidRPr="0026598E">
        <w:rPr>
          <w:rFonts w:ascii="Arial Narrow" w:eastAsia="Arial Narrow" w:hAnsi="Arial Narrow" w:cs="Arial Narrow"/>
          <w:color w:val="000000"/>
          <w:kern w:val="0"/>
          <w:sz w:val="22"/>
          <w:szCs w:val="22"/>
          <w:lang w:val="es-ES" w:eastAsia="es-ES"/>
          <w14:ligatures w14:val="none"/>
        </w:rPr>
        <w:t xml:space="preserve">n plazo no mayor de cinco (5) días hábiles </w:t>
      </w:r>
      <w:r w:rsidRPr="003E1FCF">
        <w:rPr>
          <w:rFonts w:ascii="Arial Narrow" w:eastAsia="Arial Narrow" w:hAnsi="Arial Narrow" w:cs="Arial Narrow"/>
          <w:color w:val="000000"/>
          <w:kern w:val="0"/>
          <w:sz w:val="22"/>
          <w:szCs w:val="22"/>
          <w:lang w:val="es-ES" w:eastAsia="es-ES"/>
          <w14:ligatures w14:val="none"/>
        </w:rPr>
        <w:t xml:space="preserve">contado a partir del día siguiente de la notificación de la presente resolución, cumpla con lo siguiente: </w:t>
      </w:r>
    </w:p>
    <w:p w14:paraId="4D5E52FA" w14:textId="77777777" w:rsidR="00CD5097" w:rsidRDefault="00CD5097" w:rsidP="00CD5097">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62B88A04" w14:textId="561ED2C3" w:rsidR="00CA59A2" w:rsidRDefault="00F21E14" w:rsidP="00CD5097">
      <w:pPr>
        <w:pStyle w:val="Prrafodelista"/>
        <w:spacing w:after="0" w:line="240" w:lineRule="auto"/>
        <w:ind w:left="567"/>
        <w:jc w:val="both"/>
        <w:rPr>
          <w:rFonts w:ascii="Arial Narrow" w:eastAsia="Arial Narrow" w:hAnsi="Arial Narrow" w:cs="Arial Narrow"/>
          <w:color w:val="000000"/>
          <w:kern w:val="0"/>
          <w:sz w:val="22"/>
          <w:szCs w:val="22"/>
          <w:lang w:eastAsia="es-ES"/>
          <w14:ligatures w14:val="none"/>
        </w:rPr>
      </w:pPr>
      <w:r w:rsidRPr="00F21E14">
        <w:rPr>
          <w:rFonts w:ascii="Arial Narrow" w:eastAsia="Arial Narrow" w:hAnsi="Arial Narrow" w:cs="Arial Narrow"/>
          <w:color w:val="000000"/>
          <w:kern w:val="0"/>
          <w:sz w:val="22"/>
          <w:szCs w:val="22"/>
          <w:u w:val="single"/>
          <w:lang w:val="es-ES" w:eastAsia="es-ES"/>
          <w14:ligatures w14:val="none"/>
        </w:rPr>
        <w:t>A Pacífico</w:t>
      </w:r>
      <w:r w:rsidRPr="00F21E14">
        <w:rPr>
          <w:rFonts w:ascii="Arial Narrow" w:eastAsia="Arial Narrow" w:hAnsi="Arial Narrow" w:cs="Arial Narrow"/>
          <w:color w:val="000000"/>
          <w:kern w:val="0"/>
          <w:sz w:val="22"/>
          <w:szCs w:val="22"/>
          <w:lang w:val="es-ES" w:eastAsia="es-ES"/>
          <w14:ligatures w14:val="none"/>
        </w:rPr>
        <w:t xml:space="preserve">:</w:t>
      </w:r>
      <w:r w:rsidRPr="00F21E14">
        <w:rPr>
          <w:rFonts w:ascii="Arial Narrow" w:eastAsia="Arial Narrow" w:hAnsi="Arial Narrow" w:cs="Arial Narrow"/>
          <w:color w:val="000000"/>
          <w:kern w:val="0"/>
          <w:sz w:val="22"/>
          <w:szCs w:val="22"/>
          <w:lang w:val="es-ES" w:eastAsia="es-ES"/>
          <w14:ligatures w14:val="none"/>
        </w:rPr>
        <w:t xml:space="preserve"> </w:t>
      </w:r>
      <w:r w:rsidR="00CA59A2" w:rsidRPr="003E1FCF">
        <w:rPr>
          <w:rFonts w:ascii="Arial Narrow" w:eastAsia="Arial Narrow" w:hAnsi="Arial Narrow" w:cs="Arial Narrow"/>
          <w:color w:val="000000"/>
          <w:kern w:val="0"/>
          <w:sz w:val="22"/>
          <w:szCs w:val="22"/>
          <w:lang w:val="es-ES" w:eastAsia="es-ES"/>
          <w14:ligatures w14:val="none"/>
        </w:rPr>
        <w:t>(i) presentar una copia completa, legible y debidamente suscrita de</w:t>
      </w:r>
      <w:r w:rsidR="003E1FCF" w:rsidRPr="003E1FCF">
        <w:rPr>
          <w:rFonts w:ascii="Arial Narrow" w:eastAsia="Arial Narrow" w:hAnsi="Arial Narrow" w:cs="Arial Narrow"/>
          <w:color w:val="000000"/>
          <w:kern w:val="0"/>
          <w:sz w:val="22"/>
          <w:szCs w:val="22"/>
          <w:lang w:val="es-ES" w:eastAsia="es-ES"/>
          <w14:ligatures w14:val="none"/>
        </w:rPr>
        <w:t>l</w:t>
      </w:r>
      <w:r w:rsidR="00CA59A2" w:rsidRPr="003E1FCF">
        <w:rPr>
          <w:rFonts w:ascii="Arial Narrow" w:eastAsia="Arial Narrow" w:hAnsi="Arial Narrow" w:cs="Arial Narrow"/>
          <w:color w:val="000000"/>
          <w:kern w:val="0"/>
          <w:sz w:val="22"/>
          <w:szCs w:val="22"/>
          <w:lang w:val="es-ES" w:eastAsia="es-ES"/>
          <w14:ligatures w14:val="none"/>
        </w:rPr>
        <w:t xml:space="preserve"> </w:t>
      </w:r>
      <w:bookmarkStart w:id="10" w:name="_Hlk211877008"/>
      <w:r w:rsidR="00EB60E5">
        <w:rPr>
          <w:rFonts w:ascii="Arial Narrow" w:eastAsia="Arial Narrow" w:hAnsi="Arial Narrow" w:cs="Arial Narrow"/>
          <w:color w:val="000000"/>
          <w:kern w:val="0"/>
          <w:sz w:val="22"/>
          <w:szCs w:val="22"/>
          <w:lang w:eastAsia="es-ES"/>
          <w14:ligatures w14:val="none"/>
        </w:rPr>
        <w:t xml:space="preserve">seguro de vida con devolución plus - Póliza </w:t>
      </w:r>
      <w:proofErr w:type="spellStart"/>
      <w:r w:rsidR="00EB60E5">
        <w:rPr>
          <w:rFonts w:ascii="Arial Narrow" w:eastAsia="Arial Narrow" w:hAnsi="Arial Narrow" w:cs="Arial Narrow"/>
          <w:color w:val="000000"/>
          <w:kern w:val="0"/>
          <w:sz w:val="22"/>
          <w:szCs w:val="22"/>
          <w:lang w:eastAsia="es-ES"/>
          <w14:ligatures w14:val="none"/>
        </w:rPr>
        <w:t/>
      </w:r>
      <w:proofErr w:type="spellEnd"/>
      <w:r w:rsidR="00EB60E5">
        <w:rPr>
          <w:rFonts w:ascii="Arial Narrow" w:eastAsia="Arial Narrow" w:hAnsi="Arial Narrow" w:cs="Arial Narrow"/>
          <w:color w:val="000000"/>
          <w:kern w:val="0"/>
          <w:sz w:val="22"/>
          <w:szCs w:val="22"/>
          <w:lang w:eastAsia="es-ES"/>
          <w14:ligatures w14:val="none"/>
        </w:rPr>
        <w:t xml:space="preserve"> </w:t>
      </w:r>
      <w:r w:rsidR="00EB60E5" w:rsidRPr="00DB6D63">
        <w:rPr>
          <w:rFonts w:ascii="Arial Narrow" w:eastAsia="Arial Narrow" w:hAnsi="Arial Narrow" w:cs="Arial Narrow"/>
          <w:color w:val="000000"/>
          <w:kern w:val="0"/>
          <w:sz w:val="22"/>
          <w:szCs w:val="22"/>
          <w:lang w:eastAsia="es-ES"/>
          <w14:ligatures w14:val="none"/>
        </w:rPr>
        <w:t>200020785</w:t>
      </w:r>
      <w:r w:rsidR="00EB60E5">
        <w:rPr>
          <w:rFonts w:ascii="Arial Narrow" w:eastAsia="Arial Narrow" w:hAnsi="Arial Narrow" w:cs="Arial Narrow"/>
          <w:color w:val="000000"/>
          <w:kern w:val="0"/>
          <w:sz w:val="22"/>
          <w:szCs w:val="22"/>
          <w:lang w:eastAsia="es-ES"/>
          <w14:ligatures w14:val="none"/>
        </w:rPr>
        <w:t xml:space="preserve">1, </w:t>
      </w:r>
      <w:r w:rsidR="00CA59A2" w:rsidRPr="003E1FCF">
        <w:rPr>
          <w:rFonts w:ascii="Arial Narrow" w:eastAsia="Arial Narrow" w:hAnsi="Arial Narrow" w:cs="Arial Narrow"/>
          <w:color w:val="000000"/>
          <w:kern w:val="0"/>
          <w:sz w:val="22"/>
          <w:szCs w:val="22"/>
          <w:lang w:val="es-ES" w:eastAsia="es-ES"/>
          <w14:ligatures w14:val="none"/>
        </w:rPr>
        <w:t xml:space="preserve">así como el cargo de remisión de </w:t>
      </w:r>
      <w:proofErr w:type="gramStart"/>
      <w:r w:rsidR="00CA59A2" w:rsidRPr="003E1FCF">
        <w:rPr>
          <w:rFonts w:ascii="Arial Narrow" w:eastAsia="Arial Narrow" w:hAnsi="Arial Narrow" w:cs="Arial Narrow"/>
          <w:color w:val="000000"/>
          <w:kern w:val="0"/>
          <w:sz w:val="22"/>
          <w:szCs w:val="22"/>
          <w:lang w:val="es-ES" w:eastAsia="es-ES"/>
          <w14:ligatures w14:val="none"/>
        </w:rPr>
        <w:t xml:space="preserve">la </w:t>
      </w:r>
      <w:bookmarkEnd w:id="10"/>
      <w:r>
        <w:rPr>
          <w:rFonts w:ascii="Arial Narrow" w:eastAsia="Arial Narrow" w:hAnsi="Arial Narrow" w:cs="Arial Narrow"/>
          <w:color w:val="000000"/>
          <w:kern w:val="0"/>
          <w:sz w:val="22"/>
          <w:szCs w:val="22"/>
          <w:lang w:val="es-ES" w:eastAsia="es-ES"/>
          <w14:ligatures w14:val="none"/>
        </w:rPr>
        <w:t>misma</w:t>
      </w:r>
      <w:proofErr w:type="gramEnd"/>
      <w:r w:rsidR="00CA59A2" w:rsidRPr="003E1FCF">
        <w:rPr>
          <w:rFonts w:ascii="Arial Narrow" w:eastAsia="Arial Narrow" w:hAnsi="Arial Narrow" w:cs="Arial Narrow"/>
          <w:color w:val="000000"/>
          <w:kern w:val="0"/>
          <w:sz w:val="22"/>
          <w:szCs w:val="22"/>
          <w:lang w:val="es-ES" w:eastAsia="es-ES"/>
          <w14:ligatures w14:val="none"/>
        </w:rPr>
        <w:t>; y, (</w:t>
      </w:r>
      <w:proofErr w:type="spellStart"/>
      <w:r w:rsidR="00CA59A2" w:rsidRPr="003E1FCF">
        <w:rPr>
          <w:rFonts w:ascii="Arial Narrow" w:eastAsia="Arial Narrow" w:hAnsi="Arial Narrow" w:cs="Arial Narrow"/>
          <w:color w:val="000000"/>
          <w:kern w:val="0"/>
          <w:sz w:val="22"/>
          <w:szCs w:val="22"/>
          <w:lang w:val="es-ES" w:eastAsia="es-ES"/>
          <w14:ligatures w14:val="none"/>
        </w:rPr>
        <w:t>ii</w:t>
      </w:r>
      <w:proofErr w:type="spellEnd"/>
      <w:r w:rsidR="00CA59A2" w:rsidRPr="003E1FCF">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3E1FCF">
        <w:rPr>
          <w:rFonts w:ascii="Arial Narrow" w:eastAsia="Arial Narrow" w:hAnsi="Arial Narrow" w:cs="Arial Narrow"/>
          <w:color w:val="000000"/>
          <w:kern w:val="0"/>
          <w:sz w:val="22"/>
          <w:szCs w:val="22"/>
          <w:lang w:val="es-ES" w:eastAsia="es-ES"/>
          <w14:ligatures w14:val="none"/>
        </w:rPr>
        <w:t xml:space="preserve">con la parte denunciante </w:t>
      </w:r>
      <w:r w:rsidR="00CA59A2" w:rsidRPr="003E1FCF">
        <w:rPr>
          <w:rFonts w:ascii="Arial Narrow" w:eastAsia="Arial Narrow" w:hAnsi="Arial Narrow" w:cs="Arial Narrow"/>
          <w:color w:val="000000"/>
          <w:kern w:val="0"/>
          <w:sz w:val="22"/>
          <w:szCs w:val="22"/>
          <w:lang w:val="es-ES" w:eastAsia="es-ES"/>
          <w14:ligatures w14:val="none"/>
        </w:rPr>
        <w:t>en virtud del hecho materia de denuncia.</w:t>
      </w:r>
      <w:r w:rsidR="00CA59A2" w:rsidRPr="0026598E">
        <w:rPr>
          <w:rFonts w:ascii="Arial Narrow" w:eastAsia="Arial Narrow" w:hAnsi="Arial Narrow" w:cs="Arial Narrow"/>
          <w:color w:val="000000"/>
          <w:kern w:val="0"/>
          <w:sz w:val="22"/>
          <w:szCs w:val="22"/>
          <w:lang w:eastAsia="es-ES"/>
          <w14:ligatures w14:val="none"/>
        </w:rPr>
        <w:t xml:space="preserve"> </w:t>
      </w:r>
    </w:p>
    <w:p w14:paraId="24F45FAC" w14:textId="77777777" w:rsidR="00F21E14" w:rsidRDefault="00F21E14" w:rsidP="00CD5097">
      <w:pPr>
        <w:pStyle w:val="Prrafodelista"/>
        <w:spacing w:before="0" w:after="0" w:line="240" w:lineRule="auto"/>
        <w:ind w:left="567"/>
        <w:jc w:val="both"/>
        <w:rPr>
          <w:rFonts w:ascii="Arial Narrow" w:eastAsia="Arial Narrow" w:hAnsi="Arial Narrow" w:cs="Arial Narrow"/>
          <w:color w:val="000000"/>
          <w:kern w:val="0"/>
          <w:sz w:val="22"/>
          <w:szCs w:val="22"/>
          <w:lang w:eastAsia="es-ES"/>
          <w14:ligatures w14:val="none"/>
        </w:rPr>
      </w:pPr>
    </w:p>
    <w:p w14:paraId="083D336B" w14:textId="6659E278" w:rsidR="00F21E14" w:rsidRPr="0026598E" w:rsidRDefault="00F21E14" w:rsidP="00CD5097">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F21E14">
        <w:rPr>
          <w:rFonts w:ascii="Arial Narrow" w:eastAsia="Arial Narrow" w:hAnsi="Arial Narrow" w:cs="Arial Narrow"/>
          <w:color w:val="000000"/>
          <w:kern w:val="0"/>
          <w:sz w:val="22"/>
          <w:szCs w:val="22"/>
          <w:u w:val="single"/>
          <w:lang w:eastAsia="es-ES"/>
          <w14:ligatures w14:val="none"/>
        </w:rPr>
        <w:t>Al BCP</w:t>
      </w:r>
      <w:r w:rsidRPr="00F21E14">
        <w:rPr>
          <w:rFonts w:ascii="Arial Narrow" w:eastAsia="Arial Narrow" w:hAnsi="Arial Narrow" w:cs="Arial Narrow"/>
          <w:color w:val="000000"/>
          <w:kern w:val="0"/>
          <w:sz w:val="22"/>
          <w:szCs w:val="22"/>
          <w:lang w:eastAsia="es-ES"/>
          <w14:ligatures w14:val="none"/>
        </w:rPr>
        <w:t>:</w:t>
      </w:r>
      <w:r>
        <w:rPr>
          <w:rFonts w:ascii="Arial Narrow" w:eastAsia="Arial Narrow" w:hAnsi="Arial Narrow" w:cs="Arial Narrow"/>
          <w:color w:val="000000"/>
          <w:kern w:val="0"/>
          <w:sz w:val="22"/>
          <w:szCs w:val="22"/>
          <w:lang w:eastAsia="es-ES"/>
          <w14:ligatures w14:val="none"/>
        </w:rPr>
        <w:t xml:space="preserve"> </w:t>
      </w:r>
      <w:r w:rsidR="009614C4">
        <w:rPr>
          <w:rFonts w:ascii="Arial Narrow" w:eastAsia="Arial Narrow" w:hAnsi="Arial Narrow" w:cs="Arial Narrow"/>
          <w:color w:val="000000"/>
          <w:kern w:val="0"/>
          <w:sz w:val="22"/>
          <w:szCs w:val="22"/>
          <w:lang w:eastAsia="es-ES"/>
          <w14:ligatures w14:val="none"/>
        </w:rPr>
        <w:t>(i) presentar los medios probatorios que acrediten los motivos por los cuales no ha contestado el reclamo presentado por el denunciante; y, (</w:t>
      </w:r>
      <w:proofErr w:type="spellStart"/>
      <w:r w:rsidR="009614C4">
        <w:rPr>
          <w:rFonts w:ascii="Arial Narrow" w:eastAsia="Arial Narrow" w:hAnsi="Arial Narrow" w:cs="Arial Narrow"/>
          <w:color w:val="000000"/>
          <w:kern w:val="0"/>
          <w:sz w:val="22"/>
          <w:szCs w:val="22"/>
          <w:lang w:eastAsia="es-ES"/>
          <w14:ligatures w14:val="none"/>
        </w:rPr>
        <w:t>ii</w:t>
      </w:r>
      <w:proofErr w:type="spellEnd"/>
      <w:r w:rsidR="009614C4">
        <w:rPr>
          <w:rFonts w:ascii="Arial Narrow" w:eastAsia="Arial Narrow" w:hAnsi="Arial Narrow" w:cs="Arial Narrow"/>
          <w:color w:val="000000"/>
          <w:kern w:val="0"/>
          <w:sz w:val="22"/>
          <w:szCs w:val="22"/>
          <w:lang w:eastAsia="es-ES"/>
          <w14:ligatures w14:val="none"/>
        </w:rPr>
        <w:t xml:space="preserve">) </w:t>
      </w:r>
      <w:r w:rsidRPr="003E1FCF">
        <w:rPr>
          <w:rFonts w:ascii="Arial Narrow" w:eastAsia="Arial Narrow" w:hAnsi="Arial Narrow" w:cs="Arial Narrow"/>
          <w:color w:val="000000"/>
          <w:kern w:val="0"/>
          <w:sz w:val="22"/>
          <w:szCs w:val="22"/>
          <w:lang w:val="es-ES" w:eastAsia="es-ES"/>
          <w14:ligatures w14:val="none"/>
        </w:rPr>
        <w:t>presentar todas las comunicaciones cursadas con la parte denunciante en virtud del hecho materia de denuncia.</w:t>
      </w:r>
    </w:p>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76D98AA8" w:rsidR="00121544" w:rsidRPr="009614C4" w:rsidRDefault="00CA59A2" w:rsidP="009614C4">
      <w:pPr>
        <w:spacing w:after="0" w:line="240" w:lineRule="auto"/>
        <w:jc w:val="both"/>
        <w:rPr>
          <w:rFonts w:ascii="Arial Narrow" w:eastAsia="Arial Narrow" w:hAnsi="Arial Narrow" w:cs="Arial Narrow"/>
          <w:bCs/>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9 de noviembre de 2025 interpuesta por el señor [APELLIDO] [APELLIDO] contra Pacífico Compañía de Seguros y Reaseguros S.A. y Banco de Crédito del Perú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614C4">
        <w:rPr>
          <w:rFonts w:ascii="Arial Narrow" w:eastAsia="Arial Narrow" w:hAnsi="Arial Narrow" w:cs="Arial Narrow"/>
          <w:color w:val="000000"/>
          <w:kern w:val="0"/>
          <w:sz w:val="22"/>
          <w:szCs w:val="22"/>
          <w:lang w:val="es-ES" w:eastAsia="es-ES"/>
          <w14:ligatures w14:val="none"/>
        </w:rPr>
        <w:t/>
      </w:r>
      <w:r w:rsidR="00CD5097">
        <w:rPr>
          <w:rFonts w:ascii="Arial Narrow" w:eastAsia="Arial Narrow" w:hAnsi="Arial Narrow" w:cs="Arial Narrow"/>
          <w:color w:val="000000"/>
          <w:kern w:val="0"/>
          <w:sz w:val="22"/>
          <w:szCs w:val="22"/>
          <w:lang w:val="es-ES" w:eastAsia="es-ES"/>
          <w14:ligatures w14:val="none"/>
        </w:rPr>
        <w:t xml:space="preserve"/>
      </w:r>
      <w:r w:rsidR="003E1FCF" w:rsidRPr="00CF3F24">
        <w:rPr>
          <w:rFonts w:ascii="Arial Narrow" w:eastAsia="Arial Narrow" w:hAnsi="Arial Narrow" w:cs="Arial Narrow"/>
          <w:color w:val="000000"/>
          <w:kern w:val="0"/>
          <w:sz w:val="22"/>
          <w:szCs w:val="22"/>
          <w:lang w:val="es-ES" w:eastAsia="es-ES"/>
          <w14:ligatures w14:val="none"/>
        </w:rPr>
        <w:t xml:space="preserve"/>
      </w:r>
      <w:r w:rsidR="003E1FCF" w:rsidRPr="003E1FCF">
        <w:rPr>
          <w:rFonts w:ascii="Arial Narrow" w:eastAsia="Arial Narrow" w:hAnsi="Arial Narrow" w:cs="Arial Narrow"/>
          <w:color w:val="000000"/>
          <w:kern w:val="0"/>
          <w:sz w:val="22"/>
          <w:szCs w:val="22"/>
          <w:lang w:val="es-ES" w:eastAsia="es-ES"/>
          <w14:ligatures w14:val="none"/>
        </w:rPr>
        <w:t xml:space="preserve"/>
      </w:r>
      <w:r w:rsidRPr="003E1FCF">
        <w:rPr>
          <w:rFonts w:ascii="Arial Narrow" w:eastAsia="Arial Narrow" w:hAnsi="Arial Narrow" w:cs="Arial Narrow"/>
          <w:color w:val="000000"/>
          <w:kern w:val="0"/>
          <w:sz w:val="22"/>
          <w:szCs w:val="22"/>
          <w:shd w:val="clear" w:color="auto" w:fill="FFFFFF"/>
          <w:lang w:eastAsia="es-PE"/>
          <w14:ligatures w14:val="none"/>
        </w:rPr>
        <w:t xml:space="preserve"/>
      </w:r>
      <w:r w:rsidR="009614C4">
        <w:rPr>
          <w:rFonts w:ascii="Arial Narrow" w:eastAsia="Arial Narrow" w:hAnsi="Arial Narrow" w:cs="Arial Narrow"/>
          <w:color w:val="000000"/>
          <w:kern w:val="0"/>
          <w:sz w:val="22"/>
          <w:szCs w:val="22"/>
          <w:shd w:val="clear" w:color="auto" w:fill="FFFFFF"/>
          <w:lang w:eastAsia="es-PE"/>
          <w14:ligatures w14:val="none"/>
        </w:rPr>
        <w:t xml:space="preserve"/>
      </w:r>
      <w:r w:rsidR="005A424F" w:rsidRPr="009614C4">
        <w:rPr>
          <w:rFonts w:ascii="Arial Narrow" w:eastAsia="Arial Narrow" w:hAnsi="Arial Narrow" w:cs="Arial Narrow"/>
          <w:color w:val="000000"/>
          <w:kern w:val="0"/>
          <w:sz w:val="22"/>
          <w:szCs w:val="22"/>
          <w:lang w:eastAsia="es-PE"/>
          <w14:ligatures w14:val="none"/>
        </w:rPr>
        <w:t/>
      </w:r>
      <w:r w:rsidR="009614C4" w:rsidRPr="009614C4">
        <w:rPr>
          <w:rFonts w:ascii="Arial Narrow" w:eastAsia="Arial Narrow" w:hAnsi="Arial Narrow" w:cs="Arial Narrow"/>
          <w:color w:val="000000"/>
          <w:kern w:val="0"/>
          <w:sz w:val="22"/>
          <w:szCs w:val="22"/>
          <w:lang w:eastAsia="es-PE"/>
          <w14:ligatures w14:val="none"/>
        </w:rPr>
        <w:t xml:space="preserve"/>
      </w:r>
      <w:r w:rsidR="005A424F" w:rsidRPr="009614C4">
        <w:rPr>
          <w:rFonts w:ascii="Arial Narrow" w:eastAsia="Arial Narrow" w:hAnsi="Arial Narrow" w:cs="Arial Narrow"/>
          <w:color w:val="000000"/>
          <w:kern w:val="0"/>
          <w:sz w:val="22"/>
          <w:szCs w:val="22"/>
          <w:lang w:eastAsia="es-PE"/>
          <w14:ligatures w14:val="none"/>
        </w:rPr>
        <w:t/>
      </w:r>
      <w:r w:rsidR="009614C4">
        <w:rPr>
          <w:rFonts w:ascii="Arial Narrow" w:eastAsia="Arial Narrow" w:hAnsi="Arial Narrow" w:cs="Arial Narrow"/>
          <w:color w:val="000000"/>
          <w:kern w:val="0"/>
          <w:sz w:val="22"/>
          <w:szCs w:val="22"/>
          <w:lang w:eastAsia="es-PE"/>
          <w14:ligatures w14:val="none"/>
        </w:rPr>
        <w:t xml:space="preserve"/>
      </w:r>
      <w:r w:rsidR="009614C4" w:rsidRPr="009614C4">
        <w:rPr>
          <w:rFonts w:ascii="Arial Narrow" w:eastAsia="Arial Narrow" w:hAnsi="Arial Narrow" w:cs="Arial Narrow"/>
          <w:color w:val="000000"/>
          <w:kern w:val="0"/>
          <w:sz w:val="22"/>
          <w:szCs w:val="22"/>
          <w:lang w:eastAsia="es-PE"/>
          <w14:ligatures w14:val="none"/>
        </w:rPr>
        <w:t xml:space="preserve"/>
      </w:r>
      <w:r w:rsidRPr="003E1FCF">
        <w:rPr>
          <w:rFonts w:ascii="Arial Narrow" w:eastAsia="Arial Narrow" w:hAnsi="Arial Narrow" w:cs="Arial Narrow"/>
          <w:color w:val="000000"/>
          <w:kern w:val="0"/>
          <w:sz w:val="22"/>
          <w:szCs w:val="22"/>
          <w:shd w:val="clear" w:color="auto" w:fill="FFFFFF"/>
          <w:lang w:eastAsia="es-PE"/>
          <w14:ligatures w14:val="none"/>
        </w:rPr>
        <w:t xml:space="preserve"/>
      </w:r>
      <w:r w:rsidR="009614C4" w:rsidRPr="009614C4">
        <w:rPr>
          <w:rFonts w:ascii="Arial Narrow" w:eastAsia="Arial Narrow" w:hAnsi="Arial Narrow" w:cs="Arial Narrow"/>
          <w:color w:val="000000"/>
          <w:kern w:val="0"/>
          <w:sz w:val="22"/>
          <w:szCs w:val="22"/>
          <w:lang w:eastAsia="es-PE"/>
          <w14:ligatures w14:val="none"/>
        </w:rPr>
        <w:t xml:space="preserve"/>
      </w:r>
      <w:r w:rsidR="009614C4">
        <w:rPr>
          <w:rFonts w:ascii="Arial Narrow" w:eastAsia="Arial Narrow" w:hAnsi="Arial Narrow" w:cs="Arial Narrow"/>
          <w:color w:val="000000"/>
          <w:kern w:val="0"/>
          <w:sz w:val="22"/>
          <w:szCs w:val="22"/>
          <w:lang w:eastAsia="es-PE"/>
          <w14:ligatures w14:val="none"/>
        </w:rPr>
        <w:t/>
      </w:r>
      <w:r w:rsidR="009614C4" w:rsidRPr="009614C4">
        <w:rPr>
          <w:rFonts w:ascii="Arial Narrow" w:eastAsia="Arial Narrow" w:hAnsi="Arial Narrow" w:cs="Arial Narrow"/>
          <w:color w:val="000000"/>
          <w:kern w:val="0"/>
          <w:sz w:val="22"/>
          <w:szCs w:val="22"/>
          <w:lang w:eastAsia="es-PE"/>
          <w14:ligatures w14:val="none"/>
        </w:rPr>
        <w:t xml:space="preserve"/>
      </w:r>
      <w:r w:rsidR="009614C4">
        <w:rPr>
          <w:rFonts w:ascii="Arial Narrow" w:eastAsia="Arial Narrow" w:hAnsi="Arial Narrow" w:cs="Arial Narrow"/>
          <w:color w:val="000000"/>
          <w:kern w:val="0"/>
          <w:sz w:val="22"/>
          <w:szCs w:val="22"/>
          <w:lang w:eastAsia="es-PE"/>
          <w14:ligatures w14:val="none"/>
        </w:rPr>
        <w:t/>
      </w:r>
      <w:r w:rsidR="009614C4" w:rsidRPr="009614C4">
        <w:rPr>
          <w:rFonts w:ascii="Arial Narrow" w:eastAsia="Arial Narrow" w:hAnsi="Arial Narrow" w:cs="Arial Narrow"/>
          <w:color w:val="000000"/>
          <w:kern w:val="0"/>
          <w:sz w:val="22"/>
          <w:szCs w:val="22"/>
          <w:lang w:eastAsia="es-PE"/>
          <w14:ligatures w14:val="none"/>
        </w:rPr>
        <w:t xml:space="preserve"/>
      </w:r>
      <w:r w:rsidR="009614C4" w:rsidRPr="007B692E">
        <w:rPr>
          <w:rFonts w:ascii="Arial Narrow" w:eastAsia="Arial Narrow" w:hAnsi="Arial Narrow" w:cs="Arial Narrow"/>
          <w:color w:val="000000"/>
          <w:kern w:val="0"/>
          <w:sz w:val="22"/>
          <w:szCs w:val="22"/>
          <w:lang w:eastAsia="es-PE"/>
          <w14:ligatures w14:val="none"/>
        </w:rPr>
        <w:t xml:space="preserve"/>
      </w:r>
      <w:r w:rsidR="009614C4" w:rsidRPr="009614C4">
        <w:rPr>
          <w:rFonts w:ascii="Arial Narrow" w:eastAsia="Arial Narrow" w:hAnsi="Arial Narrow" w:cs="Arial Narrow"/>
          <w:color w:val="000000"/>
          <w:kern w:val="0"/>
          <w:sz w:val="22"/>
          <w:szCs w:val="22"/>
          <w:lang w:eastAsia="es-PE"/>
          <w14:ligatures w14:val="none"/>
        </w:rPr>
        <w:t xml:space="preserve"/>
      </w:r>
      <w:r w:rsidR="009614C4">
        <w:rPr>
          <w:rFonts w:ascii="Arial Narrow" w:eastAsia="Arial Narrow" w:hAnsi="Arial Narrow" w:cs="Arial Narrow"/>
          <w:color w:val="000000"/>
          <w:kern w:val="0"/>
          <w:sz w:val="22"/>
          <w:szCs w:val="22"/>
          <w:lang w:eastAsia="es-PE"/>
          <w14:ligatures w14:val="none"/>
        </w:rPr>
        <w:t/>
      </w:r>
      <w:r w:rsidR="009614C4" w:rsidRPr="009614C4">
        <w:rPr>
          <w:rFonts w:ascii="Arial Narrow" w:eastAsia="Arial Narrow" w:hAnsi="Arial Narrow" w:cs="Arial Narrow"/>
          <w:color w:val="000000"/>
          <w:kern w:val="0"/>
          <w:sz w:val="22"/>
          <w:szCs w:val="22"/>
          <w:lang w:eastAsia="es-PE"/>
          <w14:ligatures w14:val="none"/>
        </w:rPr>
        <w:t xml:space="preserve"/>
      </w:r>
      <w:r w:rsidR="009614C4">
        <w:rPr>
          <w:rFonts w:ascii="Arial Narrow" w:eastAsia="Arial Narrow" w:hAnsi="Arial Narrow" w:cs="Arial Narrow"/>
          <w:color w:val="000000"/>
          <w:kern w:val="0"/>
          <w:sz w:val="22"/>
          <w:szCs w:val="22"/>
          <w:lang w:eastAsia="es-PE"/>
          <w14:ligatures w14:val="none"/>
        </w:rPr>
        <w:t/>
      </w:r>
      <w:r w:rsidR="009614C4" w:rsidRPr="009614C4">
        <w:rPr>
          <w:rFonts w:ascii="Arial Narrow" w:eastAsia="Arial Narrow" w:hAnsi="Arial Narrow" w:cs="Arial Narrow"/>
          <w:color w:val="000000"/>
          <w:kern w:val="0"/>
          <w:sz w:val="22"/>
          <w:szCs w:val="22"/>
          <w:lang w:eastAsia="es-PE"/>
          <w14:ligatures w14:val="none"/>
        </w:rPr>
        <w:t/>
      </w:r>
      <w:r w:rsidR="00033DD1">
        <w:rPr>
          <w:rFonts w:ascii="Arial Narrow" w:eastAsia="Arial Narrow" w:hAnsi="Arial Narrow" w:cs="Arial Narrow"/>
          <w:color w:val="000000"/>
          <w:kern w:val="0"/>
          <w:sz w:val="22"/>
          <w:szCs w:val="22"/>
          <w:lang w:eastAsia="es-PE"/>
          <w14:ligatures w14:val="none"/>
        </w:rPr>
        <w:t xml:space="preserve"/>
      </w:r>
      <w:r w:rsidR="009614C4" w:rsidRPr="009614C4">
        <w:rPr>
          <w:rFonts w:ascii="Arial Narrow" w:eastAsia="Arial Narrow" w:hAnsi="Arial Narrow" w:cs="Arial Narrow"/>
          <w:color w:val="000000"/>
          <w:kern w:val="0"/>
          <w:sz w:val="22"/>
          <w:szCs w:val="22"/>
          <w:lang w:eastAsia="es-PE"/>
          <w14:ligatures w14:val="none"/>
        </w:rPr>
        <w:t/>
      </w:r>
      <w:r w:rsidR="009614C4">
        <w:rPr>
          <w:rFonts w:ascii="Arial Narrow" w:eastAsia="Arial Narrow" w:hAnsi="Arial Narrow" w:cs="Arial Narrow"/>
          <w:color w:val="000000"/>
          <w:kern w:val="0"/>
          <w:sz w:val="22"/>
          <w:szCs w:val="22"/>
          <w:lang w:eastAsia="es-PE"/>
          <w14:ligatures w14:val="none"/>
        </w:rPr>
        <w:t xml:space="preserve"/>
      </w:r>
      <w:r w:rsidR="00121544" w:rsidRPr="003E1FCF">
        <w:rPr>
          <w:rFonts w:ascii="Arial Narrow" w:eastAsia="Arial Narrow" w:hAnsi="Arial Narrow" w:cs="Arial Narrow"/>
          <w:color w:val="000000"/>
          <w:kern w:val="0"/>
          <w:sz w:val="22"/>
          <w:szCs w:val="22"/>
          <w:shd w:val="clear" w:color="auto" w:fill="FFFFFF"/>
          <w:lang w:eastAsia="es-PE"/>
          <w14:ligatures w14:val="none"/>
        </w:rPr>
        <w:t/>
      </w:r>
    </w:p>
    <w:p w14:paraId="0B5281D3" w14:textId="77777777" w:rsidR="009614C4" w:rsidRPr="009614C4" w:rsidRDefault="009614C4" w:rsidP="009614C4">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62DF8B5E" w14:textId="33F5121E" w:rsidR="009614C4" w:rsidRPr="00EB60E5" w:rsidRDefault="00711750" w:rsidP="00EB60E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9614C4">
        <w:rPr>
          <w:rFonts w:ascii="Arial Narrow" w:eastAsia="Arial Narrow" w:hAnsi="Arial Narrow" w:cs="Arial Narrow"/>
          <w:color w:val="000000"/>
          <w:kern w:val="0"/>
          <w:sz w:val="22"/>
          <w:szCs w:val="22"/>
          <w:lang w:eastAsia="es-PE"/>
          <w14:ligatures w14:val="none"/>
        </w:rPr>
        <w:t>Presunta</w:t>
      </w:r>
      <w:r w:rsidRPr="009614C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9614C4">
        <w:rPr>
          <w:rFonts w:ascii="Arial Narrow" w:eastAsia="Arial Narrow" w:hAnsi="Arial Narrow" w:cs="Arial Narrow"/>
          <w:kern w:val="0"/>
          <w:sz w:val="22"/>
          <w:szCs w:val="22"/>
          <w:lang w:eastAsia="es-PE"/>
          <w14:ligatures w14:val="none"/>
        </w:rPr>
        <w:t xml:space="preserve"> de </w:t>
      </w:r>
      <w:r w:rsidRPr="009614C4">
        <w:rPr>
          <w:rFonts w:ascii="Arial Narrow" w:eastAsia="Arial Narrow" w:hAnsi="Arial Narrow" w:cs="Arial Narrow"/>
          <w:kern w:val="0"/>
          <w:sz w:val="22"/>
          <w:szCs w:val="22"/>
          <w:shd w:val="clear" w:color="auto" w:fill="FFFFFF"/>
          <w:lang w:eastAsia="es-PE"/>
          <w14:ligatures w14:val="none"/>
        </w:rPr>
        <w:t xml:space="preserve">la Ley 29571, </w:t>
      </w:r>
      <w:r w:rsidR="009614C4">
        <w:rPr>
          <w:rFonts w:ascii="Arial Narrow" w:eastAsia="Arial Narrow" w:hAnsi="Arial Narrow" w:cs="Arial Narrow"/>
          <w:kern w:val="0"/>
          <w:sz w:val="22"/>
          <w:szCs w:val="22"/>
          <w:shd w:val="clear" w:color="auto" w:fill="FFFFFF"/>
          <w:lang w:eastAsia="es-PE"/>
          <w14:ligatures w14:val="none"/>
        </w:rPr>
        <w:t xml:space="preserve">del </w:t>
      </w:r>
      <w:r w:rsidRPr="009614C4">
        <w:rPr>
          <w:rFonts w:ascii="Arial Narrow" w:eastAsia="Arial Narrow" w:hAnsi="Arial Narrow" w:cs="Arial Narrow"/>
          <w:kern w:val="0"/>
          <w:sz w:val="22"/>
          <w:szCs w:val="22"/>
          <w:shd w:val="clear" w:color="auto" w:fill="FFFFFF"/>
          <w:lang w:eastAsia="es-PE"/>
          <w14:ligatures w14:val="none"/>
        </w:rPr>
        <w:t xml:space="preserve">Código de Protección y Defensa del Consumidor, en tanto </w:t>
      </w:r>
      <w:r w:rsidR="009614C4" w:rsidRPr="00C11C47">
        <w:rPr>
          <w:rFonts w:ascii="Arial Narrow" w:eastAsia="Arial Narrow" w:hAnsi="Arial Narrow" w:cs="Arial Narrow"/>
          <w:bCs/>
          <w:color w:val="000000"/>
          <w:kern w:val="0"/>
          <w:sz w:val="22"/>
          <w:szCs w:val="22"/>
          <w:lang w:eastAsia="es-PE"/>
          <w14:ligatures w14:val="none"/>
        </w:rPr>
        <w:t>Pacífico Compañía de Seguros y Reaseguros S.A.</w:t>
      </w:r>
      <w:r w:rsidR="009614C4" w:rsidRPr="00C11C47">
        <w:rPr>
          <w:rFonts w:ascii="Arial Narrow" w:eastAsia="Arial Narrow" w:hAnsi="Arial Narrow" w:cs="Arial Narrow"/>
          <w:b/>
          <w:color w:val="000000"/>
          <w:kern w:val="0"/>
          <w:sz w:val="22"/>
          <w:szCs w:val="22"/>
          <w:lang w:eastAsia="es-PE"/>
          <w14:ligatures w14:val="none"/>
        </w:rPr>
        <w:t xml:space="preserve"> </w:t>
      </w:r>
      <w:r w:rsidR="009614C4" w:rsidRPr="00C11C47">
        <w:rPr>
          <w:rFonts w:ascii="Arial Narrow" w:eastAsia="Arial Narrow" w:hAnsi="Arial Narrow" w:cs="Arial Narrow"/>
          <w:kern w:val="0"/>
          <w14:ligatures w14:val="none"/>
          <w:sz w:val="22"/>
          <w:szCs w:val="22"/>
        </w:rPr>
        <w:t xml:space="preserve">habría anulado unilateralmente la contratación del </w:t>
      </w:r>
      <w:r w:rsidR="00F206AA">
        <w:rPr>
          <w:rFonts w:ascii="Arial Narrow" w:eastAsia="Arial Narrow" w:hAnsi="Arial Narrow" w:cs="Arial Narrow"/>
          <w:kern w:val="0"/>
          <w14:ligatures w14:val="none"/>
          <w:sz w:val="22"/>
          <w:szCs w:val="22"/>
        </w:rPr>
        <w:t>S</w:t>
      </w:r>
      <w:r w:rsidR="009614C4" w:rsidRPr="00C11C47">
        <w:rPr>
          <w:rFonts w:ascii="Arial Narrow" w:eastAsia="Arial Narrow" w:hAnsi="Arial Narrow" w:cs="Arial Narrow"/>
          <w:kern w:val="0"/>
          <w14:ligatures w14:val="none"/>
          <w:sz w:val="22"/>
          <w:szCs w:val="22"/>
        </w:rPr>
        <w:t xml:space="preserve">eguro de </w:t>
      </w:r>
      <w:r w:rsidR="00F206AA">
        <w:rPr>
          <w:rFonts w:ascii="Arial Narrow" w:eastAsia="Arial Narrow" w:hAnsi="Arial Narrow" w:cs="Arial Narrow"/>
          <w:kern w:val="0"/>
          <w14:ligatures w14:val="none"/>
          <w:sz w:val="22"/>
          <w:szCs w:val="22"/>
        </w:rPr>
        <w:t>V</w:t>
      </w:r>
      <w:r w:rsidR="009614C4" w:rsidRPr="00C11C47">
        <w:rPr>
          <w:rFonts w:ascii="Arial Narrow" w:eastAsia="Arial Narrow" w:hAnsi="Arial Narrow" w:cs="Arial Narrow"/>
          <w:kern w:val="0"/>
          <w14:ligatures w14:val="none"/>
          <w:sz w:val="22"/>
          <w:szCs w:val="22"/>
        </w:rPr>
        <w:t>ida</w:t>
      </w:r>
      <w:r w:rsidR="005B77EA">
        <w:rPr>
          <w:rFonts w:ascii="Arial Narrow" w:eastAsia="Arial Narrow" w:hAnsi="Arial Narrow" w:cs="Arial Narrow"/>
          <w:kern w:val="0"/>
          <w14:ligatures w14:val="none"/>
          <w:sz w:val="22"/>
          <w:szCs w:val="22"/>
        </w:rPr>
        <w:t xml:space="preserve"> con devolución plus</w:t>
      </w:r>
      <w:r w:rsidR="006443E1">
        <w:rPr>
          <w:rFonts w:ascii="Arial Narrow" w:eastAsia="Arial Narrow" w:hAnsi="Arial Narrow" w:cs="Arial Narrow"/>
          <w:kern w:val="0"/>
          <w14:ligatures w14:val="none"/>
          <w:sz w:val="22"/>
          <w:szCs w:val="22"/>
        </w:rPr>
        <w:t xml:space="preserve"> - P</w:t>
      </w:r>
      <w:r w:rsidR="006443E1" w:rsidRPr="006443E1">
        <w:rPr>
          <w:rFonts w:ascii="Arial Narrow" w:eastAsia="Arial Narrow" w:hAnsi="Arial Narrow" w:cs="Arial Narrow"/>
          <w:kern w:val="0"/>
          <w14:ligatures w14:val="none"/>
          <w:sz w:val="22"/>
          <w:szCs w:val="22"/>
        </w:rPr>
        <w:t>óliza</w:t>
      </w:r>
      <w:r w:rsidR="006443E1">
        <w:rPr>
          <w:rFonts w:ascii="Arial Narrow" w:eastAsia="Arial Narrow" w:hAnsi="Arial Narrow" w:cs="Arial Narrow"/>
          <w:kern w:val="0"/>
          <w14:ligatures w14:val="none"/>
          <w:sz w:val="22"/>
          <w:szCs w:val="22"/>
        </w:rPr>
        <w:t xml:space="preserve"> </w:t>
      </w:r>
      <w:proofErr w:type="spellStart"/>
      <w:r w:rsidR="006443E1">
        <w:rPr>
          <w:rFonts w:ascii="Arial Narrow" w:eastAsia="Arial Narrow" w:hAnsi="Arial Narrow" w:cs="Arial Narrow"/>
          <w:kern w:val="0"/>
          <w14:ligatures w14:val="none"/>
          <w:sz w:val="22"/>
          <w:szCs w:val="22"/>
        </w:rPr>
        <w:t/>
      </w:r>
      <w:proofErr w:type="spellEnd"/>
      <w:r w:rsidR="006443E1" w:rsidRPr="006443E1">
        <w:rPr>
          <w:rFonts w:ascii="Arial Narrow" w:eastAsia="Arial Narrow" w:hAnsi="Arial Narrow" w:cs="Arial Narrow"/>
          <w:kern w:val="0"/>
          <w14:ligatures w14:val="none"/>
          <w:sz w:val="22"/>
          <w:szCs w:val="22"/>
        </w:rPr>
        <w:t xml:space="preserve"> 2000207851</w:t>
      </w:r>
      <w:r w:rsidR="006443E1">
        <w:rPr>
          <w:rFonts w:ascii="Arial Narrow" w:eastAsia="Arial Narrow" w:hAnsi="Arial Narrow" w:cs="Arial Narrow"/>
          <w:kern w:val="0"/>
          <w14:ligatures w14:val="none"/>
          <w:sz w:val="22"/>
          <w:szCs w:val="22"/>
        </w:rPr>
        <w:t>,</w:t>
      </w:r>
      <w:r w:rsidR="009614C4" w:rsidRPr="00C11C47">
        <w:rPr>
          <w:rFonts w:ascii="Arial Narrow" w:eastAsia="Arial Narrow" w:hAnsi="Arial Narrow" w:cs="Arial Narrow"/>
          <w:kern w:val="0"/>
          <w14:ligatures w14:val="none"/>
          <w:sz w:val="22"/>
          <w:szCs w:val="22"/>
        </w:rPr>
        <w:t xml:space="preserve"> suscrito </w:t>
      </w:r>
      <w:r w:rsidR="00A61B84">
        <w:rPr>
          <w:rFonts w:ascii="Arial Narrow" w:eastAsia="Arial Narrow" w:hAnsi="Arial Narrow" w:cs="Arial Narrow"/>
          <w:kern w:val="0"/>
          <w14:ligatures w14:val="none"/>
          <w:sz w:val="22"/>
          <w:szCs w:val="22"/>
        </w:rPr>
        <w:t xml:space="preserve">por el denunciante </w:t>
      </w:r>
      <w:r w:rsidR="009614C4" w:rsidRPr="00C11C47">
        <w:rPr>
          <w:rFonts w:ascii="Arial Narrow" w:eastAsia="Arial Narrow" w:hAnsi="Arial Narrow" w:cs="Arial Narrow"/>
          <w:kern w:val="0"/>
          <w14:ligatures w14:val="none"/>
          <w:sz w:val="22"/>
          <w:szCs w:val="22"/>
        </w:rPr>
        <w:t>e</w:t>
      </w:r>
      <w:r w:rsidR="00EB60E5">
        <w:rPr>
          <w:rFonts w:ascii="Arial Narrow" w:eastAsia="Arial Narrow" w:hAnsi="Arial Narrow" w:cs="Arial Narrow"/>
          <w:kern w:val="0"/>
          <w14:ligatures w14:val="none"/>
          <w:sz w:val="22"/>
          <w:szCs w:val="22"/>
        </w:rPr>
        <w:t xml:space="preserve">l 7 de marzo de 2022</w:t>
      </w:r>
      <w:r w:rsidR="009614C4" w:rsidRPr="00C11C47">
        <w:rPr>
          <w:rFonts w:ascii="Arial Narrow" w:eastAsia="Arial Narrow" w:hAnsi="Arial Narrow" w:cs="Arial Narrow"/>
          <w:kern w:val="0"/>
          <w14:ligatures w14:val="none"/>
          <w:sz w:val="22"/>
          <w:szCs w:val="22"/>
        </w:rPr>
        <w:t xml:space="preserve">, procediendo a devolver dinero de las primas pagadas</w:t>
      </w:r>
      <w:r w:rsidR="00EB60E5">
        <w:rPr>
          <w:rFonts w:ascii="Arial Narrow" w:eastAsia="Arial Narrow" w:hAnsi="Arial Narrow" w:cs="Arial Narrow"/>
          <w:kern w:val="0"/>
          <w14:ligatures w14:val="none"/>
          <w:sz w:val="22"/>
          <w:szCs w:val="22"/>
        </w:rPr>
        <w:t xml:space="preserve"> a pesar de</w:t>
      </w:r>
      <w:r w:rsidR="00BE6C11" w:rsidRPr="00EB60E5">
        <w:rPr>
          <w:rFonts w:ascii="Arial Narrow" w:eastAsia="Arial Narrow" w:hAnsi="Arial Narrow" w:cs="Arial Narrow"/>
          <w:kern w:val="0"/>
          <w14:ligatures w14:val="none"/>
          <w:sz w:val="22"/>
          <w:szCs w:val="22"/>
        </w:rPr>
        <w:t xml:space="preserve"> que</w:t>
      </w:r>
      <w:r w:rsidR="009614C4" w:rsidRPr="00EB60E5">
        <w:rPr>
          <w:rFonts w:ascii="Arial Narrow" w:eastAsia="Arial Narrow" w:hAnsi="Arial Narrow" w:cs="Arial Narrow"/>
          <w:kern w:val="0"/>
          <w14:ligatures w14:val="none"/>
          <w:sz w:val="22"/>
          <w:szCs w:val="22"/>
        </w:rPr>
        <w:t xml:space="preserve"> no </w:t>
      </w:r>
      <w:r w:rsidR="00A61B84" w:rsidRPr="00EB60E5">
        <w:rPr>
          <w:rFonts w:ascii="Arial Narrow" w:eastAsia="Arial Narrow" w:hAnsi="Arial Narrow" w:cs="Arial Narrow"/>
          <w:kern w:val="0"/>
          <w14:ligatures w14:val="none"/>
          <w:sz w:val="22"/>
          <w:szCs w:val="22"/>
        </w:rPr>
        <w:t xml:space="preserve">fue </w:t>
      </w:r>
      <w:r w:rsidR="00EB60E5">
        <w:rPr>
          <w:rFonts w:ascii="Arial Narrow" w:eastAsia="Arial Narrow" w:hAnsi="Arial Narrow" w:cs="Arial Narrow"/>
          <w:kern w:val="0"/>
          <w14:ligatures w14:val="none"/>
          <w:sz w:val="22"/>
          <w:szCs w:val="22"/>
        </w:rPr>
        <w:t>s</w:t>
      </w:r>
      <w:r w:rsidR="00A61B84" w:rsidRPr="00EB60E5">
        <w:rPr>
          <w:rFonts w:ascii="Arial Narrow" w:eastAsia="Arial Narrow" w:hAnsi="Arial Narrow" w:cs="Arial Narrow"/>
          <w:kern w:val="0"/>
          <w14:ligatures w14:val="none"/>
          <w:sz w:val="22"/>
          <w:szCs w:val="22"/>
        </w:rPr>
        <w:t>olicitado.</w:t>
      </w:r>
    </w:p>
    <w:p w14:paraId="5DED9A72" w14:textId="77777777" w:rsidR="009614C4" w:rsidRPr="009614C4" w:rsidRDefault="009614C4" w:rsidP="009614C4">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67055304" w14:textId="23044CC9" w:rsidR="009614C4" w:rsidRPr="005E2C8C" w:rsidRDefault="009614C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9614C4">
        <w:rPr>
          <w:rFonts w:ascii="Arial Narrow" w:eastAsia="Arial Narrow" w:hAnsi="Arial Narrow" w:cs="Arial Narrow"/>
          <w:color w:val="000000"/>
          <w:kern w:val="0"/>
          <w:sz w:val="22"/>
          <w:szCs w:val="22"/>
          <w:lang w:eastAsia="es-PE"/>
          <w14:ligatures w14:val="none"/>
        </w:rPr>
        <w:t>Presunta</w:t>
      </w:r>
      <w:r w:rsidRPr="009614C4">
        <w:rPr>
          <w:rFonts w:ascii="Arial Narrow" w:eastAsia="Arial Narrow" w:hAnsi="Arial Narrow" w:cs="Arial Narrow"/>
          <w:kern w:val="0"/>
          <w:sz w:val="22"/>
          <w:szCs w:val="22"/>
          <w:shd w:val="clear" w:color="auto" w:fill="FFFFFF"/>
          <w:lang w:eastAsia="es-PE"/>
          <w14:ligatures w14:val="none"/>
        </w:rPr>
        <w:t xml:space="preserve"> infracción </w:t>
      </w:r>
      <w:r>
        <w:rPr>
          <w:rFonts w:ascii="Arial Narrow" w:eastAsia="Arial Narrow" w:hAnsi="Arial Narrow" w:cs="Arial Narrow"/>
          <w:kern w:val="0"/>
          <w:sz w:val="22"/>
          <w:szCs w:val="22"/>
          <w:shd w:val="clear" w:color="auto" w:fill="FFFFFF"/>
          <w:lang w:eastAsia="es-PE"/>
          <w14:ligatures w14:val="none"/>
        </w:rPr>
        <w:t>d</w:t>
      </w:r>
      <w:r w:rsidRPr="00F21E14">
        <w:rPr>
          <w:rFonts w:ascii="Arial Narrow" w:eastAsia="Arial Narrow" w:hAnsi="Arial Narrow" w:cs="Arial Narrow"/>
          <w:bCs/>
          <w:color w:val="000000"/>
          <w:kern w:val="0"/>
          <w:sz w:val="22"/>
          <w:szCs w:val="22"/>
          <w:lang w:eastAsia="es-PE"/>
          <w14:ligatures w14:val="none"/>
        </w:rPr>
        <w:t xml:space="preserve">el artículo </w:t>
      </w:r>
      <w:r w:rsidR="00373FE9">
        <w:rPr>
          <w:rFonts w:ascii="Arial Narrow" w:eastAsia="Arial Narrow" w:hAnsi="Arial Narrow" w:cs="Arial Narrow"/>
          <w:bCs/>
          <w:color w:val="000000"/>
          <w:kern w:val="0"/>
          <w:sz w:val="22"/>
          <w:szCs w:val="22"/>
          <w:lang w:eastAsia="es-PE"/>
          <w14:ligatures w14:val="none"/>
        </w:rPr>
        <w:t>3</w:t>
      </w:r>
      <w:r w:rsidRPr="00F21E14">
        <w:rPr>
          <w:rFonts w:ascii="Arial Narrow" w:eastAsia="Arial Narrow" w:hAnsi="Arial Narrow" w:cs="Arial Narrow"/>
          <w:bCs/>
          <w:color w:val="000000"/>
          <w:kern w:val="0"/>
          <w:sz w:val="22"/>
          <w:szCs w:val="22"/>
          <w:lang w:eastAsia="es-PE"/>
          <w14:ligatures w14:val="none"/>
        </w:rPr>
        <w:t> del</w:t>
      </w:r>
      <w:r>
        <w:rPr>
          <w:rFonts w:ascii="Arial Narrow" w:eastAsia="Arial Narrow" w:hAnsi="Arial Narrow" w:cs="Arial Narrow"/>
          <w:kern w:val="0"/>
          <w:sz w:val="22"/>
          <w:szCs w:val="22"/>
          <w:shd w:val="clear" w:color="auto" w:fill="FFFFFF"/>
          <w:lang w:eastAsia="es-PE"/>
          <w14:ligatures w14:val="none"/>
        </w:rPr>
        <w:t xml:space="preserve"> </w:t>
      </w:r>
      <w:r w:rsidRPr="009614C4">
        <w:rPr>
          <w:rFonts w:ascii="Arial Narrow" w:eastAsia="Arial Narrow" w:hAnsi="Arial Narrow" w:cs="Arial Narrow"/>
          <w:kern w:val="0"/>
          <w:sz w:val="22"/>
          <w:szCs w:val="22"/>
          <w:shd w:val="clear" w:color="auto" w:fill="FFFFFF"/>
          <w:lang w:eastAsia="es-PE"/>
          <w14:ligatures w14:val="none"/>
        </w:rPr>
        <w:t>Código de Protección y Defensa del Consumidor, en tanto</w:t>
      </w:r>
      <w:r>
        <w:rPr>
          <w:rFonts w:ascii="Arial Narrow" w:eastAsia="Arial Narrow" w:hAnsi="Arial Narrow" w:cs="Arial Narrow"/>
          <w:kern w:val="0"/>
          <w:sz w:val="22"/>
          <w:szCs w:val="22"/>
          <w:shd w:val="clear" w:color="auto" w:fill="FFFFFF"/>
          <w:lang w:eastAsia="es-PE"/>
          <w14:ligatures w14:val="none"/>
        </w:rPr>
        <w:t xml:space="preserve"> </w:t>
      </w:r>
      <w:r w:rsidRPr="00C11C47">
        <w:rPr>
          <w:rFonts w:ascii="Arial Narrow" w:eastAsia="Arial Narrow" w:hAnsi="Arial Narrow" w:cs="Arial Narrow"/>
          <w:bCs/>
          <w:color w:val="000000"/>
          <w:kern w:val="0"/>
          <w:sz w:val="22"/>
          <w:szCs w:val="22"/>
          <w:lang w:eastAsia="es-PE"/>
          <w14:ligatures w14:val="none"/>
        </w:rPr>
        <w:t>Pacífico Compañía de Seguros y Reaseguros S.A.</w:t>
      </w:r>
      <w:r w:rsidRPr="00C11C47">
        <w:rPr>
          <w:rFonts w:ascii="Arial Narrow" w:eastAsia="Arial Narrow" w:hAnsi="Arial Narrow" w:cs="Arial Narrow"/>
          <w:b/>
          <w:color w:val="000000"/>
          <w:kern w:val="0"/>
          <w:sz w:val="22"/>
          <w:szCs w:val="22"/>
          <w:lang w:eastAsia="es-PE"/>
          <w14:ligatures w14:val="none"/>
        </w:rPr>
        <w:t xml:space="preserve"> </w:t>
      </w:r>
      <w:r w:rsidRPr="00C11C47">
        <w:rPr>
          <w:rFonts w:ascii="Arial Narrow" w:eastAsia="Arial Narrow" w:hAnsi="Arial Narrow" w:cs="Arial Narrow"/>
          <w:bCs/>
          <w:color w:val="000000"/>
          <w:kern w:val="0"/>
          <w:sz w:val="22"/>
          <w:szCs w:val="22"/>
          <w:lang w:eastAsia="es-PE"/>
          <w14:ligatures w14:val="none"/>
        </w:rPr>
        <w:t xml:space="preserve">y </w:t>
      </w:r>
      <w:r w:rsidR="00F11901" w:rsidRPr="00C11C47">
        <w:rPr>
          <w:rFonts w:ascii="Arial Narrow" w:eastAsia="Arial Narrow" w:hAnsi="Arial Narrow" w:cs="Arial Narrow"/>
          <w:bCs/>
          <w:color w:val="000000"/>
          <w:kern w:val="0"/>
          <w:sz w:val="22"/>
          <w:szCs w:val="22"/>
          <w:lang w:eastAsia="es-PE"/>
          <w14:ligatures w14:val="none"/>
        </w:rPr>
        <w:t xml:space="preserve">el </w:t>
      </w:r>
      <w:r w:rsidRPr="00C11C47">
        <w:rPr>
          <w:rFonts w:ascii="Arial Narrow" w:eastAsia="Arial Narrow" w:hAnsi="Arial Narrow" w:cs="Arial Narrow"/>
          <w:bCs/>
          <w:color w:val="000000"/>
          <w:kern w:val="0"/>
          <w:sz w:val="22"/>
          <w:szCs w:val="22"/>
          <w:lang w:eastAsia="es-PE"/>
          <w14:ligatures w14:val="none"/>
        </w:rPr>
        <w:t xml:space="preserve">Banco de Crédito del Perú </w:t>
      </w:r>
      <w:r w:rsidR="00033DD1" w:rsidRPr="00C11C47">
        <w:rPr>
          <w:rFonts w:ascii="Arial Narrow" w:eastAsia="Arial Narrow" w:hAnsi="Arial Narrow" w:cs="Arial Narrow"/>
          <w:bCs/>
          <w:color w:val="000000"/>
          <w:kern w:val="0"/>
          <w:sz w:val="22"/>
          <w:szCs w:val="22"/>
          <w:lang w:eastAsia="es-PE"/>
          <w14:ligatures w14:val="none"/>
        </w:rPr>
        <w:t xml:space="preserve">S.A. </w:t>
      </w:r>
      <w:r w:rsidRPr="00C11C47">
        <w:rPr>
          <w:rFonts w:ascii="Arial Narrow" w:eastAsia="Arial Narrow" w:hAnsi="Arial Narrow" w:cs="Arial Narrow"/>
          <w:bCs/>
          <w:kern w:val="0"/>
          <w14:ligatures w14:val="none"/>
          <w:sz w:val="22"/>
          <w:szCs w:val="22"/>
        </w:rPr>
        <w:t>no</w:t>
      </w:r>
      <w:r w:rsidRPr="00C11C47">
        <w:rPr>
          <w:rFonts w:ascii="Arial Narrow" w:eastAsia="Arial Narrow" w:hAnsi="Arial Narrow" w:cs="Arial Narrow"/>
          <w:kern w:val="0"/>
          <w14:ligatures w14:val="none"/>
          <w:sz w:val="22"/>
          <w:szCs w:val="22"/>
        </w:rPr>
        <w:t xml:space="preserve"> habrían cumplido con informar oportunamente al denunciante</w:t>
      </w:r>
      <w:r w:rsidR="007E19C1" w:rsidRPr="007E19C1">
        <w:rPr>
          <w:rFonts w:ascii="Arial Narrow" w:eastAsia="Arial Narrow" w:hAnsi="Arial Narrow" w:cs="Arial Narrow"/>
          <w:kern w:val="0"/>
          <w:sz w:val="22"/>
          <w:szCs w:val="22"/>
          <w:lang w:eastAsia="es-PE"/>
          <w14:ligatures w14:val="none"/>
        </w:rPr>
        <w:t xml:space="preserve"> </w:t>
      </w:r>
      <w:r w:rsidR="007E19C1">
        <w:rPr>
          <w:rFonts w:ascii="Arial Narrow" w:eastAsia="Arial Narrow" w:hAnsi="Arial Narrow" w:cs="Arial Narrow"/>
          <w:kern w:val="0"/>
          <w:sz w:val="22"/>
          <w:szCs w:val="22"/>
          <w:lang w:eastAsia="es-PE"/>
          <w14:ligatures w14:val="none"/>
        </w:rPr>
        <w:t>sobre el</w:t>
      </w:r>
      <w:r w:rsidR="007E19C1" w:rsidRPr="007E19C1">
        <w:rPr>
          <w:rFonts w:ascii="Arial Narrow" w:eastAsia="Arial Narrow" w:hAnsi="Arial Narrow" w:cs="Arial Narrow"/>
          <w:kern w:val="0"/>
          <w:sz w:val="22"/>
          <w:szCs w:val="22"/>
          <w:lang w:eastAsia="es-PE"/>
          <w14:ligatures w14:val="none"/>
        </w:rPr>
        <w:t xml:space="preserve"> error en el reconocimiento de la antigüedad real y de la condición de asegurado</w:t>
      </w:r>
      <w:r w:rsidR="00101527" w:rsidRPr="00F206AA">
        <w:rPr>
          <w:rFonts w:ascii="Arial Narrow" w:eastAsia="Arial Narrow" w:hAnsi="Arial Narrow" w:cs="Arial Narrow"/>
          <w:kern w:val="0"/>
          <w14:ligatures w14:val="none"/>
          <w:sz w:val="22"/>
          <w:szCs w:val="22"/>
        </w:rPr>
        <w:t xml:space="preserve"> </w:t>
      </w:r>
      <w:r w:rsidR="005E2C8C">
        <w:rPr>
          <w:rFonts w:ascii="Arial Narrow" w:eastAsia="Arial Narrow" w:hAnsi="Arial Narrow" w:cs="Arial Narrow"/>
          <w:kern w:val="0"/>
          <w14:ligatures w14:val="none"/>
          <w:sz w:val="22"/>
          <w:szCs w:val="22"/>
        </w:rPr>
        <w:t>de la</w:t>
      </w:r>
      <w:r w:rsidR="00101527">
        <w:rPr>
          <w:rFonts w:ascii="Arial Narrow" w:eastAsia="Arial Narrow" w:hAnsi="Arial Narrow" w:cs="Arial Narrow"/>
          <w:color w:val="000000"/>
          <w:kern w:val="0"/>
          <w:sz w:val="22"/>
          <w:szCs w:val="22"/>
          <w:lang w:eastAsia="es-ES"/>
          <w14:ligatures w14:val="none"/>
        </w:rPr>
        <w:t xml:space="preserve"> Póliza </w:t>
      </w:r>
      <w:proofErr w:type="spellStart"/>
      <w:r w:rsidR="00101527">
        <w:rPr>
          <w:rFonts w:ascii="Arial Narrow" w:eastAsia="Arial Narrow" w:hAnsi="Arial Narrow" w:cs="Arial Narrow"/>
          <w:color w:val="000000"/>
          <w:kern w:val="0"/>
          <w:sz w:val="22"/>
          <w:szCs w:val="22"/>
          <w:lang w:eastAsia="es-ES"/>
          <w14:ligatures w14:val="none"/>
        </w:rPr>
        <w:t/>
      </w:r>
      <w:proofErr w:type="spellEnd"/>
      <w:r w:rsidR="00101527">
        <w:rPr>
          <w:rFonts w:ascii="Arial Narrow" w:eastAsia="Arial Narrow" w:hAnsi="Arial Narrow" w:cs="Arial Narrow"/>
          <w:color w:val="000000"/>
          <w:kern w:val="0"/>
          <w:sz w:val="22"/>
          <w:szCs w:val="22"/>
          <w:lang w:eastAsia="es-ES"/>
          <w14:ligatures w14:val="none"/>
        </w:rPr>
        <w:t xml:space="preserve"> </w:t>
      </w:r>
      <w:r w:rsidR="00101527" w:rsidRPr="00DB6D63">
        <w:rPr>
          <w:rFonts w:ascii="Arial Narrow" w:eastAsia="Arial Narrow" w:hAnsi="Arial Narrow" w:cs="Arial Narrow"/>
          <w:color w:val="000000"/>
          <w:kern w:val="0"/>
          <w:sz w:val="22"/>
          <w:szCs w:val="22"/>
          <w:lang w:eastAsia="es-ES"/>
          <w14:ligatures w14:val="none"/>
        </w:rPr>
        <w:t>200020785</w:t>
      </w:r>
      <w:r w:rsidR="00101527">
        <w:rPr>
          <w:rFonts w:ascii="Arial Narrow" w:eastAsia="Arial Narrow" w:hAnsi="Arial Narrow" w:cs="Arial Narrow"/>
          <w:color w:val="000000"/>
          <w:kern w:val="0"/>
          <w:sz w:val="22"/>
          <w:szCs w:val="22"/>
          <w:lang w:eastAsia="es-ES"/>
          <w14:ligatures w14:val="none"/>
        </w:rPr>
        <w:t>1</w:t>
      </w:r>
      <w:r w:rsidR="005E2C8C">
        <w:rPr>
          <w:rFonts w:ascii="Arial Narrow" w:eastAsia="Arial Narrow" w:hAnsi="Arial Narrow" w:cs="Arial Narrow"/>
          <w:color w:val="000000"/>
          <w:kern w:val="0"/>
          <w:sz w:val="22"/>
          <w:szCs w:val="22"/>
          <w:lang w:eastAsia="es-ES"/>
          <w14:ligatures w14:val="none"/>
        </w:rPr>
        <w:t xml:space="preserve"> - Seguro de Vida con Devolución Plus BCP.</w:t>
      </w:r>
    </w:p>
    <w:p w14:paraId="3497C153" w14:textId="77777777" w:rsidR="007E19C1" w:rsidRDefault="007E19C1" w:rsidP="007E19C1">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64B427A7" w14:textId="44EE6012" w:rsidR="005E2C8C" w:rsidRPr="006959A2" w:rsidRDefault="00373FE9" w:rsidP="00373FE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959A2">
        <w:rPr>
          <w:rFonts w:ascii="Arial Narrow" w:eastAsia="Arial Narrow" w:hAnsi="Arial Narrow" w:cs="Arial Narrow"/>
          <w:color w:val="000000"/>
          <w:kern w:val="0"/>
          <w:sz w:val="22"/>
          <w:szCs w:val="22"/>
          <w:lang w:eastAsia="es-PE"/>
          <w14:ligatures w14:val="none"/>
        </w:rPr>
        <w:t>Presunta</w:t>
      </w:r>
      <w:r w:rsidRPr="006959A2">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959A2">
        <w:rPr>
          <w:rFonts w:ascii="Arial Narrow" w:eastAsia="Arial Narrow" w:hAnsi="Arial Narrow" w:cs="Arial Narrow"/>
          <w:kern w:val="0"/>
          <w:sz w:val="22"/>
          <w:szCs w:val="22"/>
          <w:lang w:eastAsia="es-PE"/>
          <w14:ligatures w14:val="none"/>
        </w:rPr>
        <w:t xml:space="preserve"> de </w:t>
      </w:r>
      <w:r w:rsidRPr="006959A2">
        <w:rPr>
          <w:rFonts w:ascii="Arial Narrow" w:eastAsia="Arial Narrow" w:hAnsi="Arial Narrow" w:cs="Arial Narrow"/>
          <w:kern w:val="0"/>
          <w:sz w:val="22"/>
          <w:szCs w:val="22"/>
          <w:shd w:val="clear" w:color="auto" w:fill="FFFFFF"/>
          <w:lang w:eastAsia="es-PE"/>
          <w14:ligatures w14:val="none"/>
        </w:rPr>
        <w:t xml:space="preserve">la Ley 29571, del Código de Protección y Defensa del Consumidor, en tanto </w:t>
      </w:r>
      <w:r w:rsidRPr="006959A2">
        <w:rPr>
          <w:rFonts w:ascii="Arial Narrow" w:eastAsia="Arial Narrow" w:hAnsi="Arial Narrow" w:cs="Arial Narrow"/>
          <w:bCs/>
          <w:color w:val="000000"/>
          <w:kern w:val="0"/>
          <w:sz w:val="22"/>
          <w:szCs w:val="22"/>
          <w:lang w:eastAsia="es-PE"/>
          <w14:ligatures w14:val="none"/>
        </w:rPr>
        <w:t>Pacífico Compañía de Seguros y Reaseguros S.A.</w:t>
      </w:r>
      <w:r w:rsidRPr="006959A2">
        <w:rPr>
          <w:rFonts w:ascii="Arial Narrow" w:eastAsia="Arial Narrow" w:hAnsi="Arial Narrow" w:cs="Arial Narrow"/>
          <w:b/>
          <w:color w:val="000000"/>
          <w:kern w:val="0"/>
          <w:sz w:val="22"/>
          <w:szCs w:val="22"/>
          <w:lang w:eastAsia="es-PE"/>
          <w14:ligatures w14:val="none"/>
        </w:rPr>
        <w:t xml:space="preserve"> </w:t>
      </w:r>
      <w:r w:rsidRPr="006959A2">
        <w:rPr>
          <w:rFonts w:ascii="Arial Narrow" w:eastAsia="Arial Narrow" w:hAnsi="Arial Narrow" w:cs="Arial Narrow"/>
          <w:kern w:val="0"/>
          <w14:ligatures w14:val="none"/>
          <w:sz w:val="22"/>
          <w:szCs w:val="22"/>
        </w:rPr>
        <w:t xml:space="preserve">habría </w:t>
      </w:r>
      <w:r w:rsidRPr="006959A2">
        <w:rPr>
          <w:rFonts w:ascii="Arial Narrow" w:eastAsia="Arial Narrow" w:hAnsi="Arial Narrow" w:cs="Arial Narrow"/>
          <w:kern w:val="0"/>
          <w:sz w:val="22"/>
          <w:szCs w:val="22"/>
          <w:lang w:eastAsia="es-PE"/>
          <w14:ligatures w14:val="none"/>
        </w:rPr>
        <w:t xml:space="preserve">negado injustificadamente </w:t>
      </w:r>
      <w:r w:rsidR="006959A2" w:rsidRPr="006959A2">
        <w:rPr>
          <w:rFonts w:ascii="Arial Narrow" w:eastAsia="Arial Narrow" w:hAnsi="Arial Narrow" w:cs="Arial Narrow"/>
          <w:kern w:val="0"/>
          <w:sz w:val="22"/>
          <w:szCs w:val="22"/>
          <w:lang w:eastAsia="es-PE"/>
          <w14:ligatures w14:val="none"/>
        </w:rPr>
        <w:t xml:space="preserve">la emisión de un certificado de seguro actualizado que reconozca la antigüedad real desde la fecha de inicio de la contratación de </w:t>
      </w:r>
      <w:r w:rsidRPr="006959A2">
        <w:rPr>
          <w:rFonts w:ascii="Arial Narrow" w:eastAsia="Arial Narrow" w:hAnsi="Arial Narrow" w:cs="Arial Narrow"/>
          <w:kern w:val="0"/>
          <w:sz w:val="22"/>
          <w:szCs w:val="22"/>
          <w:lang w:eastAsia="es-PE"/>
          <w14:ligatures w14:val="none"/>
        </w:rPr>
        <w:t xml:space="preserve">la </w:t>
      </w:r>
      <w:r w:rsidRPr="006959A2">
        <w:rPr>
          <w:rFonts w:ascii="Arial Narrow" w:eastAsia="Arial Narrow" w:hAnsi="Arial Narrow" w:cs="Arial Narrow"/>
          <w:color w:val="000000"/>
          <w:kern w:val="0"/>
          <w:sz w:val="22"/>
          <w:szCs w:val="22"/>
          <w:lang w:eastAsia="es-ES"/>
          <w14:ligatures w14:val="none"/>
        </w:rPr>
        <w:t xml:space="preserve">Póliza </w:t>
      </w:r>
      <w:proofErr w:type="spellStart"/>
      <w:r w:rsidRPr="006959A2">
        <w:rPr>
          <w:rFonts w:ascii="Arial Narrow" w:eastAsia="Arial Narrow" w:hAnsi="Arial Narrow" w:cs="Arial Narrow"/>
          <w:color w:val="000000"/>
          <w:kern w:val="0"/>
          <w:sz w:val="22"/>
          <w:szCs w:val="22"/>
          <w:lang w:eastAsia="es-ES"/>
          <w14:ligatures w14:val="none"/>
        </w:rPr>
        <w:t/>
      </w:r>
      <w:proofErr w:type="spellEnd"/>
      <w:r w:rsidRPr="006959A2">
        <w:rPr>
          <w:rFonts w:ascii="Arial Narrow" w:eastAsia="Arial Narrow" w:hAnsi="Arial Narrow" w:cs="Arial Narrow"/>
          <w:color w:val="000000"/>
          <w:kern w:val="0"/>
          <w:sz w:val="22"/>
          <w:szCs w:val="22"/>
          <w:lang w:eastAsia="es-ES"/>
          <w14:ligatures w14:val="none"/>
        </w:rPr>
        <w:t xml:space="preserve"> 2000207851 - Seguro de Vida con Devolución Plus BCP</w:t>
      </w:r>
      <w:r w:rsidR="00ED1EF5">
        <w:rPr>
          <w:rFonts w:ascii="Arial Narrow" w:eastAsia="Arial Narrow" w:hAnsi="Arial Narrow" w:cs="Arial Narrow"/>
          <w:color w:val="000000"/>
          <w:kern w:val="0"/>
          <w:sz w:val="22"/>
          <w:szCs w:val="22"/>
          <w:lang w:eastAsia="es-ES"/>
          <w14:ligatures w14:val="none"/>
        </w:rPr>
        <w:t>.</w:t>
      </w:r>
    </w:p>
    <w:p w14:paraId="0AC1ADC9" w14:textId="2A458657" w:rsidR="009614C4" w:rsidRPr="005A424F" w:rsidRDefault="005A424F"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197961">
        <w:rPr>
          <w:rFonts w:ascii="Arial Narrow" w:eastAsia="Arial Narrow" w:hAnsi="Arial Narrow" w:cs="Arial Narrow"/>
          <w:color w:val="000000"/>
          <w:kern w:val="0"/>
          <w:sz w:val="22"/>
          <w:szCs w:val="22"/>
          <w:lang w:eastAsia="es-PE"/>
          <w14:ligatures w14:val="none"/>
        </w:rPr>
        <w:lastRenderedPageBreak/>
        <w:t>Presunta</w:t>
      </w:r>
      <w:r w:rsidRPr="00197961">
        <w:rPr>
          <w:rFonts w:ascii="Arial Narrow" w:eastAsia="Arial Narrow" w:hAnsi="Arial Narrow" w:cs="Arial Narrow"/>
          <w:kern w:val="0"/>
          <w:sz w:val="22"/>
          <w:szCs w:val="22"/>
          <w:shd w:val="clear" w:color="auto" w:fill="FFFFFF"/>
          <w:lang w:eastAsia="es-PE"/>
          <w14:ligatures w14:val="none"/>
        </w:rPr>
        <w:t xml:space="preserve"> infracción</w:t>
      </w:r>
      <w:r w:rsidRPr="009614C4">
        <w:rPr>
          <w:rFonts w:ascii="Arial Narrow" w:eastAsia="Arial Narrow" w:hAnsi="Arial Narrow" w:cs="Arial Narrow"/>
          <w:kern w:val="0"/>
          <w:sz w:val="22"/>
          <w:szCs w:val="22"/>
          <w:shd w:val="clear" w:color="auto" w:fill="FFFFFF"/>
          <w:lang w:eastAsia="es-PE"/>
          <w14:ligatures w14:val="none"/>
        </w:rPr>
        <w:t xml:space="preserve"> </w:t>
      </w:r>
      <w:r>
        <w:rPr>
          <w:rFonts w:ascii="Arial Narrow" w:eastAsia="Arial Narrow" w:hAnsi="Arial Narrow" w:cs="Arial Narrow"/>
          <w:kern w:val="0"/>
          <w:sz w:val="22"/>
          <w:szCs w:val="22"/>
          <w:shd w:val="clear" w:color="auto" w:fill="FFFFFF"/>
          <w:lang w:eastAsia="es-PE"/>
          <w14:ligatures w14:val="none"/>
        </w:rPr>
        <w:t xml:space="preserve">al </w:t>
      </w:r>
      <w:r w:rsidR="009614C4" w:rsidRPr="00AB17AE">
        <w:rPr>
          <w:rFonts w:ascii="Arial Narrow" w:eastAsia="Arial Narrow" w:hAnsi="Arial Narrow" w:cs="Arial Narrow"/>
          <w:kern w:val="0"/>
          <w14:ligatures w14:val="none"/>
          <w:sz w:val="22"/>
          <w:szCs w:val="22"/>
        </w:rPr>
        <w:t>numeral 88.1 del artículo 88</w:t>
      </w:r>
      <w:r>
        <w:rPr>
          <w:rFonts w:ascii="Arial Narrow" w:eastAsia="Arial Narrow" w:hAnsi="Arial Narrow" w:cs="Arial Narrow"/>
          <w:kern w:val="0"/>
          <w14:ligatures w14:val="none"/>
          <w:sz w:val="22"/>
          <w:szCs w:val="22"/>
        </w:rPr>
        <w:t/>
      </w:r>
      <w:r w:rsidR="009614C4" w:rsidRPr="00AB17AE">
        <w:rPr>
          <w:rFonts w:ascii="Arial Narrow" w:eastAsia="Arial Narrow" w:hAnsi="Arial Narrow" w:cs="Arial Narrow"/>
          <w:kern w:val="0"/>
          <w14:ligatures w14:val="none"/>
          <w:sz w:val="22"/>
          <w:szCs w:val="22"/>
        </w:rPr>
        <w:t xml:space="preserve"> d</w:t>
      </w:r>
      <w:r w:rsidR="009614C4">
        <w:rPr>
          <w:rFonts w:ascii="Arial Narrow" w:eastAsia="Arial Narrow" w:hAnsi="Arial Narrow" w:cs="Arial Narrow"/>
          <w:kern w:val="0"/>
          <w14:ligatures w14:val="none"/>
          <w:sz w:val="22"/>
          <w:szCs w:val="22"/>
        </w:rPr>
        <w:t>el</w:t>
      </w:r>
      <w:r w:rsidRPr="005A424F">
        <w:rPr>
          <w:rFonts w:ascii="Arial Narrow" w:eastAsia="Arial Narrow" w:hAnsi="Arial Narrow" w:cs="Arial Narrow"/>
          <w:kern w:val="0"/>
          <w:sz w:val="22"/>
          <w:szCs w:val="22"/>
          <w:shd w:val="clear" w:color="auto" w:fill="FFFFFF"/>
          <w:lang w:eastAsia="es-PE"/>
          <w14:ligatures w14:val="none"/>
        </w:rPr>
        <w:t xml:space="preserve"> </w:t>
      </w:r>
      <w:r w:rsidRPr="009614C4">
        <w:rPr>
          <w:rFonts w:ascii="Arial Narrow" w:eastAsia="Arial Narrow" w:hAnsi="Arial Narrow" w:cs="Arial Narrow"/>
          <w:kern w:val="0"/>
          <w:sz w:val="22"/>
          <w:szCs w:val="22"/>
          <w:shd w:val="clear" w:color="auto" w:fill="FFFFFF"/>
          <w:lang w:eastAsia="es-PE"/>
          <w14:ligatures w14:val="none"/>
        </w:rPr>
        <w:t>Código de Protección y Defensa del Consumidor, en tanto</w:t>
      </w:r>
      <w:r w:rsidRPr="005A424F">
        <w:rPr>
          <w:rFonts w:ascii="Arial Narrow" w:eastAsia="Arial Narrow" w:hAnsi="Arial Narrow" w:cs="Arial Narrow"/>
          <w:kern w:val="0"/>
          <w14:ligatures w14:val="none"/>
          <w:sz w:val="22"/>
          <w:szCs w:val="22"/>
        </w:rPr>
        <w:t xml:space="preserve"> </w:t>
      </w:r>
      <w:r w:rsidRPr="00C11C47">
        <w:rPr>
          <w:rFonts w:ascii="Arial Narrow" w:eastAsia="Arial Narrow" w:hAnsi="Arial Narrow" w:cs="Arial Narrow"/>
          <w:bCs/>
          <w:color w:val="000000"/>
          <w:kern w:val="0"/>
          <w:sz w:val="22"/>
          <w:szCs w:val="22"/>
          <w:lang w:eastAsia="es-PE"/>
          <w14:ligatures w14:val="none"/>
        </w:rPr>
        <w:t>Pacífico Compañía de Seguros y Reaseguros S.A.</w:t>
      </w:r>
      <w:r w:rsidRPr="00C11C47">
        <w:rPr>
          <w:rFonts w:ascii="Arial Narrow" w:eastAsia="Arial Narrow" w:hAnsi="Arial Narrow" w:cs="Arial Narrow"/>
          <w:b/>
          <w:color w:val="000000"/>
          <w:kern w:val="0"/>
          <w:sz w:val="22"/>
          <w:szCs w:val="22"/>
          <w:lang w:eastAsia="es-PE"/>
          <w14:ligatures w14:val="none"/>
        </w:rPr>
        <w:t xml:space="preserve"> </w:t>
      </w:r>
      <w:r w:rsidRPr="00C11C47">
        <w:rPr>
          <w:rFonts w:ascii="Arial Narrow" w:eastAsia="Arial Narrow" w:hAnsi="Arial Narrow" w:cs="Arial Narrow"/>
          <w:kern w:val="0"/>
          <w14:ligatures w14:val="none"/>
          <w:sz w:val="22"/>
          <w:szCs w:val="22"/>
        </w:rPr>
        <w:t>no habría atendido adecuadamente el reclamo presentado por el denunciante en el Libro de reclamaciones</w:t>
      </w:r>
      <w:r w:rsidR="00D00685" w:rsidRPr="00C11C47">
        <w:rPr>
          <w:rFonts w:ascii="Arial Narrow" w:eastAsia="Arial Narrow" w:hAnsi="Arial Narrow" w:cs="Arial Narrow"/>
          <w:kern w:val="0"/>
          <w14:ligatures w14:val="none"/>
          <w:sz w:val="22"/>
          <w:szCs w:val="22"/>
        </w:rPr>
        <w:t xml:space="preserve"> el </w:t>
      </w:r>
      <w:r w:rsidR="00D00685" w:rsidRPr="00C11C47">
        <w:rPr>
          <w:rFonts w:ascii="Arial Narrow" w:eastAsia="Arial Narrow" w:hAnsi="Arial Narrow" w:cs="Arial Narrow"/>
          <w:color w:val="000000"/>
          <w:kern w:val="0"/>
          <w:sz w:val="22"/>
          <w:szCs w:val="22"/>
          <w:lang w:eastAsia="es-ES"/>
          <w14:ligatures w14:val="none"/>
        </w:rPr>
        <w:t>26 de setiembre de 2025</w:t>
      </w:r>
      <w:r w:rsidRPr="00C11C47">
        <w:rPr>
          <w:rFonts w:ascii="Arial Narrow" w:eastAsia="Arial Narrow" w:hAnsi="Arial Narrow" w:cs="Arial Narrow"/>
          <w:kern w:val="0"/>
          <w14:ligatures w14:val="none"/>
          <w:sz w:val="22"/>
          <w:szCs w:val="22"/>
        </w:rPr>
        <w:t>, a causa de la anulación del seguro contratado y la devolución de la totalidad del dinero abonado</w:t>
      </w:r>
      <w:r>
        <w:rPr>
          <w:rFonts w:ascii="Arial Narrow" w:eastAsia="Arial Narrow" w:hAnsi="Arial Narrow" w:cs="Arial Narrow"/>
          <w:kern w:val="0"/>
          <w14:ligatures w14:val="none"/>
          <w:sz w:val="22"/>
          <w:szCs w:val="22"/>
        </w:rPr>
        <w:t>.</w:t>
      </w:r>
    </w:p>
    <w:p w14:paraId="63F3EC27" w14:textId="77777777" w:rsidR="005A424F" w:rsidRPr="005A424F" w:rsidRDefault="005A424F" w:rsidP="005A424F">
      <w:pPr>
        <w:pStyle w:val="Prrafodelista"/>
        <w:spacing w:before="0" w:after="0" w:line="240" w:lineRule="auto"/>
        <w:rPr>
          <w:rFonts w:ascii="Arial Narrow" w:eastAsia="Arial Narrow" w:hAnsi="Arial Narrow" w:cs="Arial Narrow"/>
          <w:kern w:val="0"/>
          <w:sz w:val="22"/>
          <w:szCs w:val="22"/>
          <w:lang w:eastAsia="es-PE"/>
          <w14:ligatures w14:val="none"/>
        </w:rPr>
      </w:pPr>
    </w:p>
    <w:p w14:paraId="15186553" w14:textId="29A621F3" w:rsidR="005A424F" w:rsidRPr="009614C4" w:rsidRDefault="005A424F"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9614C4">
        <w:rPr>
          <w:rFonts w:ascii="Arial Narrow" w:eastAsia="Arial Narrow" w:hAnsi="Arial Narrow" w:cs="Arial Narrow"/>
          <w:color w:val="000000"/>
          <w:kern w:val="0"/>
          <w:sz w:val="22"/>
          <w:szCs w:val="22"/>
          <w:lang w:eastAsia="es-PE"/>
          <w14:ligatures w14:val="none"/>
        </w:rPr>
        <w:t>Presunta</w:t>
      </w:r>
      <w:r w:rsidRPr="009614C4">
        <w:rPr>
          <w:rFonts w:ascii="Arial Narrow" w:eastAsia="Arial Narrow" w:hAnsi="Arial Narrow" w:cs="Arial Narrow"/>
          <w:kern w:val="0"/>
          <w:sz w:val="22"/>
          <w:szCs w:val="22"/>
          <w:shd w:val="clear" w:color="auto" w:fill="FFFFFF"/>
          <w:lang w:eastAsia="es-PE"/>
          <w14:ligatures w14:val="none"/>
        </w:rPr>
        <w:t xml:space="preserve"> infracción </w:t>
      </w:r>
      <w:r>
        <w:rPr>
          <w:rFonts w:ascii="Arial Narrow" w:eastAsia="Arial Narrow" w:hAnsi="Arial Narrow" w:cs="Arial Narrow"/>
          <w:kern w:val="0"/>
          <w:sz w:val="22"/>
          <w:szCs w:val="22"/>
          <w:shd w:val="clear" w:color="auto" w:fill="FFFFFF"/>
          <w:lang w:eastAsia="es-PE"/>
          <w14:ligatures w14:val="none"/>
        </w:rPr>
        <w:t xml:space="preserve">al </w:t>
      </w:r>
      <w:r w:rsidRPr="00AB17AE">
        <w:rPr>
          <w:rFonts w:ascii="Arial Narrow" w:eastAsia="Arial Narrow" w:hAnsi="Arial Narrow" w:cs="Arial Narrow"/>
          <w:kern w:val="0"/>
          <w14:ligatures w14:val="none"/>
          <w:sz w:val="22"/>
          <w:szCs w:val="22"/>
        </w:rPr>
        <w:t>numeral 88.1 del artículo 88</w:t>
      </w:r>
      <w:r>
        <w:rPr>
          <w:rFonts w:ascii="Arial Narrow" w:eastAsia="Arial Narrow" w:hAnsi="Arial Narrow" w:cs="Arial Narrow"/>
          <w:kern w:val="0"/>
          <w14:ligatures w14:val="none"/>
          <w:sz w:val="22"/>
          <w:szCs w:val="22"/>
        </w:rPr>
        <w:t/>
      </w:r>
      <w:r w:rsidRPr="00AB17AE">
        <w:rPr>
          <w:rFonts w:ascii="Arial Narrow" w:eastAsia="Arial Narrow" w:hAnsi="Arial Narrow" w:cs="Arial Narrow"/>
          <w:kern w:val="0"/>
          <w14:ligatures w14:val="none"/>
          <w:sz w:val="22"/>
          <w:szCs w:val="22"/>
        </w:rPr>
        <w:t xml:space="preserve"> d</w:t>
      </w:r>
      <w:r>
        <w:rPr>
          <w:rFonts w:ascii="Arial Narrow" w:eastAsia="Arial Narrow" w:hAnsi="Arial Narrow" w:cs="Arial Narrow"/>
          <w:kern w:val="0"/>
          <w14:ligatures w14:val="none"/>
          <w:sz w:val="22"/>
          <w:szCs w:val="22"/>
        </w:rPr>
        <w:t>el</w:t>
      </w:r>
      <w:r w:rsidRPr="005A424F">
        <w:rPr>
          <w:rFonts w:ascii="Arial Narrow" w:eastAsia="Arial Narrow" w:hAnsi="Arial Narrow" w:cs="Arial Narrow"/>
          <w:kern w:val="0"/>
          <w:sz w:val="22"/>
          <w:szCs w:val="22"/>
          <w:shd w:val="clear" w:color="auto" w:fill="FFFFFF"/>
          <w:lang w:eastAsia="es-PE"/>
          <w14:ligatures w14:val="none"/>
        </w:rPr>
        <w:t xml:space="preserve"> </w:t>
      </w:r>
      <w:r w:rsidRPr="009614C4">
        <w:rPr>
          <w:rFonts w:ascii="Arial Narrow" w:eastAsia="Arial Narrow" w:hAnsi="Arial Narrow" w:cs="Arial Narrow"/>
          <w:kern w:val="0"/>
          <w:sz w:val="22"/>
          <w:szCs w:val="22"/>
          <w:shd w:val="clear" w:color="auto" w:fill="FFFFFF"/>
          <w:lang w:eastAsia="es-PE"/>
          <w14:ligatures w14:val="none"/>
        </w:rPr>
        <w:t>Código de Protección y Defensa del Consumidor, en tanto</w:t>
      </w:r>
      <w:r w:rsidRPr="005A424F">
        <w:rPr>
          <w:rFonts w:ascii="Arial Narrow" w:eastAsia="Arial Narrow" w:hAnsi="Arial Narrow" w:cs="Arial Narrow"/>
          <w:kern w:val="0"/>
          <w14:ligatures w14:val="none"/>
          <w:sz w:val="22"/>
          <w:szCs w:val="22"/>
        </w:rPr>
        <w:t xml:space="preserve"> </w:t>
      </w:r>
      <w:r w:rsidRPr="00C11C47">
        <w:rPr>
          <w:rFonts w:ascii="Arial Narrow" w:eastAsia="Arial Narrow" w:hAnsi="Arial Narrow" w:cs="Arial Narrow"/>
          <w:kern w:val="0"/>
          <w14:ligatures w14:val="none"/>
          <w:sz w:val="22"/>
          <w:szCs w:val="22"/>
        </w:rPr>
        <w:t xml:space="preserve">el </w:t>
      </w:r>
      <w:r w:rsidRPr="00C11C47">
        <w:rPr>
          <w:rFonts w:ascii="Arial Narrow" w:eastAsia="Arial Narrow" w:hAnsi="Arial Narrow" w:cs="Arial Narrow"/>
          <w:bCs/>
          <w:color w:val="000000"/>
          <w:kern w:val="0"/>
          <w:sz w:val="22"/>
          <w:szCs w:val="22"/>
          <w:lang w:eastAsia="es-PE"/>
          <w14:ligatures w14:val="none"/>
        </w:rPr>
        <w:t>Banco de Crédito del Perú</w:t>
      </w:r>
      <w:r w:rsidRPr="00C11C47">
        <w:rPr>
          <w:rFonts w:ascii="Arial Narrow" w:eastAsia="Arial Narrow" w:hAnsi="Arial Narrow" w:cs="Arial Narrow"/>
          <w:kern w:val="0"/>
          <w14:ligatures w14:val="none"/>
          <w:sz w:val="22"/>
          <w:szCs w:val="22"/>
        </w:rPr>
        <w:t xml:space="preserve"> </w:t>
      </w:r>
      <w:r w:rsidR="00033DD1" w:rsidRPr="00C11C47">
        <w:rPr>
          <w:rFonts w:ascii="Arial Narrow" w:eastAsia="Arial Narrow" w:hAnsi="Arial Narrow" w:cs="Arial Narrow"/>
          <w:kern w:val="0"/>
          <w14:ligatures w14:val="none"/>
          <w:sz w:val="22"/>
          <w:szCs w:val="22"/>
        </w:rPr>
        <w:t xml:space="preserve">S.A. </w:t>
      </w:r>
      <w:r w:rsidRPr="00C11C47">
        <w:rPr>
          <w:rFonts w:ascii="Arial Narrow" w:eastAsia="Arial Narrow" w:hAnsi="Arial Narrow" w:cs="Arial Narrow"/>
          <w:kern w:val="0"/>
          <w14:ligatures w14:val="none"/>
          <w:sz w:val="22"/>
          <w:szCs w:val="22"/>
        </w:rPr>
        <w:t xml:space="preserve">no habría respondido, dentro del plazo legal, el reclamo interpuesto por el denunciante en </w:t>
      </w:r>
      <w:r w:rsidR="00A61B84">
        <w:rPr>
          <w:rFonts w:ascii="Arial Narrow" w:eastAsia="Arial Narrow" w:hAnsi="Arial Narrow" w:cs="Arial Narrow"/>
          <w:kern w:val="0"/>
          <w14:ligatures w14:val="none"/>
          <w:sz w:val="22"/>
          <w:szCs w:val="22"/>
        </w:rPr>
        <w:t>su</w:t>
      </w:r>
      <w:r w:rsidRPr="00C11C47">
        <w:rPr>
          <w:rFonts w:ascii="Arial Narrow" w:eastAsia="Arial Narrow" w:hAnsi="Arial Narrow" w:cs="Arial Narrow"/>
          <w:kern w:val="0"/>
          <w14:ligatures w14:val="none"/>
          <w:sz w:val="22"/>
          <w:szCs w:val="22"/>
        </w:rPr>
        <w:t xml:space="preserve"> Libro de Reclamaciones</w:t>
      </w:r>
      <w:r w:rsidR="00D00685" w:rsidRPr="00C11C47">
        <w:rPr>
          <w:rFonts w:ascii="Arial Narrow" w:eastAsia="Arial Narrow" w:hAnsi="Arial Narrow" w:cs="Arial Narrow"/>
          <w:kern w:val="0"/>
          <w14:ligatures w14:val="none"/>
          <w:sz w:val="22"/>
          <w:szCs w:val="22"/>
        </w:rPr>
        <w:t xml:space="preserve"> el </w:t>
      </w:r>
      <w:r w:rsidR="00D00685" w:rsidRPr="00C11C47">
        <w:rPr>
          <w:rFonts w:ascii="Arial Narrow" w:eastAsia="Arial Narrow" w:hAnsi="Arial Narrow" w:cs="Arial Narrow"/>
          <w:color w:val="000000"/>
          <w:kern w:val="0"/>
          <w:sz w:val="22"/>
          <w:szCs w:val="22"/>
          <w:lang w:eastAsia="es-ES"/>
          <w14:ligatures w14:val="none"/>
        </w:rPr>
        <w:t>13 de octubre de 2025</w:t>
      </w:r>
      <w:r w:rsidRPr="00AB17AE">
        <w:rPr>
          <w:rFonts w:ascii="Arial Narrow" w:eastAsia="Arial Narrow" w:hAnsi="Arial Narrow" w:cs="Arial Narrow"/>
          <w:kern w:val="0"/>
          <w14:ligatures w14:val="none"/>
          <w:sz w:val="22"/>
          <w:szCs w:val="22"/>
        </w:rPr>
        <w:t>.</w:t>
      </w:r>
    </w:p>
    <w:p w14:paraId="31B27E98" w14:textId="77777777" w:rsidR="009614C4" w:rsidRPr="001F6D00" w:rsidRDefault="009614C4" w:rsidP="001F6D00">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68A17E97" w14:textId="1F901E17" w:rsidR="00CA59A2" w:rsidRDefault="00CA59A2" w:rsidP="00327F5B">
      <w:pPr>
        <w:spacing w:line="240" w:lineRule="auto"/>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5A424F">
        <w:rPr>
          <w:rFonts w:ascii="Arial Narrow" w:eastAsia="Arial Narrow" w:hAnsi="Arial Narrow" w:cs="Arial Narrow"/>
          <w:color w:val="000000"/>
          <w:kern w:val="0"/>
          <w:sz w:val="22"/>
          <w:szCs w:val="22"/>
          <w:lang w:val="es-ES" w:eastAsia="es-ES"/>
          <w14:ligatures w14:val="none"/>
        </w:rPr>
        <w:t xml:space="preserve">9 de noviembre de 2025</w:t>
      </w:r>
      <w:r w:rsidR="00CD5097">
        <w:rPr>
          <w:rFonts w:ascii="Arial Narrow" w:eastAsia="Arial Narrow" w:hAnsi="Arial Narrow" w:cs="Arial Narrow"/>
          <w:color w:val="000000"/>
          <w:kern w:val="0"/>
          <w:sz w:val="22"/>
          <w:szCs w:val="22"/>
          <w:lang w:val="es-ES" w:eastAsia="es-ES"/>
          <w14:ligatures w14:val="none"/>
        </w:rPr>
        <w:t xml:space="preserve"/>
      </w:r>
      <w:r w:rsidR="00CD5097" w:rsidRPr="00CF3F24">
        <w:rPr>
          <w:rFonts w:ascii="Arial Narrow" w:eastAsia="Arial Narrow" w:hAnsi="Arial Narrow" w:cs="Arial Narrow"/>
          <w:color w:val="000000"/>
          <w:kern w:val="0"/>
          <w:sz w:val="22"/>
          <w:szCs w:val="22"/>
          <w:lang w:val="es-ES" w:eastAsia="es-ES"/>
          <w14:ligatures w14:val="none"/>
        </w:rPr>
        <w:t xml:space="preserve"/>
      </w:r>
      <w:r w:rsidR="00CD5097">
        <w:rPr>
          <w:rFonts w:ascii="Arial Narrow" w:eastAsia="Arial Narrow" w:hAnsi="Arial Narrow" w:cs="Arial Narrow"/>
          <w:color w:val="000000"/>
          <w:kern w:val="0"/>
          <w:sz w:val="22"/>
          <w:szCs w:val="22"/>
          <w:lang w:val="es-ES" w:eastAsia="es-ES"/>
          <w14:ligatures w14:val="none"/>
        </w:rPr>
        <w:t>.</w:t>
      </w:r>
    </w:p>
    <w:p w14:paraId="0BE6198B" w14:textId="77777777" w:rsidR="00CD5097" w:rsidRPr="0026598E" w:rsidRDefault="00CD5097"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EC6642C"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5A424F" w:rsidRPr="009614C4">
        <w:rPr>
          <w:rFonts w:ascii="Arial Narrow" w:eastAsia="Arial Narrow" w:hAnsi="Arial Narrow" w:cs="Arial Narrow"/>
          <w:color w:val="000000"/>
          <w:kern w:val="0"/>
          <w:sz w:val="22"/>
          <w:szCs w:val="22"/>
          <w:lang w:eastAsia="es-PE"/>
          <w14:ligatures w14:val="none"/>
        </w:rPr>
        <w:t xml:space="preserve">Pacífico Compañía </w:t>
      </w:r>
      <w:r w:rsidR="005A424F">
        <w:rPr>
          <w:rFonts w:ascii="Arial Narrow" w:eastAsia="Arial Narrow" w:hAnsi="Arial Narrow" w:cs="Arial Narrow"/>
          <w:color w:val="000000"/>
          <w:kern w:val="0"/>
          <w:sz w:val="22"/>
          <w:szCs w:val="22"/>
          <w:lang w:eastAsia="es-PE"/>
          <w14:ligatures w14:val="none"/>
        </w:rPr>
        <w:t>d</w:t>
      </w:r>
      <w:r w:rsidR="005A424F" w:rsidRPr="009614C4">
        <w:rPr>
          <w:rFonts w:ascii="Arial Narrow" w:eastAsia="Arial Narrow" w:hAnsi="Arial Narrow" w:cs="Arial Narrow"/>
          <w:color w:val="000000"/>
          <w:kern w:val="0"/>
          <w:sz w:val="22"/>
          <w:szCs w:val="22"/>
          <w:lang w:eastAsia="es-PE"/>
          <w14:ligatures w14:val="none"/>
        </w:rPr>
        <w:t xml:space="preserve">e Seguros </w:t>
      </w:r>
      <w:r w:rsidR="005A424F">
        <w:rPr>
          <w:rFonts w:ascii="Arial Narrow" w:eastAsia="Arial Narrow" w:hAnsi="Arial Narrow" w:cs="Arial Narrow"/>
          <w:color w:val="000000"/>
          <w:kern w:val="0"/>
          <w:sz w:val="22"/>
          <w:szCs w:val="22"/>
          <w:lang w:eastAsia="es-PE"/>
          <w14:ligatures w14:val="none"/>
        </w:rPr>
        <w:t>y</w:t>
      </w:r>
      <w:r w:rsidR="005A424F" w:rsidRPr="009614C4">
        <w:rPr>
          <w:rFonts w:ascii="Arial Narrow" w:eastAsia="Arial Narrow" w:hAnsi="Arial Narrow" w:cs="Arial Narrow"/>
          <w:color w:val="000000"/>
          <w:kern w:val="0"/>
          <w:sz w:val="22"/>
          <w:szCs w:val="22"/>
          <w:lang w:eastAsia="es-PE"/>
          <w14:ligatures w14:val="none"/>
        </w:rPr>
        <w:t xml:space="preserve"> Reaseguros S.A.</w:t>
      </w:r>
      <w:r w:rsidR="005A424F" w:rsidRPr="007B692E">
        <w:rPr>
          <w:rFonts w:ascii="Arial Narrow" w:eastAsia="Arial Narrow" w:hAnsi="Arial Narrow" w:cs="Arial Narrow"/>
          <w:color w:val="000000"/>
          <w:kern w:val="0"/>
          <w:sz w:val="22"/>
          <w:szCs w:val="22"/>
          <w:lang w:eastAsia="es-PE"/>
          <w14:ligatures w14:val="none"/>
        </w:rPr>
        <w:t xml:space="preserve"> </w:t>
      </w:r>
      <w:r w:rsidR="005A424F" w:rsidRPr="009614C4">
        <w:rPr>
          <w:rFonts w:ascii="Arial Narrow" w:eastAsia="Arial Narrow" w:hAnsi="Arial Narrow" w:cs="Arial Narrow"/>
          <w:color w:val="000000"/>
          <w:kern w:val="0"/>
          <w:sz w:val="22"/>
          <w:szCs w:val="22"/>
          <w:lang w:eastAsia="es-PE"/>
          <w14:ligatures w14:val="none"/>
        </w:rPr>
        <w:t xml:space="preserve">y Banco </w:t>
      </w:r>
      <w:r w:rsidR="005A424F">
        <w:rPr>
          <w:rFonts w:ascii="Arial Narrow" w:eastAsia="Arial Narrow" w:hAnsi="Arial Narrow" w:cs="Arial Narrow"/>
          <w:color w:val="000000"/>
          <w:kern w:val="0"/>
          <w:sz w:val="22"/>
          <w:szCs w:val="22"/>
          <w:lang w:eastAsia="es-PE"/>
          <w14:ligatures w14:val="none"/>
        </w:rPr>
        <w:t>d</w:t>
      </w:r>
      <w:r w:rsidR="005A424F" w:rsidRPr="009614C4">
        <w:rPr>
          <w:rFonts w:ascii="Arial Narrow" w:eastAsia="Arial Narrow" w:hAnsi="Arial Narrow" w:cs="Arial Narrow"/>
          <w:color w:val="000000"/>
          <w:kern w:val="0"/>
          <w:sz w:val="22"/>
          <w:szCs w:val="22"/>
          <w:lang w:eastAsia="es-PE"/>
          <w14:ligatures w14:val="none"/>
        </w:rPr>
        <w:t xml:space="preserve">e Crédito </w:t>
      </w:r>
      <w:r w:rsidR="005A424F">
        <w:rPr>
          <w:rFonts w:ascii="Arial Narrow" w:eastAsia="Arial Narrow" w:hAnsi="Arial Narrow" w:cs="Arial Narrow"/>
          <w:color w:val="000000"/>
          <w:kern w:val="0"/>
          <w:sz w:val="22"/>
          <w:szCs w:val="22"/>
          <w:lang w:eastAsia="es-PE"/>
          <w14:ligatures w14:val="none"/>
        </w:rPr>
        <w:t>d</w:t>
      </w:r>
      <w:r w:rsidR="005A424F" w:rsidRPr="009614C4">
        <w:rPr>
          <w:rFonts w:ascii="Arial Narrow" w:eastAsia="Arial Narrow" w:hAnsi="Arial Narrow" w:cs="Arial Narrow"/>
          <w:color w:val="000000"/>
          <w:kern w:val="0"/>
          <w:sz w:val="22"/>
          <w:szCs w:val="22"/>
          <w:lang w:eastAsia="es-PE"/>
          <w14:ligatures w14:val="none"/>
        </w:rPr>
        <w:t>el Perú</w:t>
      </w:r>
      <w:r w:rsidR="00033DD1">
        <w:rPr>
          <w:rFonts w:ascii="Arial Narrow" w:eastAsia="Arial Narrow" w:hAnsi="Arial Narrow" w:cs="Arial Narrow"/>
          <w:color w:val="000000"/>
          <w:kern w:val="0"/>
          <w:sz w:val="22"/>
          <w:szCs w:val="22"/>
          <w:lang w:eastAsia="es-PE"/>
          <w14:ligatures w14:val="none"/>
        </w:rPr>
        <w:t xml:space="preserve"> S.A.</w:t>
      </w:r>
      <w:r w:rsidR="005A424F"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w:t>
      </w:r>
      <w:r w:rsidR="005A424F">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9"/>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10"/>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9 de noviembre de 2025 a Pacífico Compañía de Seguros y Reaseguros S.A. y Banco de Crédito del Perú S.A. para que, de conformidad con lo dispuesto por el artículo 26 de la Ley sobre Facultades, Normas y Organización del Indecopi, aprobada por Decreto Legislativo 807</w:t>
      </w:r>
      <w:r w:rsidRPr="00CF3F2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CF3F2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8329956" w14:textId="155B4A26" w:rsidR="001F6D00"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1"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1"/>
      <w:r w:rsidRPr="0026598E">
        <w:rPr>
          <w:rFonts w:ascii="Arial Narrow" w:eastAsia="Arial Narrow" w:hAnsi="Arial Narrow" w:cs="Arial Narrow"/>
          <w:color w:val="000000"/>
          <w:kern w:val="0"/>
          <w:sz w:val="22"/>
          <w:szCs w:val="22"/>
          <w:lang w:eastAsia="es-ES"/>
          <w14:ligatures w14:val="none"/>
        </w:rPr>
        <w:t xml:space="preserve">, </w:t>
      </w:r>
      <w:r w:rsidR="005A424F">
        <w:rPr>
          <w:rFonts w:ascii="Arial Narrow" w:eastAsia="Arial Narrow" w:hAnsi="Arial Narrow" w:cs="Arial Narrow"/>
          <w:color w:val="000000"/>
          <w:kern w:val="0"/>
          <w:sz w:val="22"/>
          <w:szCs w:val="22"/>
          <w:shd w:val="clear" w:color="auto" w:fill="FFFFFF"/>
          <w:lang w:eastAsia="es-PE"/>
          <w14:ligatures w14:val="none"/>
        </w:rPr>
        <w:t>los</w:t>
      </w:r>
      <w:r w:rsidR="005A424F" w:rsidRPr="00CF0B59">
        <w:rPr>
          <w:rFonts w:ascii="Arial Narrow" w:eastAsia="Arial Narrow" w:hAnsi="Arial Narrow" w:cs="Arial Narrow"/>
          <w:color w:val="000000"/>
          <w:kern w:val="0"/>
          <w:sz w:val="22"/>
          <w:szCs w:val="22"/>
          <w:shd w:val="clear" w:color="auto" w:fill="FFFFFF"/>
          <w:lang w:eastAsia="es-PE"/>
          <w14:ligatures w14:val="none"/>
        </w:rPr>
        <w:t xml:space="preserve"> proveedor</w:t>
      </w:r>
      <w:r w:rsidR="005A424F">
        <w:rPr>
          <w:rFonts w:ascii="Arial Narrow" w:eastAsia="Arial Narrow" w:hAnsi="Arial Narrow" w:cs="Arial Narrow"/>
          <w:color w:val="000000"/>
          <w:kern w:val="0"/>
          <w:sz w:val="22"/>
          <w:szCs w:val="22"/>
          <w:shd w:val="clear" w:color="auto" w:fill="FFFFFF"/>
          <w:lang w:eastAsia="es-PE"/>
          <w14:ligatures w14:val="none"/>
        </w:rPr>
        <w:t>es</w:t>
      </w:r>
      <w:r w:rsidR="005A424F" w:rsidRPr="00CF0B59">
        <w:rPr>
          <w:rFonts w:ascii="Arial Narrow" w:eastAsia="Arial Narrow" w:hAnsi="Arial Narrow" w:cs="Arial Narrow"/>
          <w:color w:val="000000"/>
          <w:kern w:val="0"/>
          <w:sz w:val="22"/>
          <w:szCs w:val="22"/>
          <w:shd w:val="clear" w:color="auto" w:fill="FFFFFF"/>
          <w:lang w:eastAsia="es-PE"/>
          <w14:ligatures w14:val="none"/>
        </w:rPr>
        <w:t xml:space="preserve"> denunciado</w:t>
      </w:r>
      <w:r w:rsidR="005A424F">
        <w:rPr>
          <w:rFonts w:ascii="Arial Narrow" w:eastAsia="Arial Narrow" w:hAnsi="Arial Narrow" w:cs="Arial Narrow"/>
          <w:color w:val="000000"/>
          <w:kern w:val="0"/>
          <w:sz w:val="22"/>
          <w:szCs w:val="22"/>
          <w:shd w:val="clear" w:color="auto" w:fill="FFFFFF"/>
          <w:lang w:eastAsia="es-PE"/>
          <w14:ligatures w14:val="none"/>
        </w:rPr>
        <w:t>s</w:t>
      </w:r>
      <w:r w:rsidR="005A424F" w:rsidRPr="0026598E">
        <w:rPr>
          <w:rFonts w:ascii="Arial Narrow" w:eastAsia="Arial Narrow" w:hAnsi="Arial Narrow" w:cs="Arial Narrow"/>
          <w:color w:val="000000"/>
          <w:kern w:val="0"/>
          <w:sz w:val="22"/>
          <w:szCs w:val="22"/>
          <w:lang w:eastAsia="es-ES"/>
          <w14:ligatures w14:val="none"/>
        </w:rPr>
        <w:t xml:space="preserve"> </w:t>
      </w:r>
      <w:r w:rsidR="005A424F" w:rsidRPr="0026598E">
        <w:rPr>
          <w:rFonts w:ascii="Arial Narrow" w:eastAsia="Arial Narrow" w:hAnsi="Arial Narrow" w:cs="Arial Narrow"/>
          <w:color w:val="000000"/>
          <w:kern w:val="0"/>
          <w:sz w:val="22"/>
          <w:szCs w:val="22"/>
          <w:lang w:val="es-ES" w:eastAsia="es-ES"/>
          <w14:ligatures w14:val="none"/>
        </w:rPr>
        <w:t>cumplan</w:t>
      </w:r>
      <w:r w:rsidRPr="0026598E">
        <w:rPr>
          <w:rFonts w:ascii="Arial Narrow" w:eastAsia="Arial Narrow" w:hAnsi="Arial Narrow" w:cs="Arial Narrow"/>
          <w:color w:val="000000"/>
          <w:kern w:val="0"/>
          <w:sz w:val="22"/>
          <w:szCs w:val="22"/>
          <w:lang w:val="es-ES" w:eastAsia="es-ES"/>
          <w14:ligatures w14:val="none"/>
        </w:rPr>
        <w:t xml:space="preserve"> con: </w:t>
      </w:r>
    </w:p>
    <w:p w14:paraId="778D1CA3" w14:textId="5D128405" w:rsidR="005A424F" w:rsidRPr="005A424F" w:rsidRDefault="005A424F" w:rsidP="005A424F">
      <w:pPr>
        <w:spacing w:after="0" w:line="240" w:lineRule="auto"/>
        <w:jc w:val="both"/>
        <w:rPr>
          <w:rFonts w:ascii="Arial Narrow" w:eastAsia="Arial Narrow" w:hAnsi="Arial Narrow" w:cs="Arial Narrow"/>
          <w:color w:val="000000"/>
          <w:kern w:val="0"/>
          <w:sz w:val="22"/>
          <w:szCs w:val="22"/>
          <w:lang w:eastAsia="es-ES"/>
          <w14:ligatures w14:val="none"/>
        </w:rPr>
      </w:pPr>
      <w:r w:rsidRPr="005A424F">
        <w:rPr>
          <w:rFonts w:ascii="Arial Narrow" w:eastAsia="Arial Narrow" w:hAnsi="Arial Narrow" w:cs="Arial Narrow"/>
          <w:color w:val="000000"/>
          <w:kern w:val="0"/>
          <w:sz w:val="22"/>
          <w:szCs w:val="22"/>
          <w:u w:val="single"/>
          <w:lang w:val="es-ES" w:eastAsia="es-ES"/>
          <w14:ligatures w14:val="none"/>
        </w:rPr>
        <w:lastRenderedPageBreak/>
        <w:t>A Pacífico</w:t>
      </w:r>
      <w:r w:rsidRPr="005A424F">
        <w:rPr>
          <w:rFonts w:ascii="Arial Narrow" w:eastAsia="Arial Narrow" w:hAnsi="Arial Narrow" w:cs="Arial Narrow"/>
          <w:color w:val="000000"/>
          <w:kern w:val="0"/>
          <w:sz w:val="22"/>
          <w:szCs w:val="22"/>
          <w:lang w:val="es-ES" w:eastAsia="es-ES"/>
          <w14:ligatures w14:val="none"/>
        </w:rPr>
        <w:t xml:space="preserve">:</w:t>
      </w:r>
      <w:r w:rsidRPr="005A424F">
        <w:rPr>
          <w:rFonts w:ascii="Arial Narrow" w:eastAsia="Arial Narrow" w:hAnsi="Arial Narrow" w:cs="Arial Narrow"/>
          <w:color w:val="000000"/>
          <w:kern w:val="0"/>
          <w:sz w:val="22"/>
          <w:szCs w:val="22"/>
          <w:lang w:val="es-ES" w:eastAsia="es-ES"/>
          <w14:ligatures w14:val="none"/>
        </w:rPr>
        <w:t xml:space="preserve"> (i) presentar una copia completa, legible y debidamente suscrita del </w:t>
      </w:r>
      <w:r w:rsidR="00EB60E5">
        <w:rPr>
          <w:rFonts w:ascii="Arial Narrow" w:eastAsia="Arial Narrow" w:hAnsi="Arial Narrow" w:cs="Arial Narrow"/>
          <w:color w:val="000000"/>
          <w:kern w:val="0"/>
          <w:sz w:val="22"/>
          <w:szCs w:val="22"/>
          <w:lang w:eastAsia="es-ES"/>
          <w14:ligatures w14:val="none"/>
        </w:rPr>
        <w:t xml:space="preserve">seguro de vida con devolución plus - Póliza </w:t>
      </w:r>
      <w:proofErr w:type="spellStart"/>
      <w:r w:rsidR="00EB60E5">
        <w:rPr>
          <w:rFonts w:ascii="Arial Narrow" w:eastAsia="Arial Narrow" w:hAnsi="Arial Narrow" w:cs="Arial Narrow"/>
          <w:color w:val="000000"/>
          <w:kern w:val="0"/>
          <w:sz w:val="22"/>
          <w:szCs w:val="22"/>
          <w:lang w:eastAsia="es-ES"/>
          <w14:ligatures w14:val="none"/>
        </w:rPr>
        <w:t/>
      </w:r>
      <w:proofErr w:type="spellEnd"/>
      <w:r w:rsidR="00EB60E5">
        <w:rPr>
          <w:rFonts w:ascii="Arial Narrow" w:eastAsia="Arial Narrow" w:hAnsi="Arial Narrow" w:cs="Arial Narrow"/>
          <w:color w:val="000000"/>
          <w:kern w:val="0"/>
          <w:sz w:val="22"/>
          <w:szCs w:val="22"/>
          <w:lang w:eastAsia="es-ES"/>
          <w14:ligatures w14:val="none"/>
        </w:rPr>
        <w:t xml:space="preserve"> </w:t>
      </w:r>
      <w:r w:rsidR="00EB60E5" w:rsidRPr="00DB6D63">
        <w:rPr>
          <w:rFonts w:ascii="Arial Narrow" w:eastAsia="Arial Narrow" w:hAnsi="Arial Narrow" w:cs="Arial Narrow"/>
          <w:color w:val="000000"/>
          <w:kern w:val="0"/>
          <w:sz w:val="22"/>
          <w:szCs w:val="22"/>
          <w:lang w:eastAsia="es-ES"/>
          <w14:ligatures w14:val="none"/>
        </w:rPr>
        <w:t>200020785</w:t>
      </w:r>
      <w:r w:rsidR="00EB60E5">
        <w:rPr>
          <w:rFonts w:ascii="Arial Narrow" w:eastAsia="Arial Narrow" w:hAnsi="Arial Narrow" w:cs="Arial Narrow"/>
          <w:color w:val="000000"/>
          <w:kern w:val="0"/>
          <w:sz w:val="22"/>
          <w:szCs w:val="22"/>
          <w:lang w:eastAsia="es-ES"/>
          <w14:ligatures w14:val="none"/>
        </w:rPr>
        <w:t>1</w:t>
      </w:r>
      <w:r w:rsidRPr="005A424F">
        <w:rPr>
          <w:rFonts w:ascii="Arial Narrow" w:eastAsia="Arial Narrow" w:hAnsi="Arial Narrow" w:cs="Arial Narrow"/>
          <w:color w:val="000000"/>
          <w:kern w:val="0"/>
          <w:sz w:val="22"/>
          <w:szCs w:val="22"/>
          <w:lang w:eastAsia="es-ES"/>
          <w14:ligatures w14:val="none"/>
        </w:rPr>
        <w:t>,</w:t>
      </w:r>
      <w:r w:rsidRPr="005A424F">
        <w:rPr>
          <w:rFonts w:ascii="Arial Narrow" w:eastAsia="Arial Narrow" w:hAnsi="Arial Narrow" w:cs="Arial Narrow"/>
          <w:color w:val="000000"/>
          <w:kern w:val="0"/>
          <w:sz w:val="22"/>
          <w:szCs w:val="22"/>
          <w:lang w:val="es-ES" w:eastAsia="es-ES"/>
          <w14:ligatures w14:val="none"/>
        </w:rPr>
        <w:t xml:space="preserve"> así como el cargo de remisión del mism</w:t>
      </w:r>
      <w:r w:rsidR="00115E3B">
        <w:rPr>
          <w:rFonts w:ascii="Arial Narrow" w:eastAsia="Arial Narrow" w:hAnsi="Arial Narrow" w:cs="Arial Narrow"/>
          <w:color w:val="000000"/>
          <w:kern w:val="0"/>
          <w:sz w:val="22"/>
          <w:szCs w:val="22"/>
          <w:lang w:val="es-ES" w:eastAsia="es-ES"/>
          <w14:ligatures w14:val="none"/>
        </w:rPr>
        <w:t>o</w:t>
      </w:r>
      <w:r w:rsidRPr="005A424F">
        <w:rPr>
          <w:rFonts w:ascii="Arial Narrow" w:eastAsia="Arial Narrow" w:hAnsi="Arial Narrow" w:cs="Arial Narrow"/>
          <w:color w:val="000000"/>
          <w:kern w:val="0"/>
          <w:sz w:val="22"/>
          <w:szCs w:val="22"/>
          <w:lang w:val="es-ES" w:eastAsia="es-ES"/>
          <w14:ligatures w14:val="none"/>
        </w:rPr>
        <w:t>; y, (</w:t>
      </w:r>
      <w:proofErr w:type="spellStart"/>
      <w:r w:rsidRPr="005A424F">
        <w:rPr>
          <w:rFonts w:ascii="Arial Narrow" w:eastAsia="Arial Narrow" w:hAnsi="Arial Narrow" w:cs="Arial Narrow"/>
          <w:color w:val="000000"/>
          <w:kern w:val="0"/>
          <w:sz w:val="22"/>
          <w:szCs w:val="22"/>
          <w:lang w:val="es-ES" w:eastAsia="es-ES"/>
          <w14:ligatures w14:val="none"/>
        </w:rPr>
        <w:t>ii</w:t>
      </w:r>
      <w:proofErr w:type="spellEnd"/>
      <w:r w:rsidRPr="005A424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5A424F">
        <w:rPr>
          <w:rFonts w:ascii="Arial Narrow" w:eastAsia="Arial Narrow" w:hAnsi="Arial Narrow" w:cs="Arial Narrow"/>
          <w:color w:val="000000"/>
          <w:kern w:val="0"/>
          <w:sz w:val="22"/>
          <w:szCs w:val="22"/>
          <w:lang w:eastAsia="es-ES"/>
          <w14:ligatures w14:val="none"/>
        </w:rPr>
        <w:t xml:space="preserve"> </w:t>
      </w:r>
    </w:p>
    <w:p w14:paraId="7B90A1F5" w14:textId="77777777" w:rsidR="005A424F" w:rsidRDefault="005A424F" w:rsidP="005A424F">
      <w:pPr>
        <w:pStyle w:val="Prrafodelista"/>
        <w:spacing w:before="0" w:after="0" w:line="240" w:lineRule="auto"/>
        <w:ind w:left="567"/>
        <w:jc w:val="both"/>
        <w:rPr>
          <w:rFonts w:ascii="Arial Narrow" w:eastAsia="Arial Narrow" w:hAnsi="Arial Narrow" w:cs="Arial Narrow"/>
          <w:color w:val="000000"/>
          <w:kern w:val="0"/>
          <w:sz w:val="22"/>
          <w:szCs w:val="22"/>
          <w:lang w:eastAsia="es-ES"/>
          <w14:ligatures w14:val="none"/>
        </w:rPr>
      </w:pPr>
    </w:p>
    <w:p w14:paraId="007C1C6A" w14:textId="44D4085E" w:rsidR="001F6D00" w:rsidRDefault="005A424F" w:rsidP="005A424F">
      <w:pPr>
        <w:spacing w:after="0" w:line="240" w:lineRule="auto"/>
        <w:jc w:val="both"/>
        <w:rPr>
          <w:rFonts w:ascii="Arial Narrow" w:eastAsia="Arial Narrow" w:hAnsi="Arial Narrow" w:cs="Arial Narrow"/>
          <w:color w:val="000000"/>
          <w:kern w:val="0"/>
          <w:sz w:val="22"/>
          <w:szCs w:val="22"/>
          <w:lang w:val="es-ES" w:eastAsia="es-ES"/>
          <w14:ligatures w14:val="none"/>
        </w:rPr>
      </w:pPr>
      <w:r w:rsidRPr="00F21E14">
        <w:rPr>
          <w:rFonts w:ascii="Arial Narrow" w:eastAsia="Arial Narrow" w:hAnsi="Arial Narrow" w:cs="Arial Narrow"/>
          <w:color w:val="000000"/>
          <w:kern w:val="0"/>
          <w:sz w:val="22"/>
          <w:szCs w:val="22"/>
          <w:u w:val="single"/>
          <w:lang w:eastAsia="es-ES"/>
          <w14:ligatures w14:val="none"/>
        </w:rPr>
        <w:t>Al BCP</w:t>
      </w:r>
      <w:r w:rsidRPr="00F21E14">
        <w:rPr>
          <w:rFonts w:ascii="Arial Narrow" w:eastAsia="Arial Narrow" w:hAnsi="Arial Narrow" w:cs="Arial Narrow"/>
          <w:color w:val="000000"/>
          <w:kern w:val="0"/>
          <w:sz w:val="22"/>
          <w:szCs w:val="22"/>
          <w:lang w:eastAsia="es-ES"/>
          <w14:ligatures w14:val="none"/>
        </w:rPr>
        <w:t>:</w:t>
      </w:r>
      <w:r>
        <w:rPr>
          <w:rFonts w:ascii="Arial Narrow" w:eastAsia="Arial Narrow" w:hAnsi="Arial Narrow" w:cs="Arial Narrow"/>
          <w:color w:val="000000"/>
          <w:kern w:val="0"/>
          <w:sz w:val="22"/>
          <w:szCs w:val="22"/>
          <w:lang w:eastAsia="es-ES"/>
          <w14:ligatures w14:val="none"/>
        </w:rPr>
        <w:t xml:space="preserve"> (i) presentar los medios probatorios que acrediten los motivos por los cuales no ha contestado el reclamo presentado por el denunciante; y, (</w:t>
      </w:r>
      <w:proofErr w:type="spellStart"/>
      <w:r>
        <w:rPr>
          <w:rFonts w:ascii="Arial Narrow" w:eastAsia="Arial Narrow" w:hAnsi="Arial Narrow" w:cs="Arial Narrow"/>
          <w:color w:val="000000"/>
          <w:kern w:val="0"/>
          <w:sz w:val="22"/>
          <w:szCs w:val="22"/>
          <w:lang w:eastAsia="es-ES"/>
          <w14:ligatures w14:val="none"/>
        </w:rPr>
        <w:t>ii</w:t>
      </w:r>
      <w:proofErr w:type="spellEnd"/>
      <w:r>
        <w:rPr>
          <w:rFonts w:ascii="Arial Narrow" w:eastAsia="Arial Narrow" w:hAnsi="Arial Narrow" w:cs="Arial Narrow"/>
          <w:color w:val="000000"/>
          <w:kern w:val="0"/>
          <w:sz w:val="22"/>
          <w:szCs w:val="22"/>
          <w:lang w:eastAsia="es-ES"/>
          <w14:ligatures w14:val="none"/>
        </w:rPr>
        <w:t xml:space="preserve">) </w:t>
      </w:r>
      <w:r w:rsidRPr="003E1FCF">
        <w:rPr>
          <w:rFonts w:ascii="Arial Narrow" w:eastAsia="Arial Narrow" w:hAnsi="Arial Narrow" w:cs="Arial Narrow"/>
          <w:color w:val="000000"/>
          <w:kern w:val="0"/>
          <w:sz w:val="22"/>
          <w:szCs w:val="22"/>
          <w:lang w:val="es-ES" w:eastAsia="es-ES"/>
          <w14:ligatures w14:val="none"/>
        </w:rPr>
        <w:t>presentar todas las comunicaciones cursadas con la parte denunciante en virtud del hecho materia de denuncia</w:t>
      </w:r>
      <w:r>
        <w:rPr>
          <w:rFonts w:ascii="Arial Narrow" w:eastAsia="Arial Narrow" w:hAnsi="Arial Narrow" w:cs="Arial Narrow"/>
          <w:color w:val="000000"/>
          <w:kern w:val="0"/>
          <w:sz w:val="22"/>
          <w:szCs w:val="22"/>
          <w:lang w:val="es-ES" w:eastAsia="es-ES"/>
          <w14:ligatures w14:val="none"/>
        </w:rPr>
        <w:t>.</w:t>
      </w:r>
    </w:p>
    <w:p w14:paraId="7F311E14" w14:textId="77777777" w:rsidR="005A424F" w:rsidRDefault="005A424F" w:rsidP="005A424F">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591B7E6F" w14:textId="631D9222"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2"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26598E">
        <w:rPr>
          <w:rFonts w:ascii="Arial Narrow" w:eastAsia="Arial Narrow" w:hAnsi="Arial Narrow" w:cs="Arial Narrow"/>
          <w:color w:val="000000"/>
          <w:kern w:val="0"/>
          <w:sz w:val="22"/>
          <w:szCs w:val="22"/>
          <w:lang w:eastAsia="es-PE"/>
          <w14:ligatures w14:val="none"/>
        </w:rPr>
        <w:t xml:space="preserve">. </w:t>
      </w:r>
      <w:bookmarkEnd w:id="12"/>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6"/>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lastRenderedPageBreak/>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72E4F71A"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1F6D00">
        <w:rPr>
          <w:rFonts w:ascii="Arial Narrow" w:eastAsia="Arial Narrow" w:hAnsi="Arial Narrow" w:cs="Arial Narrow"/>
          <w:b/>
          <w:bCs/>
          <w:sz w:val="22"/>
          <w:szCs w:val="22"/>
        </w:rPr>
        <w:t xml:space="preserve">DÉCIMO:</w:t>
      </w:r>
      <w:r w:rsidRPr="001F6D00">
        <w:rPr>
          <w:rFonts w:ascii="Arial Narrow" w:eastAsia="Arial Narrow" w:hAnsi="Arial Narrow" w:cs="Arial Narrow"/>
          <w:sz w:val="22"/>
          <w:szCs w:val="22"/>
        </w:rPr>
        <w:t xml:space="preserve"> </w:t>
      </w:r>
      <w:r w:rsidRPr="001F6D00">
        <w:rPr>
          <w:rFonts w:ascii="Arial Narrow" w:eastAsia="Arial Narrow" w:hAnsi="Arial Narrow" w:cs="Arial Narrow"/>
          <w:sz w:val="22"/>
          <w:szCs w:val="22"/>
        </w:rPr>
        <w:t xml:space="preserve">requerir al señor [APELLIDO] [APELLIDO] y al Banco de Crédito del Perú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1F6D00">
        <w:rPr>
          <w:rFonts w:ascii="Arial Narrow" w:eastAsia="Arial Narrow" w:hAnsi="Arial Narrow" w:cs="Arial Narrow"/>
          <w:spacing w:val="-3"/>
          <w:kern w:val="0"/>
          <w14:ligatures w14:val="none"/>
          <w:sz w:val="22"/>
          <w:szCs w:val="22"/>
        </w:rPr>
        <w:t/>
      </w:r>
      <w:r w:rsidRPr="001F6D00">
        <w:rPr>
          <w:rFonts w:ascii="Arial Narrow" w:eastAsia="Arial Narrow" w:hAnsi="Arial Narrow" w:cs="Arial Narrow"/>
          <w:spacing w:val="-3"/>
          <w:kern w:val="0"/>
          <w14:ligatures w14:val="none"/>
          <w:sz w:val="22"/>
          <w:szCs w:val="22"/>
        </w:rPr>
        <w:t xml:space="preserve"/>
      </w:r>
      <w:r w:rsidR="001F6D00" w:rsidRPr="001F6D00">
        <w:rPr>
          <w:rFonts w:ascii="Arial Narrow" w:eastAsia="Arial Narrow" w:hAnsi="Arial Narrow" w:cs="Arial Narrow"/>
          <w:spacing w:val="-3"/>
          <w:kern w:val="0"/>
          <w14:ligatures w14:val="none"/>
          <w:sz w:val="22"/>
          <w:szCs w:val="22"/>
        </w:rPr>
        <w:t/>
      </w:r>
      <w:r w:rsidR="005A424F">
        <w:rPr>
          <w:rFonts w:ascii="Arial Narrow" w:eastAsia="Arial Narrow" w:hAnsi="Arial Narrow" w:cs="Arial Narrow"/>
          <w:spacing w:val="-3"/>
          <w:kern w:val="0"/>
          <w14:ligatures w14:val="none"/>
          <w:sz w:val="22"/>
          <w:szCs w:val="22"/>
        </w:rPr>
        <w:t xml:space="preserve"/>
      </w:r>
      <w:r w:rsidR="005A424F">
        <w:rPr>
          <w:rFonts w:ascii="Arial Narrow" w:eastAsia="Arial Narrow" w:hAnsi="Arial Narrow" w:cs="Arial Narrow"/>
          <w:color w:val="000000"/>
          <w:kern w:val="0"/>
          <w:sz w:val="22"/>
          <w:szCs w:val="22"/>
          <w:shd w:val="clear" w:color="auto" w:fill="FFFFFF"/>
          <w:lang w:eastAsia="es-PE"/>
          <w14:ligatures w14:val="none"/>
        </w:rPr>
        <w:t xml:space="preserve"/>
      </w:r>
      <w:r w:rsidR="005A424F" w:rsidRPr="009614C4">
        <w:rPr>
          <w:rFonts w:ascii="Arial Narrow" w:eastAsia="Arial Narrow" w:hAnsi="Arial Narrow" w:cs="Arial Narrow"/>
          <w:color w:val="000000"/>
          <w:kern w:val="0"/>
          <w:sz w:val="22"/>
          <w:szCs w:val="22"/>
          <w:lang w:eastAsia="es-PE"/>
          <w14:ligatures w14:val="none"/>
        </w:rPr>
        <w:t/>
      </w:r>
      <w:r w:rsidR="005A424F">
        <w:rPr>
          <w:rFonts w:ascii="Arial Narrow" w:eastAsia="Arial Narrow" w:hAnsi="Arial Narrow" w:cs="Arial Narrow"/>
          <w:color w:val="000000"/>
          <w:kern w:val="0"/>
          <w:sz w:val="22"/>
          <w:szCs w:val="22"/>
          <w:lang w:eastAsia="es-PE"/>
          <w14:ligatures w14:val="none"/>
        </w:rPr>
        <w:t xml:space="preserve"/>
      </w:r>
      <w:r w:rsidR="005A424F" w:rsidRPr="009614C4">
        <w:rPr>
          <w:rFonts w:ascii="Arial Narrow" w:eastAsia="Arial Narrow" w:hAnsi="Arial Narrow" w:cs="Arial Narrow"/>
          <w:color w:val="000000"/>
          <w:kern w:val="0"/>
          <w:sz w:val="22"/>
          <w:szCs w:val="22"/>
          <w:lang w:eastAsia="es-PE"/>
          <w14:ligatures w14:val="none"/>
        </w:rPr>
        <w:t xml:space="preserve"/>
      </w:r>
      <w:r w:rsidR="00DD7E98">
        <w:rPr>
          <w:rFonts w:ascii="Arial Narrow" w:eastAsia="Arial Narrow" w:hAnsi="Arial Narrow" w:cs="Arial Narrow"/>
          <w:color w:val="000000"/>
          <w:kern w:val="0"/>
          <w:sz w:val="22"/>
          <w:szCs w:val="22"/>
          <w:lang w:eastAsia="es-PE"/>
          <w14:ligatures w14:val="none"/>
        </w:rPr>
        <w:t xml:space="preserve"/>
      </w:r>
      <w:r w:rsidR="00DD7E98" w:rsidRPr="005A424F">
        <w:rPr>
          <w:rFonts w:ascii="Arial Narrow" w:eastAsia="Arial Narrow" w:hAnsi="Arial Narrow" w:cs="Arial Narrow"/>
          <w:color w:val="000000"/>
          <w:kern w:val="0"/>
          <w:sz w:val="22"/>
          <w:szCs w:val="22"/>
          <w:lang w:eastAsia="es-PE"/>
          <w14:ligatures w14:val="none"/>
        </w:rPr>
        <w:t xml:space="preserve"/>
      </w:r>
      <w:r w:rsidR="00DD7E98" w:rsidRPr="00BE6C11">
        <w:rPr>
          <w:rFonts w:ascii="Arial Narrow" w:eastAsia="Arial Narrow" w:hAnsi="Arial Narrow" w:cs="Arial Narrow"/>
          <w:color w:val="000000"/>
          <w:kern w:val="0"/>
          <w:sz w:val="22"/>
          <w:szCs w:val="22"/>
          <w:lang w:eastAsia="es-PE"/>
          <w14:ligatures w14:val="none"/>
        </w:rPr>
        <w:t xml:space="preserve"/>
      </w:r>
      <w:r w:rsidR="00DD7E98">
        <w:rPr>
          <w:rFonts w:ascii="Arial Narrow" w:eastAsia="Arial Narrow" w:hAnsi="Arial Narrow" w:cs="Arial Narrow"/>
          <w:color w:val="000000"/>
          <w:kern w:val="0"/>
          <w:sz w:val="22"/>
          <w:szCs w:val="22"/>
          <w:lang w:eastAsia="es-PE"/>
          <w14:ligatures w14:val="none"/>
        </w:rPr>
        <w:t xml:space="preserve"/>
      </w:r>
      <w:r w:rsidRPr="001F6D00">
        <w:rPr>
          <w:rFonts w:ascii="Arial Narrow" w:eastAsia="Arial Narrow" w:hAnsi="Arial Narrow" w:cs="Arial Narrow"/>
          <w:color w:val="000000"/>
          <w:sz w:val="22"/>
          <w:szCs w:val="22"/>
        </w:rPr>
        <w:t/>
      </w:r>
      <w:r w:rsidRPr="001F6D00">
        <w:rPr>
          <w:rFonts w:ascii="Arial Narrow" w:eastAsia="Arial Narrow" w:hAnsi="Arial Narrow" w:cs="Arial Narrow"/>
          <w:color w:val="000000"/>
          <w:kern w:val="0"/>
          <w:sz w:val="22"/>
          <w:szCs w:val="22"/>
          <w:lang w:eastAsia="es-PE"/>
          <w14:ligatures w14:val="none"/>
        </w:rPr>
        <w:t/>
      </w:r>
      <w:r w:rsidRPr="001F6D00">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7"/>
      </w:r>
      <w:r w:rsidRPr="00A67ADF">
        <w:rPr>
          <w:rFonts w:ascii="Arial Narrow" w:eastAsia="Arial Narrow" w:hAnsi="Arial Narrow" w:cs="Arial Narrow"/>
          <w:sz w:val="22"/>
          <w:szCs w:val="22"/>
        </w:rPr>
        <w:t/>
      </w:r>
    </w:p>
    <w:p w14:paraId="639FE5BE" w14:textId="77777777" w:rsidR="00CA59A2" w:rsidRPr="00A67ADF" w:rsidRDefault="00CA59A2" w:rsidP="00327F5B">
      <w:pPr>
        <w:spacing w:before="0" w:after="0" w:line="240" w:lineRule="auto"/>
        <w:suppressAutoHyphens/>
        <w:jc w:val="both"/>
        <w:rPr>
          <w:rFonts w:ascii="Arial Narrow" w:eastAsia="Arial Narrow" w:hAnsi="Arial Narrow" w:cs="Arial Narrow"/>
          <w:sz w:val="22"/>
          <w:szCs w:val="22"/>
        </w:rPr>
      </w:pPr>
    </w:p>
    <w:p w14:paraId="083D8417" w14:textId="2BD2C7C8" w:rsidR="00CA59A2" w:rsidRPr="005A42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1F6D00">
        <w:rPr>
          <w:rFonts w:ascii="Arial Narrow" w:eastAsia="Arial Narrow" w:hAnsi="Arial Narrow" w:cs="Arial Narrow"/>
          <w:color w:val="000000"/>
          <w:sz w:val="22"/>
          <w:szCs w:val="22"/>
        </w:rPr>
        <w:t xml:space="preserve">requerir a </w:t>
      </w:r>
      <w:r w:rsidR="005A424F" w:rsidRPr="009614C4">
        <w:rPr>
          <w:rFonts w:ascii="Arial Narrow" w:eastAsia="Arial Narrow" w:hAnsi="Arial Narrow" w:cs="Arial Narrow"/>
          <w:color w:val="000000"/>
          <w:kern w:val="0"/>
          <w:sz w:val="22"/>
          <w:szCs w:val="22"/>
          <w:lang w:eastAsia="es-PE"/>
          <w14:ligatures w14:val="none"/>
        </w:rPr>
        <w:t xml:space="preserve">Pacífico Compañía </w:t>
      </w:r>
      <w:r w:rsidR="005A424F">
        <w:rPr>
          <w:rFonts w:ascii="Arial Narrow" w:eastAsia="Arial Narrow" w:hAnsi="Arial Narrow" w:cs="Arial Narrow"/>
          <w:color w:val="000000"/>
          <w:kern w:val="0"/>
          <w:sz w:val="22"/>
          <w:szCs w:val="22"/>
          <w:lang w:eastAsia="es-PE"/>
          <w14:ligatures w14:val="none"/>
        </w:rPr>
        <w:t>d</w:t>
      </w:r>
      <w:r w:rsidR="005A424F" w:rsidRPr="009614C4">
        <w:rPr>
          <w:rFonts w:ascii="Arial Narrow" w:eastAsia="Arial Narrow" w:hAnsi="Arial Narrow" w:cs="Arial Narrow"/>
          <w:color w:val="000000"/>
          <w:kern w:val="0"/>
          <w:sz w:val="22"/>
          <w:szCs w:val="22"/>
          <w:lang w:eastAsia="es-PE"/>
          <w14:ligatures w14:val="none"/>
        </w:rPr>
        <w:t xml:space="preserve">e Seguros </w:t>
      </w:r>
      <w:r w:rsidR="005A424F">
        <w:rPr>
          <w:rFonts w:ascii="Arial Narrow" w:eastAsia="Arial Narrow" w:hAnsi="Arial Narrow" w:cs="Arial Narrow"/>
          <w:color w:val="000000"/>
          <w:kern w:val="0"/>
          <w:sz w:val="22"/>
          <w:szCs w:val="22"/>
          <w:lang w:eastAsia="es-PE"/>
          <w14:ligatures w14:val="none"/>
        </w:rPr>
        <w:t>y</w:t>
      </w:r>
      <w:r w:rsidR="005A424F" w:rsidRPr="009614C4">
        <w:rPr>
          <w:rFonts w:ascii="Arial Narrow" w:eastAsia="Arial Narrow" w:hAnsi="Arial Narrow" w:cs="Arial Narrow"/>
          <w:color w:val="000000"/>
          <w:kern w:val="0"/>
          <w:sz w:val="22"/>
          <w:szCs w:val="22"/>
          <w:lang w:eastAsia="es-PE"/>
          <w14:ligatures w14:val="none"/>
        </w:rPr>
        <w:t xml:space="preserve"> Reaseguros S.A</w:t>
      </w:r>
      <w:r w:rsidR="005A424F" w:rsidRPr="001F6D00">
        <w:rPr>
          <w:rFonts w:ascii="Arial Narrow" w:eastAsia="Arial Narrow" w:hAnsi="Arial Narrow" w:cs="Arial Narrow"/>
          <w:sz w:val="22"/>
          <w:szCs w:val="22"/>
          <w:shd w:val="clear" w:color="auto" w:fill="FFFFFF"/>
        </w:rPr>
        <w:t xml:space="preserve"> </w:t>
      </w:r>
      <w:r w:rsidRPr="001F6D00">
        <w:rPr>
          <w:rFonts w:ascii="Arial Narrow" w:eastAsia="Arial Narrow" w:hAnsi="Arial Narrow" w:cs="Arial Narrow"/>
          <w:sz w:val="22"/>
          <w:szCs w:val="22"/>
          <w:shd w:val="clear" w:color="auto" w:fill="FFFFFF"/>
        </w:rPr>
        <w:t xml:space="preserve">para que </w:t>
      </w:r>
      <w:r w:rsidRPr="001F6D00">
        <w:rPr>
          <w:rFonts w:ascii="Arial Narrow" w:eastAsia="Arial Narrow" w:hAnsi="Arial Narrow" w:cs="Arial Narrow"/>
          <w:sz w:val="22"/>
          <w:szCs w:val="22"/>
        </w:rPr>
        <w:t>efectúe</w:t>
      </w:r>
      <w:r w:rsidR="001F6D00">
        <w:rPr>
          <w:rFonts w:ascii="Arial Narrow" w:eastAsia="Arial Narrow" w:hAnsi="Arial Narrow" w:cs="Arial Narrow"/>
          <w:sz w:val="22"/>
          <w:szCs w:val="22"/>
        </w:rPr>
        <w:t xml:space="preserve"> </w:t>
      </w:r>
      <w:r w:rsidRPr="001F6D00">
        <w:rPr>
          <w:rFonts w:ascii="Arial Narrow" w:eastAsia="Arial Narrow" w:hAnsi="Arial Narrow" w:cs="Arial Narrow"/>
          <w:sz w:val="22"/>
          <w:szCs w:val="22"/>
        </w:rPr>
        <w:t xml:space="preserve">el acuse de recibo mediante la confirmación de recepción de la notificación remitida por este despacho a su Casilla Electrónica, dentro de los cinco (5) primeros días </w:t>
      </w:r>
      <w:r w:rsidRPr="005A424F">
        <w:rPr>
          <w:rFonts w:ascii="Arial Narrow" w:eastAsia="Arial Narrow" w:hAnsi="Arial Narrow" w:cs="Arial Narrow"/>
          <w:sz w:val="22"/>
          <w:szCs w:val="22"/>
        </w:rPr>
        <w:t>hábiles siguientes a la fecha en que recibe la notificación.</w:t>
      </w:r>
      <w:bookmarkStart w:id="14" w:name="_Hlk198890962"/>
    </w:p>
    <w:p w14:paraId="0DB15A38" w14:textId="77777777" w:rsidR="005A424F" w:rsidRDefault="005A424F" w:rsidP="00327F5B">
      <w:pPr>
        <w:suppressAutoHyphens/>
        <w:spacing w:line="240" w:lineRule="auto"/>
        <w:jc w:val="both"/>
        <w:rPr>
          <w:rFonts w:ascii="Arial Narrow" w:eastAsia="Arial Narrow" w:hAnsi="Arial Narrow" w:cs="Arial Narrow"/>
          <w:sz w:val="22"/>
          <w:szCs w:val="22"/>
        </w:rPr>
      </w:pPr>
    </w:p>
    <w:bookmarkEnd w:id="14"/>
    <w:p w14:paraId="17AEC9DC" w14:textId="77777777" w:rsidR="0095468C" w:rsidRDefault="0095468C"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744ECEAF" w14:textId="77777777" w:rsidR="00631505" w:rsidRDefault="00631505"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7D71500D" w14:textId="77777777" w:rsidR="00631505" w:rsidRPr="0026598E" w:rsidRDefault="00631505"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1D176C5B" w14:textId="73A5BCFC" w:rsidR="00E55AB3" w:rsidRPr="00BF49F6" w:rsidRDefault="0005629D" w:rsidP="00E55AB3">
      <w:pPr>
        <w:spacing w:after="0" w:line="240" w:lineRule="auto"/>
        <w:jc w:val="both"/>
        <w:rPr>
          <w:rFonts w:ascii="Arial Narrow" w:eastAsia="Arial Narrow" w:hAnsi="Arial Narrow" w:cs="Arial Narrow"/>
          <w:sz w:val="16"/>
          <w:szCs w:val="16"/>
        </w:rPr>
      </w:pPr>
      <w:r w:rsidRPr="0005629D">
        <w:rPr>
          <w:rFonts w:ascii="Arial Narrow" w:eastAsia="Arial Narrow" w:hAnsi="Arial Narrow" w:cs="Arial Narrow"/>
          <w:color w:val="000000"/>
          <w:kern w:val="0"/>
          <w:sz w:val="16"/>
          <w:szCs w:val="16"/>
          <w:lang w:eastAsia="es-PE"/>
          <w14:ligatures w14:val="none"/>
        </w:rPr>
        <w:t>AHV</w:t>
      </w:r>
      <w:r w:rsidR="00E55AB3" w:rsidRPr="0026598E">
        <w:rPr>
          <w:rFonts w:ascii="Arial Narrow" w:eastAsia="Arial Narrow" w:hAnsi="Arial Narrow" w:cs="Arial Narrow"/>
          <w:color w:val="000000"/>
          <w:kern w:val="0"/>
          <w:sz w:val="16"/>
          <w:szCs w:val="16"/>
          <w:lang w:eastAsia="es-PE"/>
          <w14:ligatures w14:val="none"/>
        </w:rPr>
        <w:t>/</w:t>
      </w:r>
      <w:r w:rsidR="001F6D00">
        <w:rPr>
          <w:rFonts w:ascii="Arial Narrow" w:eastAsia="Arial Narrow" w:hAnsi="Arial Narrow" w:cs="Arial Narrow"/>
          <w:color w:val="000000"/>
          <w:kern w:val="0"/>
          <w:sz w:val="16"/>
          <w:szCs w:val="16"/>
          <w:lang w:eastAsia="es-PE"/>
          <w14:ligatures w14:val="none"/>
        </w:rPr>
        <w:t>LCG</w:t>
      </w:r>
    </w:p>
    <w:p w14:paraId="08D2E184" w14:textId="77777777" w:rsidR="00CA59A2" w:rsidRPr="0026598E" w:rsidRDefault="00CA59A2" w:rsidP="00327F5B">
      <w:pPr>
        <w:spacing w:line="240" w:lineRule="auto"/>
        <w:rPr>
          <w:rFonts w:ascii="Arial Narrow" w:eastAsia="Arial Narrow" w:hAnsi="Arial Narrow" w:cs="Arial Narrow"/>
          <w:sz w:val="22"/>
          <w:szCs w:val="22"/>
        </w:rPr>
      </w:pPr>
    </w:p>
    <w:p w14:paraId="1D2233A3" w14:textId="77777777" w:rsidR="00CA59A2" w:rsidRPr="0026598E" w:rsidRDefault="00CA59A2" w:rsidP="00327F5B">
      <w:pPr>
        <w:spacing w:line="240" w:lineRule="auto"/>
        <w:rPr>
          <w:rFonts w:ascii="Arial Narrow" w:eastAsia="Arial Narrow" w:hAnsi="Arial Narrow" w:cs="Arial Narrow"/>
          <w:sz w:val="22"/>
          <w:szCs w:val="22"/>
        </w:rPr>
      </w:pP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9092412" w14:textId="77777777" w:rsidR="0004005A" w:rsidRDefault="0004005A" w:rsidP="00DA79A0">
      <w:pPr>
        <w:spacing w:after="0" w:line="240" w:lineRule="auto"/>
      </w:pPr>
      <w:r>
        <w:separator/>
      </w:r>
    </w:p>
  </w:endnote>
  <w:endnote w:type="continuationSeparator" w:id="0">
    <w:p w14:paraId="576EFFAE" w14:textId="77777777" w:rsidR="0004005A" w:rsidRDefault="0004005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88DDD6A" w14:textId="77777777" w:rsidR="0004005A" w:rsidRDefault="0004005A" w:rsidP="00DA79A0">
      <w:pPr>
        <w:spacing w:after="0" w:line="240" w:lineRule="auto"/>
      </w:pPr>
      <w:r>
        <w:separator/>
      </w:r>
    </w:p>
  </w:footnote>
  <w:footnote w:type="continuationSeparator" w:id="0">
    <w:p w14:paraId="2EB34AC1" w14:textId="77777777" w:rsidR="0004005A" w:rsidRDefault="0004005A" w:rsidP="00DA79A0">
      <w:pPr>
        <w:spacing w:after="0" w:line="240" w:lineRule="auto"/>
      </w:pPr>
      <w:r>
        <w:continuationSeparator/>
      </w:r>
    </w:p>
  </w:footnote>
  <w:footnote w:id="1">
    <w:p w14:paraId="1A82CAE4"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04C1BF3C" w14:textId="77777777" w:rsidR="00F21E14" w:rsidRDefault="00F21E14" w:rsidP="00F21E14">
      <w:pPr>
        <w:pStyle w:val="Textonotapie"/>
        <w:tabs>
          <w:tab w:val="left" w:pos="567"/>
        </w:tabs>
        <w:ind w:left="567" w:right="-1" w:hanging="567"/>
        <w:jc w:val="both"/>
        <w:rPr>
          <w:rFonts w:ascii="Arial Narrow" w:eastAsia="Arial Narrow" w:hAnsi="Arial Narrow" w:cs="Arial Narrow"/>
          <w:b/>
          <w:bCs/>
          <w:sz w:val="16"/>
          <w:szCs w:val="16"/>
        </w:rPr>
      </w:pPr>
      <w:r w:rsidRPr="00054D10">
        <w:rPr>
          <w:rStyle w:val="Refdenotaalpie"/>
          <w:rFonts w:ascii="Arial Narrow" w:eastAsia="Arial Narrow" w:hAnsi="Arial Narrow" w:cs="Arial Narrow"/>
          <w:sz w:val="16"/>
          <w:szCs w:val="16"/>
          <w:vertAlign w:val="superscript"/>
        </w:rPr>
        <w:footnoteRef/>
      </w:r>
      <w:r w:rsidRPr="00054D10">
        <w:rPr>
          <w:rFonts w:ascii="Arial Narrow" w:eastAsia="Arial Narrow" w:hAnsi="Arial Narrow" w:cs="Arial Narrow"/>
          <w:sz w:val="16"/>
          <w:szCs w:val="16"/>
        </w:rPr>
        <w:t xml:space="preserve"/>
      </w:r>
      <w:r w:rsidRPr="00054D10">
        <w:rPr>
          <w:rFonts w:ascii="Arial Narrow" w:eastAsia="Arial Narrow" w:hAnsi="Arial Narrow" w:cs="Arial Narrow"/>
          <w:sz w:val="16"/>
          <w:szCs w:val="16"/>
        </w:rPr>
      </w:r>
      <w:r w:rsidRPr="00054D10">
        <w:rPr>
          <w:rFonts w:ascii="Arial Narrow" w:eastAsia="Arial Narrow" w:hAnsi="Arial Narrow" w:cs="Arial Narrow"/>
          <w:b/>
          <w:bCs/>
          <w:sz w:val="16"/>
          <w:szCs w:val="16"/>
        </w:rPr>
        <w:tab/>
        <w:t xml:space="preserve">LEY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1308 </w:t>
      </w:r>
    </w:p>
    <w:p w14:paraId="04C5BAD4" w14:textId="77777777" w:rsidR="00A34694" w:rsidRDefault="00F21E14" w:rsidP="00A34694">
      <w:pPr>
        <w:pStyle w:val="Textonotapie"/>
        <w:tabs>
          <w:tab w:val="left" w:pos="567"/>
        </w:tabs>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r>
      <w:r w:rsidR="00A34694" w:rsidRPr="00A34694">
        <w:rPr>
          <w:rFonts w:ascii="Arial Narrow" w:eastAsia="Arial Narrow" w:hAnsi="Arial Narrow" w:cs="Arial Narrow"/>
          <w:b/>
          <w:bCs/>
          <w:sz w:val="16"/>
          <w:szCs w:val="16"/>
        </w:rPr>
        <w:t>Artículo 3.- Prohibición de información falsa o que induzca a error al consumidor</w:t>
      </w:r>
      <w:r w:rsidR="00A34694" w:rsidRPr="00A34694">
        <w:rPr>
          <w:rFonts w:ascii="Arial Narrow" w:eastAsia="Arial Narrow" w:hAnsi="Arial Narrow" w:cs="Arial Narrow"/>
          <w:sz w:val="16"/>
          <w:szCs w:val="16"/>
        </w:rPr>
        <w:t xml:space="preserve"> </w:t>
      </w:r>
    </w:p>
    <w:p w14:paraId="2A0F78C0" w14:textId="221D8276" w:rsidR="00F21E14" w:rsidRPr="00054D10" w:rsidRDefault="00A34694" w:rsidP="00A34694">
      <w:pPr>
        <w:pStyle w:val="Textonotapie"/>
        <w:tabs>
          <w:tab w:val="left" w:pos="567"/>
        </w:tabs>
        <w:ind w:left="567"/>
        <w:jc w:val="both"/>
        <w:rPr>
          <w:rFonts w:ascii="Arial Narrow" w:eastAsia="Arial Narrow" w:hAnsi="Arial Narrow" w:cs="Arial Narrow"/>
          <w:sz w:val="16"/>
          <w:szCs w:val="16"/>
        </w:rPr>
      </w:pPr>
      <w:r w:rsidRPr="00A34694">
        <w:rPr>
          <w:rFonts w:ascii="Arial Narrow" w:eastAsia="Arial Narrow" w:hAnsi="Arial Narrow" w:cs="Arial Narrow"/>
          <w:sz w:val="16"/>
          <w:szCs w:val="16"/>
        </w:rPr>
        <w:t>Está prohibida toda información o presentación u omisión de información que induzca al consumidor a error respecto a la naturaleza, origen, modo de fabricación, componentes, usos, volumen, peso, medidas, precios, forma de empleo, características, propiedades, idoneidad, cantidad, calidad o cualquier otro dato de los productos o servicios ofrecidos.</w:t>
      </w:r>
      <w:r w:rsidR="00F21E14" w:rsidRPr="00054D1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F1E4189" w14:textId="77777777" w:rsidR="009247FB" w:rsidRDefault="009247FB" w:rsidP="009247F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46C510E4" w14:textId="77777777" w:rsidR="009247FB" w:rsidRPr="000828F5" w:rsidRDefault="009247FB" w:rsidP="009247F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1125D8DE" w14:textId="77777777" w:rsidR="009247FB" w:rsidRPr="000828F5" w:rsidRDefault="009247FB" w:rsidP="009247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3FD6E8C" w14:textId="77777777" w:rsidR="009247FB" w:rsidRPr="000828F5" w:rsidRDefault="009247FB" w:rsidP="009247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C86F003" w14:textId="77777777" w:rsidR="009247FB" w:rsidRPr="000828F5" w:rsidRDefault="009247FB" w:rsidP="009247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FB2865F" w14:textId="77777777" w:rsidR="009247FB" w:rsidRPr="000828F5" w:rsidRDefault="009247FB" w:rsidP="009247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54374F52" w14:textId="701763D2" w:rsidR="00AB17AE" w:rsidRDefault="00AB17AE" w:rsidP="00AB17AE">
      <w:pPr>
        <w:pStyle w:val="Textonotapie"/>
        <w:tabs>
          <w:tab w:val="left" w:pos="567"/>
        </w:tabs>
        <w:ind w:left="567" w:hanging="567"/>
        <w:jc w:val="both"/>
        <w:rPr>
          <w:rFonts w:ascii="Arial Narrow" w:eastAsia="Arial Narrow" w:hAnsi="Arial Narrow" w:cs="Arial Narrow"/>
          <w:b/>
          <w:bCs/>
          <w:sz w:val="16"/>
          <w:szCs w:val="16"/>
        </w:rPr>
      </w:pPr>
      <w:r>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 xml:space="preserve"/>
      </w:r>
      <w:r>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68EADDAB" w14:textId="77777777" w:rsidR="00AB17AE" w:rsidRPr="00AB17AE" w:rsidRDefault="00AB17AE" w:rsidP="00AB17AE">
      <w:pPr>
        <w:pStyle w:val="Textonotapie"/>
        <w:tabs>
          <w:tab w:val="left" w:pos="567"/>
        </w:tabs>
        <w:ind w:left="567" w:right="-1"/>
        <w:jc w:val="both"/>
        <w:rPr>
          <w:rFonts w:ascii="Arial Narrow" w:eastAsia="Arial Narrow" w:hAnsi="Arial Narrow" w:cs="Arial Narrow"/>
          <w:b/>
          <w:bCs/>
          <w:sz w:val="16"/>
          <w:szCs w:val="16"/>
        </w:rPr>
      </w:pPr>
      <w:r w:rsidRPr="00AB17AE">
        <w:rPr>
          <w:rFonts w:ascii="Arial Narrow" w:eastAsia="Arial Narrow" w:hAnsi="Arial Narrow" w:cs="Arial Narrow"/>
          <w:b/>
          <w:bCs/>
          <w:sz w:val="16"/>
          <w:szCs w:val="16"/>
        </w:rPr>
        <w:t xml:space="preserve">Artículo 88.- Reclamo de productos o servicios financieros y de seguros </w:t>
      </w:r>
    </w:p>
    <w:p w14:paraId="1546E402" w14:textId="77777777" w:rsidR="00AB17AE" w:rsidRDefault="00AB17AE" w:rsidP="00AB17AE">
      <w:pPr>
        <w:pStyle w:val="Textonotapie"/>
        <w:tabs>
          <w:tab w:val="left" w:pos="567"/>
        </w:tabs>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 xml:space="preserve">88.1 </w:t>
      </w:r>
      <w:r w:rsidRPr="00AB17AE">
        <w:rPr>
          <w:rFonts w:ascii="Arial Narrow" w:eastAsia="Arial Narrow" w:hAnsi="Arial Narrow" w:cs="Arial Narrow"/>
          <w:sz w:val="16"/>
          <w:szCs w:val="16"/>
        </w:rPr>
        <w:t>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p>
    <w:p w14:paraId="5BA5D001" w14:textId="77777777" w:rsidR="00AB17AE" w:rsidRDefault="00AB17AE" w:rsidP="00AB17AE">
      <w:pPr>
        <w:pStyle w:val="Textonotapie"/>
        <w:tabs>
          <w:tab w:val="left" w:pos="567"/>
        </w:tabs>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b/>
          <w:bCs/>
          <w:sz w:val="16"/>
          <w:szCs w:val="16"/>
        </w:rPr>
      </w:pPr>
    </w:p>
  </w:footnote>
  <w:footnote w:id="7">
    <w:p w14:paraId="29DA1508" w14:textId="58EE8B5A" w:rsidR="00AB17AE" w:rsidRDefault="00AB17AE" w:rsidP="00AB17AE">
      <w:pPr>
        <w:pStyle w:val="Textonotapie"/>
        <w:tabs>
          <w:tab w:val="left" w:pos="567"/>
        </w:tabs>
        <w:ind w:left="567" w:hanging="567"/>
        <w:jc w:val="both"/>
        <w:rPr>
          <w:rFonts w:ascii="Arial Narrow" w:eastAsia="Arial Narrow" w:hAnsi="Arial Narrow" w:cs="Arial Narrow"/>
          <w:b/>
          <w:bCs/>
          <w:sz w:val="16"/>
          <w:szCs w:val="16"/>
        </w:rPr>
      </w:pPr>
      <w:r>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 xml:space="preserve"/>
      </w:r>
      <w:r>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4F3B6220" w14:textId="2E659997" w:rsidR="00AB17AE" w:rsidRPr="00AB17AE" w:rsidRDefault="00AB17AE" w:rsidP="00AB17AE">
      <w:pPr>
        <w:pStyle w:val="Textonotapie"/>
        <w:tabs>
          <w:tab w:val="left" w:pos="567"/>
        </w:tabs>
        <w:ind w:left="567" w:right="-1"/>
        <w:jc w:val="both"/>
        <w:rPr>
          <w:rFonts w:ascii="Arial Narrow" w:eastAsia="Arial Narrow" w:hAnsi="Arial Narrow" w:cs="Arial Narrow"/>
          <w:b/>
          <w:bCs/>
          <w:sz w:val="16"/>
          <w:szCs w:val="16"/>
        </w:rPr>
      </w:pPr>
      <w:r w:rsidRPr="00AB17AE">
        <w:rPr>
          <w:rFonts w:ascii="Arial Narrow" w:eastAsia="Arial Narrow" w:hAnsi="Arial Narrow" w:cs="Arial Narrow"/>
          <w:b/>
          <w:bCs/>
          <w:sz w:val="16"/>
          <w:szCs w:val="16"/>
        </w:rPr>
        <w:t xml:space="preserve">Artículo 88.- Reclamo de productos o servicios financieros y de seguros </w:t>
      </w:r>
    </w:p>
    <w:p w14:paraId="49B9E321" w14:textId="1E692468" w:rsidR="00AB17AE" w:rsidRDefault="00AB17AE" w:rsidP="00AB17AE">
      <w:pPr>
        <w:pStyle w:val="Textonotapie"/>
        <w:tabs>
          <w:tab w:val="left" w:pos="567"/>
        </w:tabs>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 xml:space="preserve">88.1 </w:t>
      </w:r>
      <w:r w:rsidRPr="00AB17AE">
        <w:rPr>
          <w:rFonts w:ascii="Arial Narrow" w:eastAsia="Arial Narrow" w:hAnsi="Arial Narrow" w:cs="Arial Narrow"/>
          <w:sz w:val="16"/>
          <w:szCs w:val="16"/>
        </w:rPr>
        <w:t>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p>
    <w:p w14:paraId="02E7A8DB" w14:textId="396D4960" w:rsidR="00AB17AE" w:rsidRDefault="00AB17AE" w:rsidP="00AB17AE">
      <w:pPr>
        <w:pStyle w:val="Textonotapie"/>
        <w:tabs>
          <w:tab w:val="left" w:pos="567"/>
        </w:tabs>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b/>
          <w:bCs/>
          <w:sz w:val="16"/>
          <w:szCs w:val="16"/>
        </w:rPr>
      </w:pPr>
    </w:p>
  </w:footnote>
  <w:footnote w:id="8">
    <w:p w14:paraId="0BCCBFBB" w14:textId="77777777" w:rsidR="00D04852" w:rsidRDefault="00CA59A2" w:rsidP="00AB17AE">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w:t>
      </w:r>
    </w:p>
    <w:p w14:paraId="17A59CC5" w14:textId="37B3E7B4" w:rsidR="00CA59A2" w:rsidRPr="0026598E" w:rsidRDefault="00CA59A2" w:rsidP="00D04852">
      <w:pPr>
        <w:pStyle w:val="Textonotapie"/>
        <w:tabs>
          <w:tab w:val="left" w:pos="567"/>
        </w:tabs>
        <w:ind w:left="567" w:right="-1"/>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 xml:space="preserve">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9">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0">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3">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4">
    <w:p w:rsidR="00CA59A2"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5">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6">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7">
    <w:p w14:paraId="69457C94" w14:textId="77777777" w:rsidR="00CA59A2" w:rsidRPr="001F6D00"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1F6D00">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1F6D00">
        <w:rPr>
          <w:rFonts w:ascii="Arial Narrow" w:eastAsia="Arial Narrow" w:hAnsi="Arial Narrow" w:cs="Arial Narrow"/>
          <w:b/>
          <w:sz w:val="16"/>
          <w:szCs w:val="16"/>
        </w:rPr>
        <w:t/>
      </w:r>
      <w:proofErr w:type="spellEnd"/>
      <w:r w:rsidRPr="001F6D00">
        <w:rPr>
          <w:rFonts w:ascii="Arial Narrow" w:eastAsia="Arial Narrow" w:hAnsi="Arial Narrow" w:cs="Arial Narrow"/>
          <w:b/>
          <w:sz w:val="16"/>
          <w:szCs w:val="16"/>
        </w:rPr>
        <w:t xml:space="preserve">006-2026-JUS y publicado el 30 de abril de 2026</w:t>
      </w:r>
    </w:p>
    <w:p w14:paraId="29C91C86" w14:textId="77777777" w:rsidR="00CA59A2" w:rsidRPr="001F6D00" w:rsidRDefault="00CA59A2" w:rsidP="00CA59A2">
      <w:pPr>
        <w:pStyle w:val="Textonotapie"/>
        <w:ind w:left="1134"/>
        <w:jc w:val="both"/>
        <w:rPr>
          <w:rFonts w:ascii="Arial Narrow" w:eastAsia="Arial Narrow" w:hAnsi="Arial Narrow" w:cs="Arial Narrow"/>
          <w:b/>
          <w:bCs/>
          <w:sz w:val="16"/>
          <w:szCs w:val="16"/>
        </w:rPr>
      </w:pPr>
      <w:r w:rsidRPr="001F6D00">
        <w:rPr>
          <w:rFonts w:ascii="Arial Narrow" w:eastAsia="Arial Narrow" w:hAnsi="Arial Narrow" w:cs="Arial Narrow"/>
          <w:b/>
          <w:bCs/>
          <w:sz w:val="16"/>
          <w:szCs w:val="16"/>
        </w:rPr>
        <w:t>Artículo 20.- Modalidades de notificación</w:t>
      </w:r>
    </w:p>
    <w:p w14:paraId="23580398" w14:textId="77777777" w:rsidR="00CA59A2" w:rsidRPr="001F6D00" w:rsidRDefault="00CA59A2" w:rsidP="00CA59A2">
      <w:pPr>
        <w:pStyle w:val="Textonotapie"/>
        <w:ind w:left="1134" w:hanging="1134"/>
        <w:jc w:val="both"/>
        <w:rPr>
          <w:rFonts w:ascii="Arial Narrow" w:eastAsia="Arial Narrow" w:hAnsi="Arial Narrow" w:cs="Arial Narrow"/>
          <w:sz w:val="16"/>
          <w:szCs w:val="16"/>
        </w:rPr>
      </w:pPr>
      <w:r w:rsidRPr="001F6D00">
        <w:rPr>
          <w:rFonts w:ascii="Arial Narrow" w:eastAsia="Arial Narrow" w:hAnsi="Arial Narrow" w:cs="Arial Narrow"/>
          <w:sz w:val="16"/>
          <w:szCs w:val="16"/>
        </w:rPr>
        <w:t xml:space="preserve">20.4. </w:t>
      </w:r>
      <w:r w:rsidRPr="001F6D00">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1F6D00" w:rsidRDefault="00CA59A2" w:rsidP="00CA59A2">
      <w:pPr>
        <w:pStyle w:val="Textonotapie"/>
        <w:ind w:left="1134"/>
        <w:jc w:val="both"/>
        <w:rPr>
          <w:rFonts w:ascii="Arial Narrow" w:eastAsia="Arial Narrow" w:hAnsi="Arial Narrow" w:cs="Arial Narrow"/>
          <w:sz w:val="16"/>
          <w:szCs w:val="16"/>
        </w:rPr>
      </w:pPr>
      <w:r w:rsidRPr="001F6D00">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1F6D00">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5"/>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178"/>
    <w:multiLevelType w:val="multilevel"/>
    <w:tmpl w:val="7436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5CC7984"/>
    <w:multiLevelType w:val="hybridMultilevel"/>
    <w:tmpl w:val="1FF21044"/>
    <w:lvl w:ilvl="0" w:tplc="010A175C">
      <w:start w:val="1"/>
      <w:numFmt w:val="lowerRoman"/>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5C4DBA"/>
    <w:multiLevelType w:val="multilevel"/>
    <w:tmpl w:val="545E168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7"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4ED74A62"/>
    <w:multiLevelType w:val="multilevel"/>
    <w:tmpl w:val="CFD84E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2"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2"/>
  </w:num>
  <w:num w:numId="2" w16cid:durableId="1002659640">
    <w:abstractNumId w:val="3"/>
  </w:num>
  <w:num w:numId="3" w16cid:durableId="1907296634">
    <w:abstractNumId w:val="9"/>
  </w:num>
  <w:num w:numId="4" w16cid:durableId="1618637410">
    <w:abstractNumId w:val="5"/>
  </w:num>
  <w:num w:numId="5" w16cid:durableId="1323312085">
    <w:abstractNumId w:val="10"/>
  </w:num>
  <w:num w:numId="6" w16cid:durableId="511990849">
    <w:abstractNumId w:val="1"/>
  </w:num>
  <w:num w:numId="7" w16cid:durableId="320161429">
    <w:abstractNumId w:val="7"/>
  </w:num>
  <w:num w:numId="8" w16cid:durableId="1648822136">
    <w:abstractNumId w:val="4"/>
  </w:num>
  <w:num w:numId="9" w16cid:durableId="522668121">
    <w:abstractNumId w:val="8"/>
  </w:num>
  <w:num w:numId="10" w16cid:durableId="1731726516">
    <w:abstractNumId w:val="6"/>
  </w:num>
  <w:num w:numId="11" w16cid:durableId="1570995597">
    <w:abstractNumId w:val="11"/>
  </w:num>
  <w:num w:numId="12" w16cid:durableId="477455777">
    <w:abstractNumId w:val="0"/>
  </w:num>
  <w:num w:numId="13" w16cid:durableId="140775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746"/>
    <w:rsid w:val="00003518"/>
    <w:rsid w:val="00014D19"/>
    <w:rsid w:val="000313B8"/>
    <w:rsid w:val="00033DD1"/>
    <w:rsid w:val="0004005A"/>
    <w:rsid w:val="000423FE"/>
    <w:rsid w:val="00043A1C"/>
    <w:rsid w:val="0005629D"/>
    <w:rsid w:val="00080193"/>
    <w:rsid w:val="0008134D"/>
    <w:rsid w:val="00097715"/>
    <w:rsid w:val="000A1CD5"/>
    <w:rsid w:val="000A2C5A"/>
    <w:rsid w:val="000C03E0"/>
    <w:rsid w:val="000C186B"/>
    <w:rsid w:val="000C23CC"/>
    <w:rsid w:val="000C4DDA"/>
    <w:rsid w:val="000D0811"/>
    <w:rsid w:val="000D3CF1"/>
    <w:rsid w:val="00101527"/>
    <w:rsid w:val="00115E3B"/>
    <w:rsid w:val="00121544"/>
    <w:rsid w:val="00132EED"/>
    <w:rsid w:val="001333DE"/>
    <w:rsid w:val="00155665"/>
    <w:rsid w:val="00166964"/>
    <w:rsid w:val="00171166"/>
    <w:rsid w:val="00181514"/>
    <w:rsid w:val="00197961"/>
    <w:rsid w:val="001B51BB"/>
    <w:rsid w:val="001B5674"/>
    <w:rsid w:val="001B56A2"/>
    <w:rsid w:val="001B6FB2"/>
    <w:rsid w:val="001B6FF8"/>
    <w:rsid w:val="001D3F79"/>
    <w:rsid w:val="001F344A"/>
    <w:rsid w:val="001F6D00"/>
    <w:rsid w:val="00200376"/>
    <w:rsid w:val="00200819"/>
    <w:rsid w:val="00215307"/>
    <w:rsid w:val="00232EFA"/>
    <w:rsid w:val="00251562"/>
    <w:rsid w:val="00260576"/>
    <w:rsid w:val="00290C55"/>
    <w:rsid w:val="002910FD"/>
    <w:rsid w:val="00293F2F"/>
    <w:rsid w:val="002A0A1A"/>
    <w:rsid w:val="002B0771"/>
    <w:rsid w:val="002B2DF7"/>
    <w:rsid w:val="002C265E"/>
    <w:rsid w:val="002E5997"/>
    <w:rsid w:val="002F36CE"/>
    <w:rsid w:val="00314A61"/>
    <w:rsid w:val="00314C6D"/>
    <w:rsid w:val="00327F5B"/>
    <w:rsid w:val="00345437"/>
    <w:rsid w:val="00347B9C"/>
    <w:rsid w:val="0035008A"/>
    <w:rsid w:val="00353D90"/>
    <w:rsid w:val="0035461B"/>
    <w:rsid w:val="003719B7"/>
    <w:rsid w:val="00373FE9"/>
    <w:rsid w:val="003748FB"/>
    <w:rsid w:val="00391350"/>
    <w:rsid w:val="00393F3C"/>
    <w:rsid w:val="003C6685"/>
    <w:rsid w:val="003E1FCF"/>
    <w:rsid w:val="00412C78"/>
    <w:rsid w:val="00417B39"/>
    <w:rsid w:val="004251B6"/>
    <w:rsid w:val="00442CEB"/>
    <w:rsid w:val="00451E6B"/>
    <w:rsid w:val="00460B3B"/>
    <w:rsid w:val="0047310F"/>
    <w:rsid w:val="0048045D"/>
    <w:rsid w:val="004B0B44"/>
    <w:rsid w:val="004B1E5F"/>
    <w:rsid w:val="004C3D49"/>
    <w:rsid w:val="004C7097"/>
    <w:rsid w:val="004D0925"/>
    <w:rsid w:val="004F04A0"/>
    <w:rsid w:val="004F1116"/>
    <w:rsid w:val="00515328"/>
    <w:rsid w:val="00537A7E"/>
    <w:rsid w:val="00537BD7"/>
    <w:rsid w:val="00543107"/>
    <w:rsid w:val="00547BF9"/>
    <w:rsid w:val="005636EE"/>
    <w:rsid w:val="0058044E"/>
    <w:rsid w:val="00581BBA"/>
    <w:rsid w:val="00596113"/>
    <w:rsid w:val="005A424F"/>
    <w:rsid w:val="005B77EA"/>
    <w:rsid w:val="005D7A26"/>
    <w:rsid w:val="005E2C8C"/>
    <w:rsid w:val="005F38F3"/>
    <w:rsid w:val="005F6EFA"/>
    <w:rsid w:val="00601F77"/>
    <w:rsid w:val="006219F3"/>
    <w:rsid w:val="00623DD9"/>
    <w:rsid w:val="00626395"/>
    <w:rsid w:val="0063125C"/>
    <w:rsid w:val="00631505"/>
    <w:rsid w:val="0064160D"/>
    <w:rsid w:val="006443E1"/>
    <w:rsid w:val="006959A2"/>
    <w:rsid w:val="006A482A"/>
    <w:rsid w:val="006A52F3"/>
    <w:rsid w:val="006A638F"/>
    <w:rsid w:val="006E20FA"/>
    <w:rsid w:val="006E3483"/>
    <w:rsid w:val="006F0D03"/>
    <w:rsid w:val="00711750"/>
    <w:rsid w:val="00735F8D"/>
    <w:rsid w:val="0074378D"/>
    <w:rsid w:val="0074704C"/>
    <w:rsid w:val="007837E9"/>
    <w:rsid w:val="00792490"/>
    <w:rsid w:val="007B50E3"/>
    <w:rsid w:val="007B692E"/>
    <w:rsid w:val="007D31A8"/>
    <w:rsid w:val="007E19C1"/>
    <w:rsid w:val="007E2454"/>
    <w:rsid w:val="007E3262"/>
    <w:rsid w:val="008013E4"/>
    <w:rsid w:val="0080478E"/>
    <w:rsid w:val="0080766B"/>
    <w:rsid w:val="00826948"/>
    <w:rsid w:val="0083186C"/>
    <w:rsid w:val="00851689"/>
    <w:rsid w:val="00856823"/>
    <w:rsid w:val="00872A80"/>
    <w:rsid w:val="00875F58"/>
    <w:rsid w:val="008819A6"/>
    <w:rsid w:val="008834B0"/>
    <w:rsid w:val="00890B1F"/>
    <w:rsid w:val="0089579A"/>
    <w:rsid w:val="00896A8E"/>
    <w:rsid w:val="008A211A"/>
    <w:rsid w:val="008A2912"/>
    <w:rsid w:val="008A7BC4"/>
    <w:rsid w:val="008C6BCC"/>
    <w:rsid w:val="008C7DBE"/>
    <w:rsid w:val="008C7E09"/>
    <w:rsid w:val="008D77FC"/>
    <w:rsid w:val="008E6BA0"/>
    <w:rsid w:val="008E746F"/>
    <w:rsid w:val="009177A2"/>
    <w:rsid w:val="009247FB"/>
    <w:rsid w:val="00947FE2"/>
    <w:rsid w:val="0095007E"/>
    <w:rsid w:val="0095468C"/>
    <w:rsid w:val="009614C4"/>
    <w:rsid w:val="00987623"/>
    <w:rsid w:val="00996DC2"/>
    <w:rsid w:val="009B2027"/>
    <w:rsid w:val="009C3CD3"/>
    <w:rsid w:val="009D2900"/>
    <w:rsid w:val="009D7D45"/>
    <w:rsid w:val="00A2083C"/>
    <w:rsid w:val="00A23703"/>
    <w:rsid w:val="00A34694"/>
    <w:rsid w:val="00A37879"/>
    <w:rsid w:val="00A50683"/>
    <w:rsid w:val="00A54BBE"/>
    <w:rsid w:val="00A57FFA"/>
    <w:rsid w:val="00A61B84"/>
    <w:rsid w:val="00A64A20"/>
    <w:rsid w:val="00A66DE0"/>
    <w:rsid w:val="00A760AA"/>
    <w:rsid w:val="00A84194"/>
    <w:rsid w:val="00A87B9B"/>
    <w:rsid w:val="00A95BA3"/>
    <w:rsid w:val="00AA1996"/>
    <w:rsid w:val="00AB17AE"/>
    <w:rsid w:val="00AC5DF4"/>
    <w:rsid w:val="00AC634C"/>
    <w:rsid w:val="00AD7D45"/>
    <w:rsid w:val="00AE2D20"/>
    <w:rsid w:val="00B20DDF"/>
    <w:rsid w:val="00B45EBC"/>
    <w:rsid w:val="00B906B1"/>
    <w:rsid w:val="00B91E42"/>
    <w:rsid w:val="00B932CE"/>
    <w:rsid w:val="00BB47E5"/>
    <w:rsid w:val="00BC6159"/>
    <w:rsid w:val="00BD2086"/>
    <w:rsid w:val="00BD470D"/>
    <w:rsid w:val="00BD7737"/>
    <w:rsid w:val="00BE6C11"/>
    <w:rsid w:val="00BF1B59"/>
    <w:rsid w:val="00C11C47"/>
    <w:rsid w:val="00C167E6"/>
    <w:rsid w:val="00C2469A"/>
    <w:rsid w:val="00C35A2B"/>
    <w:rsid w:val="00C56D2A"/>
    <w:rsid w:val="00C56FC4"/>
    <w:rsid w:val="00C67B8F"/>
    <w:rsid w:val="00C72EFF"/>
    <w:rsid w:val="00C93C33"/>
    <w:rsid w:val="00C95E59"/>
    <w:rsid w:val="00CA59A2"/>
    <w:rsid w:val="00CD0C8E"/>
    <w:rsid w:val="00CD118F"/>
    <w:rsid w:val="00CD1878"/>
    <w:rsid w:val="00CD5097"/>
    <w:rsid w:val="00CD62B5"/>
    <w:rsid w:val="00CE01D5"/>
    <w:rsid w:val="00CF3F24"/>
    <w:rsid w:val="00CF40EB"/>
    <w:rsid w:val="00D004A1"/>
    <w:rsid w:val="00D00685"/>
    <w:rsid w:val="00D0172A"/>
    <w:rsid w:val="00D04852"/>
    <w:rsid w:val="00D1447E"/>
    <w:rsid w:val="00D21D7F"/>
    <w:rsid w:val="00D23EF5"/>
    <w:rsid w:val="00D455D1"/>
    <w:rsid w:val="00D5347A"/>
    <w:rsid w:val="00D53538"/>
    <w:rsid w:val="00D56261"/>
    <w:rsid w:val="00D6254A"/>
    <w:rsid w:val="00D95607"/>
    <w:rsid w:val="00DA02A5"/>
    <w:rsid w:val="00DA79A0"/>
    <w:rsid w:val="00DB05E2"/>
    <w:rsid w:val="00DB5CCB"/>
    <w:rsid w:val="00DB6197"/>
    <w:rsid w:val="00DB6D63"/>
    <w:rsid w:val="00DC00FF"/>
    <w:rsid w:val="00DD0EE7"/>
    <w:rsid w:val="00DD5D32"/>
    <w:rsid w:val="00DD7E98"/>
    <w:rsid w:val="00E142DD"/>
    <w:rsid w:val="00E2296F"/>
    <w:rsid w:val="00E26AD4"/>
    <w:rsid w:val="00E55AB3"/>
    <w:rsid w:val="00E6140E"/>
    <w:rsid w:val="00E67D34"/>
    <w:rsid w:val="00E9652D"/>
    <w:rsid w:val="00EB5FB3"/>
    <w:rsid w:val="00EB60E5"/>
    <w:rsid w:val="00EC2FD5"/>
    <w:rsid w:val="00EC6D27"/>
    <w:rsid w:val="00ED1EF5"/>
    <w:rsid w:val="00ED22FA"/>
    <w:rsid w:val="00ED4B2D"/>
    <w:rsid w:val="00EE3204"/>
    <w:rsid w:val="00F07789"/>
    <w:rsid w:val="00F11901"/>
    <w:rsid w:val="00F17C93"/>
    <w:rsid w:val="00F206AA"/>
    <w:rsid w:val="00F21E14"/>
    <w:rsid w:val="00F71384"/>
    <w:rsid w:val="00F754DE"/>
    <w:rsid w:val="00F954C6"/>
    <w:rsid w:val="00F96072"/>
    <w:rsid w:val="00FB44B8"/>
    <w:rsid w:val="00FE19F2"/>
    <w:rsid w:val="00FF48E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E6C11"/>
    <w:rPr>
      <w:sz w:val="16"/>
      <w:szCs w:val="16"/>
    </w:rPr>
  </w:style>
  <w:style w:type="paragraph" w:styleId="Textocomentario">
    <w:name w:val="annotation text"/>
    <w:basedOn w:val="Normal"/>
    <w:link w:val="TextocomentarioCar"/>
    <w:uiPriority w:val="99"/>
    <w:unhideWhenUsed/>
    <w:rsid w:val="00BE6C11"/>
    <w:pPr>
      <w:spacing w:line="240" w:lineRule="auto"/>
    </w:pPr>
    <w:rPr>
      <w:sz w:val="20"/>
      <w:szCs w:val="20"/>
    </w:rPr>
  </w:style>
  <w:style w:type="character" w:customStyle="1" w:styleId="TextocomentarioCar">
    <w:name w:val="Texto comentario Car"/>
    <w:basedOn w:val="Fuentedeprrafopredeter"/>
    <w:link w:val="Textocomentario"/>
    <w:uiPriority w:val="99"/>
    <w:rsid w:val="00BE6C11"/>
    <w:rPr>
      <w:sz w:val="20"/>
      <w:szCs w:val="20"/>
    </w:rPr>
  </w:style>
  <w:style w:type="paragraph" w:styleId="Asuntodelcomentario">
    <w:name w:val="annotation subject"/>
    <w:basedOn w:val="Textocomentario"/>
    <w:next w:val="Textocomentario"/>
    <w:link w:val="AsuntodelcomentarioCar"/>
    <w:uiPriority w:val="99"/>
    <w:semiHidden/>
    <w:unhideWhenUsed/>
    <w:rsid w:val="00BE6C11"/>
    <w:rPr>
      <w:b/>
      <w:bCs/>
    </w:rPr>
  </w:style>
  <w:style w:type="character" w:customStyle="1" w:styleId="AsuntodelcomentarioCar">
    <w:name w:val="Asunto del comentario Car"/>
    <w:basedOn w:val="TextocomentarioCar"/>
    <w:link w:val="Asuntodelcomentario"/>
    <w:uiPriority w:val="99"/>
    <w:semiHidden/>
    <w:rsid w:val="00BE6C1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8</Pages>
  <Words>2521</Words>
  <Characters>13166</Characters>
  <Application>Microsoft Office Word</Application>
  <DocSecurity>0</DocSecurity>
  <Lines>236</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40</cp:revision>
  <cp:lastPrinted>2025-12-16T13:44:00Z</cp:lastPrinted>
  <dcterms:created xsi:type="dcterms:W3CDTF">2025-12-03T14:40:00Z</dcterms:created>
  <dcterms:modified xsi:type="dcterms:W3CDTF">2025-12-16T13:44:00Z</dcterms:modified>
</cp:coreProperties>
</file>