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6C18E68E" w:rsidR="00E60CD7" w:rsidRPr="00251772" w:rsidRDefault="00E60CD7" w:rsidP="00581885">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51772">
        <w:rPr>
          <w:rFonts w:ascii="Arial Narrow" w:eastAsia="Arial Narrow" w:hAnsi="Arial Narrow" w:cs="Arial Narrow"/>
          <w:b/>
          <w:color w:val="000000"/>
          <w:kern w:val="0"/>
          <w:sz w:val="22"/>
          <w:szCs w:val="22"/>
          <w:lang w:eastAsia="es-PE"/>
          <w14:ligatures w14:val="none"/>
        </w:rPr>
        <w:t xml:space="preserve">EXPEDIENTE </w:t>
      </w:r>
      <w:r w:rsidRPr="00251772">
        <w:rPr>
          <w:rFonts w:ascii="Arial Narrow" w:eastAsia="Arial Narrow" w:hAnsi="Arial Narrow" w:cs="Arial Narrow"/>
          <w:b/>
          <w:color w:val="000000"/>
          <w:kern w:val="0"/>
          <w:sz w:val="22"/>
          <w:szCs w:val="22"/>
          <w:lang w:eastAsia="es-PE"/>
          <w14:ligatures w14:val="none"/>
        </w:rPr>
        <w:tab/>
        <w:t>:</w:t>
      </w:r>
      <w:r w:rsidRPr="00251772">
        <w:rPr>
          <w:rFonts w:ascii="Arial Narrow" w:eastAsia="Arial Narrow" w:hAnsi="Arial Narrow" w:cs="Arial Narrow"/>
          <w:b/>
          <w:color w:val="000000"/>
          <w:kern w:val="0"/>
          <w:sz w:val="22"/>
          <w:szCs w:val="22"/>
          <w:lang w:eastAsia="es-PE"/>
          <w14:ligatures w14:val="none"/>
        </w:rPr>
        <w:tab/>
      </w:r>
      <w:r w:rsidR="0006098F" w:rsidRPr="00251772">
        <w:rPr>
          <w:rFonts w:ascii="Arial Narrow" w:eastAsia="Arial Narrow" w:hAnsi="Arial Narrow" w:cs="Arial Narrow"/>
          <w:b/>
          <w:bCs/>
          <w:color w:val="000000"/>
          <w:kern w:val="0"/>
          <w:sz w:val="22"/>
          <w:szCs w:val="22"/>
          <w:shd w:val="clear" w:color="auto" w:fill="FFFFFF"/>
          <w:lang w:eastAsia="es-PE"/>
          <w14:ligatures w14:val="none"/>
        </w:rPr>
        <w:t>1550-2025</w:t>
      </w:r>
      <w:r w:rsidRPr="00251772">
        <w:rPr>
          <w:rFonts w:ascii="Arial Narrow" w:eastAsia="Arial Narrow" w:hAnsi="Arial Narrow" w:cs="Arial Narrow"/>
          <w:b/>
          <w:bCs/>
          <w:color w:val="000000"/>
          <w:kern w:val="0"/>
          <w:sz w:val="22"/>
          <w:szCs w:val="22"/>
          <w:shd w:val="clear" w:color="auto" w:fill="FFFFFF"/>
          <w:lang w:eastAsia="es-PE"/>
          <w14:ligatures w14:val="none"/>
        </w:rPr>
        <w:t>/CC1</w:t>
      </w:r>
    </w:p>
    <w:p w14:paraId="174737B6" w14:textId="4F46EB52" w:rsidR="00E60CD7" w:rsidRPr="00251772" w:rsidRDefault="00E60CD7" w:rsidP="0058188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51772">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223101EF" w14:textId="218C1C0F" w:rsidR="00E60CD7" w:rsidRPr="00251772" w:rsidRDefault="00E60CD7" w:rsidP="0058188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51772">
        <w:rPr>
          <w:rFonts w:ascii="Arial Narrow" w:eastAsia="Arial Narrow" w:hAnsi="Arial Narrow" w:cs="Arial Narrow"/>
          <w:b/>
          <w:color w:val="000000"/>
          <w:kern w:val="0"/>
          <w:sz w:val="22"/>
          <w:szCs w:val="22"/>
          <w:lang w:eastAsia="es-PE"/>
          <w14:ligatures w14:val="none"/>
        </w:rPr>
        <w:t>DENUNCIADOS</w:t>
      </w:r>
      <w:r w:rsidRPr="00251772">
        <w:rPr>
          <w:rFonts w:ascii="Arial Narrow" w:eastAsia="Arial Narrow" w:hAnsi="Arial Narrow" w:cs="Arial Narrow"/>
          <w:b/>
          <w:color w:val="000000"/>
          <w:kern w:val="0"/>
          <w:sz w:val="22"/>
          <w:szCs w:val="22"/>
          <w:lang w:eastAsia="es-PE"/>
          <w14:ligatures w14:val="none"/>
        </w:rPr>
        <w:tab/>
        <w:t>:</w:t>
      </w:r>
      <w:r w:rsidRPr="00251772">
        <w:rPr>
          <w:rFonts w:ascii="Arial Narrow" w:eastAsia="Arial Narrow" w:hAnsi="Arial Narrow" w:cs="Arial Narrow"/>
          <w:b/>
          <w:color w:val="000000"/>
          <w:kern w:val="0"/>
          <w:sz w:val="22"/>
          <w:szCs w:val="22"/>
          <w:lang w:eastAsia="es-PE"/>
          <w14:ligatures w14:val="none"/>
        </w:rPr>
        <w:tab/>
      </w:r>
      <w:r w:rsidR="00251772" w:rsidRPr="00251772">
        <w:rPr>
          <w:rFonts w:ascii="Arial Narrow" w:eastAsia="Arial Narrow" w:hAnsi="Arial Narrow" w:cs="Arial Narrow"/>
          <w:b/>
          <w:color w:val="000000"/>
          <w:kern w:val="0"/>
          <w:sz w:val="22"/>
          <w:szCs w:val="22"/>
          <w:lang w:eastAsia="es-PE"/>
          <w14:ligatures w14:val="none"/>
        </w:rPr>
        <w:t xml:space="preserve">RÍMAC SEGUROS Y REASEGUROS S.A. </w:t>
      </w:r>
      <w:r w:rsidRPr="00251772">
        <w:rPr>
          <w:rFonts w:ascii="Arial Narrow" w:eastAsia="Arial Narrow" w:hAnsi="Arial Narrow" w:cs="Arial Narrow"/>
          <w:b/>
          <w:color w:val="000000"/>
          <w:kern w:val="0"/>
          <w:sz w:val="22"/>
          <w:szCs w:val="22"/>
          <w:lang w:eastAsia="es-PE"/>
          <w14:ligatures w14:val="none"/>
        </w:rPr>
        <w:t>(</w:t>
      </w:r>
      <w:r w:rsidR="00251772" w:rsidRPr="00251772">
        <w:rPr>
          <w:rFonts w:ascii="Arial Narrow" w:eastAsia="Arial Narrow" w:hAnsi="Arial Narrow" w:cs="Arial Narrow"/>
          <w:b/>
          <w:color w:val="000000"/>
          <w:kern w:val="0"/>
          <w:sz w:val="22"/>
          <w:szCs w:val="22"/>
          <w:lang w:eastAsia="es-PE"/>
          <w14:ligatures w14:val="none"/>
        </w:rPr>
        <w:t>RÍMAC</w:t>
      </w:r>
      <w:r w:rsidRPr="00251772">
        <w:rPr>
          <w:rFonts w:ascii="Arial Narrow" w:eastAsia="Arial Narrow" w:hAnsi="Arial Narrow" w:cs="Arial Narrow"/>
          <w:b/>
          <w:color w:val="000000"/>
          <w:kern w:val="0"/>
          <w:sz w:val="22"/>
          <w:szCs w:val="22"/>
          <w:lang w:eastAsia="es-PE"/>
          <w14:ligatures w14:val="none"/>
        </w:rPr>
        <w:t xml:space="preserve">) </w:t>
      </w:r>
    </w:p>
    <w:p w14:paraId="4D23E5DF" w14:textId="733E5440" w:rsidR="00E60CD7" w:rsidRPr="00251772" w:rsidRDefault="00E60CD7" w:rsidP="0058188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51772">
        <w:rPr>
          <w:rFonts w:ascii="Arial Narrow" w:eastAsia="Arial Narrow" w:hAnsi="Arial Narrow" w:cs="Arial Narrow"/>
          <w:b/>
          <w:color w:val="000000"/>
          <w:kern w:val="0"/>
          <w:sz w:val="22"/>
          <w:szCs w:val="22"/>
          <w:lang w:eastAsia="es-PE"/>
          <w14:ligatures w14:val="none"/>
        </w:rPr>
        <w:tab/>
      </w:r>
      <w:r w:rsidRPr="00251772">
        <w:rPr>
          <w:rFonts w:ascii="Arial Narrow" w:eastAsia="Arial Narrow" w:hAnsi="Arial Narrow" w:cs="Arial Narrow"/>
          <w:b/>
          <w:color w:val="000000"/>
          <w:kern w:val="0"/>
          <w:sz w:val="22"/>
          <w:szCs w:val="22"/>
          <w:lang w:eastAsia="es-PE"/>
          <w14:ligatures w14:val="none"/>
        </w:rPr>
        <w:tab/>
      </w:r>
      <w:r w:rsidR="00251772" w:rsidRPr="00251772">
        <w:rPr>
          <w:rFonts w:ascii="Arial Narrow" w:eastAsia="Arial Narrow" w:hAnsi="Arial Narrow" w:cs="Arial Narrow"/>
          <w:b/>
          <w:color w:val="000000"/>
          <w:kern w:val="0"/>
          <w:sz w:val="22"/>
          <w:szCs w:val="22"/>
          <w:lang w:eastAsia="es-PE"/>
          <w14:ligatures w14:val="none"/>
        </w:rPr>
        <w:t>BANCO BBVA PERÚ S.A.</w:t>
      </w:r>
      <w:r w:rsidRPr="00251772">
        <w:rPr>
          <w:rFonts w:ascii="Arial Narrow" w:eastAsia="Arial Narrow" w:hAnsi="Arial Narrow" w:cs="Arial Narrow"/>
          <w:b/>
          <w:color w:val="000000"/>
          <w:kern w:val="0"/>
          <w:sz w:val="22"/>
          <w:szCs w:val="22"/>
          <w:lang w:eastAsia="es-PE"/>
          <w14:ligatures w14:val="none"/>
        </w:rPr>
        <w:t xml:space="preserve"> (</w:t>
      </w:r>
      <w:r w:rsidR="00251772" w:rsidRPr="00251772">
        <w:rPr>
          <w:rFonts w:ascii="Arial Narrow" w:eastAsia="Arial Narrow" w:hAnsi="Arial Narrow" w:cs="Arial Narrow"/>
          <w:b/>
          <w:color w:val="000000"/>
          <w:kern w:val="0"/>
          <w:sz w:val="22"/>
          <w:szCs w:val="22"/>
          <w:lang w:eastAsia="es-PE"/>
          <w14:ligatures w14:val="none"/>
        </w:rPr>
        <w:t>BANCO</w:t>
      </w:r>
      <w:r w:rsidRPr="00251772">
        <w:rPr>
          <w:rFonts w:ascii="Arial Narrow" w:eastAsia="Arial Narrow" w:hAnsi="Arial Narrow" w:cs="Arial Narrow"/>
          <w:b/>
          <w:color w:val="000000"/>
          <w:kern w:val="0"/>
          <w:sz w:val="22"/>
          <w:szCs w:val="22"/>
          <w:lang w:eastAsia="es-PE"/>
          <w14:ligatures w14:val="none"/>
        </w:rPr>
        <w:t>)</w:t>
      </w:r>
    </w:p>
    <w:p w14:paraId="753670C1" w14:textId="77777777" w:rsidR="00E60CD7" w:rsidRPr="00251772" w:rsidRDefault="00E60CD7" w:rsidP="0058188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51772">
        <w:rPr>
          <w:rFonts w:ascii="Arial Narrow" w:eastAsia="Arial Narrow" w:hAnsi="Arial Narrow" w:cs="Arial Narrow"/>
          <w:b/>
          <w:color w:val="000000"/>
          <w:kern w:val="0"/>
          <w:sz w:val="22"/>
          <w:szCs w:val="22"/>
          <w:lang w:eastAsia="es-PE"/>
          <w14:ligatures w14:val="none"/>
        </w:rPr>
        <w:t>MATERIAS</w:t>
      </w:r>
      <w:r w:rsidRPr="00251772">
        <w:rPr>
          <w:rFonts w:ascii="Arial Narrow" w:eastAsia="Arial Narrow" w:hAnsi="Arial Narrow" w:cs="Arial Narrow"/>
          <w:b/>
          <w:color w:val="000000"/>
          <w:kern w:val="0"/>
          <w:sz w:val="22"/>
          <w:szCs w:val="22"/>
          <w:lang w:eastAsia="es-PE"/>
          <w14:ligatures w14:val="none"/>
        </w:rPr>
        <w:tab/>
        <w:t xml:space="preserve">: </w:t>
      </w:r>
      <w:r w:rsidRPr="00251772">
        <w:rPr>
          <w:rFonts w:ascii="Arial Narrow" w:eastAsia="Arial Narrow" w:hAnsi="Arial Narrow" w:cs="Arial Narrow"/>
          <w:b/>
          <w:color w:val="000000"/>
          <w:kern w:val="0"/>
          <w:sz w:val="22"/>
          <w:szCs w:val="22"/>
          <w:lang w:eastAsia="es-PE"/>
          <w14:ligatures w14:val="none"/>
        </w:rPr>
        <w:tab/>
        <w:t>ADMISIÓN A TRÁMITE</w:t>
      </w:r>
    </w:p>
    <w:p w14:paraId="449086A9" w14:textId="77777777" w:rsidR="00E60CD7" w:rsidRPr="00251772" w:rsidRDefault="00E60CD7" w:rsidP="00581885">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51772">
        <w:rPr>
          <w:rFonts w:ascii="Arial Narrow" w:eastAsia="Arial Narrow" w:hAnsi="Arial Narrow" w:cs="Arial Narrow"/>
          <w:b/>
          <w:color w:val="000000"/>
          <w:kern w:val="0"/>
          <w:sz w:val="22"/>
          <w:szCs w:val="22"/>
          <w:lang w:eastAsia="es-PE"/>
          <w14:ligatures w14:val="none"/>
        </w:rPr>
        <w:t xml:space="preserve">REQUERIMIENTO DE INFORMACIÓN </w:t>
      </w:r>
    </w:p>
    <w:p w14:paraId="778AE69F" w14:textId="77777777" w:rsidR="00E60CD7" w:rsidRPr="00251772" w:rsidRDefault="00E60CD7" w:rsidP="00581885">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51772">
        <w:rPr>
          <w:rFonts w:ascii="Arial Narrow" w:eastAsia="Arial Narrow" w:hAnsi="Arial Narrow" w:cs="Arial Narrow"/>
          <w:b/>
          <w:color w:val="000000"/>
          <w:kern w:val="0"/>
          <w:sz w:val="22"/>
          <w:szCs w:val="22"/>
          <w:lang w:eastAsia="es-PE"/>
          <w14:ligatures w14:val="none"/>
        </w:rPr>
        <w:t xml:space="preserve">RESOLUCIÓN </w:t>
      </w:r>
      <w:r w:rsidRPr="00251772">
        <w:rPr>
          <w:rFonts w:ascii="Arial Narrow" w:eastAsia="Arial Narrow" w:hAnsi="Arial Narrow" w:cs="Arial Narrow"/>
          <w:b/>
          <w:color w:val="000000"/>
          <w:kern w:val="0"/>
          <w:sz w:val="22"/>
          <w:szCs w:val="22"/>
          <w:lang w:eastAsia="es-PE"/>
          <w14:ligatures w14:val="none"/>
        </w:rPr>
        <w:tab/>
        <w:t>:</w:t>
      </w:r>
      <w:r w:rsidRPr="00251772">
        <w:rPr>
          <w:rFonts w:ascii="Arial Narrow" w:eastAsia="Arial Narrow" w:hAnsi="Arial Narrow" w:cs="Arial Narrow"/>
          <w:b/>
          <w:color w:val="000000"/>
          <w:kern w:val="0"/>
          <w:sz w:val="22"/>
          <w:szCs w:val="22"/>
          <w:lang w:eastAsia="es-PE"/>
          <w14:ligatures w14:val="none"/>
        </w:rPr>
        <w:tab/>
        <w:t>1</w:t>
      </w:r>
    </w:p>
    <w:p w14:paraId="26BE4AD0" w14:textId="77777777" w:rsidR="00E60CD7" w:rsidRPr="00251772" w:rsidRDefault="00E60CD7" w:rsidP="00581885">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6D48DA83" w14:textId="5F2B8E9E" w:rsidR="00E60CD7" w:rsidRPr="00D5131F" w:rsidRDefault="00E60CD7" w:rsidP="00581885">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51772">
        <w:rPr>
          <w:rFonts w:ascii="Arial Narrow" w:eastAsia="Arial Narrow" w:hAnsi="Arial Narrow" w:cs="Arial Narrow"/>
          <w:color w:val="000000"/>
          <w:kern w:val="0"/>
          <w:sz w:val="22"/>
          <w:szCs w:val="22"/>
          <w:shd w:val="clear" w:color="auto" w:fill="FFFFFF"/>
          <w:lang w:eastAsia="es-PE"/>
          <w14:ligatures w14:val="none"/>
        </w:rPr>
        <w:t xml:space="preserve">Lima, </w:t>
      </w:r>
      <w:r w:rsidR="000C6F02">
        <w:rPr>
          <w:rFonts w:ascii="Arial Narrow" w:eastAsia="Arial Narrow" w:hAnsi="Arial Narrow" w:cs="Arial Narrow"/>
          <w:color w:val="000000"/>
          <w:kern w:val="0"/>
          <w:sz w:val="22"/>
          <w:szCs w:val="22"/>
          <w:shd w:val="clear" w:color="auto" w:fill="FFFFFF"/>
          <w:lang w:eastAsia="es-PE"/>
          <w14:ligatures w14:val="none"/>
        </w:rPr>
        <w:t xml:space="preserve">7 de agosto de 2025</w:t>
      </w:r>
      <w:r w:rsidRPr="00251772">
        <w:rPr>
          <w:rFonts w:ascii="Arial Narrow" w:eastAsia="Arial Narrow" w:hAnsi="Arial Narrow" w:cs="Arial Narrow"/>
          <w:color w:val="000000"/>
          <w:kern w:val="0"/>
          <w:sz w:val="22"/>
          <w:szCs w:val="22"/>
          <w:shd w:val="clear" w:color="auto" w:fill="FFFFFF"/>
          <w:lang w:eastAsia="es-PE"/>
          <w14:ligatures w14:val="none"/>
        </w:rPr>
        <w:t xml:space="preserve"/>
      </w:r>
      <w:r w:rsidR="00251772" w:rsidRPr="00251772">
        <w:rPr>
          <w:rFonts w:ascii="Arial Narrow" w:eastAsia="Arial Narrow" w:hAnsi="Arial Narrow" w:cs="Arial Narrow"/>
          <w:color w:val="000000"/>
          <w:kern w:val="0"/>
          <w:sz w:val="22"/>
          <w:szCs w:val="22"/>
          <w:shd w:val="clear" w:color="auto" w:fill="FFFFFF"/>
          <w:lang w:eastAsia="es-PE"/>
          <w14:ligatures w14:val="none"/>
        </w:rPr>
        <w:t xml:space="preserve"/>
      </w:r>
      <w:r w:rsidRPr="00D5131F">
        <w:rPr>
          <w:rFonts w:ascii="Arial Narrow" w:eastAsia="Arial Narrow" w:hAnsi="Arial Narrow" w:cs="Arial Narrow"/>
          <w:color w:val="000000"/>
          <w:kern w:val="0"/>
          <w:sz w:val="22"/>
          <w:szCs w:val="22"/>
          <w:shd w:val="clear" w:color="auto" w:fill="FFFFFF"/>
          <w:lang w:eastAsia="es-PE"/>
          <w14:ligatures w14:val="none"/>
        </w:rPr>
        <w:t xml:space="preserve"/>
      </w:r>
    </w:p>
    <w:p w14:paraId="1EF3C256" w14:textId="77777777" w:rsidR="00E60CD7" w:rsidRPr="00D5131F" w:rsidRDefault="00E60CD7" w:rsidP="00581885">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87322B4" w14:textId="77777777" w:rsidR="00E60CD7" w:rsidRPr="00D5131F" w:rsidRDefault="00E60CD7" w:rsidP="00581885">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 xml:space="preserve">HECHOS </w:t>
      </w:r>
    </w:p>
    <w:p w14:paraId="4407157A" w14:textId="77777777" w:rsidR="00E60CD7" w:rsidRPr="00D5131F" w:rsidRDefault="00E60CD7" w:rsidP="00581885">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ECFCB1A" w14:textId="26F4E768" w:rsidR="00E60CD7" w:rsidRPr="002128E5" w:rsidRDefault="00E60CD7" w:rsidP="00581885">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128E5">
        <w:rPr>
          <w:rFonts w:ascii="Arial Narrow" w:eastAsia="Arial Narrow" w:hAnsi="Arial Narrow" w:cs="Arial Narrow"/>
          <w:color w:val="000000"/>
          <w:kern w:val="0"/>
          <w:sz w:val="22"/>
          <w:szCs w:val="22"/>
          <w:lang w:val="es-ES" w:eastAsia="es-ES"/>
          <w14:ligatures w14:val="none"/>
        </w:rPr>
        <w:t xml:space="preserve">Mediante la denuncia del 1 de julio de 2025, el señor [APELLIDO] denunció a Rímac y al Banco por presuntas infracciones a la Ley 29571, Código de Protección y Defensa del Consumidor</w:t>
      </w:r>
      <w:r w:rsidRPr="002128E5">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128E5">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9C113A" w:rsidRPr="002128E5">
        <w:rPr>
          <w:rFonts w:ascii="Arial Narrow" w:eastAsia="Arial Narrow" w:hAnsi="Arial Narrow" w:cs="Arial Narrow"/>
          <w:color w:val="000000"/>
          <w:kern w:val="0"/>
          <w:sz w:val="22"/>
          <w:szCs w:val="22"/>
          <w:lang w:val="es-ES" w:eastAsia="es-ES"/>
          <w14:ligatures w14:val="none"/>
        </w:rPr>
        <w:t/>
      </w:r>
      <w:r w:rsidRPr="002128E5">
        <w:rPr>
          <w:rFonts w:ascii="Arial Narrow" w:eastAsia="Arial Narrow" w:hAnsi="Arial Narrow" w:cs="Arial Narrow"/>
          <w:color w:val="000000"/>
          <w:kern w:val="0"/>
          <w:sz w:val="22"/>
          <w:szCs w:val="22"/>
          <w:lang w:val="es-ES" w:eastAsia="es-ES"/>
          <w14:ligatures w14:val="none"/>
        </w:rPr>
        <w:t xml:space="preserve"/>
      </w:r>
      <w:r w:rsidR="009C113A" w:rsidRPr="002128E5">
        <w:rPr>
          <w:rFonts w:ascii="Arial Narrow" w:eastAsia="Arial Narrow" w:hAnsi="Arial Narrow" w:cs="Arial Narrow"/>
          <w:color w:val="000000"/>
          <w:kern w:val="0"/>
          <w:sz w:val="22"/>
          <w:szCs w:val="22"/>
          <w:lang w:val="es-ES" w:eastAsia="es-ES"/>
          <w14:ligatures w14:val="none"/>
        </w:rPr>
        <w:t/>
      </w:r>
      <w:r w:rsidRPr="002128E5">
        <w:rPr>
          <w:rFonts w:ascii="Arial Narrow" w:eastAsia="Arial Narrow" w:hAnsi="Arial Narrow" w:cs="Arial Narrow"/>
          <w:color w:val="000000"/>
          <w:kern w:val="0"/>
          <w:sz w:val="22"/>
          <w:szCs w:val="22"/>
          <w:lang w:val="es-ES" w:eastAsia="es-ES"/>
          <w14:ligatures w14:val="none"/>
        </w:rPr>
        <w:t xml:space="preserve"/>
      </w:r>
      <w:r w:rsidR="009C113A" w:rsidRPr="002128E5">
        <w:rPr>
          <w:rFonts w:ascii="Arial Narrow" w:eastAsia="Arial Narrow" w:hAnsi="Arial Narrow" w:cs="Arial Narrow"/>
          <w:color w:val="000000"/>
          <w:kern w:val="0"/>
          <w:sz w:val="22"/>
          <w:szCs w:val="22"/>
          <w:lang w:val="es-ES" w:eastAsia="es-ES"/>
          <w14:ligatures w14:val="none"/>
        </w:rPr>
        <w:t/>
      </w:r>
      <w:r w:rsidRPr="002128E5">
        <w:rPr>
          <w:rFonts w:ascii="Arial Narrow" w:eastAsia="Arial Narrow" w:hAnsi="Arial Narrow" w:cs="Arial Narrow"/>
          <w:kern w:val="0"/>
          <w14:ligatures w14:val="none"/>
          <w:sz w:val="22"/>
          <w:szCs w:val="22"/>
        </w:rPr>
        <w:t xml:space="preserve"/>
      </w:r>
      <w:proofErr w:type="spellStart"/>
      <w:r w:rsidR="009C113A" w:rsidRPr="002128E5">
        <w:rPr>
          <w:rFonts w:ascii="Arial Narrow" w:eastAsia="Arial Narrow" w:hAnsi="Arial Narrow" w:cs="Arial Narrow"/>
          <w:kern w:val="0"/>
          <w14:ligatures w14:val="none"/>
          <w:sz w:val="22"/>
          <w:szCs w:val="22"/>
        </w:rPr>
        <w:t/>
      </w:r>
      <w:proofErr w:type="spellEnd"/>
      <w:r w:rsidR="009C113A" w:rsidRPr="002128E5">
        <w:rPr>
          <w:rFonts w:ascii="Arial Narrow" w:eastAsia="Arial Narrow" w:hAnsi="Arial Narrow" w:cs="Arial Narrow"/>
          <w:kern w:val="0"/>
          <w14:ligatures w14:val="none"/>
          <w:sz w:val="22"/>
          <w:szCs w:val="22"/>
        </w:rPr>
        <w:t xml:space="preserve"/>
      </w:r>
      <w:r w:rsidRPr="002128E5">
        <w:rPr>
          <w:rFonts w:ascii="Arial Narrow" w:eastAsia="Arial Narrow" w:hAnsi="Arial Narrow" w:cs="Arial Narrow"/>
          <w:kern w:val="0"/>
          <w14:ligatures w14:val="none"/>
          <w:sz w:val="22"/>
          <w:szCs w:val="22"/>
        </w:rPr>
        <w:t/>
      </w:r>
      <w:r w:rsidRPr="002128E5">
        <w:rPr>
          <w:rFonts w:ascii="Arial Narrow" w:eastAsia="Arial Narrow" w:hAnsi="Arial Narrow" w:cs="Arial Narrow"/>
          <w:color w:val="000000"/>
          <w:kern w:val="0"/>
          <w:sz w:val="22"/>
          <w:szCs w:val="22"/>
          <w:lang w:val="es-ES" w:eastAsia="es-ES"/>
          <w14:ligatures w14:val="none"/>
        </w:rPr>
        <w:t xml:space="preserve"/>
      </w:r>
      <w:r w:rsidR="009C113A" w:rsidRPr="002128E5">
        <w:rPr>
          <w:rFonts w:ascii="Arial Narrow" w:eastAsia="Arial Narrow" w:hAnsi="Arial Narrow" w:cs="Arial Narrow"/>
          <w:color w:val="000000"/>
          <w:kern w:val="0"/>
          <w:sz w:val="22"/>
          <w:szCs w:val="22"/>
          <w:lang w:val="es-ES" w:eastAsia="es-ES"/>
          <w14:ligatures w14:val="none"/>
        </w:rPr>
        <w:t xml:space="preserve"/>
      </w:r>
      <w:r w:rsidRPr="002128E5">
        <w:rPr>
          <w:rFonts w:ascii="Arial Narrow" w:eastAsia="Arial Narrow" w:hAnsi="Arial Narrow" w:cs="Arial Narrow"/>
          <w:color w:val="000000"/>
          <w:kern w:val="0"/>
          <w:sz w:val="22"/>
          <w:szCs w:val="22"/>
          <w:lang w:val="es-ES" w:eastAsia="es-ES"/>
          <w14:ligatures w14:val="none"/>
        </w:rPr>
        <w:t/>
      </w:r>
      <w:r w:rsidR="009C113A" w:rsidRPr="002128E5">
        <w:rPr>
          <w:rFonts w:ascii="Arial Narrow" w:eastAsia="Arial Narrow" w:hAnsi="Arial Narrow" w:cs="Arial Narrow"/>
          <w:color w:val="000000"/>
          <w:kern w:val="0"/>
          <w:sz w:val="22"/>
          <w:szCs w:val="22"/>
          <w:lang w:val="es-ES" w:eastAsia="es-ES"/>
          <w14:ligatures w14:val="none"/>
        </w:rPr>
        <w:t xml:space="preserve"/>
      </w:r>
      <w:r w:rsidRPr="002128E5">
        <w:rPr>
          <w:rFonts w:ascii="Arial Narrow" w:eastAsia="Arial Narrow" w:hAnsi="Arial Narrow" w:cs="Arial Narrow"/>
          <w:color w:val="000000"/>
          <w:kern w:val="0"/>
          <w:sz w:val="22"/>
          <w:szCs w:val="22"/>
          <w:lang w:val="es-ES" w:eastAsia="es-ES"/>
          <w14:ligatures w14:val="none"/>
        </w:rPr>
        <w:t xml:space="preserve"/>
      </w:r>
      <w:r w:rsidR="009C113A" w:rsidRPr="002128E5">
        <w:rPr>
          <w:rFonts w:ascii="Arial Narrow" w:eastAsia="Arial Narrow" w:hAnsi="Arial Narrow" w:cs="Arial Narrow"/>
          <w:color w:val="000000"/>
          <w:kern w:val="0"/>
          <w:sz w:val="22"/>
          <w:szCs w:val="22"/>
          <w:lang w:val="es-ES" w:eastAsia="es-ES"/>
          <w14:ligatures w14:val="none"/>
        </w:rPr>
        <w:t xml:space="preserve"/>
      </w:r>
      <w:r w:rsidRPr="002128E5">
        <w:rPr>
          <w:rFonts w:ascii="Arial Narrow" w:eastAsia="Arial Narrow" w:hAnsi="Arial Narrow" w:cs="Arial Narrow"/>
          <w:color w:val="000000"/>
          <w:kern w:val="0"/>
          <w:sz w:val="22"/>
          <w:szCs w:val="22"/>
          <w:lang w:val="es-ES" w:eastAsia="es-ES"/>
          <w14:ligatures w14:val="none"/>
        </w:rPr>
        <w:t/>
      </w:r>
      <w:r w:rsidRPr="002128E5">
        <w:rPr>
          <w:rFonts w:ascii="Arial Narrow" w:eastAsia="Arial Narrow" w:hAnsi="Arial Narrow" w:cs="Arial Narrow"/>
          <w:color w:val="000000"/>
          <w:kern w:val="0"/>
          <w:sz w:val="22"/>
          <w:szCs w:val="22"/>
          <w:lang w:val="es-ES" w:eastAsia="es-ES"/>
          <w14:ligatures w14:val="none"/>
        </w:rPr>
        <w:t xml:space="preserve"/>
      </w:r>
      <w:r w:rsidRPr="002128E5">
        <w:rPr>
          <w:rFonts w:ascii="Arial Narrow" w:eastAsia="Arial Narrow" w:hAnsi="Arial Narrow" w:cs="Arial Narrow"/>
          <w:bCs/>
          <w:color w:val="000000"/>
          <w:kern w:val="0"/>
          <w:sz w:val="22"/>
          <w:szCs w:val="22"/>
          <w:lang w:val="es-ES" w:eastAsia="es-ES"/>
          <w14:ligatures w14:val="none"/>
        </w:rPr>
        <w:t/>
      </w:r>
    </w:p>
    <w:p w14:paraId="64AF7FDB" w14:textId="77777777" w:rsidR="00E60CD7" w:rsidRPr="002128E5" w:rsidRDefault="00E60CD7" w:rsidP="00581885">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23694F91" w14:textId="47739E44" w:rsidR="00782C29" w:rsidRPr="002128E5" w:rsidRDefault="00782C29" w:rsidP="0058188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128E5">
        <w:rPr>
          <w:rFonts w:ascii="Arial Narrow" w:eastAsia="Arial Narrow" w:hAnsi="Arial Narrow" w:cs="Arial Narrow"/>
          <w:color w:val="000000"/>
          <w:kern w:val="0"/>
          <w:sz w:val="22"/>
          <w:szCs w:val="22"/>
          <w:lang w:eastAsia="es-ES"/>
          <w14:ligatures w14:val="none"/>
        </w:rPr>
        <w:t xml:space="preserve">Con anterioridad al 25 de marzo de 2022, se le ofreció la posibilidad de contratar un </w:t>
      </w:r>
      <w:r w:rsidR="00884605">
        <w:rPr>
          <w:rFonts w:ascii="Arial Narrow" w:eastAsia="Arial Narrow" w:hAnsi="Arial Narrow" w:cs="Arial Narrow"/>
          <w:color w:val="000000"/>
          <w:kern w:val="0"/>
          <w:sz w:val="22"/>
          <w:szCs w:val="22"/>
          <w:lang w:eastAsia="es-ES"/>
          <w14:ligatures w14:val="none"/>
        </w:rPr>
        <w:t>s</w:t>
      </w:r>
      <w:r w:rsidRPr="002128E5">
        <w:rPr>
          <w:rFonts w:ascii="Arial Narrow" w:eastAsia="Arial Narrow" w:hAnsi="Arial Narrow" w:cs="Arial Narrow"/>
          <w:color w:val="000000"/>
          <w:kern w:val="0"/>
          <w:sz w:val="22"/>
          <w:szCs w:val="22"/>
          <w:lang w:eastAsia="es-ES"/>
          <w14:ligatures w14:val="none"/>
        </w:rPr>
        <w:t xml:space="preserve">eguro de diagnóstico oncológico bajo la modalidad “Salud a tu Alcance”, en calidad de beneficiario a título personal, identificándose a </w:t>
      </w:r>
      <w:r w:rsidR="00FB019F" w:rsidRPr="002128E5">
        <w:rPr>
          <w:rFonts w:ascii="Arial Narrow" w:eastAsia="Arial Narrow" w:hAnsi="Arial Narrow" w:cs="Arial Narrow"/>
          <w:color w:val="000000"/>
          <w:kern w:val="0"/>
          <w:sz w:val="22"/>
          <w:szCs w:val="22"/>
          <w:lang w:eastAsia="es-ES"/>
          <w14:ligatures w14:val="none"/>
        </w:rPr>
        <w:t xml:space="preserve">Rímac </w:t>
      </w:r>
      <w:r w:rsidRPr="002128E5">
        <w:rPr>
          <w:rFonts w:ascii="Arial Narrow" w:eastAsia="Arial Narrow" w:hAnsi="Arial Narrow" w:cs="Arial Narrow"/>
          <w:color w:val="000000"/>
          <w:kern w:val="0"/>
          <w:sz w:val="22"/>
          <w:szCs w:val="22"/>
          <w:lang w:eastAsia="es-ES"/>
          <w14:ligatures w14:val="none"/>
        </w:rPr>
        <w:t>como la compañía aseguradora</w:t>
      </w:r>
      <w:r w:rsidR="00C10E4A">
        <w:rPr>
          <w:rFonts w:ascii="Arial Narrow" w:eastAsia="Arial Narrow" w:hAnsi="Arial Narrow" w:cs="Arial Narrow"/>
          <w:color w:val="000000"/>
          <w:kern w:val="0"/>
          <w:sz w:val="22"/>
          <w:szCs w:val="22"/>
          <w:lang w:eastAsia="es-ES"/>
          <w14:ligatures w14:val="none"/>
        </w:rPr>
        <w:t xml:space="preserve"> y e</w:t>
      </w:r>
      <w:r w:rsidRPr="002128E5">
        <w:rPr>
          <w:rFonts w:ascii="Arial Narrow" w:eastAsia="Arial Narrow" w:hAnsi="Arial Narrow" w:cs="Arial Narrow"/>
          <w:color w:val="000000"/>
          <w:kern w:val="0"/>
          <w:sz w:val="22"/>
          <w:szCs w:val="22"/>
          <w:lang w:eastAsia="es-ES"/>
          <w14:ligatures w14:val="none"/>
        </w:rPr>
        <w:t>l Banco como la entidad</w:t>
      </w:r>
      <w:r w:rsidR="00153B37">
        <w:rPr>
          <w:rFonts w:ascii="Arial Narrow" w:eastAsia="Arial Narrow" w:hAnsi="Arial Narrow" w:cs="Arial Narrow"/>
          <w:color w:val="000000"/>
          <w:kern w:val="0"/>
          <w:sz w:val="22"/>
          <w:szCs w:val="22"/>
          <w:lang w:eastAsia="es-ES"/>
          <w14:ligatures w14:val="none"/>
        </w:rPr>
        <w:t xml:space="preserve"> </w:t>
      </w:r>
      <w:r w:rsidRPr="002128E5">
        <w:rPr>
          <w:rFonts w:ascii="Arial Narrow" w:eastAsia="Arial Narrow" w:hAnsi="Arial Narrow" w:cs="Arial Narrow"/>
          <w:color w:val="000000"/>
          <w:kern w:val="0"/>
          <w:sz w:val="22"/>
          <w:szCs w:val="22"/>
          <w:lang w:eastAsia="es-ES"/>
          <w14:ligatures w14:val="none"/>
        </w:rPr>
        <w:t xml:space="preserve">comercializadora. </w:t>
      </w:r>
    </w:p>
    <w:p w14:paraId="133DAC13" w14:textId="77777777" w:rsidR="00782C29" w:rsidRPr="002128E5" w:rsidRDefault="00782C29" w:rsidP="00581885">
      <w:pPr>
        <w:pStyle w:val="Prrafodelista"/>
        <w:spacing w:before="0" w:after="0" w:line="240" w:lineRule="auto"/>
        <w:ind w:left="1430"/>
        <w:jc w:val="both"/>
        <w:rPr>
          <w:rFonts w:ascii="Arial Narrow" w:eastAsia="Arial Narrow" w:hAnsi="Arial Narrow" w:cs="Arial Narrow"/>
          <w:color w:val="000000"/>
          <w:kern w:val="0"/>
          <w:sz w:val="22"/>
          <w:szCs w:val="22"/>
          <w:lang w:eastAsia="es-ES"/>
          <w14:ligatures w14:val="none"/>
        </w:rPr>
      </w:pPr>
    </w:p>
    <w:p w14:paraId="5564619B" w14:textId="4E3ABEEA" w:rsidR="00D62DB3" w:rsidRDefault="00FB019F" w:rsidP="0058188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Posteriormente, adquirió en calidad de beneficiario el Seguro Salud – Póliza 00500001 con Certificado 00110306844002176687 (en adelante, Seguro Salud), estableciéndose un pago de prima comercial anual ascendente a S/. 599,00 por parte de Forestal [APELLIDO] E.I.R.L como responsable del pago de primas.</w:t>
      </w:r>
      <w:r w:rsidR="00782C29" w:rsidRPr="002128E5">
        <w:rPr>
          <w:rFonts w:ascii="Arial Narrow" w:eastAsia="Arial Narrow" w:hAnsi="Arial Narrow" w:cs="Arial Narrow"/>
          <w:color w:val="000000"/>
          <w:kern w:val="0"/>
          <w:sz w:val="22"/>
          <w:szCs w:val="22"/>
          <w:lang w:eastAsia="es-ES"/>
          <w14:ligatures w14:val="none"/>
        </w:rPr>
        <w:t xml:space="preserve"/>
      </w:r>
      <w:r w:rsidR="00AF5D97">
        <w:rPr>
          <w:rFonts w:ascii="Arial Narrow" w:eastAsia="Arial Narrow" w:hAnsi="Arial Narrow" w:cs="Arial Narrow"/>
          <w:color w:val="000000"/>
          <w:kern w:val="0"/>
          <w:sz w:val="22"/>
          <w:szCs w:val="22"/>
          <w:lang w:eastAsia="es-ES"/>
          <w14:ligatures w14:val="none"/>
        </w:rPr>
        <w:t xml:space="preserve"/>
      </w:r>
      <w:r w:rsidR="00AF5D97" w:rsidRPr="00AF5D97">
        <w:rPr>
          <w:rFonts w:ascii="Arial Narrow" w:eastAsia="Arial Narrow" w:hAnsi="Arial Narrow" w:cs="Arial Narrow"/>
          <w:color w:val="000000"/>
          <w:kern w:val="0"/>
          <w:sz w:val="22"/>
          <w:szCs w:val="22"/>
          <w:lang w:eastAsia="es-ES"/>
          <w14:ligatures w14:val="none"/>
        </w:rPr>
        <w:t xml:space="preserve"/>
      </w:r>
      <w:r w:rsidR="00AF5D97">
        <w:rPr>
          <w:rFonts w:ascii="Arial Narrow" w:eastAsia="Arial Narrow" w:hAnsi="Arial Narrow" w:cs="Arial Narrow"/>
          <w:color w:val="000000"/>
          <w:kern w:val="0"/>
          <w:sz w:val="22"/>
          <w:szCs w:val="22"/>
          <w:lang w:eastAsia="es-ES"/>
          <w14:ligatures w14:val="none"/>
        </w:rPr>
        <w:t xml:space="preserve"/>
      </w:r>
      <w:r w:rsidR="00AF5D97" w:rsidRPr="002128E5">
        <w:rPr>
          <w:rFonts w:ascii="Arial Narrow" w:eastAsia="Arial Narrow" w:hAnsi="Arial Narrow" w:cs="Arial Narrow"/>
          <w:color w:val="000000"/>
          <w:kern w:val="0"/>
          <w:sz w:val="22"/>
          <w:szCs w:val="22"/>
          <w:lang w:eastAsia="es-ES"/>
          <w14:ligatures w14:val="none"/>
        </w:rPr>
        <w:t/>
      </w:r>
      <w:r w:rsidR="00AF5D97">
        <w:rPr>
          <w:rFonts w:ascii="Arial Narrow" w:eastAsia="Arial Narrow" w:hAnsi="Arial Narrow" w:cs="Arial Narrow"/>
          <w:color w:val="000000"/>
          <w:kern w:val="0"/>
          <w:sz w:val="22"/>
          <w:szCs w:val="22"/>
          <w:lang w:eastAsia="es-ES"/>
          <w14:ligatures w14:val="none"/>
        </w:rPr>
        <w:t xml:space="preserve"/>
      </w:r>
      <w:r w:rsidR="00AF5D97" w:rsidRPr="00AF5D97">
        <w:rPr>
          <w:rFonts w:ascii="Arial Narrow" w:eastAsia="Arial Narrow" w:hAnsi="Arial Narrow" w:cs="Arial Narrow"/>
          <w:color w:val="000000"/>
          <w:kern w:val="0"/>
          <w:sz w:val="22"/>
          <w:szCs w:val="22"/>
          <w:lang w:eastAsia="es-ES"/>
          <w14:ligatures w14:val="none"/>
        </w:rPr>
        <w:t/>
      </w:r>
      <w:r w:rsidR="00AF5D97">
        <w:rPr>
          <w:rFonts w:ascii="Arial Narrow" w:eastAsia="Arial Narrow" w:hAnsi="Arial Narrow" w:cs="Arial Narrow"/>
          <w:color w:val="000000"/>
          <w:kern w:val="0"/>
          <w:sz w:val="22"/>
          <w:szCs w:val="22"/>
          <w:lang w:eastAsia="es-ES"/>
          <w14:ligatures w14:val="none"/>
        </w:rPr>
        <w:t xml:space="preserve"/>
      </w:r>
      <w:r w:rsidR="00782C29" w:rsidRPr="002128E5">
        <w:rPr>
          <w:rFonts w:ascii="Arial Narrow" w:eastAsia="Arial Narrow" w:hAnsi="Arial Narrow" w:cs="Arial Narrow"/>
          <w:color w:val="000000"/>
          <w:kern w:val="0"/>
          <w:sz w:val="22"/>
          <w:szCs w:val="22"/>
          <w:lang w:eastAsia="es-ES"/>
          <w14:ligatures w14:val="none"/>
        </w:rPr>
        <w:t/>
      </w:r>
      <w:r w:rsidR="00C10E4A">
        <w:rPr>
          <w:rFonts w:ascii="Arial Narrow" w:eastAsia="Arial Narrow" w:hAnsi="Arial Narrow" w:cs="Arial Narrow"/>
          <w:color w:val="000000"/>
          <w:kern w:val="0"/>
          <w:sz w:val="22"/>
          <w:szCs w:val="22"/>
          <w:lang w:eastAsia="es-ES"/>
          <w14:ligatures w14:val="none"/>
        </w:rPr>
        <w:t xml:space="preserve"/>
      </w:r>
      <w:r w:rsidR="00C10E4A" w:rsidRPr="002128E5">
        <w:rPr>
          <w:rFonts w:ascii="Arial Narrow" w:eastAsia="Arial Narrow" w:hAnsi="Arial Narrow" w:cs="Arial Narrow"/>
          <w:color w:val="000000"/>
          <w:kern w:val="0"/>
          <w:sz w:val="22"/>
          <w:szCs w:val="22"/>
          <w:lang w:eastAsia="es-ES"/>
          <w14:ligatures w14:val="none"/>
        </w:rPr>
        <w:t xml:space="preserve"/>
      </w:r>
      <w:proofErr w:type="spellStart"/>
      <w:r w:rsidR="00C10E4A" w:rsidRPr="002128E5">
        <w:rPr>
          <w:rFonts w:ascii="Arial Narrow" w:eastAsia="Arial Narrow" w:hAnsi="Arial Narrow" w:cs="Arial Narrow"/>
          <w:color w:val="000000"/>
          <w:kern w:val="0"/>
          <w:sz w:val="22"/>
          <w:szCs w:val="22"/>
          <w:lang w:eastAsia="es-ES"/>
          <w14:ligatures w14:val="none"/>
        </w:rPr>
        <w:t/>
      </w:r>
      <w:proofErr w:type="spellEnd"/>
      <w:r w:rsidR="00C10E4A" w:rsidRPr="002128E5">
        <w:rPr>
          <w:rFonts w:ascii="Arial Narrow" w:eastAsia="Arial Narrow" w:hAnsi="Arial Narrow" w:cs="Arial Narrow"/>
          <w:color w:val="000000"/>
          <w:kern w:val="0"/>
          <w:sz w:val="22"/>
          <w:szCs w:val="22"/>
          <w:lang w:eastAsia="es-ES"/>
          <w14:ligatures w14:val="none"/>
        </w:rPr>
        <w:t xml:space="preserve"/>
      </w:r>
      <w:r w:rsidR="00C10E4A">
        <w:rPr>
          <w:rFonts w:ascii="Arial Narrow" w:eastAsia="Arial Narrow" w:hAnsi="Arial Narrow" w:cs="Arial Narrow"/>
          <w:color w:val="000000"/>
          <w:kern w:val="0"/>
          <w:sz w:val="22"/>
          <w:szCs w:val="22"/>
          <w:lang w:eastAsia="es-ES"/>
          <w14:ligatures w14:val="none"/>
        </w:rPr>
        <w:t xml:space="preserve"/>
      </w:r>
    </w:p>
    <w:p w14:paraId="0701551F" w14:textId="77777777" w:rsidR="00D62DB3" w:rsidRPr="00D62DB3" w:rsidRDefault="00D62DB3" w:rsidP="00581885">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7FA1282D" w14:textId="56FF40D3" w:rsidR="00D960A0" w:rsidRPr="002128E5" w:rsidRDefault="00782C29" w:rsidP="0058188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128E5">
        <w:rPr>
          <w:rFonts w:ascii="Arial Narrow" w:eastAsia="Arial Narrow" w:hAnsi="Arial Narrow" w:cs="Arial Narrow"/>
          <w:color w:val="000000"/>
          <w:kern w:val="0"/>
          <w:sz w:val="22"/>
          <w:szCs w:val="22"/>
          <w:lang w:eastAsia="es-ES"/>
          <w14:ligatures w14:val="none"/>
        </w:rPr>
        <w:t xml:space="preserve">Se pactó el inicio de vigencia del Seguro Salud a partir del 25 de marzo de 2022 hasta el 24 de marzo de 2026, efectuándose el descuento de la prima del Seguro Salud a través de los fondos de la cuenta de ahorro del Banco, pertenecientes a Forestal [APELLIDO] E.I.R.L., empresa en la que tiene el cargo de titular gerente.</w:t>
      </w:r>
      <w:r w:rsidR="00FE22F8" w:rsidRPr="002128E5">
        <w:rPr>
          <w:rFonts w:ascii="Arial Narrow" w:eastAsia="Arial Narrow" w:hAnsi="Arial Narrow" w:cs="Arial Narrow"/>
          <w:color w:val="000000"/>
          <w:kern w:val="0"/>
          <w:sz w:val="22"/>
          <w:szCs w:val="22"/>
          <w:lang w:eastAsia="es-ES"/>
          <w14:ligatures w14:val="none"/>
        </w:rPr>
        <w:t xml:space="preserve"/>
      </w:r>
      <w:r w:rsidR="00D62DB3">
        <w:rPr>
          <w:rFonts w:ascii="Arial Narrow" w:eastAsia="Arial Narrow" w:hAnsi="Arial Narrow" w:cs="Arial Narrow"/>
          <w:color w:val="000000"/>
          <w:kern w:val="0"/>
          <w:sz w:val="22"/>
          <w:szCs w:val="22"/>
          <w:lang w:eastAsia="es-ES"/>
          <w14:ligatures w14:val="none"/>
        </w:rPr>
        <w:t/>
      </w:r>
      <w:r w:rsidRPr="002128E5">
        <w:rPr>
          <w:rFonts w:ascii="Arial Narrow" w:eastAsia="Arial Narrow" w:hAnsi="Arial Narrow" w:cs="Arial Narrow"/>
          <w:color w:val="000000"/>
          <w:kern w:val="0"/>
          <w:sz w:val="22"/>
          <w:szCs w:val="22"/>
          <w:lang w:eastAsia="es-ES"/>
          <w14:ligatures w14:val="none"/>
        </w:rPr>
        <w:t xml:space="preserve"/>
      </w:r>
      <w:r w:rsidR="00F20A04" w:rsidRPr="002128E5">
        <w:rPr>
          <w:rFonts w:ascii="Arial Narrow" w:eastAsia="Arial Narrow" w:hAnsi="Arial Narrow" w:cs="Arial Narrow"/>
          <w:color w:val="000000"/>
          <w:kern w:val="0"/>
          <w:sz w:val="22"/>
          <w:szCs w:val="22"/>
          <w:lang w:eastAsia="es-ES"/>
          <w14:ligatures w14:val="none"/>
        </w:rPr>
        <w:t xml:space="preserve"/>
      </w:r>
      <w:r w:rsidRPr="002128E5">
        <w:rPr>
          <w:rFonts w:ascii="Arial Narrow" w:eastAsia="Arial Narrow" w:hAnsi="Arial Narrow" w:cs="Arial Narrow"/>
          <w:color w:val="000000"/>
          <w:kern w:val="0"/>
          <w:sz w:val="22"/>
          <w:szCs w:val="22"/>
          <w:lang w:eastAsia="es-ES"/>
          <w14:ligatures w14:val="none"/>
        </w:rPr>
        <w:t xml:space="preserve"/>
      </w:r>
      <w:r w:rsidR="00D960A0" w:rsidRPr="002128E5">
        <w:rPr>
          <w:rFonts w:ascii="Arial Narrow" w:eastAsia="Arial Narrow" w:hAnsi="Arial Narrow" w:cs="Arial Narrow"/>
          <w:color w:val="000000"/>
          <w:kern w:val="0"/>
          <w:sz w:val="22"/>
          <w:szCs w:val="22"/>
          <w:lang w:eastAsia="es-ES"/>
          <w14:ligatures w14:val="none"/>
        </w:rPr>
        <w:t/>
      </w:r>
      <w:r w:rsidRPr="002128E5">
        <w:rPr>
          <w:rFonts w:ascii="Arial Narrow" w:eastAsia="Arial Narrow" w:hAnsi="Arial Narrow" w:cs="Arial Narrow"/>
          <w:color w:val="000000"/>
          <w:kern w:val="0"/>
          <w:sz w:val="22"/>
          <w:szCs w:val="22"/>
          <w:lang w:eastAsia="es-ES"/>
          <w14:ligatures w14:val="none"/>
        </w:rPr>
        <w:t xml:space="preserve"/>
      </w:r>
      <w:r w:rsidR="00F20A04" w:rsidRPr="002128E5">
        <w:rPr>
          <w:rFonts w:ascii="Arial Narrow" w:eastAsia="Arial Narrow" w:hAnsi="Arial Narrow" w:cs="Arial Narrow"/>
          <w:color w:val="000000"/>
          <w:kern w:val="0"/>
          <w:sz w:val="22"/>
          <w:szCs w:val="22"/>
          <w:lang w:eastAsia="es-ES"/>
          <w14:ligatures w14:val="none"/>
        </w:rPr>
        <w:t xml:space="preserve"/>
      </w:r>
      <w:proofErr w:type="spellStart"/>
      <w:r w:rsidR="00F20A04" w:rsidRPr="002128E5">
        <w:rPr>
          <w:rFonts w:ascii="Arial Narrow" w:eastAsia="Arial Narrow" w:hAnsi="Arial Narrow" w:cs="Arial Narrow"/>
          <w:color w:val="000000"/>
          <w:kern w:val="0"/>
          <w:sz w:val="22"/>
          <w:szCs w:val="22"/>
          <w:lang w:eastAsia="es-ES"/>
          <w14:ligatures w14:val="none"/>
        </w:rPr>
        <w:t/>
      </w:r>
      <w:proofErr w:type="spellEnd"/>
      <w:r w:rsidR="00F20A04" w:rsidRPr="002128E5">
        <w:rPr>
          <w:rFonts w:ascii="Arial Narrow" w:eastAsia="Arial Narrow" w:hAnsi="Arial Narrow" w:cs="Arial Narrow"/>
          <w:color w:val="000000"/>
          <w:kern w:val="0"/>
          <w:sz w:val="22"/>
          <w:szCs w:val="22"/>
          <w:lang w:eastAsia="es-ES"/>
          <w14:ligatures w14:val="none"/>
        </w:rPr>
        <w:t xml:space="preserve"/>
      </w:r>
      <w:r w:rsidRPr="002128E5">
        <w:rPr>
          <w:rFonts w:ascii="Arial Narrow" w:eastAsia="Arial Narrow" w:hAnsi="Arial Narrow" w:cs="Arial Narrow"/>
          <w:color w:val="000000"/>
          <w:kern w:val="0"/>
          <w:sz w:val="22"/>
          <w:szCs w:val="22"/>
          <w:lang w:eastAsia="es-ES"/>
          <w14:ligatures w14:val="none"/>
        </w:rPr>
        <w:t/>
      </w:r>
      <w:r w:rsidR="00F20A04" w:rsidRPr="002128E5">
        <w:rPr>
          <w:rFonts w:ascii="Arial Narrow" w:eastAsia="Arial Narrow" w:hAnsi="Arial Narrow" w:cs="Arial Narrow"/>
          <w:color w:val="000000"/>
          <w:kern w:val="0"/>
          <w:sz w:val="22"/>
          <w:szCs w:val="22"/>
          <w:lang w:eastAsia="es-ES"/>
          <w14:ligatures w14:val="none"/>
        </w:rPr>
        <w:t xml:space="preserve"/>
      </w:r>
      <w:r w:rsidR="005757C2">
        <w:rPr>
          <w:rFonts w:ascii="Arial Narrow" w:eastAsia="Arial Narrow" w:hAnsi="Arial Narrow" w:cs="Arial Narrow"/>
          <w:color w:val="000000"/>
          <w:kern w:val="0"/>
          <w:sz w:val="22"/>
          <w:szCs w:val="22"/>
          <w:lang w:eastAsia="es-ES"/>
          <w14:ligatures w14:val="none"/>
        </w:rPr>
        <w:t/>
      </w:r>
      <w:r w:rsidR="00F20A04" w:rsidRPr="002128E5">
        <w:rPr>
          <w:rFonts w:ascii="Arial Narrow" w:eastAsia="Arial Narrow" w:hAnsi="Arial Narrow" w:cs="Arial Narrow"/>
          <w:color w:val="000000"/>
          <w:kern w:val="0"/>
          <w:sz w:val="22"/>
          <w:szCs w:val="22"/>
          <w:lang w:eastAsia="es-ES"/>
          <w14:ligatures w14:val="none"/>
        </w:rPr>
        <w:t xml:space="preserve"/>
      </w:r>
      <w:r w:rsidR="00920594">
        <w:rPr>
          <w:rFonts w:ascii="Arial Narrow" w:eastAsia="Arial Narrow" w:hAnsi="Arial Narrow" w:cs="Arial Narrow"/>
          <w:color w:val="000000"/>
          <w:kern w:val="0"/>
          <w:sz w:val="22"/>
          <w:szCs w:val="22"/>
          <w:lang w:eastAsia="es-ES"/>
          <w14:ligatures w14:val="none"/>
        </w:rPr>
        <w:t/>
      </w:r>
      <w:r w:rsidRPr="002128E5">
        <w:rPr>
          <w:rFonts w:ascii="Arial Narrow" w:eastAsia="Arial Narrow" w:hAnsi="Arial Narrow" w:cs="Arial Narrow"/>
          <w:color w:val="000000"/>
          <w:kern w:val="0"/>
          <w:sz w:val="22"/>
          <w:szCs w:val="22"/>
          <w:lang w:eastAsia="es-ES"/>
          <w14:ligatures w14:val="none"/>
        </w:rPr>
        <w:t/>
      </w:r>
    </w:p>
    <w:p w14:paraId="648F5490" w14:textId="77777777" w:rsidR="00D960A0" w:rsidRPr="002128E5" w:rsidRDefault="00D960A0" w:rsidP="00581885">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78FBC2C" w14:textId="3FA0701D" w:rsidR="00FA46CB" w:rsidRPr="002128E5" w:rsidRDefault="00782C29" w:rsidP="0058188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128E5">
        <w:rPr>
          <w:rFonts w:ascii="Arial Narrow" w:eastAsia="Arial Narrow" w:hAnsi="Arial Narrow" w:cs="Arial Narrow"/>
          <w:color w:val="000000"/>
          <w:kern w:val="0"/>
          <w:sz w:val="22"/>
          <w:szCs w:val="22"/>
          <w:lang w:eastAsia="es-ES"/>
          <w14:ligatures w14:val="none"/>
        </w:rPr>
        <w:t xml:space="preserve">En junio de 2022, se cumplió el periodo de carencia de 90 días calendario establecido para acceder a la cobertura de indemnización por diagnóstico inicial de cáncer. Asimismo, se mantuvo el pago del Seguro Salud durante los años 2022, 2023, 2024 y 2025, de forma continua e ininterrumpida. </w:t>
      </w:r>
    </w:p>
    <w:p w14:paraId="5032A565" w14:textId="77777777" w:rsidR="00FA46CB" w:rsidRPr="002128E5" w:rsidRDefault="00FA46CB" w:rsidP="00581885">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7135C0D" w14:textId="5C70D8DB" w:rsidR="003971E9" w:rsidRPr="002128E5" w:rsidRDefault="00782C29" w:rsidP="0058188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128E5">
        <w:rPr>
          <w:rFonts w:ascii="Arial Narrow" w:eastAsia="Arial Narrow" w:hAnsi="Arial Narrow" w:cs="Arial Narrow"/>
          <w:color w:val="000000"/>
          <w:kern w:val="0"/>
          <w:sz w:val="22"/>
          <w:szCs w:val="22"/>
          <w:lang w:eastAsia="es-ES"/>
          <w14:ligatures w14:val="none"/>
        </w:rPr>
        <w:t xml:space="preserve">El 25 de setiembre de 2023, </w:t>
      </w:r>
      <w:r w:rsidR="00D209EB" w:rsidRPr="002128E5">
        <w:rPr>
          <w:rFonts w:ascii="Arial Narrow" w:eastAsia="Arial Narrow" w:hAnsi="Arial Narrow" w:cs="Arial Narrow"/>
          <w:color w:val="000000"/>
          <w:kern w:val="0"/>
          <w:sz w:val="22"/>
          <w:szCs w:val="22"/>
          <w:lang w:eastAsia="es-ES"/>
          <w14:ligatures w14:val="none"/>
        </w:rPr>
        <w:t xml:space="preserve">solicitó a Rímac la activación de la </w:t>
      </w:r>
      <w:r w:rsidR="00CE4B9C" w:rsidRPr="002128E5">
        <w:rPr>
          <w:rFonts w:ascii="Arial Narrow" w:eastAsia="Arial Narrow" w:hAnsi="Arial Narrow" w:cs="Arial Narrow"/>
          <w:color w:val="000000"/>
          <w:kern w:val="0"/>
          <w:sz w:val="22"/>
          <w:szCs w:val="22"/>
          <w:lang w:eastAsia="es-ES"/>
          <w14:ligatures w14:val="none"/>
        </w:rPr>
        <w:t>cobertura de indemnización por diagnóstico inicial de cáncer de</w:t>
      </w:r>
      <w:r w:rsidR="00D209EB" w:rsidRPr="002128E5">
        <w:rPr>
          <w:rFonts w:ascii="Arial Narrow" w:eastAsia="Arial Narrow" w:hAnsi="Arial Narrow" w:cs="Arial Narrow"/>
          <w:color w:val="000000"/>
          <w:kern w:val="0"/>
          <w:sz w:val="22"/>
          <w:szCs w:val="22"/>
          <w:lang w:eastAsia="es-ES"/>
          <w14:ligatures w14:val="none"/>
        </w:rPr>
        <w:t xml:space="preserve"> un tumor maligno del estómago.</w:t>
      </w:r>
      <w:r w:rsidRPr="002128E5">
        <w:rPr>
          <w:rFonts w:ascii="Arial Narrow" w:eastAsia="Arial Narrow" w:hAnsi="Arial Narrow" w:cs="Arial Narrow"/>
          <w:color w:val="000000"/>
          <w:kern w:val="0"/>
          <w:sz w:val="22"/>
          <w:szCs w:val="22"/>
          <w:lang w:eastAsia="es-ES"/>
          <w14:ligatures w14:val="none"/>
        </w:rPr>
        <w:t xml:space="preserve"> </w:t>
      </w:r>
      <w:r w:rsidR="00B841D9" w:rsidRPr="002128E5">
        <w:rPr>
          <w:rFonts w:ascii="Arial Narrow" w:eastAsia="Arial Narrow" w:hAnsi="Arial Narrow" w:cs="Arial Narrow"/>
          <w:color w:val="000000"/>
          <w:kern w:val="0"/>
          <w:sz w:val="22"/>
          <w:szCs w:val="22"/>
          <w:lang w:eastAsia="es-ES"/>
          <w14:ligatures w14:val="none"/>
        </w:rPr>
        <w:t xml:space="preserve"> Posteriormente, </w:t>
      </w:r>
      <w:r w:rsidR="00A857C5">
        <w:rPr>
          <w:rFonts w:ascii="Arial Narrow" w:eastAsia="Arial Narrow" w:hAnsi="Arial Narrow" w:cs="Arial Narrow"/>
          <w:color w:val="000000"/>
          <w:kern w:val="0"/>
          <w:sz w:val="22"/>
          <w:szCs w:val="22"/>
          <w:lang w:eastAsia="es-ES"/>
          <w14:ligatures w14:val="none"/>
        </w:rPr>
        <w:t>la compañía aseguradora</w:t>
      </w:r>
      <w:r w:rsidR="00B841D9" w:rsidRPr="002128E5">
        <w:rPr>
          <w:rFonts w:ascii="Arial Narrow" w:eastAsia="Arial Narrow" w:hAnsi="Arial Narrow" w:cs="Arial Narrow"/>
          <w:color w:val="000000"/>
          <w:kern w:val="0"/>
          <w:sz w:val="22"/>
          <w:szCs w:val="22"/>
          <w:lang w:eastAsia="es-ES"/>
          <w14:ligatures w14:val="none"/>
        </w:rPr>
        <w:t xml:space="preserve"> le requirió su</w:t>
      </w:r>
      <w:r w:rsidRPr="002128E5">
        <w:rPr>
          <w:rFonts w:ascii="Arial Narrow" w:eastAsia="Arial Narrow" w:hAnsi="Arial Narrow" w:cs="Arial Narrow"/>
          <w:color w:val="000000"/>
          <w:kern w:val="0"/>
          <w:sz w:val="22"/>
          <w:szCs w:val="22"/>
          <w:lang w:eastAsia="es-ES"/>
          <w14:ligatures w14:val="none"/>
        </w:rPr>
        <w:t xml:space="preserve"> número de cuenta bancaria y </w:t>
      </w:r>
      <w:r w:rsidR="00B841D9" w:rsidRPr="002128E5">
        <w:rPr>
          <w:rFonts w:ascii="Arial Narrow" w:eastAsia="Arial Narrow" w:hAnsi="Arial Narrow" w:cs="Arial Narrow"/>
          <w:color w:val="000000"/>
          <w:kern w:val="0"/>
          <w:sz w:val="22"/>
          <w:szCs w:val="22"/>
          <w:lang w:eastAsia="es-ES"/>
          <w14:ligatures w14:val="none"/>
        </w:rPr>
        <w:t>su</w:t>
      </w:r>
      <w:r w:rsidRPr="002128E5">
        <w:rPr>
          <w:rFonts w:ascii="Arial Narrow" w:eastAsia="Arial Narrow" w:hAnsi="Arial Narrow" w:cs="Arial Narrow"/>
          <w:color w:val="000000"/>
          <w:kern w:val="0"/>
          <w:sz w:val="22"/>
          <w:szCs w:val="22"/>
          <w:lang w:eastAsia="es-ES"/>
          <w14:ligatures w14:val="none"/>
        </w:rPr>
        <w:t xml:space="preserve"> documento nacional de </w:t>
      </w:r>
      <w:r w:rsidR="00B841D9" w:rsidRPr="002128E5">
        <w:rPr>
          <w:rFonts w:ascii="Arial Narrow" w:eastAsia="Arial Narrow" w:hAnsi="Arial Narrow" w:cs="Arial Narrow"/>
          <w:color w:val="000000"/>
          <w:kern w:val="0"/>
          <w:sz w:val="22"/>
          <w:szCs w:val="22"/>
          <w:lang w:eastAsia="es-ES"/>
          <w14:ligatures w14:val="none"/>
        </w:rPr>
        <w:t xml:space="preserve">identidad, los cuales fueron remitidos a </w:t>
      </w:r>
      <w:r w:rsidR="00A857C5">
        <w:rPr>
          <w:rFonts w:ascii="Arial Narrow" w:eastAsia="Arial Narrow" w:hAnsi="Arial Narrow" w:cs="Arial Narrow"/>
          <w:color w:val="000000"/>
          <w:kern w:val="0"/>
          <w:sz w:val="22"/>
          <w:szCs w:val="22"/>
          <w:lang w:eastAsia="es-ES"/>
          <w14:ligatures w14:val="none"/>
        </w:rPr>
        <w:t>Rímac</w:t>
      </w:r>
      <w:r w:rsidRPr="002128E5">
        <w:rPr>
          <w:rFonts w:ascii="Arial Narrow" w:eastAsia="Arial Narrow" w:hAnsi="Arial Narrow" w:cs="Arial Narrow"/>
          <w:color w:val="000000"/>
          <w:kern w:val="0"/>
          <w:sz w:val="22"/>
          <w:szCs w:val="22"/>
          <w:lang w:eastAsia="es-ES"/>
          <w14:ligatures w14:val="none"/>
        </w:rPr>
        <w:t xml:space="preserve">. </w:t>
      </w:r>
    </w:p>
    <w:p w14:paraId="2CBF36B1" w14:textId="77777777" w:rsidR="003971E9" w:rsidRPr="002128E5" w:rsidRDefault="003971E9" w:rsidP="00581885">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4928CEA" w14:textId="77777777" w:rsidR="00B0203A" w:rsidRPr="002128E5" w:rsidRDefault="00782C29" w:rsidP="0058188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128E5">
        <w:rPr>
          <w:rFonts w:ascii="Arial Narrow" w:eastAsia="Arial Narrow" w:hAnsi="Arial Narrow" w:cs="Arial Narrow"/>
          <w:color w:val="000000"/>
          <w:kern w:val="0"/>
          <w:sz w:val="22"/>
          <w:szCs w:val="22"/>
          <w:lang w:eastAsia="es-ES"/>
          <w14:ligatures w14:val="none"/>
        </w:rPr>
        <w:t xml:space="preserve">El 2 de octubre de 2023, </w:t>
      </w:r>
      <w:r w:rsidR="00833C7C" w:rsidRPr="002128E5">
        <w:rPr>
          <w:rFonts w:ascii="Arial Narrow" w:eastAsia="Arial Narrow" w:hAnsi="Arial Narrow" w:cs="Arial Narrow"/>
          <w:color w:val="000000"/>
          <w:kern w:val="0"/>
          <w:sz w:val="22"/>
          <w:szCs w:val="22"/>
          <w:lang w:eastAsia="es-ES"/>
          <w14:ligatures w14:val="none"/>
        </w:rPr>
        <w:t xml:space="preserve">Rímac le </w:t>
      </w:r>
      <w:r w:rsidRPr="002128E5">
        <w:rPr>
          <w:rFonts w:ascii="Arial Narrow" w:eastAsia="Arial Narrow" w:hAnsi="Arial Narrow" w:cs="Arial Narrow"/>
          <w:color w:val="000000"/>
          <w:kern w:val="0"/>
          <w:sz w:val="22"/>
          <w:szCs w:val="22"/>
          <w:lang w:eastAsia="es-ES"/>
          <w14:ligatures w14:val="none"/>
        </w:rPr>
        <w:t xml:space="preserve">comunicó la improcedencia de </w:t>
      </w:r>
      <w:r w:rsidR="00833C7C" w:rsidRPr="002128E5">
        <w:rPr>
          <w:rFonts w:ascii="Arial Narrow" w:eastAsia="Arial Narrow" w:hAnsi="Arial Narrow" w:cs="Arial Narrow"/>
          <w:color w:val="000000"/>
          <w:kern w:val="0"/>
          <w:sz w:val="22"/>
          <w:szCs w:val="22"/>
          <w:lang w:eastAsia="es-ES"/>
          <w14:ligatures w14:val="none"/>
        </w:rPr>
        <w:t>su</w:t>
      </w:r>
      <w:r w:rsidRPr="002128E5">
        <w:rPr>
          <w:rFonts w:ascii="Arial Narrow" w:eastAsia="Arial Narrow" w:hAnsi="Arial Narrow" w:cs="Arial Narrow"/>
          <w:color w:val="000000"/>
          <w:kern w:val="0"/>
          <w:sz w:val="22"/>
          <w:szCs w:val="22"/>
          <w:lang w:eastAsia="es-ES"/>
          <w14:ligatures w14:val="none"/>
        </w:rPr>
        <w:t xml:space="preserve"> solicitud de cobertura por diagnóstico inicial de cáncer, señalando que el pedido fue presentado dentro del periodo de carencia, sin considerar los pagos efectuados desde el año 2022 y la continuidad del contrato de seguro. </w:t>
      </w:r>
    </w:p>
    <w:p w14:paraId="0534ADC0" w14:textId="77777777" w:rsidR="00B0203A" w:rsidRPr="002128E5" w:rsidRDefault="00B0203A" w:rsidP="00581885">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76630485" w14:textId="26074429" w:rsidR="00E60CD7" w:rsidRDefault="00B0203A" w:rsidP="0058188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128E5">
        <w:rPr>
          <w:rFonts w:ascii="Arial Narrow" w:eastAsia="Arial Narrow" w:hAnsi="Arial Narrow" w:cs="Arial Narrow"/>
          <w:color w:val="000000"/>
          <w:kern w:val="0"/>
          <w:sz w:val="22"/>
          <w:szCs w:val="22"/>
          <w:lang w:eastAsia="es-ES"/>
          <w14:ligatures w14:val="none"/>
        </w:rPr>
        <w:t>La</w:t>
      </w:r>
      <w:r w:rsidR="00782C29" w:rsidRPr="002128E5">
        <w:rPr>
          <w:rFonts w:ascii="Arial Narrow" w:eastAsia="Arial Narrow" w:hAnsi="Arial Narrow" w:cs="Arial Narrow"/>
          <w:color w:val="000000"/>
          <w:kern w:val="0"/>
          <w:sz w:val="22"/>
          <w:szCs w:val="22"/>
          <w:lang w:eastAsia="es-ES"/>
          <w14:ligatures w14:val="none"/>
        </w:rPr>
        <w:t xml:space="preserve"> denegatoria de cobertura </w:t>
      </w:r>
      <w:r w:rsidR="002128E5" w:rsidRPr="002128E5">
        <w:rPr>
          <w:rFonts w:ascii="Arial Narrow" w:eastAsia="Arial Narrow" w:hAnsi="Arial Narrow" w:cs="Arial Narrow"/>
          <w:color w:val="000000"/>
          <w:kern w:val="0"/>
          <w:sz w:val="22"/>
          <w:szCs w:val="22"/>
          <w:lang w:eastAsia="es-ES"/>
          <w14:ligatures w14:val="none"/>
        </w:rPr>
        <w:t xml:space="preserve">le causó un perjuicio económico y emocional, ya que estaba en tratamiento psicológico por un diagnóstico de cáncer. Tuvo que asumir gastos médicos que </w:t>
      </w:r>
      <w:r w:rsidR="002128E5" w:rsidRPr="002128E5">
        <w:rPr>
          <w:rFonts w:ascii="Arial Narrow" w:eastAsia="Arial Narrow" w:hAnsi="Arial Narrow" w:cs="Arial Narrow"/>
          <w:color w:val="000000"/>
          <w:kern w:val="0"/>
          <w:sz w:val="22"/>
          <w:szCs w:val="22"/>
          <w:lang w:eastAsia="es-ES"/>
          <w14:ligatures w14:val="none"/>
        </w:rPr>
        <w:lastRenderedPageBreak/>
        <w:t>esperaba cubriera el seguro y, el 27 de junio de 2025, pagó S/ 5 000</w:t>
      </w:r>
      <w:r w:rsidR="00A857C5">
        <w:rPr>
          <w:rFonts w:ascii="Arial Narrow" w:eastAsia="Arial Narrow" w:hAnsi="Arial Narrow" w:cs="Arial Narrow"/>
          <w:color w:val="000000"/>
          <w:kern w:val="0"/>
          <w:sz w:val="22"/>
          <w:szCs w:val="22"/>
          <w:lang w:eastAsia="es-ES"/>
          <w14:ligatures w14:val="none"/>
        </w:rPr>
        <w:t>,00</w:t>
      </w:r>
      <w:r w:rsidR="002128E5" w:rsidRPr="002128E5">
        <w:rPr>
          <w:rFonts w:ascii="Arial Narrow" w:eastAsia="Arial Narrow" w:hAnsi="Arial Narrow" w:cs="Arial Narrow"/>
          <w:color w:val="000000"/>
          <w:kern w:val="0"/>
          <w:sz w:val="22"/>
          <w:szCs w:val="22"/>
          <w:lang w:eastAsia="es-ES"/>
          <w14:ligatures w14:val="none"/>
        </w:rPr>
        <w:t xml:space="preserve"> por asesoría legal </w:t>
      </w:r>
      <w:r w:rsidR="00C5373F" w:rsidRPr="00C5373F">
        <w:rPr>
          <w:rFonts w:ascii="Arial Narrow" w:eastAsia="Arial Narrow" w:hAnsi="Arial Narrow" w:cs="Arial Narrow"/>
          <w:color w:val="000000"/>
          <w:kern w:val="0"/>
          <w:sz w:val="22"/>
          <w:szCs w:val="22"/>
          <w:lang w:eastAsia="es-ES"/>
          <w14:ligatures w14:val="none"/>
        </w:rPr>
        <w:t xml:space="preserve">con motivo de la interposición de </w:t>
      </w:r>
      <w:r w:rsidR="00C5373F">
        <w:rPr>
          <w:rFonts w:ascii="Arial Narrow" w:eastAsia="Arial Narrow" w:hAnsi="Arial Narrow" w:cs="Arial Narrow"/>
          <w:color w:val="000000"/>
          <w:kern w:val="0"/>
          <w:sz w:val="22"/>
          <w:szCs w:val="22"/>
          <w:lang w:eastAsia="es-ES"/>
          <w14:ligatures w14:val="none"/>
        </w:rPr>
        <w:t xml:space="preserve">su </w:t>
      </w:r>
      <w:r w:rsidR="00C5373F" w:rsidRPr="00C5373F">
        <w:rPr>
          <w:rFonts w:ascii="Arial Narrow" w:eastAsia="Arial Narrow" w:hAnsi="Arial Narrow" w:cs="Arial Narrow"/>
          <w:color w:val="000000"/>
          <w:kern w:val="0"/>
          <w:sz w:val="22"/>
          <w:szCs w:val="22"/>
          <w:lang w:eastAsia="es-ES"/>
          <w14:ligatures w14:val="none"/>
        </w:rPr>
        <w:t>denuncia</w:t>
      </w:r>
      <w:r w:rsidR="00A857C5">
        <w:rPr>
          <w:rFonts w:ascii="Arial Narrow" w:eastAsia="Arial Narrow" w:hAnsi="Arial Narrow" w:cs="Arial Narrow"/>
          <w:color w:val="000000"/>
          <w:kern w:val="0"/>
          <w:sz w:val="22"/>
          <w:szCs w:val="22"/>
          <w:lang w:eastAsia="es-ES"/>
          <w14:ligatures w14:val="none"/>
        </w:rPr>
        <w:t xml:space="preserve"> administrativa</w:t>
      </w:r>
      <w:r w:rsidR="002128E5" w:rsidRPr="002128E5">
        <w:rPr>
          <w:rFonts w:ascii="Arial Narrow" w:eastAsia="Arial Narrow" w:hAnsi="Arial Narrow" w:cs="Arial Narrow"/>
          <w:color w:val="000000"/>
          <w:kern w:val="0"/>
          <w:sz w:val="22"/>
          <w:szCs w:val="22"/>
          <w:lang w:eastAsia="es-ES"/>
          <w14:ligatures w14:val="none"/>
        </w:rPr>
        <w:t xml:space="preserve">. </w:t>
      </w:r>
    </w:p>
    <w:p w14:paraId="5ACDFF45" w14:textId="77777777" w:rsidR="002128E5" w:rsidRPr="002128E5" w:rsidRDefault="002128E5" w:rsidP="00581885">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4FB15987" w14:textId="5E1CA216" w:rsidR="00E60CD7" w:rsidRPr="00BB55FA" w:rsidRDefault="00E60CD7" w:rsidP="00581885">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BB55FA">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la compañía aseguradora cumpla con otorgarle la cobertura de indemnización por primer diagnóstico de cáncer por S/. 30,000 soles. Asimismo, requirió el reembolso de costos y costas del presente procedimiento.</w:t>
      </w:r>
      <w:r w:rsidRPr="00BB55FA">
        <w:rPr>
          <w:rFonts w:ascii="Arial Narrow" w:eastAsia="Arial Narrow" w:hAnsi="Arial Narrow" w:cs="Arial Narrow"/>
          <w:kern w:val="0"/>
          <w14:ligatures w14:val="none"/>
          <w:sz w:val="22"/>
          <w:szCs w:val="22"/>
        </w:rPr>
        <w:t xml:space="preserve"/>
      </w:r>
      <w:proofErr w:type="spellStart"/>
      <w:r w:rsidR="009C113A" w:rsidRPr="00BB55FA">
        <w:rPr>
          <w:rFonts w:ascii="Arial Narrow" w:eastAsia="Arial Narrow" w:hAnsi="Arial Narrow" w:cs="Arial Narrow"/>
          <w:kern w:val="0"/>
          <w14:ligatures w14:val="none"/>
          <w:sz w:val="22"/>
          <w:szCs w:val="22"/>
        </w:rPr>
        <w:t/>
      </w:r>
      <w:proofErr w:type="spellEnd"/>
      <w:r w:rsidR="009C113A" w:rsidRPr="009C113A">
        <w:rPr>
          <w:rFonts w:ascii="Arial Narrow" w:eastAsia="Arial Narrow" w:hAnsi="Arial Narrow" w:cs="Arial Narrow"/>
          <w:kern w:val="0"/>
          <w14:ligatures w14:val="none"/>
          <w:sz w:val="22"/>
          <w:szCs w:val="22"/>
        </w:rPr>
        <w:t xml:space="preserve"/>
      </w:r>
      <w:r w:rsidRPr="00D5131F">
        <w:rPr>
          <w:rFonts w:ascii="Arial Narrow" w:eastAsia="Arial Narrow" w:hAnsi="Arial Narrow" w:cs="Arial Narrow"/>
          <w:color w:val="000000"/>
          <w:kern w:val="0"/>
          <w:sz w:val="22"/>
          <w:szCs w:val="22"/>
          <w:lang w:val="es-ES" w:eastAsia="es-ES"/>
          <w14:ligatures w14:val="none"/>
        </w:rPr>
        <w:t xml:space="preserve"/>
      </w:r>
      <w:r w:rsidR="00E6715A">
        <w:rPr>
          <w:rFonts w:ascii="Arial Narrow" w:eastAsia="Arial Narrow" w:hAnsi="Arial Narrow" w:cs="Arial Narrow"/>
          <w:color w:val="000000"/>
          <w:kern w:val="0"/>
          <w:sz w:val="22"/>
          <w:szCs w:val="22"/>
          <w:lang w:val="es-ES" w:eastAsia="es-ES"/>
          <w14:ligatures w14:val="none"/>
        </w:rPr>
        <w:t/>
      </w:r>
      <w:r w:rsidR="009C113A" w:rsidRPr="00AE33E4">
        <w:rPr>
          <w:rFonts w:ascii="Arial Narrow" w:eastAsia="Arial Narrow" w:hAnsi="Arial Narrow" w:cs="Arial Narrow"/>
          <w:color w:val="000000"/>
          <w:kern w:val="0"/>
          <w:sz w:val="22"/>
          <w:szCs w:val="22"/>
          <w:lang w:val="es-ES" w:eastAsia="es-ES"/>
          <w14:ligatures w14:val="none"/>
        </w:rPr>
        <w:t xml:space="preserve"/>
      </w:r>
      <w:r w:rsidRPr="00AE33E4">
        <w:rPr>
          <w:rFonts w:ascii="Arial Narrow" w:eastAsia="Arial Narrow" w:hAnsi="Arial Narrow" w:cs="Arial Narrow"/>
          <w:color w:val="000000"/>
          <w:kern w:val="0"/>
          <w:sz w:val="22"/>
          <w:szCs w:val="22"/>
          <w:lang w:val="es-ES" w:eastAsia="es-ES"/>
          <w14:ligatures w14:val="none"/>
        </w:rPr>
        <w:t xml:space="preserve"/>
      </w:r>
      <w:r w:rsidR="00533476" w:rsidRPr="00AE33E4">
        <w:rPr>
          <w:rFonts w:ascii="Arial Narrow" w:eastAsia="Arial Narrow" w:hAnsi="Arial Narrow" w:cs="Arial Narrow"/>
          <w:color w:val="000000"/>
          <w:kern w:val="0"/>
          <w:sz w:val="22"/>
          <w:szCs w:val="22"/>
          <w:lang w:val="es-ES" w:eastAsia="es-ES"/>
          <w14:ligatures w14:val="none"/>
        </w:rPr>
        <w:t/>
      </w:r>
      <w:r w:rsidR="00E6715A">
        <w:rPr>
          <w:rFonts w:ascii="Arial Narrow" w:eastAsia="Arial Narrow" w:hAnsi="Arial Narrow" w:cs="Arial Narrow"/>
          <w:color w:val="000000"/>
          <w:kern w:val="0"/>
          <w:sz w:val="22"/>
          <w:szCs w:val="22"/>
          <w:lang w:val="es-ES" w:eastAsia="es-ES"/>
          <w14:ligatures w14:val="none"/>
        </w:rPr>
        <w:t/>
      </w:r>
      <w:r w:rsidR="00533476" w:rsidRPr="00AE33E4">
        <w:rPr>
          <w:rFonts w:ascii="Arial Narrow" w:eastAsia="Arial Narrow" w:hAnsi="Arial Narrow" w:cs="Arial Narrow"/>
          <w:color w:val="000000"/>
          <w:kern w:val="0"/>
          <w:sz w:val="22"/>
          <w:szCs w:val="22"/>
          <w:lang w:val="es-ES" w:eastAsia="es-ES"/>
          <w14:ligatures w14:val="none"/>
        </w:rPr>
        <w:t xml:space="preserve"/>
      </w:r>
      <w:r w:rsidR="00E6715A">
        <w:rPr>
          <w:rFonts w:ascii="Arial Narrow" w:eastAsia="Arial Narrow" w:hAnsi="Arial Narrow" w:cs="Arial Narrow"/>
          <w:color w:val="000000"/>
          <w:kern w:val="0"/>
          <w:sz w:val="22"/>
          <w:szCs w:val="22"/>
          <w:lang w:val="es-ES" w:eastAsia="es-ES"/>
          <w14:ligatures w14:val="none"/>
        </w:rPr>
        <w:t/>
      </w:r>
      <w:r w:rsidR="00533476" w:rsidRPr="00AE33E4">
        <w:rPr>
          <w:rFonts w:ascii="Arial Narrow" w:eastAsia="Arial Narrow" w:hAnsi="Arial Narrow" w:cs="Arial Narrow"/>
          <w:color w:val="000000"/>
          <w:kern w:val="0"/>
          <w:sz w:val="22"/>
          <w:szCs w:val="22"/>
          <w:lang w:val="es-ES" w:eastAsia="es-ES"/>
          <w14:ligatures w14:val="none"/>
        </w:rPr>
        <w:t/>
      </w:r>
      <w:r w:rsidR="00533476" w:rsidRPr="00533476">
        <w:rPr>
          <w:rFonts w:ascii="Arial Narrow" w:eastAsia="Arial Narrow" w:hAnsi="Arial Narrow" w:cs="Arial Narrow"/>
          <w:color w:val="000000"/>
          <w:kern w:val="0"/>
          <w:sz w:val="22"/>
          <w:szCs w:val="22"/>
          <w:lang w:val="es-ES" w:eastAsia="es-ES"/>
          <w14:ligatures w14:val="none"/>
        </w:rPr>
        <w:t xml:space="preserve"/>
      </w:r>
      <w:r w:rsidRPr="00BB55FA">
        <w:rPr>
          <w:rFonts w:ascii="Arial Narrow" w:eastAsia="Arial Narrow" w:hAnsi="Arial Narrow" w:cs="Arial Narrow"/>
          <w:color w:val="000000"/>
          <w:kern w:val="0"/>
          <w:sz w:val="22"/>
          <w:szCs w:val="22"/>
          <w:lang w:val="es-ES" w:eastAsia="es-ES"/>
          <w14:ligatures w14:val="none"/>
        </w:rPr>
        <w:t xml:space="preserve"/>
      </w:r>
    </w:p>
    <w:p w14:paraId="61C46995" w14:textId="77777777" w:rsidR="00E60CD7" w:rsidRPr="00D5131F" w:rsidRDefault="00E60CD7" w:rsidP="00581885">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713554A" w14:textId="77777777" w:rsidR="00E60CD7" w:rsidRPr="0058331A" w:rsidRDefault="00E60CD7" w:rsidP="0058188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8331A">
        <w:rPr>
          <w:rFonts w:ascii="Arial Narrow" w:eastAsia="Arial Narrow" w:hAnsi="Arial Narrow" w:cs="Arial Narrow"/>
          <w:b/>
          <w:color w:val="000000"/>
          <w:kern w:val="0"/>
          <w:sz w:val="22"/>
          <w:szCs w:val="22"/>
          <w:lang w:eastAsia="es-PE"/>
          <w14:ligatures w14:val="none"/>
        </w:rPr>
        <w:t>DE LA ADMISIÓN A TRÁMITE DE LA DENUNCIA</w:t>
      </w:r>
    </w:p>
    <w:p w14:paraId="4BBBE1C2" w14:textId="77777777" w:rsidR="00E60CD7" w:rsidRPr="0058331A" w:rsidRDefault="00E60CD7" w:rsidP="00581885">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01D09C35" w14:textId="49EB9F3F" w:rsidR="00E60CD7" w:rsidRPr="0058331A" w:rsidRDefault="00E60CD7" w:rsidP="00581885">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58331A">
        <w:rPr>
          <w:rFonts w:ascii="Arial Narrow" w:eastAsia="Arial Narrow" w:hAnsi="Arial Narrow" w:cs="Arial Narrow"/>
          <w:color w:val="000000"/>
          <w:kern w:val="0"/>
          <w:sz w:val="22"/>
          <w:szCs w:val="22"/>
          <w:lang w:eastAsia="es-PE"/>
          <w14:ligatures w14:val="none"/>
        </w:rPr>
        <w:t xml:space="preserve">La Secretaría </w:t>
      </w:r>
      <w:bookmarkEnd w:id="1"/>
      <w:bookmarkEnd w:id="2"/>
      <w:bookmarkEnd w:id="3"/>
      <w:r w:rsidRPr="0058331A">
        <w:rPr>
          <w:rFonts w:ascii="Arial Narrow" w:eastAsia="Arial Narrow" w:hAnsi="Arial Narrow" w:cs="Arial Narrow"/>
          <w:color w:val="000000"/>
          <w:kern w:val="0"/>
          <w:sz w:val="22"/>
          <w:szCs w:val="22"/>
          <w:lang w:eastAsia="es-PE"/>
          <w14:ligatures w14:val="none"/>
        </w:rPr>
        <w:t xml:space="preserve">Técnica de la Comisión de Protección al Consumidor 1 (en adelante, la </w:t>
      </w:r>
      <w:r w:rsidRPr="00D13ABA">
        <w:rPr>
          <w:rFonts w:ascii="Arial Narrow" w:eastAsia="Arial Narrow" w:hAnsi="Arial Narrow" w:cs="Arial Narrow"/>
          <w:color w:val="000000"/>
          <w:kern w:val="0"/>
          <w:sz w:val="22"/>
          <w:szCs w:val="22"/>
          <w:lang w:eastAsia="es-PE"/>
          <w14:ligatures w14:val="none"/>
        </w:rPr>
        <w:t>Secretaría Técnica), en ejercicio de sus facultades</w:t>
      </w:r>
      <w:r w:rsidRPr="00D13ABA">
        <w:rPr>
          <w:rStyle w:val="Refdenotaalpie"/>
          <w:rFonts w:ascii="Arial Narrow" w:eastAsia="Arial Narrow" w:hAnsi="Arial Narrow" w:cs="Arial Narrow"/>
          <w:kern w:val="0"/>
          <w:sz w:val="22"/>
          <w:szCs w:val="22"/>
          <w:vertAlign w:val="superscript"/>
          <w14:ligatures w14:val="none"/>
        </w:rPr>
        <w:footnoteReference w:id="2"/>
      </w:r>
      <w:r w:rsidRPr="00D13ABA">
        <w:rPr>
          <w:rFonts w:ascii="Arial Narrow" w:eastAsia="Arial Narrow" w:hAnsi="Arial Narrow" w:cs="Arial Narrow"/>
          <w:color w:val="000000"/>
          <w:kern w:val="0"/>
          <w:sz w:val="22"/>
          <w:szCs w:val="22"/>
          <w:lang w:eastAsia="es-PE"/>
          <w14:ligatures w14:val="none"/>
        </w:rPr>
        <w:t xml:space="preserve">, considera </w:t>
      </w:r>
      <w:r w:rsidRPr="00D13ABA">
        <w:rPr>
          <w:rFonts w:ascii="Arial Narrow" w:eastAsia="Arial Narrow" w:hAnsi="Arial Narrow" w:cs="Arial Narrow"/>
          <w:kern w:val="0"/>
          <w14:ligatures w14:val="none"/>
          <w:sz w:val="22"/>
          <w:szCs w:val="22"/>
        </w:rPr>
        <w:t xml:space="preserve">que el hecho denunciado, consistente en que </w:t>
      </w:r>
      <w:r w:rsidR="004E7B07" w:rsidRPr="004E7B07">
        <w:rPr>
          <w:rFonts w:ascii="Arial Narrow" w:eastAsia="Arial Narrow" w:hAnsi="Arial Narrow" w:cs="Arial Narrow"/>
          <w:bCs/>
          <w:sz w:val="22"/>
          <w:szCs w:val="22"/>
        </w:rPr>
        <w:t xml:space="preserve">los proveedores denunciados habrían rechazado injustificadamente al denunciante la cobertura de indemnización por primer diagnóstico de cáncer del Seguro Salud – Póliza </w:t>
      </w:r>
      <w:proofErr w:type="spellStart"/>
      <w:r w:rsidR="004E7B07" w:rsidRPr="004E7B07">
        <w:rPr>
          <w:rFonts w:ascii="Arial Narrow" w:eastAsia="Arial Narrow" w:hAnsi="Arial Narrow" w:cs="Arial Narrow"/>
          <w:bCs/>
          <w:sz w:val="22"/>
          <w:szCs w:val="22"/>
        </w:rPr>
        <w:t/>
      </w:r>
      <w:proofErr w:type="spellEnd"/>
      <w:r w:rsidR="004E7B07" w:rsidRPr="004E7B07">
        <w:rPr>
          <w:rFonts w:ascii="Arial Narrow" w:eastAsia="Arial Narrow" w:hAnsi="Arial Narrow" w:cs="Arial Narrow"/>
          <w:bCs/>
          <w:sz w:val="22"/>
          <w:szCs w:val="22"/>
        </w:rPr>
        <w:t xml:space="preserve"> 00500001 por su diagnóstico inicial de cáncer</w:t>
      </w:r>
      <w:r w:rsidRPr="00D13AB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D13ABA">
        <w:rPr>
          <w:rFonts w:ascii="Arial Narrow" w:eastAsia="Arial Narrow" w:hAnsi="Arial Narrow" w:cs="Arial Narrow"/>
          <w:color w:val="000000"/>
          <w:kern w:val="0"/>
          <w:sz w:val="22"/>
          <w:szCs w:val="22"/>
          <w:lang w:eastAsia="es-PE"/>
          <w14:ligatures w14:val="none"/>
        </w:rPr>
        <w:t/>
      </w:r>
      <w:r w:rsidRPr="00D13ABA">
        <w:rPr>
          <w:rFonts w:ascii="Arial Narrow" w:eastAsia="Arial Narrow" w:hAnsi="Arial Narrow" w:cs="Arial Narrow"/>
          <w:kern w:val="0"/>
          <w14:ligatures w14:val="none"/>
          <w:sz w:val="22"/>
          <w:szCs w:val="22"/>
        </w:rPr>
        <w:t xml:space="preserve"> y 19</w:t>
      </w:r>
      <w:r w:rsidRPr="00D13ABA">
        <w:rPr>
          <w:rFonts w:ascii="Arial Narrow" w:eastAsia="Arial Narrow" w:hAnsi="Arial Narrow" w:cs="Arial Narrow"/>
          <w:color w:val="000000"/>
          <w:kern w:val="0"/>
          <w:sz w:val="22"/>
          <w:szCs w:val="22"/>
          <w:lang w:eastAsia="es-PE"/>
          <w14:ligatures w14:val="none"/>
        </w:rPr>
        <w:t/>
      </w:r>
      <w:r w:rsidRPr="00D13ABA">
        <w:rPr>
          <w:rFonts w:ascii="Arial Narrow" w:eastAsia="Arial Narrow" w:hAnsi="Arial Narrow" w:cs="Arial Narrow"/>
          <w:kern w:val="0"/>
          <w14:ligatures w14:val="none"/>
          <w:sz w:val="22"/>
          <w:szCs w:val="22"/>
        </w:rPr>
        <w:t xml:space="preserve"> del Código</w:t>
      </w:r>
      <w:r w:rsidRPr="00D13ABA">
        <w:rPr>
          <w:rStyle w:val="Refdenotaalpie"/>
          <w:rFonts w:ascii="Arial Narrow" w:eastAsia="Arial Narrow" w:hAnsi="Arial Narrow" w:cs="Arial Narrow"/>
          <w:kern w:val="0"/>
          <w:sz w:val="22"/>
          <w:szCs w:val="22"/>
          <w:vertAlign w:val="superscript"/>
          <w14:ligatures w14:val="none"/>
        </w:rPr>
        <w:footnoteReference w:id="3"/>
      </w:r>
      <w:r w:rsidRPr="00D13ABA">
        <w:rPr>
          <w:rFonts w:ascii="Arial Narrow" w:eastAsia="Arial Narrow" w:hAnsi="Arial Narrow" w:cs="Arial Narrow"/>
          <w:kern w:val="0"/>
          <w14:ligatures w14:val="none"/>
          <w:sz w:val="22"/>
          <w:szCs w:val="22"/>
        </w:rPr>
        <w:t>.</w:t>
      </w:r>
    </w:p>
    <w:p w14:paraId="3B0550BB" w14:textId="77777777" w:rsidR="00E60CD7" w:rsidRPr="0058331A" w:rsidRDefault="00E60CD7" w:rsidP="00581885">
      <w:pPr>
        <w:spacing w:before="0" w:after="0" w:line="240" w:lineRule="auto"/>
        <w:jc w:val="both"/>
        <w:rPr>
          <w:rFonts w:ascii="Arial Narrow" w:eastAsia="Arial Narrow" w:hAnsi="Arial Narrow" w:cs="Arial Narrow"/>
          <w:kern w:val="0"/>
          <w14:ligatures w14:val="none"/>
          <w:sz w:val="22"/>
          <w:szCs w:val="22"/>
        </w:rPr>
      </w:pPr>
    </w:p>
    <w:p w14:paraId="75ED5F8C" w14:textId="1A4F1F80" w:rsidR="00E60CD7" w:rsidRPr="00732DB8" w:rsidRDefault="00E60CD7" w:rsidP="00581885">
      <w:pPr>
        <w:pStyle w:val="Prrafodelista"/>
        <w:numPr>
          <w:ilvl w:val="0"/>
          <w:numId w:val="9"/>
        </w:numPr>
        <w:spacing w:after="0" w:line="240" w:lineRule="auto"/>
        <w:ind w:left="567" w:hanging="567"/>
        <w:jc w:val="both"/>
        <w:rPr>
          <w:rFonts w:ascii="Arial Narrow" w:eastAsia="Arial Narrow" w:hAnsi="Arial Narrow" w:cs="Arial Narrow"/>
          <w:bCs/>
          <w:color w:val="000000"/>
          <w:kern w:val="0"/>
          <w:sz w:val="22"/>
          <w:szCs w:val="22"/>
          <w:lang w:eastAsia="es-PE"/>
          <w14:ligatures w14:val="none"/>
        </w:rPr>
      </w:pPr>
      <w:r w:rsidRPr="0058331A">
        <w:rPr>
          <w:rFonts w:ascii="Arial Narrow" w:eastAsia="Arial Narrow" w:hAnsi="Arial Narrow" w:cs="Arial Narrow"/>
          <w:kern w:val="0"/>
          <w14:ligatures w14:val="none"/>
          <w:sz w:val="22"/>
          <w:szCs w:val="22"/>
        </w:rPr>
        <w:t xml:space="preserve">Así también, la Secretaría Técnica, en ejercicio de sus facultades, </w:t>
      </w:r>
      <w:r w:rsidRPr="0058331A">
        <w:rPr>
          <w:rFonts w:ascii="Arial Narrow" w:eastAsia="Arial Narrow" w:hAnsi="Arial Narrow" w:cs="Arial Narrow"/>
          <w:color w:val="000000"/>
          <w:kern w:val="0"/>
          <w:sz w:val="22"/>
          <w:szCs w:val="22"/>
          <w:lang w:eastAsia="es-PE"/>
          <w14:ligatures w14:val="none"/>
        </w:rPr>
        <w:t xml:space="preserve">considera </w:t>
      </w:r>
      <w:r w:rsidRPr="0058331A">
        <w:rPr>
          <w:rFonts w:ascii="Arial Narrow" w:eastAsia="Arial Narrow" w:hAnsi="Arial Narrow" w:cs="Arial Narrow"/>
          <w:kern w:val="0"/>
          <w14:ligatures w14:val="none"/>
          <w:sz w:val="22"/>
          <w:szCs w:val="22"/>
        </w:rPr>
        <w:t xml:space="preserve">que el hecho denunciado, consistente en que </w:t>
      </w:r>
      <w:r w:rsidR="004E7B07" w:rsidRPr="004E7B07">
        <w:rPr>
          <w:rFonts w:ascii="Arial Narrow" w:eastAsia="Arial Narrow" w:hAnsi="Arial Narrow" w:cs="Arial Narrow"/>
          <w:kern w:val="0"/>
          <w14:ligatures w14:val="none"/>
          <w:sz w:val="22"/>
          <w:szCs w:val="22"/>
        </w:rPr>
        <w:t xml:space="preserve">los proveedores denunciados no habrían cumplido con brindar información adecuada al denunciante por la finalización del periodo de carencia de noventa (90) días para acceder a la cobertura de indemnización por diagnóstico inicial de cáncer</w:t>
      </w:r>
      <w:r w:rsidR="00732DB8" w:rsidRPr="00732DB8">
        <w:rPr>
          <w:rFonts w:ascii="Arial Narrow" w:eastAsia="Arial Narrow" w:hAnsi="Arial Narrow" w:cs="Arial Narrow"/>
          <w:bCs/>
          <w:color w:val="000000"/>
          <w:kern w:val="0"/>
          <w:sz w:val="22"/>
          <w:szCs w:val="22"/>
          <w:lang w:eastAsia="es-PE"/>
          <w14:ligatures w14:val="non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r w:rsidRPr="00732DB8">
        <w:rPr>
          <w:rFonts w:ascii="Arial Narrow" w:eastAsia="Arial Narrow" w:hAnsi="Arial Narrow" w:cs="Arial Narrow"/>
          <w:bCs/>
          <w:color w:val="000000"/>
          <w:kern w:val="0"/>
          <w:sz w:val="22"/>
          <w:szCs w:val="22"/>
          <w:lang w:eastAsia="es-PE"/>
          <w14:ligatures w14:val="none"/>
        </w:rPr>
        <w:t xml:space="preserve"/>
      </w:r>
      <w:bookmarkStart w:id="4" w:name="_Hlk195611851"/>
      <w:r w:rsidRPr="00732DB8">
        <w:rPr>
          <w:rFonts w:ascii="Arial Narrow" w:eastAsia="Arial Narrow" w:hAnsi="Arial Narrow" w:cs="Arial Narrow"/>
          <w:bCs/>
          <w:color w:val="000000"/>
          <w:kern w:val="0"/>
          <w:sz w:val="22"/>
          <w:szCs w:val="22"/>
          <w:lang w:eastAsia="es-PE"/>
          <w14:ligatures w14:val="none"/>
        </w:rPr>
        <w:t xml:space="preserve"/>
      </w:r>
      <w:bookmarkEnd w:id="4"/>
      <w:r w:rsidRPr="00732DB8">
        <w:rPr>
          <w:rFonts w:ascii="Arial Narrow" w:eastAsia="Arial Narrow" w:hAnsi="Arial Narrow" w:cs="Arial Narrow"/>
          <w:bCs/>
          <w:color w:val="000000"/>
          <w:kern w:val="0"/>
          <w:sz w:val="22"/>
          <w:szCs w:val="22"/>
          <w:lang w:eastAsia="es-PE"/>
          <w14:ligatures w14:val="none"/>
        </w:rPr>
        <w:t xml:space="preserve"/>
      </w:r>
      <w:r w:rsidRPr="00732DB8">
        <w:rPr>
          <w:rStyle w:val="Refdenotaalpie"/>
          <w:rFonts w:ascii="Arial Narrow" w:eastAsia="Arial Narrow" w:hAnsi="Arial Narrow" w:cs="Arial Narrow"/>
          <w:sz w:val="22"/>
          <w:szCs w:val="22"/>
          <w:vertAlign w:val="superscript"/>
          <w:lang w:eastAsia="es-PE"/>
        </w:rPr>
        <w:footnoteReference w:id="4"/>
      </w:r>
      <w:r w:rsidRPr="00732DB8">
        <w:rPr>
          <w:rFonts w:ascii="Arial Narrow" w:eastAsia="Arial Narrow" w:hAnsi="Arial Narrow" w:cs="Arial Narrow"/>
          <w:bCs/>
          <w:color w:val="000000"/>
          <w:kern w:val="0"/>
          <w:sz w:val="22"/>
          <w:szCs w:val="22"/>
          <w:lang w:eastAsia="es-PE"/>
          <w14:ligatures w14:val="none"/>
        </w:rPr>
        <w:t xml:space="preserve">. </w:t>
      </w:r>
    </w:p>
    <w:p w14:paraId="2E7770E0" w14:textId="77777777" w:rsidR="00E60CD7" w:rsidRPr="0026598E" w:rsidRDefault="00E60CD7" w:rsidP="00581885">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37321452" w14:textId="77777777" w:rsidR="00E60CD7" w:rsidRPr="0026598E" w:rsidRDefault="00E60CD7" w:rsidP="00581885">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color w:val="000000"/>
          <w:kern w:val="0"/>
          <w:sz w:val="22"/>
          <w:szCs w:val="22"/>
          <w:lang w:eastAsia="es-PE"/>
          <w14:ligatures w14:val="none"/>
        </w:rPr>
        <w:t>.</w:t>
      </w:r>
    </w:p>
    <w:p w14:paraId="17426A8E" w14:textId="77777777" w:rsidR="00E60CD7" w:rsidRPr="0026598E" w:rsidRDefault="00E60CD7" w:rsidP="00581885">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69FE781D" w14:textId="77777777" w:rsidR="00E60CD7" w:rsidRPr="0026598E" w:rsidRDefault="00E60CD7" w:rsidP="0058188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INFORMACIÓN</w:t>
      </w:r>
    </w:p>
    <w:p w14:paraId="6252E905" w14:textId="77777777" w:rsidR="00E60CD7" w:rsidRPr="0026598E" w:rsidRDefault="00E60CD7" w:rsidP="00581885">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21C241A8" w14:textId="77777777" w:rsidR="00E60CD7" w:rsidRPr="008C73DE" w:rsidRDefault="00E60CD7" w:rsidP="00581885">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w:t>
      </w:r>
      <w:r w:rsidRPr="006658F7">
        <w:rPr>
          <w:rFonts w:ascii="Arial Narrow" w:eastAsia="Arial Narrow" w:hAnsi="Arial Narrow" w:cs="Arial Narrow"/>
          <w:color w:val="000000"/>
          <w:kern w:val="0"/>
          <w:sz w:val="22"/>
          <w:szCs w:val="22"/>
          <w:lang w:val="es-ES" w:eastAsia="es-ES"/>
          <w14:ligatures w14:val="none"/>
        </w:rPr>
        <w:t xml:space="preserve">la Secretaría Técnica, </w:t>
      </w:r>
      <w:r w:rsidRPr="000077B4">
        <w:rPr>
          <w:rFonts w:ascii="Arial Narrow" w:eastAsia="Arial Narrow" w:hAnsi="Arial Narrow" w:cs="Arial Narrow"/>
          <w:color w:val="000000"/>
          <w:kern w:val="0"/>
          <w:sz w:val="22"/>
          <w:szCs w:val="22"/>
          <w:lang w:val="es-ES" w:eastAsia="es-ES"/>
          <w14:ligatures w14:val="none"/>
        </w:rPr>
        <w:t xml:space="preserve">en ejercicio de las facultades que la ley </w:t>
      </w:r>
      <w:r w:rsidRPr="00D87629">
        <w:rPr>
          <w:rFonts w:ascii="Arial Narrow" w:eastAsia="Arial Narrow" w:hAnsi="Arial Narrow" w:cs="Arial Narrow"/>
          <w:color w:val="000000"/>
          <w:kern w:val="0"/>
          <w:sz w:val="22"/>
          <w:szCs w:val="22"/>
          <w:lang w:val="es-ES" w:eastAsia="es-ES"/>
          <w14:ligatures w14:val="none"/>
        </w:rPr>
        <w:t>le confiere, conviene requerir a los proveedores denunciados que, en un plazo no mayor de cinco (5</w:t>
      </w:r>
      <w:r w:rsidRPr="000077B4">
        <w:rPr>
          <w:rFonts w:ascii="Arial Narrow" w:eastAsia="Arial Narrow" w:hAnsi="Arial Narrow" w:cs="Arial Narrow"/>
          <w:color w:val="000000"/>
          <w:kern w:val="0"/>
          <w:sz w:val="22"/>
          <w:szCs w:val="22"/>
          <w:lang w:val="es-ES" w:eastAsia="es-ES"/>
          <w14:ligatures w14:val="none"/>
        </w:rPr>
        <w:t xml:space="preserve">) días hábiles contado a partir del día siguiente de la notificación de la </w:t>
      </w:r>
      <w:r w:rsidRPr="008C73DE">
        <w:rPr>
          <w:rFonts w:ascii="Arial Narrow" w:eastAsia="Arial Narrow" w:hAnsi="Arial Narrow" w:cs="Arial Narrow"/>
          <w:color w:val="000000"/>
          <w:kern w:val="0"/>
          <w:sz w:val="22"/>
          <w:szCs w:val="22"/>
          <w:lang w:val="es-ES" w:eastAsia="es-ES"/>
          <w14:ligatures w14:val="none"/>
        </w:rPr>
        <w:t>presente resolución, cumplan con lo siguiente:</w:t>
      </w:r>
    </w:p>
    <w:p w14:paraId="345D7F88" w14:textId="77777777" w:rsidR="00E60CD7" w:rsidRPr="008C73DE" w:rsidRDefault="00E60CD7" w:rsidP="00581885">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1F25269" w14:textId="4C574FAD" w:rsidR="00E60CD7" w:rsidRPr="00B64623" w:rsidRDefault="00E60CD7" w:rsidP="00581885">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3C0F41">
        <w:rPr>
          <w:rFonts w:ascii="Arial Narrow" w:eastAsia="Arial Narrow" w:hAnsi="Arial Narrow" w:cs="Arial Narrow"/>
          <w:color w:val="000000"/>
          <w:kern w:val="0"/>
          <w:sz w:val="22"/>
          <w:szCs w:val="22"/>
          <w:u w:val="single"/>
          <w:lang w:val="es-ES" w:eastAsia="es-ES"/>
          <w14:ligatures w14:val="none"/>
        </w:rPr>
        <w:t xml:space="preserve">A </w:t>
      </w:r>
      <w:r w:rsidR="003C0F41" w:rsidRPr="008956FD">
        <w:rPr>
          <w:rFonts w:ascii="Arial Narrow" w:eastAsia="Arial Narrow" w:hAnsi="Arial Narrow" w:cs="Arial Narrow"/>
          <w:bCs/>
          <w:spacing w:val="-3"/>
          <w:kern w:val="0"/>
          <w:sz w:val="22"/>
          <w:szCs w:val="22"/>
          <w:u w:val="single"/>
          <w14:ligatures w14:val="none"/>
        </w:rPr>
        <w:t>Rímac</w:t>
      </w:r>
      <w:r w:rsidRPr="008C73DE">
        <w:rPr>
          <w:rFonts w:ascii="Arial Narrow" w:eastAsia="Arial Narrow" w:hAnsi="Arial Narrow" w:cs="Arial Narrow"/>
          <w:color w:val="000000"/>
          <w:kern w:val="0"/>
          <w:sz w:val="22"/>
          <w:szCs w:val="22"/>
          <w:lang w:val="es-ES" w:eastAsia="es-ES"/>
          <w14:ligatures w14:val="none"/>
        </w:rPr>
        <w:t xml:space="preserve">:</w:t>
      </w:r>
      <w:r w:rsidRPr="008C73DE">
        <w:rPr>
          <w:rFonts w:ascii="Arial Narrow" w:eastAsia="Arial Narrow" w:hAnsi="Arial Narrow" w:cs="Arial Narrow"/>
          <w:color w:val="000000"/>
          <w:kern w:val="0"/>
          <w:sz w:val="22"/>
          <w:szCs w:val="22"/>
          <w:lang w:val="es-ES" w:eastAsia="es-ES"/>
          <w14:ligatures w14:val="none"/>
        </w:rPr>
        <w:t xml:space="preserve"> </w:t>
      </w:r>
      <w:r w:rsidR="00021132" w:rsidRPr="00021132">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021132" w:rsidRPr="00021132">
        <w:rPr>
          <w:rFonts w:ascii="Arial Narrow" w:eastAsia="Arial Narrow" w:hAnsi="Arial Narrow" w:cs="Arial Narrow"/>
          <w:color w:val="000000"/>
          <w:kern w:val="0"/>
          <w:sz w:val="22"/>
          <w:szCs w:val="22"/>
          <w:lang w:val="es-ES" w:eastAsia="es-ES"/>
          <w14:ligatures w14:val="none"/>
        </w:rPr>
        <w:t/>
      </w:r>
      <w:proofErr w:type="spellEnd"/>
      <w:r w:rsidR="00021132" w:rsidRPr="00021132">
        <w:rPr>
          <w:rFonts w:ascii="Arial Narrow" w:eastAsia="Arial Narrow" w:hAnsi="Arial Narrow" w:cs="Arial Narrow"/>
          <w:color w:val="000000"/>
          <w:kern w:val="0"/>
          <w:sz w:val="22"/>
          <w:szCs w:val="22"/>
          <w:lang w:val="es-ES" w:eastAsia="es-ES"/>
          <w14:ligatures w14:val="none"/>
        </w:rPr>
        <w:t xml:space="preserve"> 00500001 con Certificado </w:t>
      </w:r>
      <w:proofErr w:type="spellStart"/>
      <w:r w:rsidR="00021132" w:rsidRPr="00021132">
        <w:rPr>
          <w:rFonts w:ascii="Arial Narrow" w:eastAsia="Arial Narrow" w:hAnsi="Arial Narrow" w:cs="Arial Narrow"/>
          <w:color w:val="000000"/>
          <w:kern w:val="0"/>
          <w:sz w:val="22"/>
          <w:szCs w:val="22"/>
          <w:lang w:val="es-ES" w:eastAsia="es-ES"/>
          <w14:ligatures w14:val="none"/>
        </w:rPr>
        <w:t/>
      </w:r>
      <w:proofErr w:type="spellEnd"/>
      <w:r w:rsidR="00021132" w:rsidRPr="00021132">
        <w:rPr>
          <w:rFonts w:ascii="Arial Narrow" w:eastAsia="Arial Narrow" w:hAnsi="Arial Narrow" w:cs="Arial Narrow"/>
          <w:color w:val="000000"/>
          <w:kern w:val="0"/>
          <w:sz w:val="22"/>
          <w:szCs w:val="22"/>
          <w:lang w:val="es-ES" w:eastAsia="es-ES"/>
          <w14:ligatures w14:val="none"/>
        </w:rPr>
        <w:t xml:space="preserve"> 00110306844002176687; y, (</w:t>
      </w:r>
      <w:proofErr w:type="spellStart"/>
      <w:r w:rsidR="00021132" w:rsidRPr="00021132">
        <w:rPr>
          <w:rFonts w:ascii="Arial Narrow" w:eastAsia="Arial Narrow" w:hAnsi="Arial Narrow" w:cs="Arial Narrow"/>
          <w:color w:val="000000"/>
          <w:kern w:val="0"/>
          <w:sz w:val="22"/>
          <w:szCs w:val="22"/>
          <w:lang w:val="es-ES" w:eastAsia="es-ES"/>
          <w14:ligatures w14:val="none"/>
        </w:rPr>
        <w:t>ii</w:t>
      </w:r>
      <w:proofErr w:type="spellEnd"/>
      <w:r w:rsidR="00021132" w:rsidRPr="00021132">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 los hechos materia de denuncia</w:t>
      </w:r>
      <w:r w:rsidR="00876894" w:rsidRPr="00876894">
        <w:rPr>
          <w:rFonts w:ascii="Arial Narrow" w:eastAsia="Arial Narrow" w:hAnsi="Arial Narrow" w:cs="Arial Narrow"/>
          <w:color w:val="000000"/>
          <w:kern w:val="0"/>
          <w:sz w:val="22"/>
          <w:szCs w:val="22"/>
          <w:lang w:val="es-ES" w:eastAsia="es-ES"/>
          <w14:ligatures w14:val="none"/>
        </w:rPr>
        <w:t>.</w:t>
      </w:r>
    </w:p>
    <w:p w14:paraId="48503CFE" w14:textId="77777777" w:rsidR="00E60CD7" w:rsidRPr="00B64623" w:rsidRDefault="00E60CD7" w:rsidP="00581885">
      <w:pPr>
        <w:pStyle w:val="Prrafodelista"/>
        <w:spacing w:before="0"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4940B49E" w14:textId="637B2B1A" w:rsidR="00E60CD7" w:rsidRPr="000077B4" w:rsidRDefault="00E60CD7" w:rsidP="00581885">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3C0F41">
        <w:rPr>
          <w:rFonts w:ascii="Arial Narrow" w:eastAsia="Arial Narrow" w:hAnsi="Arial Narrow" w:cs="Arial Narrow"/>
          <w:color w:val="000000"/>
          <w:kern w:val="0"/>
          <w:sz w:val="22"/>
          <w:szCs w:val="22"/>
          <w:u w:val="single"/>
          <w:lang w:val="es-ES" w:eastAsia="es-ES"/>
          <w14:ligatures w14:val="none"/>
        </w:rPr>
        <w:t>A</w:t>
      </w:r>
      <w:r w:rsidR="003C0F41" w:rsidRPr="003C0F41">
        <w:rPr>
          <w:rFonts w:ascii="Arial Narrow" w:eastAsia="Arial Narrow" w:hAnsi="Arial Narrow" w:cs="Arial Narrow"/>
          <w:color w:val="000000"/>
          <w:kern w:val="0"/>
          <w:sz w:val="22"/>
          <w:szCs w:val="22"/>
          <w:u w:val="single"/>
          <w:lang w:val="es-ES" w:eastAsia="es-ES"/>
          <w14:ligatures w14:val="none"/>
        </w:rPr>
        <w:t>l</w:t>
      </w:r>
      <w:r w:rsidRPr="003C0F41">
        <w:rPr>
          <w:rFonts w:ascii="Arial Narrow" w:eastAsia="Arial Narrow" w:hAnsi="Arial Narrow" w:cs="Arial Narrow"/>
          <w:color w:val="000000"/>
          <w:kern w:val="0"/>
          <w:sz w:val="22"/>
          <w:szCs w:val="22"/>
          <w:u w:val="single"/>
          <w:lang w:val="es-ES" w:eastAsia="es-ES"/>
          <w14:ligatures w14:val="none"/>
        </w:rPr>
        <w:t xml:space="preserve"> </w:t>
      </w:r>
      <w:r w:rsidR="003C0F41" w:rsidRPr="008956FD">
        <w:rPr>
          <w:rFonts w:ascii="Arial Narrow" w:eastAsia="Arial Narrow" w:hAnsi="Arial Narrow" w:cs="Arial Narrow"/>
          <w:bCs/>
          <w:sz w:val="22"/>
          <w:szCs w:val="22"/>
          <w:u w:val="single"/>
        </w:rPr>
        <w:t>Banco</w:t>
      </w:r>
      <w:r w:rsidRPr="00B64623">
        <w:rPr>
          <w:rFonts w:ascii="Arial Narrow" w:eastAsia="Arial Narrow" w:hAnsi="Arial Narrow" w:cs="Arial Narrow"/>
          <w:color w:val="000000"/>
          <w:kern w:val="0"/>
          <w:sz w:val="22"/>
          <w:szCs w:val="22"/>
          <w:lang w:val="es-ES" w:eastAsia="es-ES"/>
          <w14:ligatures w14:val="none"/>
        </w:rPr>
        <w:t>:</w:t>
      </w:r>
      <w:r w:rsidRPr="00B64623">
        <w:rPr>
          <w:rFonts w:ascii="Arial Narrow" w:eastAsia="Arial Narrow" w:hAnsi="Arial Narrow" w:cs="Arial Narrow"/>
          <w:color w:val="000000"/>
          <w:kern w:val="0"/>
          <w:sz w:val="22"/>
          <w:szCs w:val="22"/>
          <w:lang w:eastAsia="es-ES"/>
          <w14:ligatures w14:val="none"/>
        </w:rPr>
        <w:t xml:space="preserve"> </w:t>
      </w:r>
      <w:r w:rsidR="00021132" w:rsidRPr="00876894">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w:t>
      </w:r>
      <w:r w:rsidR="00021132" w:rsidRPr="002128E5">
        <w:rPr>
          <w:rFonts w:ascii="Arial Narrow" w:eastAsia="Arial Narrow" w:hAnsi="Arial Narrow" w:cs="Arial Narrow"/>
          <w:color w:val="000000"/>
          <w:kern w:val="0"/>
          <w:sz w:val="22"/>
          <w:szCs w:val="22"/>
          <w:lang w:eastAsia="es-ES"/>
          <w14:ligatures w14:val="none"/>
        </w:rPr>
        <w:t xml:space="preserve">Póliza </w:t>
      </w:r>
      <w:proofErr w:type="spellStart"/>
      <w:r w:rsidR="00021132" w:rsidRPr="002128E5">
        <w:rPr>
          <w:rFonts w:ascii="Arial Narrow" w:eastAsia="Arial Narrow" w:hAnsi="Arial Narrow" w:cs="Arial Narrow"/>
          <w:color w:val="000000"/>
          <w:kern w:val="0"/>
          <w:sz w:val="22"/>
          <w:szCs w:val="22"/>
          <w:lang w:eastAsia="es-ES"/>
          <w14:ligatures w14:val="none"/>
        </w:rPr>
        <w:t/>
      </w:r>
      <w:proofErr w:type="spellEnd"/>
      <w:r w:rsidR="00021132">
        <w:rPr>
          <w:rFonts w:ascii="Arial Narrow" w:eastAsia="Arial Narrow" w:hAnsi="Arial Narrow" w:cs="Arial Narrow"/>
          <w:color w:val="000000"/>
          <w:kern w:val="0"/>
          <w:sz w:val="22"/>
          <w:szCs w:val="22"/>
          <w:lang w:eastAsia="es-ES"/>
          <w14:ligatures w14:val="none"/>
        </w:rPr>
        <w:t xml:space="preserve"> </w:t>
      </w:r>
      <w:r w:rsidR="00021132" w:rsidRPr="00AF5D97">
        <w:rPr>
          <w:rFonts w:ascii="Arial Narrow" w:eastAsia="Arial Narrow" w:hAnsi="Arial Narrow" w:cs="Arial Narrow"/>
          <w:color w:val="000000"/>
          <w:kern w:val="0"/>
          <w:sz w:val="22"/>
          <w:szCs w:val="22"/>
          <w:lang w:eastAsia="es-ES"/>
          <w14:ligatures w14:val="none"/>
        </w:rPr>
        <w:t xml:space="preserve">00500001 </w:t>
      </w:r>
      <w:r w:rsidR="00021132">
        <w:rPr>
          <w:rFonts w:ascii="Arial Narrow" w:eastAsia="Arial Narrow" w:hAnsi="Arial Narrow" w:cs="Arial Narrow"/>
          <w:color w:val="000000"/>
          <w:kern w:val="0"/>
          <w:sz w:val="22"/>
          <w:szCs w:val="22"/>
          <w:lang w:eastAsia="es-ES"/>
          <w14:ligatures w14:val="none"/>
        </w:rPr>
        <w:t xml:space="preserve">con Certificado </w:t>
      </w:r>
      <w:proofErr w:type="spellStart"/>
      <w:r w:rsidR="00021132" w:rsidRPr="002128E5">
        <w:rPr>
          <w:rFonts w:ascii="Arial Narrow" w:eastAsia="Arial Narrow" w:hAnsi="Arial Narrow" w:cs="Arial Narrow"/>
          <w:color w:val="000000"/>
          <w:kern w:val="0"/>
          <w:sz w:val="22"/>
          <w:szCs w:val="22"/>
          <w:lang w:eastAsia="es-ES"/>
          <w14:ligatures w14:val="none"/>
        </w:rPr>
        <w:t/>
      </w:r>
      <w:proofErr w:type="spellEnd"/>
      <w:r w:rsidR="00021132">
        <w:rPr>
          <w:rFonts w:ascii="Arial Narrow" w:eastAsia="Arial Narrow" w:hAnsi="Arial Narrow" w:cs="Arial Narrow"/>
          <w:color w:val="000000"/>
          <w:kern w:val="0"/>
          <w:sz w:val="22"/>
          <w:szCs w:val="22"/>
          <w:lang w:eastAsia="es-ES"/>
          <w14:ligatures w14:val="none"/>
        </w:rPr>
        <w:t xml:space="preserve"> </w:t>
      </w:r>
      <w:r w:rsidR="00021132" w:rsidRPr="00AF5D97">
        <w:rPr>
          <w:rFonts w:ascii="Arial Narrow" w:eastAsia="Arial Narrow" w:hAnsi="Arial Narrow" w:cs="Arial Narrow"/>
          <w:color w:val="000000"/>
          <w:kern w:val="0"/>
          <w:sz w:val="22"/>
          <w:szCs w:val="22"/>
          <w:lang w:eastAsia="es-ES"/>
          <w14:ligatures w14:val="none"/>
        </w:rPr>
        <w:t>00110306844002176687</w:t>
      </w:r>
      <w:r w:rsidR="00021132" w:rsidRPr="00876894">
        <w:rPr>
          <w:rFonts w:ascii="Arial Narrow" w:eastAsia="Arial Narrow" w:hAnsi="Arial Narrow" w:cs="Arial Narrow"/>
          <w:color w:val="000000"/>
          <w:kern w:val="0"/>
          <w:sz w:val="22"/>
          <w:szCs w:val="22"/>
          <w:lang w:val="es-ES" w:eastAsia="es-ES"/>
          <w14:ligatures w14:val="none"/>
        </w:rPr>
        <w:t>; (</w:t>
      </w:r>
      <w:proofErr w:type="spellStart"/>
      <w:r w:rsidR="00021132" w:rsidRPr="00876894">
        <w:rPr>
          <w:rFonts w:ascii="Arial Narrow" w:eastAsia="Arial Narrow" w:hAnsi="Arial Narrow" w:cs="Arial Narrow"/>
          <w:color w:val="000000"/>
          <w:kern w:val="0"/>
          <w:sz w:val="22"/>
          <w:szCs w:val="22"/>
          <w:lang w:val="es-ES" w:eastAsia="es-ES"/>
          <w14:ligatures w14:val="none"/>
        </w:rPr>
        <w:t>ii</w:t>
      </w:r>
      <w:proofErr w:type="spellEnd"/>
      <w:r w:rsidR="00021132" w:rsidRPr="00876894">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 y (</w:t>
      </w:r>
      <w:proofErr w:type="spellStart"/>
      <w:r w:rsidR="00021132" w:rsidRPr="00876894">
        <w:rPr>
          <w:rFonts w:ascii="Arial Narrow" w:eastAsia="Arial Narrow" w:hAnsi="Arial Narrow" w:cs="Arial Narrow"/>
          <w:color w:val="000000"/>
          <w:kern w:val="0"/>
          <w:sz w:val="22"/>
          <w:szCs w:val="22"/>
          <w:lang w:val="es-ES" w:eastAsia="es-ES"/>
          <w14:ligatures w14:val="none"/>
        </w:rPr>
        <w:t>iii</w:t>
      </w:r>
      <w:proofErr w:type="spellEnd"/>
      <w:r w:rsidR="00021132" w:rsidRPr="00876894">
        <w:rPr>
          <w:rFonts w:ascii="Arial Narrow" w:eastAsia="Arial Narrow" w:hAnsi="Arial Narrow" w:cs="Arial Narrow"/>
          <w:color w:val="000000"/>
          <w:kern w:val="0"/>
          <w:sz w:val="22"/>
          <w:szCs w:val="22"/>
          <w:lang w:val="es-ES" w:eastAsia="es-ES"/>
          <w14:ligatures w14:val="none"/>
        </w:rPr>
        <w:t xml:space="preserve">) presentar la sustentación del motivo de no haber activado el Seguro </w:t>
      </w:r>
      <w:r w:rsidR="00021132">
        <w:rPr>
          <w:rFonts w:ascii="Arial Narrow" w:eastAsia="Arial Narrow" w:hAnsi="Arial Narrow" w:cs="Arial Narrow"/>
          <w:color w:val="000000"/>
          <w:kern w:val="0"/>
          <w:sz w:val="22"/>
          <w:szCs w:val="22"/>
          <w:lang w:val="es-ES" w:eastAsia="es-ES"/>
          <w14:ligatures w14:val="none"/>
        </w:rPr>
        <w:t xml:space="preserve">Salud </w:t>
      </w:r>
      <w:r w:rsidR="00021132" w:rsidRPr="00876894">
        <w:rPr>
          <w:rFonts w:ascii="Arial Narrow" w:eastAsia="Arial Narrow" w:hAnsi="Arial Narrow" w:cs="Arial Narrow"/>
          <w:color w:val="000000"/>
          <w:kern w:val="0"/>
          <w:sz w:val="22"/>
          <w:szCs w:val="22"/>
          <w:lang w:val="es-ES" w:eastAsia="es-ES"/>
          <w14:ligatures w14:val="none"/>
        </w:rPr>
        <w:t>materia de denuncia</w:t>
      </w:r>
      <w:r w:rsidRPr="00D858C5">
        <w:rPr>
          <w:rFonts w:ascii="Arial Narrow" w:eastAsia="Arial Narrow" w:hAnsi="Arial Narrow" w:cs="Arial Narrow"/>
          <w:color w:val="000000"/>
          <w:kern w:val="0"/>
          <w:sz w:val="22"/>
          <w:szCs w:val="22"/>
          <w:lang w:val="es-ES" w:eastAsia="es-ES"/>
          <w14:ligatures w14:val="none"/>
        </w:rPr>
        <w:t>.</w:t>
      </w:r>
    </w:p>
    <w:p w14:paraId="525DE1CC" w14:textId="77777777" w:rsidR="00E60CD7" w:rsidRPr="005E3FEC" w:rsidRDefault="00E60CD7" w:rsidP="00581885">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45192A8B" w14:textId="77777777" w:rsidR="00E60CD7" w:rsidRPr="0026598E" w:rsidRDefault="00E60CD7" w:rsidP="0058188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1820251" w14:textId="77777777" w:rsidR="00E60CD7" w:rsidRPr="0026598E" w:rsidRDefault="00E60CD7" w:rsidP="00581885">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239FC5E1" w14:textId="335CCFC3" w:rsidR="00E60CD7" w:rsidRPr="00D13ABA" w:rsidRDefault="00E60CD7" w:rsidP="00581885">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1 de julio de 2025, interpuesta por el señor [DENUNCIANTE] contra Rímac Seguros y Reaseguros S.A. y el Banco BBVA Perú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844495" w:rsidRPr="009C113A">
        <w:rPr>
          <w:rFonts w:ascii="Arial Narrow" w:eastAsia="Arial Narrow" w:hAnsi="Arial Narrow" w:cs="Arial Narrow"/>
          <w:color w:val="000000"/>
          <w:kern w:val="0"/>
          <w:sz w:val="22"/>
          <w:szCs w:val="22"/>
          <w:lang w:val="es-ES" w:eastAsia="es-ES"/>
          <w14:ligatures w14:val="none"/>
        </w:rPr>
        <w:t/>
      </w:r>
      <w:r w:rsidRPr="00FD4E49">
        <w:rPr>
          <w:rFonts w:ascii="Arial Narrow" w:eastAsia="Arial Narrow" w:hAnsi="Arial Narrow" w:cs="Arial Narrow"/>
          <w:color w:val="000000"/>
          <w:kern w:val="0"/>
          <w:sz w:val="22"/>
          <w:szCs w:val="22"/>
          <w:lang w:val="es-ES" w:eastAsia="es-ES"/>
          <w14:ligatures w14:val="none"/>
        </w:rPr>
        <w:t xml:space="preserve"/>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Pr="00844495">
        <w:rPr>
          <w:rFonts w:ascii="Arial Narrow" w:eastAsia="Arial Narrow" w:hAnsi="Arial Narrow" w:cs="Arial Narrow"/>
          <w:color w:val="000000"/>
          <w:kern w:val="0"/>
          <w:sz w:val="22"/>
          <w:szCs w:val="22"/>
          <w:shd w:val="clear" w:color="auto" w:fill="FFFFFF"/>
          <w:lang w:eastAsia="es-PE"/>
          <w14:ligatures w14:val="none"/>
        </w:rPr>
        <w:t xml:space="preserve"/>
      </w:r>
      <w:r w:rsidR="008F29E4" w:rsidRPr="00844495">
        <w:rPr>
          <w:rFonts w:ascii="Arial Narrow" w:eastAsia="Arial Narrow" w:hAnsi="Arial Narrow" w:cs="Arial Narrow"/>
          <w:spacing w:val="-3"/>
          <w:kern w:val="0"/>
          <w14:ligatures w14:val="none"/>
          <w:sz w:val="22"/>
          <w:szCs w:val="22"/>
        </w:rPr>
        <w:t xml:space="preserve"/>
      </w:r>
      <w:proofErr w:type="spellStart"/>
      <w:r w:rsidR="008F29E4" w:rsidRPr="00844495">
        <w:rPr>
          <w:rFonts w:ascii="Arial Narrow" w:eastAsia="Arial Narrow" w:hAnsi="Arial Narrow" w:cs="Arial Narrow"/>
          <w:spacing w:val="-3"/>
          <w:kern w:val="0"/>
          <w14:ligatures w14:val="none"/>
          <w:sz w:val="22"/>
          <w:szCs w:val="22"/>
        </w:rPr>
        <w:t/>
      </w:r>
      <w:proofErr w:type="spellEnd"/>
      <w:r w:rsidR="008F29E4" w:rsidRPr="00844495">
        <w:rPr>
          <w:rFonts w:ascii="Arial Narrow" w:eastAsia="Arial Narrow" w:hAnsi="Arial Narrow" w:cs="Arial Narrow"/>
          <w:spacing w:val="-3"/>
          <w:kern w:val="0"/>
          <w14:ligatures w14:val="none"/>
          <w:sz w:val="22"/>
          <w:szCs w:val="22"/>
        </w:rPr>
        <w:t xml:space="preserve"/>
      </w:r>
      <w:r w:rsidRPr="00844495">
        <w:rPr>
          <w:rFonts w:ascii="Arial Narrow" w:eastAsia="Arial Narrow" w:hAnsi="Arial Narrow" w:cs="Arial Narrow"/>
          <w:color w:val="000000"/>
          <w:kern w:val="0"/>
          <w:sz w:val="22"/>
          <w:szCs w:val="22"/>
          <w:shd w:val="clear" w:color="auto" w:fill="FFFFFF"/>
          <w:lang w:eastAsia="es-PE"/>
          <w14:ligatures w14:val="none"/>
        </w:rPr>
        <w:t/>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00844495" w:rsidRPr="008F29E4">
        <w:rPr>
          <w:rFonts w:ascii="Arial Narrow" w:eastAsia="Arial Narrow" w:hAnsi="Arial Narrow" w:cs="Arial Narrow"/>
          <w:spacing w:val="-3"/>
          <w:kern w:val="0"/>
          <w14:ligatures w14:val="none"/>
          <w:sz w:val="22"/>
          <w:szCs w:val="22"/>
        </w:rPr>
        <w:t/>
      </w:r>
      <w:r w:rsidR="00844495" w:rsidRPr="00F723BA">
        <w:rPr>
          <w:rFonts w:ascii="Arial Narrow" w:eastAsia="Arial Narrow" w:hAnsi="Arial Narrow" w:cs="Arial Narrow"/>
          <w:sz w:val="22"/>
          <w:szCs w:val="22"/>
        </w:rPr>
        <w:t xml:space="preserve"/>
      </w:r>
      <w:r w:rsidR="003C0F41">
        <w:rPr>
          <w:rFonts w:ascii="Arial Narrow" w:eastAsia="Arial Narrow" w:hAnsi="Arial Narrow" w:cs="Arial Narrow"/>
          <w:sz w:val="22"/>
          <w:szCs w:val="22"/>
        </w:rPr>
        <w:t/>
      </w:r>
      <w:r w:rsidR="00844495">
        <w:rPr>
          <w:rFonts w:ascii="Arial Narrow" w:eastAsia="Arial Narrow" w:hAnsi="Arial Narrow" w:cs="Arial Narrow"/>
          <w:sz w:val="22"/>
          <w:szCs w:val="22"/>
        </w:rPr>
        <w:t xml:space="preserve"/>
      </w:r>
      <w:r w:rsidR="00844495" w:rsidRPr="00FA4E16">
        <w:rPr>
          <w:rFonts w:ascii="Arial Narrow" w:eastAsia="Arial Narrow" w:hAnsi="Arial Narrow" w:cs="Arial Narrow"/>
          <w:sz w:val="22"/>
          <w:szCs w:val="22"/>
        </w:rPr>
        <w:t/>
      </w:r>
      <w:r w:rsidR="00844495" w:rsidRPr="00D13ABA">
        <w:rPr>
          <w:rFonts w:ascii="Arial Narrow" w:eastAsia="Arial Narrow" w:hAnsi="Arial Narrow" w:cs="Arial Narrow"/>
          <w:sz w:val="22"/>
          <w:szCs w:val="22"/>
        </w:rPr>
        <w:t/>
      </w:r>
      <w:r w:rsidRPr="00D13ABA">
        <w:rPr>
          <w:rFonts w:ascii="Arial Narrow" w:eastAsia="Arial Narrow" w:hAnsi="Arial Narrow" w:cs="Arial Narrow"/>
          <w:color w:val="000000"/>
          <w:kern w:val="0"/>
          <w:sz w:val="22"/>
          <w:szCs w:val="22"/>
          <w:shd w:val="clear" w:color="auto" w:fill="FFFFFF"/>
          <w:lang w:eastAsia="es-PE"/>
          <w14:ligatures w14:val="none"/>
        </w:rPr>
        <w:t/>
      </w:r>
    </w:p>
    <w:p w14:paraId="4377044E" w14:textId="77777777" w:rsidR="00E60CD7" w:rsidRPr="00D13ABA" w:rsidRDefault="00E60CD7" w:rsidP="00581885">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7ED0DAF" w14:textId="021043A8" w:rsidR="00E60CD7" w:rsidRPr="00732DB8" w:rsidRDefault="00E60CD7" w:rsidP="0058188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D13ABA">
        <w:rPr>
          <w:rFonts w:ascii="Arial Narrow" w:eastAsia="Arial Narrow" w:hAnsi="Arial Narrow" w:cs="Arial Narrow"/>
          <w:color w:val="000000"/>
          <w:kern w:val="0"/>
          <w:sz w:val="22"/>
          <w:szCs w:val="22"/>
          <w:lang w:eastAsia="es-PE"/>
          <w14:ligatures w14:val="none"/>
        </w:rPr>
        <w:t>Presunta</w:t>
      </w:r>
      <w:r w:rsidRPr="00D13ABA">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D13ABA">
        <w:rPr>
          <w:rFonts w:ascii="Arial Narrow" w:eastAsia="Arial Narrow" w:hAnsi="Arial Narrow" w:cs="Arial Narrow"/>
          <w:kern w:val="0"/>
          <w:sz w:val="22"/>
          <w:szCs w:val="22"/>
          <w:lang w:eastAsia="es-PE"/>
          <w14:ligatures w14:val="none"/>
        </w:rPr>
        <w:t xml:space="preserve"> de </w:t>
      </w:r>
      <w:r w:rsidRPr="00D13ABA">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647C9A" w:rsidRPr="004E7B07">
        <w:rPr>
          <w:rFonts w:ascii="Arial Narrow" w:eastAsia="Arial Narrow" w:hAnsi="Arial Narrow" w:cs="Arial Narrow"/>
          <w:bCs/>
          <w:sz w:val="22"/>
          <w:szCs w:val="22"/>
        </w:rPr>
        <w:t>los proveedores denunciados</w:t>
      </w:r>
      <w:r w:rsidR="00D13ABA" w:rsidRPr="004E7B07">
        <w:rPr>
          <w:rFonts w:ascii="Arial Narrow" w:eastAsia="Arial Narrow" w:hAnsi="Arial Narrow" w:cs="Arial Narrow"/>
          <w:bCs/>
          <w:sz w:val="22"/>
          <w:szCs w:val="22"/>
        </w:rPr>
        <w:t xml:space="preserve"> habría</w:t>
      </w:r>
      <w:r w:rsidR="00647C9A" w:rsidRPr="004E7B07">
        <w:rPr>
          <w:rFonts w:ascii="Arial Narrow" w:eastAsia="Arial Narrow" w:hAnsi="Arial Narrow" w:cs="Arial Narrow"/>
          <w:bCs/>
          <w:sz w:val="22"/>
          <w:szCs w:val="22"/>
        </w:rPr>
        <w:t>n</w:t>
      </w:r>
      <w:r w:rsidR="00D13ABA" w:rsidRPr="004E7B07">
        <w:rPr>
          <w:rFonts w:ascii="Arial Narrow" w:eastAsia="Arial Narrow" w:hAnsi="Arial Narrow" w:cs="Arial Narrow"/>
          <w:bCs/>
          <w:sz w:val="22"/>
          <w:szCs w:val="22"/>
        </w:rPr>
        <w:t xml:space="preserve"> rechazado injustificadamente al denunciante la cobertura </w:t>
      </w:r>
      <w:r w:rsidR="00647C9A" w:rsidRPr="004E7B07">
        <w:rPr>
          <w:rFonts w:ascii="Arial Narrow" w:eastAsia="Arial Narrow" w:hAnsi="Arial Narrow" w:cs="Arial Narrow"/>
          <w:bCs/>
          <w:sz w:val="22"/>
          <w:szCs w:val="22"/>
        </w:rPr>
        <w:t xml:space="preserve">de indemnización por primer diagnóstico de cáncer </w:t>
      </w:r>
      <w:r w:rsidR="00D13ABA" w:rsidRPr="004E7B07">
        <w:rPr>
          <w:rFonts w:ascii="Arial Narrow" w:eastAsia="Arial Narrow" w:hAnsi="Arial Narrow" w:cs="Arial Narrow"/>
          <w:bCs/>
          <w:sz w:val="22"/>
          <w:szCs w:val="22"/>
        </w:rPr>
        <w:t xml:space="preserve">del Seguro Salud – </w:t>
      </w:r>
      <w:r w:rsidR="00D13ABA" w:rsidRPr="004E7B07">
        <w:rPr>
          <w:rFonts w:ascii="Arial Narrow" w:eastAsia="Arial Narrow" w:hAnsi="Arial Narrow" w:cs="Arial Narrow"/>
          <w:color w:val="000000"/>
          <w:kern w:val="0"/>
          <w:sz w:val="22"/>
          <w:szCs w:val="22"/>
          <w:lang w:eastAsia="es-ES"/>
          <w14:ligatures w14:val="none"/>
        </w:rPr>
        <w:t xml:space="preserve">Póliza 00500001 </w:t>
      </w:r>
      <w:r w:rsidR="00D13ABA" w:rsidRPr="004E7B07">
        <w:rPr>
          <w:rFonts w:ascii="Arial Narrow" w:eastAsia="Arial Narrow" w:hAnsi="Arial Narrow" w:cs="Arial Narrow"/>
          <w:bCs/>
          <w:sz w:val="22"/>
          <w:szCs w:val="22"/>
        </w:rPr>
        <w:t xml:space="preserve">por su </w:t>
      </w:r>
      <w:r w:rsidR="00D13ABA" w:rsidRPr="004E7B07">
        <w:rPr>
          <w:rFonts w:ascii="Arial Narrow" w:eastAsia="Arial Narrow" w:hAnsi="Arial Narrow" w:cs="Arial Narrow"/>
          <w:color w:val="000000"/>
          <w:kern w:val="0"/>
          <w:sz w:val="22"/>
          <w:szCs w:val="22"/>
          <w:lang w:eastAsia="es-ES"/>
          <w14:ligatures w14:val="none"/>
        </w:rPr>
        <w:t>diagnóstico inicial de cáncer</w:t>
      </w:r>
      <w:r w:rsidRPr="00732DB8">
        <w:rPr>
          <w:rFonts w:ascii="Arial Narrow" w:eastAsia="Arial Narrow" w:hAnsi="Arial Narrow" w:cs="Arial Narrow"/>
          <w:kern w:val="0"/>
          <w14:ligatures w14:val="none"/>
          <w:sz w:val="22"/>
          <w:szCs w:val="22"/>
        </w:rPr>
        <w:t>.</w:t>
      </w:r>
    </w:p>
    <w:p w14:paraId="2A2D3474" w14:textId="77777777" w:rsidR="00E60CD7" w:rsidRPr="00732DB8" w:rsidRDefault="00E60CD7" w:rsidP="00581885">
      <w:pPr>
        <w:pStyle w:val="Prrafodelista"/>
        <w:spacing w:before="0" w:after="0" w:line="240" w:lineRule="auto"/>
        <w:rPr>
          <w:rFonts w:ascii="Arial Narrow" w:eastAsia="Arial Narrow" w:hAnsi="Arial Narrow" w:cs="Arial Narrow"/>
          <w:kern w:val="0"/>
          <w14:ligatures w14:val="none"/>
          <w:sz w:val="22"/>
          <w:szCs w:val="22"/>
        </w:rPr>
      </w:pPr>
    </w:p>
    <w:p w14:paraId="234211E5" w14:textId="59360BFA" w:rsidR="00E60CD7" w:rsidRPr="00953CC3" w:rsidRDefault="00E60CD7" w:rsidP="0058188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732DB8">
        <w:rPr>
          <w:rFonts w:ascii="Arial Narrow" w:eastAsia="Arial Narrow" w:hAnsi="Arial Narrow" w:cs="Arial Narrow"/>
          <w:kern w:val="0"/>
          <w14:ligatures w14:val="none"/>
          <w:sz w:val="22"/>
          <w:szCs w:val="22"/>
        </w:rPr>
        <w:t xml:space="preserve">Presunta infracción al artículo 1, numeral 1, literal b) y al artículo 2 de la Ley 29571, Código de Protección y Defensa del Consumidor, en tanto </w:t>
      </w:r>
      <w:r w:rsidR="00732DB8" w:rsidRPr="004E7B07">
        <w:rPr>
          <w:rFonts w:ascii="Arial Narrow" w:eastAsia="Arial Narrow" w:hAnsi="Arial Narrow" w:cs="Arial Narrow"/>
          <w:kern w:val="0"/>
          <w14:ligatures w14:val="none"/>
          <w:sz w:val="22"/>
          <w:szCs w:val="22"/>
        </w:rPr>
        <w:t xml:space="preserve">los proveedores denunciados no habrían cumplido </w:t>
      </w:r>
      <w:r w:rsidR="00732DB8" w:rsidRPr="004E7B07">
        <w:rPr>
          <w:rFonts w:ascii="Arial Narrow" w:eastAsia="Arial Narrow" w:hAnsi="Arial Narrow" w:cs="Arial Narrow"/>
          <w:kern w:val="0"/>
          <w14:ligatures w14:val="none"/>
          <w:sz w:val="22"/>
          <w:szCs w:val="22"/>
        </w:rPr>
        <w:lastRenderedPageBreak/>
        <w:t>con brindar información adecuada a</w:t>
      </w:r>
      <w:r w:rsidR="00647C9A" w:rsidRPr="004E7B07">
        <w:rPr>
          <w:rFonts w:ascii="Arial Narrow" w:eastAsia="Arial Narrow" w:hAnsi="Arial Narrow" w:cs="Arial Narrow"/>
          <w:kern w:val="0"/>
          <w14:ligatures w14:val="none"/>
          <w:sz w:val="22"/>
          <w:szCs w:val="22"/>
        </w:rPr>
        <w:t xml:space="preserve">l </w:t>
      </w:r>
      <w:r w:rsidR="00732DB8" w:rsidRPr="004E7B07">
        <w:rPr>
          <w:rFonts w:ascii="Arial Narrow" w:eastAsia="Arial Narrow" w:hAnsi="Arial Narrow" w:cs="Arial Narrow"/>
          <w:kern w:val="0"/>
          <w14:ligatures w14:val="none"/>
          <w:sz w:val="22"/>
          <w:szCs w:val="22"/>
        </w:rPr>
        <w:t xml:space="preserve">denunciante </w:t>
      </w:r>
      <w:r w:rsidR="00647C9A" w:rsidRPr="004E7B07">
        <w:rPr>
          <w:rFonts w:ascii="Arial Narrow" w:eastAsia="Arial Narrow" w:hAnsi="Arial Narrow" w:cs="Arial Narrow"/>
          <w:kern w:val="0"/>
          <w14:ligatures w14:val="none"/>
          <w:sz w:val="22"/>
          <w:szCs w:val="22"/>
        </w:rPr>
        <w:t>por</w:t>
      </w:r>
      <w:r w:rsidR="004358EB" w:rsidRPr="004E7B07">
        <w:rPr>
          <w:rFonts w:ascii="Arial Narrow" w:eastAsia="Arial Narrow" w:hAnsi="Arial Narrow" w:cs="Arial Narrow"/>
          <w:kern w:val="0"/>
          <w14:ligatures w14:val="none"/>
          <w:sz w:val="22"/>
          <w:szCs w:val="22"/>
        </w:rPr>
        <w:t xml:space="preserve"> </w:t>
      </w:r>
      <w:r w:rsidR="00732DB8" w:rsidRPr="004E7B07">
        <w:rPr>
          <w:rFonts w:ascii="Arial Narrow" w:eastAsia="Arial Narrow" w:hAnsi="Arial Narrow" w:cs="Arial Narrow"/>
          <w:kern w:val="0"/>
          <w14:ligatures w14:val="none"/>
          <w:sz w:val="22"/>
          <w:szCs w:val="22"/>
        </w:rPr>
        <w:t>l</w:t>
      </w:r>
      <w:r w:rsidR="004358EB" w:rsidRPr="004E7B07">
        <w:rPr>
          <w:rFonts w:ascii="Arial Narrow" w:eastAsia="Arial Narrow" w:hAnsi="Arial Narrow" w:cs="Arial Narrow"/>
          <w:kern w:val="0"/>
          <w14:ligatures w14:val="none"/>
          <w:sz w:val="22"/>
          <w:szCs w:val="22"/>
        </w:rPr>
        <w:t>a finalización del</w:t>
      </w:r>
      <w:r w:rsidR="00732DB8" w:rsidRPr="004E7B07">
        <w:rPr>
          <w:rFonts w:ascii="Arial Narrow" w:eastAsia="Arial Narrow" w:hAnsi="Arial Narrow" w:cs="Arial Narrow"/>
          <w:kern w:val="0"/>
          <w14:ligatures w14:val="none"/>
          <w:sz w:val="22"/>
          <w:szCs w:val="22"/>
        </w:rPr>
        <w:t xml:space="preserve"> </w:t>
      </w:r>
      <w:r w:rsidR="00732DB8" w:rsidRPr="004E7B07">
        <w:rPr>
          <w:rFonts w:ascii="Arial Narrow" w:eastAsia="Arial Narrow" w:hAnsi="Arial Narrow" w:cs="Arial Narrow"/>
          <w:color w:val="000000"/>
          <w:kern w:val="0"/>
          <w:sz w:val="22"/>
          <w:szCs w:val="22"/>
          <w:lang w:eastAsia="es-ES"/>
          <w14:ligatures w14:val="none"/>
        </w:rPr>
        <w:t xml:space="preserve">periodo de carencia de </w:t>
      </w:r>
      <w:r w:rsidR="00647C9A" w:rsidRPr="004E7B07">
        <w:rPr>
          <w:rFonts w:ascii="Arial Narrow" w:eastAsia="Arial Narrow" w:hAnsi="Arial Narrow" w:cs="Arial Narrow"/>
          <w:color w:val="000000"/>
          <w:kern w:val="0"/>
          <w:sz w:val="22"/>
          <w:szCs w:val="22"/>
          <w:lang w:eastAsia="es-ES"/>
          <w14:ligatures w14:val="none"/>
        </w:rPr>
        <w:t>noventa (</w:t>
      </w:r>
      <w:r w:rsidR="00732DB8" w:rsidRPr="004E7B07">
        <w:rPr>
          <w:rFonts w:ascii="Arial Narrow" w:eastAsia="Arial Narrow" w:hAnsi="Arial Narrow" w:cs="Arial Narrow"/>
          <w:color w:val="000000"/>
          <w:kern w:val="0"/>
          <w:sz w:val="22"/>
          <w:szCs w:val="22"/>
          <w:lang w:eastAsia="es-ES"/>
          <w14:ligatures w14:val="none"/>
        </w:rPr>
        <w:t>90</w:t>
      </w:r>
      <w:r w:rsidR="00647C9A" w:rsidRPr="004E7B07">
        <w:rPr>
          <w:rFonts w:ascii="Arial Narrow" w:eastAsia="Arial Narrow" w:hAnsi="Arial Narrow" w:cs="Arial Narrow"/>
          <w:color w:val="000000"/>
          <w:kern w:val="0"/>
          <w:sz w:val="22"/>
          <w:szCs w:val="22"/>
          <w:lang w:eastAsia="es-ES"/>
          <w14:ligatures w14:val="none"/>
        </w:rPr>
        <w:t>)</w:t>
      </w:r>
      <w:r w:rsidR="00732DB8" w:rsidRPr="004E7B07">
        <w:rPr>
          <w:rFonts w:ascii="Arial Narrow" w:eastAsia="Arial Narrow" w:hAnsi="Arial Narrow" w:cs="Arial Narrow"/>
          <w:color w:val="000000"/>
          <w:kern w:val="0"/>
          <w:sz w:val="22"/>
          <w:szCs w:val="22"/>
          <w:lang w:eastAsia="es-ES"/>
          <w14:ligatures w14:val="none"/>
        </w:rPr>
        <w:t xml:space="preserve"> días para acceder a la cobertura de indemnización por diagnóstico inicial de cáncer</w:t>
      </w:r>
      <w:r w:rsidRPr="00953CC3">
        <w:rPr>
          <w:rFonts w:ascii="Arial Narrow" w:eastAsia="Arial Narrow" w:hAnsi="Arial Narrow" w:cs="Arial Narrow"/>
          <w:kern w:val="0"/>
          <w14:ligatures w14:val="none"/>
          <w:sz w:val="22"/>
          <w:szCs w:val="22"/>
        </w:rPr>
        <w:t>.</w:t>
      </w:r>
    </w:p>
    <w:p w14:paraId="1DEB3481" w14:textId="77777777" w:rsidR="00E60CD7" w:rsidRPr="0026598E" w:rsidRDefault="00E60CD7" w:rsidP="00581885">
      <w:pPr>
        <w:spacing w:before="0" w:after="0" w:line="240" w:lineRule="auto"/>
        <w:jc w:val="both"/>
        <w:rPr>
          <w:rFonts w:ascii="Arial Narrow" w:eastAsia="Arial Narrow" w:hAnsi="Arial Narrow" w:cs="Arial Narrow"/>
          <w:kern w:val="0"/>
          <w14:ligatures w14:val="none"/>
          <w:sz w:val="22"/>
          <w:szCs w:val="22"/>
        </w:rPr>
      </w:pPr>
    </w:p>
    <w:p w14:paraId="634A0D61" w14:textId="7C72C96D" w:rsidR="00E60CD7" w:rsidRPr="0026598E" w:rsidRDefault="00E60CD7" w:rsidP="00581885">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w:t>
      </w:r>
      <w:r w:rsidRPr="00844495">
        <w:rPr>
          <w:rFonts w:ascii="Arial Narrow" w:eastAsia="Arial Narrow" w:hAnsi="Arial Narrow" w:cs="Arial Narrow"/>
          <w:color w:val="000000"/>
          <w:kern w:val="0"/>
          <w:sz w:val="22"/>
          <w:szCs w:val="22"/>
          <w:lang w:eastAsia="es-PE"/>
          <w14:ligatures w14:val="none"/>
        </w:rPr>
        <w:t xml:space="preserve">denuncia </w:t>
      </w:r>
      <w:r w:rsidRPr="00844495">
        <w:rPr>
          <w:rFonts w:ascii="Arial Narrow" w:eastAsia="Arial Narrow" w:hAnsi="Arial Narrow" w:cs="Arial Narrow"/>
          <w:color w:val="000000"/>
          <w:kern w:val="0"/>
          <w:sz w:val="22"/>
          <w:szCs w:val="22"/>
          <w:lang w:val="es-ES" w:eastAsia="es-ES"/>
          <w14:ligatures w14:val="none"/>
        </w:rPr>
        <w:t xml:space="preserve">del </w:t>
      </w:r>
      <w:r w:rsidR="00844495" w:rsidRPr="00844495">
        <w:rPr>
          <w:rFonts w:ascii="Arial Narrow" w:eastAsia="Arial Narrow" w:hAnsi="Arial Narrow" w:cs="Arial Narrow"/>
          <w:color w:val="000000"/>
          <w:kern w:val="0"/>
          <w:sz w:val="22"/>
          <w:szCs w:val="22"/>
          <w:lang w:val="es-ES" w:eastAsia="es-ES"/>
          <w14:ligatures w14:val="none"/>
        </w:rPr>
        <w:t xml:space="preserve">1 de julio de 2025</w:t>
      </w:r>
      <w:r w:rsidRPr="00844495">
        <w:rPr>
          <w:rFonts w:ascii="Arial Narrow" w:eastAsia="Arial Narrow" w:hAnsi="Arial Narrow" w:cs="Arial Narrow"/>
          <w:kern w:val="0"/>
          <w14:ligatures w14:val="none"/>
          <w:sz w:val="22"/>
          <w:szCs w:val="22"/>
        </w:rPr>
        <w:t>.</w:t>
      </w:r>
    </w:p>
    <w:p w14:paraId="2AF03E3F" w14:textId="77777777" w:rsidR="00E60CD7" w:rsidRPr="0026598E" w:rsidRDefault="00E60CD7" w:rsidP="00581885">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5D90C1F7" w14:textId="7DF1C9E3" w:rsidR="00E60CD7" w:rsidRPr="0026598E" w:rsidRDefault="00E60CD7" w:rsidP="00581885">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844495" w:rsidRPr="008F29E4">
        <w:rPr>
          <w:rFonts w:ascii="Arial Narrow" w:eastAsia="Arial Narrow" w:hAnsi="Arial Narrow" w:cs="Arial Narrow"/>
          <w:spacing w:val="-3"/>
          <w:kern w:val="0"/>
          <w14:ligatures w14:val="none"/>
          <w:sz w:val="22"/>
          <w:szCs w:val="22"/>
        </w:rPr>
        <w:t>Rímac Seguros y Reaseguros S.A.</w:t>
      </w:r>
      <w:r w:rsidR="00844495" w:rsidRPr="00F723BA">
        <w:rPr>
          <w:rFonts w:ascii="Arial Narrow" w:eastAsia="Arial Narrow" w:hAnsi="Arial Narrow" w:cs="Arial Narrow"/>
          <w:sz w:val="22"/>
          <w:szCs w:val="22"/>
        </w:rPr>
        <w:t xml:space="preserve"> y </w:t>
      </w:r>
      <w:r w:rsidR="00844495">
        <w:rPr>
          <w:rFonts w:ascii="Arial Narrow" w:eastAsia="Arial Narrow" w:hAnsi="Arial Narrow" w:cs="Arial Narrow"/>
          <w:sz w:val="22"/>
          <w:szCs w:val="22"/>
        </w:rPr>
        <w:t xml:space="preserve">al </w:t>
      </w:r>
      <w:r w:rsidR="00844495" w:rsidRPr="00FA4E16">
        <w:rPr>
          <w:rFonts w:ascii="Arial Narrow" w:eastAsia="Arial Narrow" w:hAnsi="Arial Narrow" w:cs="Arial Narrow"/>
          <w:sz w:val="22"/>
          <w:szCs w:val="22"/>
        </w:rPr>
        <w:t>Banco BBVA Perú S</w:t>
      </w:r>
      <w:r w:rsidR="00844495" w:rsidRPr="00844495">
        <w:rPr>
          <w:rFonts w:ascii="Arial Narrow" w:eastAsia="Arial Narrow" w:hAnsi="Arial Narrow" w:cs="Arial Narrow"/>
          <w:sz w:val="22"/>
          <w:szCs w:val="22"/>
        </w:rPr>
        <w:t>.A</w:t>
      </w:r>
      <w:r w:rsidRPr="00844495">
        <w:rPr>
          <w:rFonts w:ascii="Arial Narrow" w:eastAsia="Arial Narrow" w:hAnsi="Arial Narrow" w:cs="Arial Narrow"/>
          <w:sz w:val="22"/>
          <w:szCs w:val="22"/>
        </w:rPr>
        <w:t xml:space="preserve">. </w:t>
      </w:r>
      <w:r w:rsidRPr="00844495">
        <w:rPr>
          <w:rFonts w:ascii="Arial Narrow" w:eastAsia="Arial Narrow" w:hAnsi="Arial Narrow" w:cs="Arial Narrow"/>
          <w:color w:val="000000"/>
          <w:kern w:val="0"/>
          <w:sz w:val="22"/>
          <w:szCs w:val="22"/>
          <w:lang w:eastAsia="es-PE"/>
          <w14:ligatures w14:val="none"/>
        </w:rPr>
        <w:t>que</w:t>
      </w:r>
      <w:r w:rsidRPr="0026598E">
        <w:rPr>
          <w:rFonts w:ascii="Arial Narrow" w:eastAsia="Arial Narrow" w:hAnsi="Arial Narrow" w:cs="Arial Narrow"/>
          <w:color w:val="000000"/>
          <w:kern w:val="0"/>
          <w:sz w:val="22"/>
          <w:szCs w:val="22"/>
          <w:lang w:eastAsia="es-PE"/>
          <w14:ligatures w14:val="none"/>
        </w:rPr>
        <w:t xml:space="preserve"> cumpla</w:t>
      </w:r>
      <w:r>
        <w:rPr>
          <w:rFonts w:ascii="Arial Narrow" w:eastAsia="Arial Narrow" w:hAnsi="Arial Narrow" w:cs="Arial Narrow"/>
          <w:color w:val="000000"/>
          <w:kern w:val="0"/>
          <w:sz w:val="22"/>
          <w:szCs w:val="22"/>
          <w:lang w:eastAsia="es-PE"/>
          <w14:ligatures w14:val="none"/>
        </w:rPr>
        <w:t>n</w:t>
      </w:r>
      <w:r w:rsidRPr="0026598E">
        <w:rPr>
          <w:rFonts w:ascii="Arial Narrow" w:eastAsia="Arial Narrow" w:hAnsi="Arial Narrow" w:cs="Arial Narrow"/>
          <w:color w:val="000000"/>
          <w:kern w:val="0"/>
          <w:sz w:val="22"/>
          <w:szCs w:val="22"/>
          <w:lang w:eastAsia="es-PE"/>
          <w14:ligatures w14:val="none"/>
        </w:rPr>
        <w:t xml:space="preserve"> con lo siguiente:</w:t>
      </w:r>
    </w:p>
    <w:p w14:paraId="156DFAB9" w14:textId="77777777" w:rsidR="00E60CD7" w:rsidRPr="0026598E" w:rsidRDefault="00E60CD7" w:rsidP="00581885">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7384474" w14:textId="77777777" w:rsidR="00E60CD7" w:rsidRPr="0026598E" w:rsidRDefault="00E60CD7" w:rsidP="0058188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58188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58188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704CA2" w14:textId="77777777" w:rsidR="00E60CD7" w:rsidRPr="0026598E" w:rsidRDefault="00E60CD7" w:rsidP="00581885">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6A38ABFB" w14:textId="77777777" w:rsidR="00E60CD7" w:rsidRPr="0026598E" w:rsidRDefault="00E60CD7" w:rsidP="00581885">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B2AA0D1" w14:textId="77777777" w:rsidR="00E60CD7" w:rsidRPr="0026598E" w:rsidRDefault="00E60CD7" w:rsidP="00581885">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1 de julio de 2025 a Rímac Seguros y Reaseguros S.A. y al Banco BBVA Perú S.A. para que, de conformidad con lo dispuesto por el artículo 26 de la Ley sobre Facultades, Normas y Organización del Indecopi, aprobada por Decreto Legislativo 807</w:t>
      </w:r>
      <w:r w:rsidRPr="002128E5">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2128E5">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F1C55D7" w14:textId="77777777" w:rsidR="00E60CD7" w:rsidRPr="0026598E" w:rsidRDefault="00E60CD7" w:rsidP="00581885">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D15F6EA" w14:textId="3513FAFE" w:rsidR="00E60CD7" w:rsidRDefault="00E60CD7" w:rsidP="00581885">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Pr="0026598E">
        <w:rPr>
          <w:rFonts w:ascii="Arial Narrow" w:eastAsia="Arial Narrow" w:hAnsi="Arial Narrow" w:cs="Arial Narrow"/>
          <w:color w:val="000000"/>
          <w:kern w:val="0"/>
          <w:sz w:val="22"/>
          <w:szCs w:val="22"/>
          <w:lang w:eastAsia="es-ES"/>
          <w14:ligatures w14:val="none"/>
        </w:rPr>
        <w:t xml:space="preserve">, </w:t>
      </w:r>
      <w:bookmarkStart w:id="6" w:name="_Hlk188286828"/>
      <w:r w:rsidR="008F29E4" w:rsidRPr="008F29E4">
        <w:rPr>
          <w:rFonts w:ascii="Arial Narrow" w:eastAsia="Arial Narrow" w:hAnsi="Arial Narrow" w:cs="Arial Narrow"/>
          <w:spacing w:val="-3"/>
          <w:kern w:val="0"/>
          <w14:ligatures w14:val="none"/>
          <w:sz w:val="22"/>
          <w:szCs w:val="22"/>
        </w:rPr>
        <w:t>Rímac Seguros y Reaseguros S.A</w:t>
      </w:r>
      <w:r w:rsidRPr="00EE4AAB">
        <w:rPr>
          <w:rFonts w:ascii="Arial Narrow" w:eastAsia="Arial Narrow" w:hAnsi="Arial Narrow" w:cs="Arial Narrow"/>
          <w:sz w:val="22"/>
          <w:szCs w:val="22"/>
        </w:rPr>
        <w:t>.</w:t>
      </w:r>
      <w:r w:rsidRPr="00EE4AAB">
        <w:rPr>
          <w:rFonts w:ascii="Arial Narrow" w:eastAsia="Arial Narrow" w:hAnsi="Arial Narrow" w:cs="Arial Narrow"/>
          <w:color w:val="000000"/>
          <w:kern w:val="0"/>
          <w:sz w:val="22"/>
          <w:szCs w:val="22"/>
          <w:lang w:eastAsia="es-ES"/>
          <w14:ligatures w14:val="none"/>
        </w:rPr>
        <w:t xml:space="preserve">, </w:t>
      </w:r>
      <w:bookmarkEnd w:id="6"/>
      <w:r w:rsidRPr="00EE4AAB">
        <w:rPr>
          <w:rFonts w:ascii="Arial Narrow" w:eastAsia="Arial Narrow" w:hAnsi="Arial Narrow" w:cs="Arial Narrow"/>
          <w:color w:val="000000"/>
          <w:kern w:val="0"/>
          <w:sz w:val="22"/>
          <w:szCs w:val="22"/>
          <w:lang w:val="es-ES" w:eastAsia="es-ES"/>
          <w14:ligatures w14:val="none"/>
        </w:rPr>
        <w:t>cumpla</w:t>
      </w:r>
      <w:r w:rsidRPr="0026598E">
        <w:rPr>
          <w:rFonts w:ascii="Arial Narrow" w:eastAsia="Arial Narrow" w:hAnsi="Arial Narrow" w:cs="Arial Narrow"/>
          <w:color w:val="000000"/>
          <w:kern w:val="0"/>
          <w:sz w:val="22"/>
          <w:szCs w:val="22"/>
          <w:lang w:val="es-ES" w:eastAsia="es-ES"/>
          <w14:ligatures w14:val="none"/>
        </w:rPr>
        <w:t xml:space="preserve"> con: </w:t>
      </w:r>
      <w:r w:rsidR="00100344" w:rsidRPr="00876894">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w:t>
      </w:r>
      <w:r w:rsidR="00100344" w:rsidRPr="002128E5">
        <w:rPr>
          <w:rFonts w:ascii="Arial Narrow" w:eastAsia="Arial Narrow" w:hAnsi="Arial Narrow" w:cs="Arial Narrow"/>
          <w:color w:val="000000"/>
          <w:kern w:val="0"/>
          <w:sz w:val="22"/>
          <w:szCs w:val="22"/>
          <w:lang w:eastAsia="es-ES"/>
          <w14:ligatures w14:val="none"/>
        </w:rPr>
        <w:t>Póliza </w:t>
      </w:r>
      <w:r w:rsidR="00100344">
        <w:rPr>
          <w:rFonts w:ascii="Arial Narrow" w:eastAsia="Arial Narrow" w:hAnsi="Arial Narrow" w:cs="Arial Narrow"/>
          <w:color w:val="000000"/>
          <w:kern w:val="0"/>
          <w:sz w:val="22"/>
          <w:szCs w:val="22"/>
          <w:lang w:eastAsia="es-ES"/>
          <w14:ligatures w14:val="none"/>
        </w:rPr>
        <w:t xml:space="preserve"> </w:t>
      </w:r>
      <w:r w:rsidR="00100344" w:rsidRPr="00AF5D97">
        <w:rPr>
          <w:rFonts w:ascii="Arial Narrow" w:eastAsia="Arial Narrow" w:hAnsi="Arial Narrow" w:cs="Arial Narrow"/>
          <w:color w:val="000000"/>
          <w:kern w:val="0"/>
          <w:sz w:val="22"/>
          <w:szCs w:val="22"/>
          <w:lang w:eastAsia="es-ES"/>
          <w14:ligatures w14:val="none"/>
        </w:rPr>
        <w:t xml:space="preserve">00500001 </w:t>
      </w:r>
      <w:r w:rsidR="00100344">
        <w:rPr>
          <w:rFonts w:ascii="Arial Narrow" w:eastAsia="Arial Narrow" w:hAnsi="Arial Narrow" w:cs="Arial Narrow"/>
          <w:color w:val="000000"/>
          <w:kern w:val="0"/>
          <w:sz w:val="22"/>
          <w:szCs w:val="22"/>
          <w:lang w:eastAsia="es-ES"/>
          <w14:ligatures w14:val="none"/>
        </w:rPr>
        <w:t xml:space="preserve">con Certificado </w:t>
      </w:r>
      <w:r w:rsidR="00100344" w:rsidRPr="002128E5">
        <w:rPr>
          <w:rFonts w:ascii="Arial Narrow" w:eastAsia="Arial Narrow" w:hAnsi="Arial Narrow" w:cs="Arial Narrow"/>
          <w:color w:val="000000"/>
          <w:kern w:val="0"/>
          <w:sz w:val="22"/>
          <w:szCs w:val="22"/>
          <w:lang w:eastAsia="es-ES"/>
          <w14:ligatures w14:val="none"/>
        </w:rPr>
        <w:t/>
      </w:r>
      <w:r w:rsidR="00100344">
        <w:rPr>
          <w:rFonts w:ascii="Arial Narrow" w:eastAsia="Arial Narrow" w:hAnsi="Arial Narrow" w:cs="Arial Narrow"/>
          <w:color w:val="000000"/>
          <w:kern w:val="0"/>
          <w:sz w:val="22"/>
          <w:szCs w:val="22"/>
          <w:lang w:eastAsia="es-ES"/>
          <w14:ligatures w14:val="none"/>
        </w:rPr>
        <w:t xml:space="preserve"> </w:t>
      </w:r>
      <w:r w:rsidR="00100344" w:rsidRPr="00AF5D97">
        <w:rPr>
          <w:rFonts w:ascii="Arial Narrow" w:eastAsia="Arial Narrow" w:hAnsi="Arial Narrow" w:cs="Arial Narrow"/>
          <w:color w:val="000000"/>
          <w:kern w:val="0"/>
          <w:sz w:val="22"/>
          <w:szCs w:val="22"/>
          <w:lang w:eastAsia="es-ES"/>
          <w14:ligatures w14:val="none"/>
        </w:rPr>
        <w:t>00110306844002176687</w:t>
      </w:r>
      <w:r w:rsidR="00100344" w:rsidRPr="00876894">
        <w:rPr>
          <w:rFonts w:ascii="Arial Narrow" w:eastAsia="Arial Narrow" w:hAnsi="Arial Narrow" w:cs="Arial Narrow"/>
          <w:color w:val="000000"/>
          <w:kern w:val="0"/>
          <w:sz w:val="22"/>
          <w:szCs w:val="22"/>
          <w:lang w:val="es-ES" w:eastAsia="es-ES"/>
          <w14:ligatures w14:val="none"/>
        </w:rPr>
        <w:t>; y, (</w:t>
      </w:r>
      <w:proofErr w:type="spellStart"/>
      <w:r w:rsidR="00100344" w:rsidRPr="00876894">
        <w:rPr>
          <w:rFonts w:ascii="Arial Narrow" w:eastAsia="Arial Narrow" w:hAnsi="Arial Narrow" w:cs="Arial Narrow"/>
          <w:color w:val="000000"/>
          <w:kern w:val="0"/>
          <w:sz w:val="22"/>
          <w:szCs w:val="22"/>
          <w:lang w:val="es-ES" w:eastAsia="es-ES"/>
          <w14:ligatures w14:val="none"/>
        </w:rPr>
        <w:t>ii</w:t>
      </w:r>
      <w:proofErr w:type="spellEnd"/>
      <w:r w:rsidR="00100344" w:rsidRPr="00876894">
        <w:rPr>
          <w:rFonts w:ascii="Arial Narrow" w:eastAsia="Arial Narrow" w:hAnsi="Arial Narrow" w:cs="Arial Narrow"/>
          <w:color w:val="000000"/>
          <w:kern w:val="0"/>
          <w:sz w:val="22"/>
          <w:szCs w:val="22"/>
          <w:lang w:val="es-ES" w:eastAsia="es-ES"/>
          <w14:ligatures w14:val="none"/>
        </w:rPr>
        <w:t xml:space="preserve">) presentar todas las comunicaciones cursadas con el denunciante en virtud </w:t>
      </w:r>
      <w:r w:rsidR="00504CA3" w:rsidRPr="00876894">
        <w:rPr>
          <w:rFonts w:ascii="Arial Narrow" w:eastAsia="Arial Narrow" w:hAnsi="Arial Narrow" w:cs="Arial Narrow"/>
          <w:color w:val="000000"/>
          <w:kern w:val="0"/>
          <w:sz w:val="22"/>
          <w:szCs w:val="22"/>
          <w:lang w:val="es-ES" w:eastAsia="es-ES"/>
          <w14:ligatures w14:val="none"/>
        </w:rPr>
        <w:t>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7EAE58BA" w14:textId="77777777" w:rsidR="00E60CD7" w:rsidRDefault="00E60CD7" w:rsidP="00581885">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018EE32A" w14:textId="734CF835" w:rsidR="00E60CD7" w:rsidRPr="0026598E" w:rsidRDefault="00E60CD7" w:rsidP="00581885">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SEXTO: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8F29E4" w:rsidRPr="00FA4E16">
        <w:rPr>
          <w:rFonts w:ascii="Arial Narrow" w:eastAsia="Arial Narrow" w:hAnsi="Arial Narrow" w:cs="Arial Narrow"/>
          <w:sz w:val="22"/>
          <w:szCs w:val="22"/>
        </w:rPr>
        <w:t>Banco BBVA Perú S.A.</w:t>
      </w:r>
      <w:r w:rsidRPr="00843FBB">
        <w:rPr>
          <w:rFonts w:ascii="Arial Narrow" w:eastAsia="Arial Narrow" w:hAnsi="Arial Narrow" w:cs="Arial Narrow"/>
          <w:color w:val="000000"/>
          <w:kern w:val="0"/>
          <w:sz w:val="22"/>
          <w:szCs w:val="22"/>
          <w:lang w:eastAsia="es-ES"/>
          <w14:ligatures w14:val="none"/>
        </w:rPr>
        <w:t xml:space="preserve">, </w:t>
      </w:r>
      <w:r w:rsidRPr="00843FBB">
        <w:rPr>
          <w:rFonts w:ascii="Arial Narrow" w:eastAsia="Arial Narrow" w:hAnsi="Arial Narrow" w:cs="Arial Narrow"/>
          <w:color w:val="000000"/>
          <w:kern w:val="0"/>
          <w:sz w:val="22"/>
          <w:szCs w:val="22"/>
          <w:lang w:val="es-ES" w:eastAsia="es-ES"/>
          <w14:ligatures w14:val="none"/>
        </w:rPr>
        <w:t xml:space="preserve">cumpla con: </w:t>
      </w:r>
      <w:r w:rsidR="00100344" w:rsidRPr="00876894">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w:t>
      </w:r>
      <w:r w:rsidR="00100344" w:rsidRPr="002128E5">
        <w:rPr>
          <w:rFonts w:ascii="Arial Narrow" w:eastAsia="Arial Narrow" w:hAnsi="Arial Narrow" w:cs="Arial Narrow"/>
          <w:color w:val="000000"/>
          <w:kern w:val="0"/>
          <w:sz w:val="22"/>
          <w:szCs w:val="22"/>
          <w:lang w:eastAsia="es-ES"/>
          <w14:ligatures w14:val="none"/>
        </w:rPr>
        <w:t>Póliza </w:t>
      </w:r>
      <w:r w:rsidR="00100344">
        <w:rPr>
          <w:rFonts w:ascii="Arial Narrow" w:eastAsia="Arial Narrow" w:hAnsi="Arial Narrow" w:cs="Arial Narrow"/>
          <w:color w:val="000000"/>
          <w:kern w:val="0"/>
          <w:sz w:val="22"/>
          <w:szCs w:val="22"/>
          <w:lang w:eastAsia="es-ES"/>
          <w14:ligatures w14:val="none"/>
        </w:rPr>
        <w:t xml:space="preserve"> </w:t>
      </w:r>
      <w:r w:rsidR="00100344" w:rsidRPr="00AF5D97">
        <w:rPr>
          <w:rFonts w:ascii="Arial Narrow" w:eastAsia="Arial Narrow" w:hAnsi="Arial Narrow" w:cs="Arial Narrow"/>
          <w:color w:val="000000"/>
          <w:kern w:val="0"/>
          <w:sz w:val="22"/>
          <w:szCs w:val="22"/>
          <w:lang w:eastAsia="es-ES"/>
          <w14:ligatures w14:val="none"/>
        </w:rPr>
        <w:t xml:space="preserve">00500001 </w:t>
      </w:r>
      <w:r w:rsidR="00100344">
        <w:rPr>
          <w:rFonts w:ascii="Arial Narrow" w:eastAsia="Arial Narrow" w:hAnsi="Arial Narrow" w:cs="Arial Narrow"/>
          <w:color w:val="000000"/>
          <w:kern w:val="0"/>
          <w:sz w:val="22"/>
          <w:szCs w:val="22"/>
          <w:lang w:eastAsia="es-ES"/>
          <w14:ligatures w14:val="none"/>
        </w:rPr>
        <w:t xml:space="preserve">con Certificado </w:t>
      </w:r>
      <w:r w:rsidR="00100344" w:rsidRPr="002128E5">
        <w:rPr>
          <w:rFonts w:ascii="Arial Narrow" w:eastAsia="Arial Narrow" w:hAnsi="Arial Narrow" w:cs="Arial Narrow"/>
          <w:color w:val="000000"/>
          <w:kern w:val="0"/>
          <w:sz w:val="22"/>
          <w:szCs w:val="22"/>
          <w:lang w:eastAsia="es-ES"/>
          <w14:ligatures w14:val="none"/>
        </w:rPr>
        <w:t/>
      </w:r>
      <w:r w:rsidR="00100344">
        <w:rPr>
          <w:rFonts w:ascii="Arial Narrow" w:eastAsia="Arial Narrow" w:hAnsi="Arial Narrow" w:cs="Arial Narrow"/>
          <w:color w:val="000000"/>
          <w:kern w:val="0"/>
          <w:sz w:val="22"/>
          <w:szCs w:val="22"/>
          <w:lang w:eastAsia="es-ES"/>
          <w14:ligatures w14:val="none"/>
        </w:rPr>
        <w:t xml:space="preserve"> </w:t>
      </w:r>
      <w:r w:rsidR="00100344" w:rsidRPr="00AF5D97">
        <w:rPr>
          <w:rFonts w:ascii="Arial Narrow" w:eastAsia="Arial Narrow" w:hAnsi="Arial Narrow" w:cs="Arial Narrow"/>
          <w:color w:val="000000"/>
          <w:kern w:val="0"/>
          <w:sz w:val="22"/>
          <w:szCs w:val="22"/>
          <w:lang w:eastAsia="es-ES"/>
          <w14:ligatures w14:val="none"/>
        </w:rPr>
        <w:t>00110306844002176687</w:t>
      </w:r>
      <w:r w:rsidR="00100344" w:rsidRPr="00876894">
        <w:rPr>
          <w:rFonts w:ascii="Arial Narrow" w:eastAsia="Arial Narrow" w:hAnsi="Arial Narrow" w:cs="Arial Narrow"/>
          <w:color w:val="000000"/>
          <w:kern w:val="0"/>
          <w:sz w:val="22"/>
          <w:szCs w:val="22"/>
          <w:lang w:val="es-ES" w:eastAsia="es-ES"/>
          <w14:ligatures w14:val="none"/>
        </w:rPr>
        <w:t>; (</w:t>
      </w:r>
      <w:proofErr w:type="spellStart"/>
      <w:r w:rsidR="00100344" w:rsidRPr="00876894">
        <w:rPr>
          <w:rFonts w:ascii="Arial Narrow" w:eastAsia="Arial Narrow" w:hAnsi="Arial Narrow" w:cs="Arial Narrow"/>
          <w:color w:val="000000"/>
          <w:kern w:val="0"/>
          <w:sz w:val="22"/>
          <w:szCs w:val="22"/>
          <w:lang w:val="es-ES" w:eastAsia="es-ES"/>
          <w14:ligatures w14:val="none"/>
        </w:rPr>
        <w:t>ii</w:t>
      </w:r>
      <w:proofErr w:type="spellEnd"/>
      <w:r w:rsidR="00100344" w:rsidRPr="00876894">
        <w:rPr>
          <w:rFonts w:ascii="Arial Narrow" w:eastAsia="Arial Narrow" w:hAnsi="Arial Narrow" w:cs="Arial Narrow"/>
          <w:color w:val="000000"/>
          <w:kern w:val="0"/>
          <w:sz w:val="22"/>
          <w:szCs w:val="22"/>
          <w:lang w:val="es-ES" w:eastAsia="es-ES"/>
          <w14:ligatures w14:val="none"/>
        </w:rPr>
        <w:t xml:space="preserve">) presentar todas las comunicaciones cursadas con la parte denunciante en </w:t>
      </w:r>
      <w:r w:rsidR="00100344" w:rsidRPr="00876894">
        <w:rPr>
          <w:rFonts w:ascii="Arial Narrow" w:eastAsia="Arial Narrow" w:hAnsi="Arial Narrow" w:cs="Arial Narrow"/>
          <w:color w:val="000000"/>
          <w:kern w:val="0"/>
          <w:sz w:val="22"/>
          <w:szCs w:val="22"/>
          <w:lang w:val="es-ES" w:eastAsia="es-ES"/>
          <w14:ligatures w14:val="none"/>
        </w:rPr>
        <w:lastRenderedPageBreak/>
        <w:t>virtud de los hechos materia de denuncia; y (</w:t>
      </w:r>
      <w:proofErr w:type="spellStart"/>
      <w:r w:rsidR="00100344" w:rsidRPr="00876894">
        <w:rPr>
          <w:rFonts w:ascii="Arial Narrow" w:eastAsia="Arial Narrow" w:hAnsi="Arial Narrow" w:cs="Arial Narrow"/>
          <w:color w:val="000000"/>
          <w:kern w:val="0"/>
          <w:sz w:val="22"/>
          <w:szCs w:val="22"/>
          <w:lang w:val="es-ES" w:eastAsia="es-ES"/>
          <w14:ligatures w14:val="none"/>
        </w:rPr>
        <w:t>iii</w:t>
      </w:r>
      <w:proofErr w:type="spellEnd"/>
      <w:r w:rsidR="00100344" w:rsidRPr="00876894">
        <w:rPr>
          <w:rFonts w:ascii="Arial Narrow" w:eastAsia="Arial Narrow" w:hAnsi="Arial Narrow" w:cs="Arial Narrow"/>
          <w:color w:val="000000"/>
          <w:kern w:val="0"/>
          <w:sz w:val="22"/>
          <w:szCs w:val="22"/>
          <w:lang w:val="es-ES" w:eastAsia="es-ES"/>
          <w14:ligatures w14:val="none"/>
        </w:rPr>
        <w:t xml:space="preserve">) presentar la sustentación del motivo de no haber activado el Seguro </w:t>
      </w:r>
      <w:r w:rsidR="00100344">
        <w:rPr>
          <w:rFonts w:ascii="Arial Narrow" w:eastAsia="Arial Narrow" w:hAnsi="Arial Narrow" w:cs="Arial Narrow"/>
          <w:color w:val="000000"/>
          <w:kern w:val="0"/>
          <w:sz w:val="22"/>
          <w:szCs w:val="22"/>
          <w:lang w:val="es-ES" w:eastAsia="es-ES"/>
          <w14:ligatures w14:val="none"/>
        </w:rPr>
        <w:t xml:space="preserve">Salud </w:t>
      </w:r>
      <w:r w:rsidR="00100344" w:rsidRPr="00876894">
        <w:rPr>
          <w:rFonts w:ascii="Arial Narrow" w:eastAsia="Arial Narrow" w:hAnsi="Arial Narrow" w:cs="Arial Narrow"/>
          <w:color w:val="000000"/>
          <w:kern w:val="0"/>
          <w:sz w:val="22"/>
          <w:szCs w:val="22"/>
          <w:lang w:val="es-ES" w:eastAsia="es-ES"/>
          <w14:ligatures w14:val="none"/>
        </w:rPr>
        <w:t>materia de denuncia</w:t>
      </w:r>
      <w:r w:rsidRPr="00843FBB">
        <w:rPr>
          <w:rFonts w:ascii="Arial Narrow" w:eastAsia="Arial Narrow" w:hAnsi="Arial Narrow" w:cs="Arial Narrow"/>
          <w:color w:val="000000"/>
          <w:kern w:val="0"/>
          <w:sz w:val="22"/>
          <w:szCs w:val="22"/>
          <w:lang w:val="es-ES" w:eastAsia="es-ES"/>
          <w14:ligatures w14:val="none"/>
        </w:rPr>
        <w:t>.</w:t>
      </w:r>
    </w:p>
    <w:p w14:paraId="61AD8504" w14:textId="77777777" w:rsidR="00E60CD7" w:rsidRPr="0026598E" w:rsidRDefault="00E60CD7" w:rsidP="00581885">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8D4E496" w14:textId="77777777" w:rsidR="00E60CD7" w:rsidRPr="0026598E" w:rsidRDefault="00E60CD7" w:rsidP="00581885">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w:t>
      </w:r>
      <w:bookmarkStart w:id="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7A5236A4" w14:textId="77777777" w:rsidR="00E60CD7" w:rsidRPr="0026598E" w:rsidRDefault="00E60CD7" w:rsidP="00581885">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3F071DDA" w14:textId="77777777" w:rsidR="00E60CD7" w:rsidRPr="0026598E" w:rsidRDefault="00E60CD7" w:rsidP="00581885">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581885">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194C23DD" w14:textId="77777777" w:rsidR="00E60CD7" w:rsidRPr="0026598E" w:rsidRDefault="00E60CD7" w:rsidP="00581885">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581885">
      <w:pPr>
        <w:spacing w:before="0" w:after="0" w:line="240" w:lineRule="auto"/>
        <w:suppressAutoHyphens/>
        <w:jc w:val="both"/>
        <w:rPr>
          <w:rFonts w:ascii="Arial Narrow" w:eastAsia="Arial Narrow" w:hAnsi="Arial Narrow" w:cs="Arial Narrow"/>
          <w:kern w:val="0"/>
          <w:sz w:val="22"/>
          <w:szCs w:val="22"/>
          <w:u w:val="single"/>
          <w14:ligatures w14:val="none"/>
        </w:rPr>
      </w:pPr>
    </w:p>
    <w:p w14:paraId="7767F307" w14:textId="77777777" w:rsidR="00E60CD7" w:rsidRPr="00B612B4" w:rsidRDefault="00E60CD7" w:rsidP="00581885">
      <w:pPr>
        <w:suppressAutoHyphens/>
        <w:spacing w:after="0" w:line="240" w:lineRule="auto"/>
        <w:jc w:val="both"/>
        <w:rPr>
          <w:rFonts w:ascii="Arial Narrow" w:eastAsia="Arial Narrow" w:hAnsi="Arial Narrow" w:cs="Arial Narrow"/>
          <w:b/>
          <w:bCs/>
          <w:sz w:val="22"/>
          <w:szCs w:val="22"/>
        </w:rPr>
      </w:pPr>
      <w:r w:rsidRPr="002A2AF2">
        <w:rPr>
          <w:rFonts w:ascii="Arial Narrow" w:eastAsia="Arial Narrow" w:hAnsi="Arial Narrow" w:cs="Arial Narrow"/>
          <w:b/>
          <w:spacing w:val="-3"/>
          <w:kern w:val="0"/>
          <w14:ligatures w14:val="none"/>
          <w:sz w:val="22"/>
          <w:szCs w:val="22"/>
        </w:rPr>
        <w:t>DÉCIMO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w:t>
      </w:r>
      <w:r w:rsidRPr="0026598E">
        <w:rPr>
          <w:rFonts w:ascii="Arial Narrow" w:eastAsia="Arial Narrow" w:hAnsi="Arial Narrow" w:cs="Arial Narrow"/>
          <w:color w:val="000000"/>
          <w:kern w:val="0"/>
          <w:sz w:val="22"/>
          <w:szCs w:val="22"/>
          <w:lang w:eastAsia="es-PE"/>
          <w14:ligatures w14:val="none"/>
        </w:rPr>
        <w:lastRenderedPageBreak/>
        <w:t>transacción o cualquier otro que, de forma indubitable, deje constancia que se ha solucionado la controversia materia de denuncia.</w:t>
      </w:r>
      <w:bookmarkStart w:id="8" w:name="h.gjdgxs" w:colFirst="0" w:colLast="0"/>
      <w:bookmarkEnd w:id="8"/>
    </w:p>
    <w:p w14:paraId="69E33D6A" w14:textId="77777777" w:rsidR="00E60CD7" w:rsidRPr="0026598E" w:rsidRDefault="00E60CD7" w:rsidP="00581885">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4DB7FEAC" w14:textId="0F1579A4" w:rsidR="00E60CD7" w:rsidRPr="00A67ADF" w:rsidRDefault="00E60CD7" w:rsidP="00581885">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PRIMERO: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Pr>
          <w:rFonts w:ascii="Arial Narrow" w:eastAsia="Arial Narrow" w:hAnsi="Arial Narrow" w:cs="Arial Narrow"/>
          <w:sz w:val="22"/>
          <w:szCs w:val="22"/>
        </w:rPr>
        <w:t xml:space="preserve"/>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6F4116">
        <w:rPr>
          <w:rFonts w:ascii="Arial Narrow" w:eastAsia="Arial Narrow" w:hAnsi="Arial Narrow" w:cs="Arial Narrow"/>
          <w:spacing w:val="-3"/>
          <w:kern w:val="0"/>
          <w14:ligatures w14:val="none"/>
          <w:sz w:val="22"/>
          <w:szCs w:val="22"/>
        </w:rPr>
        <w:t/>
      </w:r>
      <w:r w:rsidR="006F4116" w:rsidRPr="006F4116">
        <w:rPr>
          <w:rFonts w:ascii="Arial Narrow" w:eastAsia="Arial Narrow" w:hAnsi="Arial Narrow" w:cs="Arial Narrow"/>
          <w:spacing w:val="-3"/>
          <w:kern w:val="0"/>
          <w14:ligatures w14:val="none"/>
          <w:sz w:val="22"/>
          <w:szCs w:val="22"/>
        </w:rPr>
        <w:t xml:space="preserve"/>
      </w:r>
      <w:r w:rsidR="006F4116" w:rsidRPr="008F29E4">
        <w:rPr>
          <w:rFonts w:ascii="Arial Narrow" w:eastAsia="Arial Narrow" w:hAnsi="Arial Narrow" w:cs="Arial Narrow"/>
          <w:spacing w:val="-3"/>
          <w:kern w:val="0"/>
          <w14:ligatures w14:val="none"/>
          <w:sz w:val="22"/>
          <w:szCs w:val="22"/>
        </w:rPr>
        <w:t xml:space="preserve"/>
      </w:r>
      <w:proofErr w:type="spellStart"/>
      <w:r w:rsidR="006F4116" w:rsidRPr="008F29E4">
        <w:rPr>
          <w:rFonts w:ascii="Arial Narrow" w:eastAsia="Arial Narrow" w:hAnsi="Arial Narrow" w:cs="Arial Narrow"/>
          <w:spacing w:val="-3"/>
          <w:kern w:val="0"/>
          <w14:ligatures w14:val="none"/>
          <w:sz w:val="22"/>
          <w:szCs w:val="22"/>
        </w:rPr>
        <w:t/>
      </w:r>
      <w:proofErr w:type="spellEnd"/>
      <w:r w:rsidR="006F4116" w:rsidRPr="008F29E4">
        <w:rPr>
          <w:rFonts w:ascii="Arial Narrow" w:eastAsia="Arial Narrow" w:hAnsi="Arial Narrow" w:cs="Arial Narrow"/>
          <w:spacing w:val="-3"/>
          <w:kern w:val="0"/>
          <w14:ligatures w14:val="none"/>
          <w:sz w:val="22"/>
          <w:szCs w:val="22"/>
        </w:rPr>
        <w:t xml:space="preserve"/>
      </w:r>
      <w:r w:rsidR="008F29E4">
        <w:rPr>
          <w:rFonts w:ascii="Arial Narrow" w:eastAsia="Arial Narrow" w:hAnsi="Arial Narrow" w:cs="Arial Narrow"/>
          <w:spacing w:val="-3"/>
          <w:kern w:val="0"/>
          <w14:ligatures w14:val="none"/>
          <w:sz w:val="22"/>
          <w:szCs w:val="22"/>
        </w:rPr>
        <w:t xml:space="preserve"/>
      </w:r>
      <w:r w:rsidRPr="008F29E4">
        <w:rPr>
          <w:rFonts w:ascii="Arial Narrow" w:eastAsia="Arial Narrow" w:hAnsi="Arial Narrow" w:cs="Arial Narrow"/>
          <w:color w:val="000000"/>
          <w:sz w:val="22"/>
          <w:szCs w:val="22"/>
        </w:rPr>
        <w:t/>
      </w:r>
      <w:r w:rsidR="008F29E4" w:rsidRPr="008F29E4">
        <w:rPr>
          <w:rFonts w:ascii="Arial Narrow" w:eastAsia="Arial Narrow" w:hAnsi="Arial Narrow" w:cs="Arial Narrow"/>
          <w:color w:val="000000"/>
          <w:sz w:val="22"/>
          <w:szCs w:val="22"/>
        </w:rPr>
        <w:t/>
      </w:r>
      <w:r w:rsidRPr="008F29E4">
        <w:rPr>
          <w:rFonts w:ascii="Arial Narrow" w:eastAsia="Arial Narrow" w:hAnsi="Arial Narrow" w:cs="Arial Narrow"/>
          <w:color w:val="000000"/>
          <w:sz w:val="22"/>
          <w:szCs w:val="22"/>
        </w:rPr>
        <w:t xml:space="preserve"/>
      </w:r>
      <w:r w:rsidR="008F29E4" w:rsidRPr="008F29E4">
        <w:rPr>
          <w:rFonts w:ascii="Arial Narrow" w:eastAsia="Arial Narrow" w:hAnsi="Arial Narrow" w:cs="Arial Narrow"/>
          <w:color w:val="000000"/>
          <w:sz w:val="22"/>
          <w:szCs w:val="22"/>
        </w:rPr>
        <w:t/>
      </w:r>
      <w:r w:rsidRPr="008F29E4">
        <w:rPr>
          <w:rFonts w:ascii="Arial Narrow" w:eastAsia="Arial Narrow" w:hAnsi="Arial Narrow" w:cs="Arial Narrow"/>
          <w:color w:val="000000"/>
          <w:sz w:val="22"/>
          <w:szCs w:val="22"/>
        </w:rPr>
        <w:t xml:space="preserve"/>
      </w:r>
      <w:r w:rsidR="008F29E4" w:rsidRPr="008F29E4">
        <w:rPr>
          <w:rFonts w:ascii="Arial Narrow" w:eastAsia="Arial Narrow" w:hAnsi="Arial Narrow" w:cs="Arial Narrow"/>
          <w:color w:val="000000"/>
          <w:sz w:val="22"/>
          <w:szCs w:val="22"/>
        </w:rPr>
        <w:t/>
      </w:r>
      <w:r w:rsidRPr="008F29E4">
        <w:rPr>
          <w:rFonts w:ascii="Arial Narrow" w:eastAsia="Arial Narrow" w:hAnsi="Arial Narrow" w:cs="Arial Narrow"/>
          <w:color w:val="000000"/>
          <w:sz w:val="22"/>
          <w:szCs w:val="22"/>
        </w:rPr>
        <w:t xml:space="preserve"/>
      </w:r>
      <w:r w:rsidR="008F29E4" w:rsidRPr="008F29E4">
        <w:rPr>
          <w:rFonts w:ascii="Arial Narrow" w:eastAsia="Arial Narrow" w:hAnsi="Arial Narrow" w:cs="Arial Narrow"/>
          <w:color w:val="000000"/>
          <w:sz w:val="22"/>
          <w:szCs w:val="22"/>
        </w:rPr>
        <w:t/>
      </w:r>
      <w:r w:rsidRPr="008F29E4">
        <w:rPr>
          <w:rFonts w:ascii="Arial Narrow" w:eastAsia="Arial Narrow" w:hAnsi="Arial Narrow" w:cs="Arial Narrow"/>
          <w:color w:val="000000"/>
          <w:sz w:val="22"/>
          <w:szCs w:val="22"/>
        </w:rPr>
        <w:t xml:space="preserve"/>
      </w:r>
      <w:r w:rsidR="008F29E4" w:rsidRPr="008F29E4">
        <w:rPr>
          <w:rFonts w:ascii="Arial Narrow" w:eastAsia="Arial Narrow" w:hAnsi="Arial Narrow" w:cs="Arial Narrow"/>
          <w:color w:val="000000"/>
          <w:sz w:val="22"/>
          <w:szCs w:val="22"/>
        </w:rPr>
        <w:t/>
      </w:r>
      <w:r w:rsidRPr="008F29E4">
        <w:rPr>
          <w:rFonts w:ascii="Arial Narrow" w:eastAsia="Arial Narrow" w:hAnsi="Arial Narrow" w:cs="Arial Narrow"/>
          <w:color w:val="000000"/>
          <w:sz w:val="22"/>
          <w:szCs w:val="22"/>
        </w:rPr>
        <w:t xml:space="preserve"/>
      </w:r>
      <w:r w:rsidR="008F29E4" w:rsidRPr="008F29E4">
        <w:rPr>
          <w:rFonts w:ascii="Arial Narrow" w:eastAsia="Arial Narrow" w:hAnsi="Arial Narrow" w:cs="Arial Narrow"/>
          <w:color w:val="000000"/>
          <w:sz w:val="22"/>
          <w:szCs w:val="22"/>
        </w:rPr>
        <w:t/>
      </w:r>
      <w:r w:rsidRPr="008F29E4">
        <w:rPr>
          <w:rFonts w:ascii="Arial Narrow" w:eastAsia="Arial Narrow" w:hAnsi="Arial Narrow" w:cs="Arial Narrow"/>
          <w:color w:val="000000"/>
          <w:sz w:val="22"/>
          <w:szCs w:val="22"/>
        </w:rPr>
        <w:t xml:space="preserve"/>
      </w:r>
      <w:r w:rsidR="008F29E4" w:rsidRPr="008F29E4">
        <w:rPr>
          <w:rFonts w:ascii="Arial Narrow" w:eastAsia="Arial Narrow" w:hAnsi="Arial Narrow" w:cs="Arial Narrow"/>
          <w:color w:val="000000"/>
          <w:sz w:val="22"/>
          <w:szCs w:val="22"/>
        </w:rPr>
        <w:t/>
      </w:r>
      <w:r w:rsidRPr="008F29E4">
        <w:rPr>
          <w:rFonts w:ascii="Arial Narrow" w:eastAsia="Arial Narrow" w:hAnsi="Arial Narrow" w:cs="Arial Narrow"/>
          <w:color w:val="000000"/>
          <w:sz w:val="22"/>
          <w:szCs w:val="22"/>
        </w:rPr>
        <w:t/>
      </w:r>
      <w:r w:rsidRPr="008F29E4">
        <w:rPr>
          <w:rFonts w:ascii="Arial Narrow" w:eastAsia="Arial Narrow" w:hAnsi="Arial Narrow" w:cs="Arial Narrow"/>
          <w:color w:val="000000"/>
          <w:kern w:val="0"/>
          <w:sz w:val="22"/>
          <w:szCs w:val="22"/>
          <w:lang w:eastAsia="es-PE"/>
          <w14:ligatures w14:val="none"/>
        </w:rPr>
        <w:t/>
      </w:r>
      <w:r w:rsidRPr="008F29E4">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26B1ED4B" w14:textId="77777777" w:rsidR="00E60CD7" w:rsidRPr="00A67ADF" w:rsidRDefault="00E60CD7" w:rsidP="00581885">
      <w:pPr>
        <w:spacing w:before="0" w:after="0" w:line="240" w:lineRule="auto"/>
        <w:suppressAutoHyphens/>
        <w:jc w:val="both"/>
        <w:rPr>
          <w:rFonts w:ascii="Arial Narrow" w:eastAsia="Arial Narrow" w:hAnsi="Arial Narrow" w:cs="Arial Narrow"/>
          <w:sz w:val="22"/>
          <w:szCs w:val="22"/>
        </w:rPr>
      </w:pPr>
    </w:p>
    <w:p w14:paraId="12E923CD" w14:textId="52C047E0" w:rsidR="00E60CD7" w:rsidRPr="006F0D02" w:rsidRDefault="00E60CD7" w:rsidP="00581885">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SEGUNDO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FA4E16" w:rsidRPr="00FA4E16">
        <w:rPr>
          <w:rFonts w:ascii="Arial Narrow" w:eastAsia="Arial Narrow" w:hAnsi="Arial Narrow" w:cs="Arial Narrow"/>
          <w:sz w:val="22"/>
          <w:szCs w:val="22"/>
        </w:rPr>
        <w:t xml:space="preserve">Banco BBVA Perú S.A. </w:t>
      </w:r>
      <w:r w:rsidRPr="00A67ADF">
        <w:rPr>
          <w:rFonts w:ascii="Arial Narrow" w:eastAsia="Arial Narrow" w:hAnsi="Arial Narrow" w:cs="Arial Narrow"/>
          <w:sz w:val="22"/>
          <w:szCs w:val="22"/>
          <w:shd w:val="clear" w:color="auto" w:fill="FFFFFF"/>
        </w:rPr>
        <w:t xml:space="preserve">para </w:t>
      </w:r>
      <w:r w:rsidRPr="00FA4E16">
        <w:rPr>
          <w:rFonts w:ascii="Arial Narrow" w:eastAsia="Arial Narrow" w:hAnsi="Arial Narrow" w:cs="Arial Narrow"/>
          <w:sz w:val="22"/>
          <w:szCs w:val="22"/>
          <w:shd w:val="clear" w:color="auto" w:fill="FFFFFF"/>
        </w:rPr>
        <w:t xml:space="preserve">que </w:t>
      </w:r>
      <w:r w:rsidRPr="00FA4E16">
        <w:rPr>
          <w:rFonts w:ascii="Arial Narrow" w:eastAsia="Arial Narrow" w:hAnsi="Arial Narrow" w:cs="Arial Narrow"/>
          <w:sz w:val="22"/>
          <w:szCs w:val="22"/>
        </w:rPr>
        <w:t>efectúe</w:t>
      </w:r>
      <w:r w:rsidR="00FA4E16" w:rsidRPr="00FA4E16">
        <w:rPr>
          <w:rFonts w:ascii="Arial Narrow" w:eastAsia="Arial Narrow" w:hAnsi="Arial Narrow" w:cs="Arial Narrow"/>
          <w:sz w:val="22"/>
          <w:szCs w:val="22"/>
        </w:rPr>
        <w:t xml:space="preserve"> </w:t>
      </w:r>
      <w:r w:rsidRPr="00FA4E16">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w:t>
      </w:r>
      <w:r w:rsidRPr="00A67ADF">
        <w:rPr>
          <w:rFonts w:ascii="Arial Narrow" w:eastAsia="Arial Narrow" w:hAnsi="Arial Narrow" w:cs="Arial Narrow"/>
          <w:sz w:val="22"/>
          <w:szCs w:val="22"/>
        </w:rPr>
        <w:t xml:space="preserve"> la notificación.</w:t>
      </w:r>
    </w:p>
    <w:p w14:paraId="00B9B615" w14:textId="77777777" w:rsidR="00E60CD7" w:rsidRPr="0026598E" w:rsidRDefault="00E60CD7" w:rsidP="00581885">
      <w:pPr>
        <w:suppressAutoHyphens/>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F8AFAC6" w14:textId="77777777" w:rsidR="00E60CD7" w:rsidRDefault="00E60CD7" w:rsidP="00581885">
      <w:pPr>
        <w:spacing w:after="0" w:line="240" w:lineRule="auto"/>
        <w:jc w:val="both"/>
        <w:rPr>
          <w:rFonts w:ascii="Arial Narrow" w:eastAsia="Arial Narrow" w:hAnsi="Arial Narrow" w:cs="Arial Narrow"/>
          <w:b/>
          <w:color w:val="000000"/>
          <w:kern w:val="0"/>
          <w:sz w:val="22"/>
          <w:szCs w:val="22"/>
          <w:lang w:eastAsia="es-PE"/>
          <w14:ligatures w14:val="none"/>
        </w:rPr>
      </w:pPr>
    </w:p>
    <w:p w14:paraId="41C37225" w14:textId="77777777" w:rsidR="00E60CD7" w:rsidRDefault="00E60CD7" w:rsidP="00581885">
      <w:pPr>
        <w:spacing w:after="0" w:line="240" w:lineRule="auto"/>
        <w:jc w:val="both"/>
        <w:rPr>
          <w:rFonts w:ascii="Arial Narrow" w:eastAsia="Arial Narrow" w:hAnsi="Arial Narrow" w:cs="Arial Narrow"/>
          <w:b/>
          <w:color w:val="000000"/>
          <w:kern w:val="0"/>
          <w:sz w:val="22"/>
          <w:szCs w:val="22"/>
          <w:lang w:eastAsia="es-PE"/>
          <w14:ligatures w14:val="none"/>
        </w:rPr>
      </w:pPr>
    </w:p>
    <w:p w14:paraId="38EEB341" w14:textId="77777777" w:rsidR="006F4116" w:rsidRPr="0026598E" w:rsidRDefault="006F4116" w:rsidP="00581885">
      <w:pPr>
        <w:spacing w:after="0" w:line="240" w:lineRule="auto"/>
        <w:jc w:val="both"/>
        <w:rPr>
          <w:rFonts w:ascii="Arial Narrow" w:eastAsia="Arial Narrow" w:hAnsi="Arial Narrow" w:cs="Arial Narrow"/>
          <w:b/>
          <w:color w:val="000000"/>
          <w:kern w:val="0"/>
          <w:sz w:val="22"/>
          <w:szCs w:val="22"/>
          <w:lang w:eastAsia="es-PE"/>
          <w14:ligatures w14:val="none"/>
        </w:rPr>
      </w:pPr>
    </w:p>
    <w:p w:rsidR="00D17151" w:rsidRPr="003946AE" w:rsidRDefault="00D17151" w:rsidP="00581885">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3946AE">
        <w:rPr>
          <w:rFonts w:ascii="Arial Narrow" w:eastAsia="Arial Narrow" w:hAnsi="Arial Narrow" w:cs="Arial Narrow"/>
          <w:b/>
          <w:bCs/>
          <w:color w:val="000000"/>
          <w:kern w:val="0"/>
          <w14:ligatures w14:val="none"/>
          <w:sz w:val="22"/>
          <w:szCs w:val="22"/>
        </w:rPr>
        <w:t xml:space="preserve">Firmado digitalmente por</w:t>
      </w:r>
    </w:p>
    <w:p w14:paraId="0437B449" w14:textId="77777777" w:rsidR="00D17151" w:rsidRPr="003946AE" w:rsidRDefault="00D17151" w:rsidP="00581885">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3946AE">
        <w:rPr>
          <w:rFonts w:ascii="Arial Narrow" w:eastAsia="Arial Narrow" w:hAnsi="Arial Narrow" w:cs="Arial Narrow"/>
          <w:b/>
          <w:bCs/>
          <w:color w:val="000000"/>
          <w:kern w:val="0"/>
          <w14:ligatures w14:val="none"/>
          <w:sz w:val="22"/>
          <w:szCs w:val="22"/>
        </w:rPr>
        <w:t xml:space="preserve">LUISA ANALÍ SILVA MALPARTIDA</w:t>
      </w:r>
    </w:p>
    <w:p w14:paraId="680C12B5" w14:textId="77777777" w:rsidR="00D17151" w:rsidRPr="0026598E" w:rsidRDefault="00D17151" w:rsidP="00581885">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3946AE">
        <w:rPr>
          <w:rFonts w:ascii="Arial Narrow" w:eastAsia="Arial Narrow" w:hAnsi="Arial Narrow" w:cs="Arial Narrow"/>
          <w:b/>
          <w:bCs/>
          <w:color w:val="000000"/>
          <w:kern w:val="0"/>
          <w14:ligatures w14:val="none"/>
          <w:sz w:val="22"/>
          <w:szCs w:val="22"/>
        </w:rPr>
        <w:t xml:space="preserve">Secretaria Técnica Ad Hoc</w:t>
      </w:r>
    </w:p>
    <w:p w14:paraId="3236A0D1" w14:textId="77777777" w:rsidR="00D17151" w:rsidRPr="0026598E" w:rsidRDefault="00D17151" w:rsidP="00581885">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Protección al Consumidor 1</w:t>
      </w:r>
    </w:p>
    <w:p w14:paraId="74C43D73" w14:textId="77777777" w:rsidR="00D17151" w:rsidRPr="0026598E" w:rsidRDefault="00D17151" w:rsidP="00581885">
      <w:pPr>
        <w:spacing w:after="0" w:line="240" w:lineRule="auto"/>
        <w:jc w:val="both"/>
        <w:rPr>
          <w:rFonts w:ascii="Arial Narrow" w:eastAsia="Arial Narrow" w:hAnsi="Arial Narrow" w:cs="Arial Narrow"/>
          <w:b/>
          <w:color w:val="000000"/>
          <w:kern w:val="0"/>
          <w:sz w:val="22"/>
          <w:szCs w:val="22"/>
          <w:lang w:eastAsia="es-PE"/>
          <w14:ligatures w14:val="none"/>
        </w:rPr>
      </w:pPr>
    </w:p>
    <w:p w14:paraId="27766894" w14:textId="77777777" w:rsidR="00D17151" w:rsidRPr="00BF49F6" w:rsidRDefault="00D17151" w:rsidP="00581885">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68107EE2" w14:textId="77777777" w:rsidR="00E60CD7" w:rsidRPr="00E60CD7" w:rsidRDefault="00E60CD7" w:rsidP="00581885">
      <w:pPr>
        <w:spacing w:line="240" w:lineRule="auto"/>
        <w:rPr>
          <w:rFonts w:ascii="Arial Narrow" w:eastAsia="Arial Narrow" w:hAnsi="Arial Narrow" w:cs="Arial Narrow"/>
          <w:sz w:val="22"/>
          <w:szCs w:val="22"/>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88ECA53" w14:textId="77777777" w:rsidR="00803920" w:rsidRDefault="00803920" w:rsidP="00DA79A0">
      <w:pPr>
        <w:spacing w:after="0" w:line="240" w:lineRule="auto"/>
      </w:pPr>
      <w:r>
        <w:separator/>
      </w:r>
    </w:p>
  </w:endnote>
  <w:endnote w:type="continuationSeparator" w:id="0">
    <w:p w14:paraId="08B437C8" w14:textId="77777777" w:rsidR="00803920" w:rsidRDefault="0080392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B363D3A" w14:textId="77777777" w:rsidR="00803920" w:rsidRDefault="00803920" w:rsidP="00DA79A0">
      <w:pPr>
        <w:spacing w:after="0" w:line="240" w:lineRule="auto"/>
      </w:pPr>
      <w:r>
        <w:separator/>
      </w:r>
    </w:p>
  </w:footnote>
  <w:footnote w:type="continuationSeparator" w:id="0">
    <w:p w14:paraId="2CBF6A1E" w14:textId="77777777" w:rsidR="00803920" w:rsidRDefault="00803920" w:rsidP="00DA79A0">
      <w:pPr>
        <w:spacing w:after="0" w:line="240" w:lineRule="auto"/>
      </w:pPr>
      <w:r>
        <w:continuationSeparator/>
      </w:r>
    </w:p>
  </w:footnote>
  <w:footnote w:id="1">
    <w:p w14:paraId="5F8F0163" w14:textId="77777777" w:rsidR="00E60CD7" w:rsidRPr="0026598E" w:rsidRDefault="00E60CD7" w:rsidP="00E60CD7">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6BE8391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6E3BC37"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29B86A1D"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22CBB61A"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67E38F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200DF624"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w:t>
      </w:r>
      <w:proofErr w:type="gramStart"/>
      <w:r w:rsidRPr="0026598E">
        <w:rPr>
          <w:rFonts w:ascii="Arial Narrow" w:eastAsia="Arial Narrow" w:hAnsi="Arial Narrow" w:cs="Arial Narrow"/>
          <w:sz w:val="16"/>
          <w:szCs w:val="16"/>
        </w:rPr>
        <w:t>Consumidor.-</w:t>
      </w:r>
      <w:proofErr w:type="gramEnd"/>
      <w:r w:rsidRPr="0026598E">
        <w:rPr>
          <w:rFonts w:ascii="Arial Narrow" w:eastAsia="Arial Narrow" w:hAnsi="Arial Narrow" w:cs="Arial Narrow"/>
          <w:sz w:val="16"/>
          <w:szCs w:val="16"/>
        </w:rPr>
        <w:t xml:space="preserve"> </w:t>
      </w:r>
    </w:p>
    <w:p w14:paraId="52A88A8F"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5902E92C" w14:textId="77777777" w:rsidR="00E60CD7" w:rsidRPr="000828F5" w:rsidRDefault="00E60CD7" w:rsidP="00E60CD7">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5FB82283" w14:textId="77777777" w:rsidR="00E60CD7" w:rsidRPr="000828F5" w:rsidRDefault="00E60CD7" w:rsidP="00E60CD7">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3610DA26"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F8DC67C"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CB11385"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6046CFBF"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5284975" w14:textId="77777777" w:rsidR="00E60CD7" w:rsidRPr="006D4070" w:rsidRDefault="00E60CD7" w:rsidP="00E60CD7">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r>
      <w:r w:rsidRPr="006D4070">
        <w:rPr>
          <w:rFonts w:ascii="Arial Narrow" w:eastAsia="Arial Narrow" w:hAnsi="Arial Narrow" w:cs="Arial Narrow"/>
          <w:sz w:val="16"/>
          <w:szCs w:val="16"/>
        </w:rPr>
      </w:r>
      <w:r w:rsidRPr="006D407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2597035E" w14:textId="77777777" w:rsidR="00E60CD7" w:rsidRPr="006D4070" w:rsidRDefault="00E60CD7" w:rsidP="00E60CD7">
      <w:pPr>
        <w:pStyle w:val="Textonotapie"/>
        <w:ind w:firstLine="567"/>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Artículo 1.- Derechos de los consumidores</w:t>
      </w:r>
    </w:p>
    <w:p w14:paraId="2D68FC59" w14:textId="77777777" w:rsidR="00E60CD7" w:rsidRPr="006D4070" w:rsidRDefault="00E60CD7" w:rsidP="00E60CD7">
      <w:pPr>
        <w:pStyle w:val="Textonotapie"/>
        <w:tabs>
          <w:tab w:val="left" w:pos="567"/>
        </w:tabs>
        <w:rPr>
          <w:rFonts w:ascii="Arial Narrow" w:eastAsia="Arial Narrow" w:hAnsi="Arial Narrow" w:cs="Arial Narrow"/>
          <w:sz w:val="16"/>
          <w:szCs w:val="16"/>
        </w:rPr>
      </w:pPr>
      <w:r w:rsidRPr="006D4070">
        <w:rPr>
          <w:rFonts w:ascii="Arial Narrow" w:eastAsia="Arial Narrow" w:hAnsi="Arial Narrow" w:cs="Arial Narrow"/>
          <w:sz w:val="16"/>
          <w:szCs w:val="16"/>
        </w:rPr>
        <w:tab/>
        <w:t>1.1 (…)</w:t>
      </w:r>
    </w:p>
    <w:p w14:paraId="2FA5BBF3" w14:textId="77777777" w:rsidR="00E60CD7" w:rsidRPr="006D4070" w:rsidRDefault="00E60CD7" w:rsidP="00E60CD7">
      <w:pPr>
        <w:pStyle w:val="Textonotapie"/>
        <w:tabs>
          <w:tab w:val="left" w:pos="567"/>
        </w:tabs>
        <w:ind w:left="570"/>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b. </w:t>
      </w:r>
      <w:r w:rsidRPr="006D4070">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0428160C" w14:textId="77777777" w:rsidR="00E60CD7" w:rsidRPr="006D4070"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ab/>
        <w:t>(…).</w:t>
      </w:r>
    </w:p>
    <w:p w14:paraId="5DCB57DA" w14:textId="77777777" w:rsidR="00E60CD7" w:rsidRPr="006D4070" w:rsidRDefault="00E60CD7" w:rsidP="00E60CD7">
      <w:pPr>
        <w:pStyle w:val="Textonotapie"/>
        <w:ind w:firstLine="567"/>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Artículo 2.- Información relevante</w:t>
      </w:r>
    </w:p>
    <w:p w14:paraId="5CF61C83" w14:textId="77777777" w:rsidR="00E60CD7" w:rsidRPr="006D4070" w:rsidRDefault="00E60CD7" w:rsidP="00E60CD7">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68B0B104" w14:textId="77777777" w:rsidR="00E60CD7" w:rsidRPr="006D4070" w:rsidRDefault="00E60CD7" w:rsidP="00E60CD7">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5D83E814" w14:textId="77777777" w:rsidR="00E60CD7" w:rsidRPr="006D4070" w:rsidRDefault="00E60CD7" w:rsidP="00E60CD7">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286B2A3F" w14:textId="77777777" w:rsidR="00E60CD7" w:rsidRPr="006D4070" w:rsidRDefault="00E60CD7" w:rsidP="00E60CD7">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6D4070">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7115F0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LEY SOBRE FACULTADES, NORMAS Y ORGANIZACIÓN DEL INDECOPI, APROBADA POR DECRETO LEGISLATIVO 807 Artículo 24.-</w:t>
      </w:r>
      <w:r w:rsidRPr="0026598E">
        <w:rPr>
          <w:rFonts w:ascii="Arial Narrow" w:eastAsia="Arial Narrow" w:hAnsi="Arial Narrow" w:cs="Arial Narrow"/>
          <w:sz w:val="16"/>
          <w:szCs w:val="16"/>
        </w:rPr>
        <w:t xml:space="preserve"> El </w:t>
      </w:r>
      <w:proofErr w:type="gramStart"/>
      <w:r w:rsidRPr="0026598E">
        <w:rPr>
          <w:rFonts w:ascii="Arial Narrow" w:eastAsia="Arial Narrow" w:hAnsi="Arial Narrow" w:cs="Arial Narrow"/>
          <w:sz w:val="16"/>
          <w:szCs w:val="16"/>
        </w:rPr>
        <w:t>Secretario Técnico</w:t>
      </w:r>
      <w:proofErr w:type="gramEnd"/>
      <w:r w:rsidRPr="0026598E">
        <w:rPr>
          <w:rFonts w:ascii="Arial Narrow" w:eastAsia="Arial Narrow" w:hAnsi="Arial Narrow" w:cs="Arial Narrow"/>
          <w:sz w:val="16"/>
          <w:szCs w:val="16"/>
        </w:rPr>
        <w:t xml:space="preserve"> se encargará de la tramitación del procedimiento. Para ello, cuenta con las siguientes facultades:</w:t>
      </w:r>
    </w:p>
    <w:p w14:paraId="71C131DD"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1BA2D5E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50F51167"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318FE0AF" w14:textId="77777777" w:rsidR="00E60CD7" w:rsidRPr="0026598E" w:rsidRDefault="00E60CD7" w:rsidP="00E60CD7">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eastAsia="Arial Narrow" w:hAnsi="Arial Narrow" w:cs="Arial Narrow"/>
          <w:sz w:val="16"/>
          <w:szCs w:val="16"/>
        </w:rPr>
        <w:t>entrada en vigencia</w:t>
      </w:r>
      <w:proofErr w:type="gramEnd"/>
      <w:r w:rsidRPr="0026598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0310ADE1" w14:textId="77777777" w:rsidR="00E60CD7" w:rsidRPr="0026598E" w:rsidRDefault="00E60CD7" w:rsidP="00E60CD7">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31EB481D" w14:textId="77777777" w:rsidR="00E60CD7" w:rsidRPr="0026598E" w:rsidRDefault="00E60CD7" w:rsidP="00E60CD7">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2A3A3CEE" w14:textId="77777777" w:rsidR="00E60CD7" w:rsidRPr="0026598E"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17405061" w14:textId="77777777" w:rsidR="00E60CD7" w:rsidRPr="0026598E"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26598E"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57EE454E" w14:textId="77777777" w:rsidR="00E60CD7" w:rsidRPr="0026598E" w:rsidRDefault="00E60CD7" w:rsidP="00E60CD7">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AE5B001" w14:textId="77777777" w:rsidR="00E60CD7" w:rsidRPr="0026598E" w:rsidRDefault="00E60CD7" w:rsidP="00E60CD7">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089DFB12"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64DA83D9"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2E00FA05"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768451A7"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E60CD7" w:rsidRPr="0026598E" w:rsidRDefault="00E60CD7" w:rsidP="00E60CD7">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D3D6A94" w14:textId="77777777" w:rsidR="00E60CD7" w:rsidRPr="0026598E" w:rsidRDefault="00E60CD7" w:rsidP="00E60CD7">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482E93CB"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26598E" w:rsidRDefault="00E60CD7" w:rsidP="00E60CD7">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26598E" w:rsidRDefault="00E60CD7" w:rsidP="00E60CD7">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56026D6C" w14:textId="77777777" w:rsidR="00E60CD7" w:rsidRPr="0026598E" w:rsidRDefault="00E60CD7" w:rsidP="00E60CD7">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362CB8C7" w14:textId="77777777" w:rsidR="00E60CD7" w:rsidRPr="0026598E" w:rsidRDefault="00E60CD7" w:rsidP="00E60CD7">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230C29AA"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4A72B6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8A7253E"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3F4CBAE7"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246BB71E"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535CC427"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28DDE63C" w14:textId="77777777" w:rsidR="00E60CD7" w:rsidRPr="0026598E" w:rsidRDefault="00E60CD7" w:rsidP="00E60CD7">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24DB056" w14:textId="77777777" w:rsidR="00E60CD7" w:rsidRPr="0026598E" w:rsidRDefault="00E60CD7" w:rsidP="00E60CD7">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5972CD26"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54881BCB"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049F21C7"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67DF7967"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3414168"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7976F637"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7C8F069B" w14:textId="77777777" w:rsidR="00E60CD7" w:rsidRPr="0026598E" w:rsidRDefault="00E60CD7" w:rsidP="00E60CD7">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15FD716E" w14:textId="77777777" w:rsidR="00E60CD7" w:rsidRPr="0026598E" w:rsidRDefault="00E60CD7" w:rsidP="00E60CD7">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36F54C06" w14:textId="77777777" w:rsidR="00E60CD7" w:rsidRPr="0026598E" w:rsidRDefault="00E60CD7" w:rsidP="00E60CD7">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7B724B75" w14:textId="77777777" w:rsidR="00E60CD7" w:rsidRPr="0026598E" w:rsidRDefault="00E60CD7" w:rsidP="00E60CD7">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6AC5BA11" w14:textId="77777777" w:rsidR="00E60CD7" w:rsidRPr="0026598E" w:rsidRDefault="00E60CD7" w:rsidP="00E60CD7">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3E80140A" w14:textId="77777777" w:rsidR="00E60CD7" w:rsidRPr="0026598E" w:rsidRDefault="00E60CD7" w:rsidP="00E60CD7">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1C46CEFF" w14:textId="77777777" w:rsidR="00E60CD7" w:rsidRPr="0026598E" w:rsidRDefault="00E60CD7" w:rsidP="00E60CD7">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637FC967" w14:textId="77777777" w:rsidR="00E60CD7" w:rsidRPr="0026598E" w:rsidRDefault="00E60CD7" w:rsidP="00E60CD7">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16B61717" w14:textId="77777777" w:rsidR="00E60CD7" w:rsidRPr="003946AE" w:rsidRDefault="00E60CD7" w:rsidP="00E60CD7">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3946AE">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62A07D4F" w14:textId="77777777" w:rsidR="00E60CD7" w:rsidRPr="003946AE" w:rsidRDefault="00E60CD7" w:rsidP="00E60CD7">
      <w:pPr>
        <w:pStyle w:val="Textonotapie"/>
        <w:ind w:left="1134"/>
        <w:jc w:val="both"/>
        <w:rPr>
          <w:rFonts w:ascii="Arial Narrow" w:eastAsia="Arial Narrow" w:hAnsi="Arial Narrow" w:cs="Arial Narrow"/>
          <w:b/>
          <w:bCs/>
          <w:sz w:val="16"/>
          <w:szCs w:val="16"/>
        </w:rPr>
      </w:pPr>
      <w:r w:rsidRPr="003946AE">
        <w:rPr>
          <w:rFonts w:ascii="Arial Narrow" w:eastAsia="Arial Narrow" w:hAnsi="Arial Narrow" w:cs="Arial Narrow"/>
          <w:b/>
          <w:bCs/>
          <w:sz w:val="16"/>
          <w:szCs w:val="16"/>
        </w:rPr>
        <w:t>Artículo 20.- Modalidades de notificación</w:t>
      </w:r>
    </w:p>
    <w:p w14:paraId="41F42321" w14:textId="77777777" w:rsidR="00E60CD7" w:rsidRPr="003946AE" w:rsidRDefault="00E60CD7" w:rsidP="00E60CD7">
      <w:pPr>
        <w:pStyle w:val="Textonotapie"/>
        <w:ind w:left="1134" w:hanging="1134"/>
        <w:jc w:val="both"/>
        <w:rPr>
          <w:rFonts w:ascii="Arial Narrow" w:eastAsia="Arial Narrow" w:hAnsi="Arial Narrow" w:cs="Arial Narrow"/>
          <w:sz w:val="16"/>
          <w:szCs w:val="16"/>
        </w:rPr>
      </w:pPr>
      <w:r w:rsidRPr="003946AE">
        <w:rPr>
          <w:rFonts w:ascii="Arial Narrow" w:eastAsia="Arial Narrow" w:hAnsi="Arial Narrow" w:cs="Arial Narrow"/>
          <w:sz w:val="16"/>
          <w:szCs w:val="16"/>
        </w:rPr>
        <w:t xml:space="preserve">20.4. </w:t>
      </w:r>
      <w:r w:rsidRPr="003946AE">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3946AE" w:rsidRDefault="00E60CD7" w:rsidP="00E60CD7">
      <w:pPr>
        <w:pStyle w:val="Textonotapie"/>
        <w:ind w:left="1134"/>
        <w:jc w:val="both"/>
        <w:rPr>
          <w:rFonts w:ascii="Arial Narrow" w:eastAsia="Arial Narrow" w:hAnsi="Arial Narrow" w:cs="Arial Narrow"/>
          <w:sz w:val="16"/>
          <w:szCs w:val="16"/>
        </w:rPr>
      </w:pPr>
      <w:r w:rsidRPr="003946AE">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26598E" w:rsidRDefault="00E60CD7" w:rsidP="00E60CD7">
      <w:pPr>
        <w:pStyle w:val="Textonotapie"/>
        <w:ind w:left="1134"/>
        <w:jc w:val="both"/>
        <w:rPr>
          <w:rFonts w:ascii="Arial Narrow" w:eastAsia="Arial Narrow" w:hAnsi="Arial Narrow" w:cs="Arial Narrow"/>
          <w:sz w:val="16"/>
          <w:szCs w:val="16"/>
        </w:rPr>
      </w:pPr>
      <w:r w:rsidRPr="003946AE">
        <w:rPr>
          <w:rFonts w:ascii="Arial Narrow" w:eastAsia="Arial Narrow" w:hAnsi="Arial Narrow" w:cs="Arial Narrow"/>
          <w:sz w:val="16"/>
          <w:szCs w:val="16"/>
        </w:rPr>
        <w:t>En caso de no recibirse respuesta automática de recepción en un plazo máximo de dos (2) días hábiles contados desde el día siguiente de efectuado el acto</w:t>
      </w:r>
      <w:r w:rsidRPr="0026598E">
        <w:rPr>
          <w:rFonts w:ascii="Arial Narrow" w:eastAsia="Arial Narrow" w:hAnsi="Arial Narrow" w:cs="Arial Narrow"/>
          <w:sz w:val="16"/>
          <w:szCs w:val="16"/>
        </w:rPr>
        <w:t xml:space="preserve">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1132"/>
    <w:rsid w:val="0006098F"/>
    <w:rsid w:val="000A2C5A"/>
    <w:rsid w:val="000C03E0"/>
    <w:rsid w:val="000C6F02"/>
    <w:rsid w:val="000D374E"/>
    <w:rsid w:val="00100344"/>
    <w:rsid w:val="00153B37"/>
    <w:rsid w:val="001B5674"/>
    <w:rsid w:val="001B6FB2"/>
    <w:rsid w:val="002034C7"/>
    <w:rsid w:val="002128E5"/>
    <w:rsid w:val="00251772"/>
    <w:rsid w:val="00276C3D"/>
    <w:rsid w:val="00290C55"/>
    <w:rsid w:val="002B2DF7"/>
    <w:rsid w:val="00301859"/>
    <w:rsid w:val="00345608"/>
    <w:rsid w:val="003635E4"/>
    <w:rsid w:val="003748FB"/>
    <w:rsid w:val="003946AE"/>
    <w:rsid w:val="003971E9"/>
    <w:rsid w:val="003B3C83"/>
    <w:rsid w:val="003C0F41"/>
    <w:rsid w:val="004358EB"/>
    <w:rsid w:val="00437F3C"/>
    <w:rsid w:val="004E7B07"/>
    <w:rsid w:val="00504CA3"/>
    <w:rsid w:val="00533476"/>
    <w:rsid w:val="00557EEE"/>
    <w:rsid w:val="00565A5B"/>
    <w:rsid w:val="005757C2"/>
    <w:rsid w:val="00581885"/>
    <w:rsid w:val="005B1AC5"/>
    <w:rsid w:val="005D7A26"/>
    <w:rsid w:val="00626395"/>
    <w:rsid w:val="00647C9A"/>
    <w:rsid w:val="006C77FB"/>
    <w:rsid w:val="006F4116"/>
    <w:rsid w:val="007223E3"/>
    <w:rsid w:val="0073033D"/>
    <w:rsid w:val="00732DB8"/>
    <w:rsid w:val="00782C29"/>
    <w:rsid w:val="00803920"/>
    <w:rsid w:val="00820437"/>
    <w:rsid w:val="0083186C"/>
    <w:rsid w:val="00833C7C"/>
    <w:rsid w:val="00844495"/>
    <w:rsid w:val="00876894"/>
    <w:rsid w:val="008834B0"/>
    <w:rsid w:val="00884605"/>
    <w:rsid w:val="00890B1F"/>
    <w:rsid w:val="008956FD"/>
    <w:rsid w:val="008B7CCF"/>
    <w:rsid w:val="008D4441"/>
    <w:rsid w:val="008F29E4"/>
    <w:rsid w:val="00920594"/>
    <w:rsid w:val="009270ED"/>
    <w:rsid w:val="0097339C"/>
    <w:rsid w:val="0097540C"/>
    <w:rsid w:val="009B1A97"/>
    <w:rsid w:val="009B6B19"/>
    <w:rsid w:val="009C113A"/>
    <w:rsid w:val="009D7D45"/>
    <w:rsid w:val="00A37879"/>
    <w:rsid w:val="00A822A3"/>
    <w:rsid w:val="00A84194"/>
    <w:rsid w:val="00A857C5"/>
    <w:rsid w:val="00AE33E4"/>
    <w:rsid w:val="00AF5D97"/>
    <w:rsid w:val="00B0203A"/>
    <w:rsid w:val="00B841D9"/>
    <w:rsid w:val="00B906B1"/>
    <w:rsid w:val="00B91E42"/>
    <w:rsid w:val="00BB20B0"/>
    <w:rsid w:val="00BB55FA"/>
    <w:rsid w:val="00BC4B9F"/>
    <w:rsid w:val="00BD2086"/>
    <w:rsid w:val="00C009F5"/>
    <w:rsid w:val="00C10E4A"/>
    <w:rsid w:val="00C5373F"/>
    <w:rsid w:val="00CD0C8E"/>
    <w:rsid w:val="00CE4B9C"/>
    <w:rsid w:val="00CF4F08"/>
    <w:rsid w:val="00D12EB8"/>
    <w:rsid w:val="00D13ABA"/>
    <w:rsid w:val="00D17151"/>
    <w:rsid w:val="00D209EB"/>
    <w:rsid w:val="00D62DB3"/>
    <w:rsid w:val="00D87629"/>
    <w:rsid w:val="00D960A0"/>
    <w:rsid w:val="00DA79A0"/>
    <w:rsid w:val="00E60CD7"/>
    <w:rsid w:val="00E6140E"/>
    <w:rsid w:val="00E6715A"/>
    <w:rsid w:val="00ED4B2D"/>
    <w:rsid w:val="00EE3204"/>
    <w:rsid w:val="00F20A04"/>
    <w:rsid w:val="00FA46CB"/>
    <w:rsid w:val="00FA4E16"/>
    <w:rsid w:val="00FB019F"/>
    <w:rsid w:val="00FE22F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647C9A"/>
    <w:rPr>
      <w:sz w:val="16"/>
      <w:szCs w:val="16"/>
    </w:rPr>
  </w:style>
  <w:style w:type="paragraph" w:styleId="Textocomentario">
    <w:name w:val="annotation text"/>
    <w:basedOn w:val="Normal"/>
    <w:link w:val="TextocomentarioCar"/>
    <w:uiPriority w:val="99"/>
    <w:unhideWhenUsed/>
    <w:rsid w:val="00647C9A"/>
    <w:pPr>
      <w:spacing w:line="240" w:lineRule="auto"/>
    </w:pPr>
    <w:rPr>
      <w:sz w:val="20"/>
      <w:szCs w:val="20"/>
    </w:rPr>
  </w:style>
  <w:style w:type="character" w:customStyle="1" w:styleId="TextocomentarioCar">
    <w:name w:val="Texto comentario Car"/>
    <w:basedOn w:val="Fuentedeprrafopredeter"/>
    <w:link w:val="Textocomentario"/>
    <w:uiPriority w:val="99"/>
    <w:rsid w:val="00647C9A"/>
    <w:rPr>
      <w:sz w:val="20"/>
      <w:szCs w:val="20"/>
    </w:rPr>
  </w:style>
  <w:style w:type="paragraph" w:styleId="Asuntodelcomentario">
    <w:name w:val="annotation subject"/>
    <w:basedOn w:val="Textocomentario"/>
    <w:next w:val="Textocomentario"/>
    <w:link w:val="AsuntodelcomentarioCar"/>
    <w:uiPriority w:val="99"/>
    <w:semiHidden/>
    <w:unhideWhenUsed/>
    <w:rsid w:val="00647C9A"/>
    <w:rPr>
      <w:b/>
      <w:bCs/>
    </w:rPr>
  </w:style>
  <w:style w:type="character" w:customStyle="1" w:styleId="AsuntodelcomentarioCar">
    <w:name w:val="Asunto del comentario Car"/>
    <w:basedOn w:val="TextocomentarioCar"/>
    <w:link w:val="Asuntodelcomentario"/>
    <w:uiPriority w:val="99"/>
    <w:semiHidden/>
    <w:rsid w:val="00647C9A"/>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7</Pages>
  <Words>1923</Words>
  <Characters>10579</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12</cp:revision>
  <dcterms:created xsi:type="dcterms:W3CDTF">2024-06-18T08:44:00Z</dcterms:created>
  <dcterms:modified xsi:type="dcterms:W3CDTF">2025-08-07T23:53:00Z</dcterms:modified>
</cp:coreProperties>
</file>