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A806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3F27B1C4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70DB7FE5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7 de septiembre de 2026</w:t>
      </w:r>
    </w:p>
    <w:p w14:paraId="2FC67046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6ACDFF79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000450-2026/CC1-APELACION</w:t>
      </w:r>
    </w:p>
    <w:p w14:paraId="7BCEC12F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002251-2025/PS1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44C572AD" w14:textId="77777777" w:rsidTr="004F158F">
        <w:trPr>
          <w:trHeight w:val="987"/>
        </w:trPr>
        <w:tc>
          <w:tcPr>
            <w:tcW w:w="3684" w:type="dxa"/>
          </w:tcPr>
          <w:p w14:paraId="45D62E92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26475273</w:t>
            </w:r>
          </w:p>
        </w:tc>
      </w:tr>
    </w:tbl>
    <w:p w14:paraId="65CD364E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0CA937E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2D2BCDC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9A42E3E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A8EF710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49A8E213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LA POSITIVA SEGUROS Y REASEGUROS S.A.</w:t>
      </w:r>
    </w:p>
    <w:p w14:paraId="67EFF8DB" w14:textId="16D36841" w:rsidR="00A90F1B" w:rsidRPr="00865C0A" w:rsidRDefault="00E7361C" w:rsidP="00865C0A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5D3106">
        <w:rPr>
          <w:rFonts w:ascii="Arial Narrow" w:hAnsi="Arial Narrow" w:cs="Arial"/>
          <w:sz w:val="22"/>
          <w:szCs w:val="22"/>
          <w:lang w:val="pt-PT"/>
        </w:rPr>
        <w:t>CORREO-E CONTENCIOSOS.SINIESTROS@LAPOSITIVA.COM.PE; FATIMA.VEGA@LAPOSITIVA.COM.PE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127110E2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7C2AD66D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*2026-CC1-N039455*</w:t>
            </w:r>
          </w:p>
        </w:tc>
      </w:tr>
    </w:tbl>
    <w:p w14:paraId="16A15631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46745018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77318EB1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433C24AC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7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7557A470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3E4C413E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0E6FB860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6F00EDF9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11B66504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7198B179" w14:textId="77777777" w:rsidR="005D3106" w:rsidRPr="0093144F" w:rsidRDefault="005D3106" w:rsidP="005D3106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09DD5BE8" w14:textId="77777777" w:rsidR="005D3106" w:rsidRPr="0093144F" w:rsidRDefault="005D3106" w:rsidP="005D3106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LOUSSIANA CATHERINE SALAZAR QUIROZ</w:t>
      </w:r>
    </w:p>
    <w:p w14:paraId="0C1B8AF5" w14:textId="77777777" w:rsidR="005D3106" w:rsidRDefault="005D3106" w:rsidP="005D3106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Especialista Legal</w:t>
      </w:r>
    </w:p>
    <w:p w14:paraId="17AE8AE9" w14:textId="77777777" w:rsidR="005D3106" w:rsidRPr="00F773C9" w:rsidRDefault="005D3106" w:rsidP="005D3106">
      <w:pPr>
        <w:suppressAutoHyphens/>
        <w:jc w:val="center"/>
        <w:rPr>
          <w:rFonts w:ascii="Arial Narrow" w:eastAsiaTheme="minorHAnsi" w:hAnsi="Arial Narrow"/>
          <w:b/>
          <w:sz w:val="22"/>
          <w:szCs w:val="22"/>
          <w:lang w:eastAsia="en-US"/>
        </w:rPr>
      </w:pPr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Comisión de Protección al Consumidor </w:t>
      </w:r>
      <w:proofErr w:type="spellStart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N°</w:t>
      </w:r>
      <w:proofErr w:type="spellEnd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1</w:t>
      </w:r>
    </w:p>
    <w:p w14:paraId="4B4ADE31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123AD52C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7610A484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3D309303" w14:textId="4CF253A5" w:rsidR="00865C0A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865C0A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865C0A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</w:p>
    <w:p w14:paraId="75193DB4" w14:textId="286FDC6C" w:rsidR="00865C0A" w:rsidRDefault="00865C0A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</w:t>
      </w:r>
      <w:r w:rsidRPr="00865C0A">
        <w:rPr>
          <w:rFonts w:ascii="Arial Narrow" w:hAnsi="Arial Narrow" w:cs="Arial"/>
          <w:noProof/>
          <w:sz w:val="20"/>
          <w:szCs w:val="20"/>
        </w:rPr>
        <w:t>escrito de apelacion de</w:t>
      </w:r>
      <w:r>
        <w:rPr>
          <w:rFonts w:ascii="Arial Narrow" w:hAnsi="Arial Narrow" w:cs="Arial"/>
          <w:noProof/>
          <w:sz w:val="20"/>
          <w:szCs w:val="20"/>
        </w:rPr>
        <w:t xml:space="preserve"> la parte denunciante </w:t>
      </w:r>
      <w:r w:rsidRPr="00865C0A">
        <w:rPr>
          <w:rFonts w:ascii="Arial Narrow" w:hAnsi="Arial Narrow" w:cs="Arial"/>
          <w:noProof/>
          <w:sz w:val="20"/>
          <w:szCs w:val="20"/>
        </w:rPr>
        <w:t>del  06/04/2026 (54 fojas)</w:t>
      </w:r>
      <w:r>
        <w:rPr>
          <w:rFonts w:ascii="Arial Narrow" w:hAnsi="Arial Narrow" w:cs="Arial"/>
          <w:noProof/>
          <w:sz w:val="20"/>
          <w:szCs w:val="20"/>
        </w:rPr>
        <w:t>.</w:t>
      </w:r>
    </w:p>
    <w:p w14:paraId="77844A3F" w14:textId="3A464D33" w:rsidR="00BD0145" w:rsidRDefault="00865C0A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</w:t>
      </w:r>
      <w:r w:rsidRPr="00865C0A">
        <w:rPr>
          <w:rFonts w:ascii="Arial Narrow" w:hAnsi="Arial Narrow" w:cs="Arial"/>
          <w:noProof/>
          <w:sz w:val="20"/>
          <w:szCs w:val="20"/>
        </w:rPr>
        <w:t xml:space="preserve">escrito </w:t>
      </w:r>
      <w:r>
        <w:rPr>
          <w:rFonts w:ascii="Arial Narrow" w:hAnsi="Arial Narrow" w:cs="Arial"/>
          <w:noProof/>
          <w:sz w:val="20"/>
          <w:szCs w:val="20"/>
        </w:rPr>
        <w:t xml:space="preserve">de la parte denunciante </w:t>
      </w:r>
      <w:r w:rsidRPr="00865C0A">
        <w:rPr>
          <w:rFonts w:ascii="Arial Narrow" w:hAnsi="Arial Narrow" w:cs="Arial"/>
          <w:noProof/>
          <w:sz w:val="20"/>
          <w:szCs w:val="20"/>
        </w:rPr>
        <w:t>del  15/04/2026  (5 fojas)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29213B1D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AE5947C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47E47CA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B94FC35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6D9C3F57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37988774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1E36CE64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71913EA9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6C1DCB35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4E09AD29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6444CFF0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3EEA266B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37D0B6DB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55962" w14:textId="77777777" w:rsidR="00B26F89" w:rsidRDefault="00B26F89">
      <w:r>
        <w:separator/>
      </w:r>
    </w:p>
  </w:endnote>
  <w:endnote w:type="continuationSeparator" w:id="0">
    <w:p w14:paraId="78F3E210" w14:textId="77777777" w:rsidR="00B26F89" w:rsidRDefault="00B26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42B49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2CD7234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E0135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1590B" w14:textId="77777777" w:rsidR="00B26F89" w:rsidRDefault="00B26F89">
      <w:r>
        <w:separator/>
      </w:r>
    </w:p>
  </w:footnote>
  <w:footnote w:type="continuationSeparator" w:id="0">
    <w:p w14:paraId="3C430CA9" w14:textId="77777777" w:rsidR="00B26F89" w:rsidRDefault="00B26F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EE19C" w14:textId="77777777" w:rsidR="00865C0A" w:rsidRDefault="00865C0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BB0569D" w14:textId="77777777" w:rsidR="00865C0A" w:rsidRDefault="00865C0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1BCB567" w14:textId="77777777" w:rsidR="00865C0A" w:rsidRDefault="00865C0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3A48A72" w14:textId="26F78BD8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752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3A602542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158239C2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3FEE86B7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657189">
    <w:abstractNumId w:val="1"/>
  </w:num>
  <w:num w:numId="2" w16cid:durableId="206338862">
    <w:abstractNumId w:val="4"/>
  </w:num>
  <w:num w:numId="3" w16cid:durableId="741829850">
    <w:abstractNumId w:val="1"/>
  </w:num>
  <w:num w:numId="4" w16cid:durableId="747922300">
    <w:abstractNumId w:val="4"/>
  </w:num>
  <w:num w:numId="5" w16cid:durableId="1708412072">
    <w:abstractNumId w:val="5"/>
  </w:num>
  <w:num w:numId="6" w16cid:durableId="719013042">
    <w:abstractNumId w:val="3"/>
  </w:num>
  <w:num w:numId="7" w16cid:durableId="609776961">
    <w:abstractNumId w:val="2"/>
  </w:num>
  <w:num w:numId="8" w16cid:durableId="1461457594">
    <w:abstractNumId w:val="6"/>
  </w:num>
  <w:num w:numId="9" w16cid:durableId="96076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61479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D3106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65C0A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33F9"/>
    <w:rsid w:val="00B150F9"/>
    <w:rsid w:val="00B26F8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539E3A2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262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2026-09-08T21:22:00Z</dcterms:modified>
</cp:coreProperties>
</file>