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5E58B72" w:rsidR="00A118E6" w:rsidRPr="006F39B7" w:rsidRDefault="005D5C0D" w:rsidP="00CF3415">
            <w:pPr>
              <w:tabs>
                <w:tab w:val="left" w:pos="8222"/>
              </w:tabs>
              <w:rPr>
                <w:rFonts w:ascii="Arial Narrow" w:hAnsi="Arial Narrow" w:cs="Arial"/>
                <w:b/>
                <w:noProof/>
                <w:sz w:val="22"/>
                <w:szCs w:val="22"/>
              </w:rPr>
            </w:pPr>
            <w:r w:rsidRPr="005D5C0D">
              <w:rPr>
                <w:rFonts w:ascii="Arial Narrow" w:hAnsi="Arial Narrow" w:cs="Arial"/>
                <w:b/>
                <w:noProof/>
                <w:sz w:val="22"/>
                <w:szCs w:val="22"/>
              </w:rPr>
              <w:t>0017-2026/CC1-APELACION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23716B3B" w:rsidR="00A118E6" w:rsidRPr="006F39B7" w:rsidRDefault="005D5C0D" w:rsidP="00CF3415">
            <w:pPr>
              <w:tabs>
                <w:tab w:val="left" w:pos="8222"/>
              </w:tabs>
              <w:rPr>
                <w:rFonts w:ascii="Arial Narrow" w:hAnsi="Arial Narrow" w:cs="Arial"/>
                <w:b/>
                <w:noProof/>
                <w:sz w:val="22"/>
                <w:szCs w:val="22"/>
              </w:rPr>
            </w:pPr>
            <w:r w:rsidRPr="005D5C0D">
              <w:rPr>
                <w:rFonts w:ascii="Arial Narrow" w:hAnsi="Arial Narrow" w:cs="Arial"/>
                <w:b/>
                <w:noProof/>
                <w:sz w:val="22"/>
                <w:szCs w:val="22"/>
              </w:rPr>
              <w:t>1078-2025/PS1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79809715" w:rsidR="00A118E6" w:rsidRPr="006F39B7" w:rsidRDefault="007A7714" w:rsidP="00AB1232">
            <w:pPr>
              <w:tabs>
                <w:tab w:val="left" w:pos="8222"/>
              </w:tabs>
              <w:rPr>
                <w:rFonts w:ascii="Arial Narrow" w:hAnsi="Arial Narrow" w:cs="Arial"/>
                <w:b/>
                <w:noProof/>
                <w:sz w:val="22"/>
                <w:szCs w:val="22"/>
              </w:rPr>
            </w:pPr>
            <w:r w:rsidRPr="007A7714">
              <w:rPr>
                <w:rFonts w:ascii="Arial Narrow" w:hAnsi="Arial Narrow" w:cs="Arial"/>
                <w:b/>
                <w:noProof/>
                <w:sz w:val="22"/>
                <w:szCs w:val="22"/>
              </w:rPr>
              <w:t>NORA YVETTE VERA MORI</w:t>
            </w:r>
          </w:p>
        </w:tc>
      </w:tr>
      <w:tr w:rsidR="00A118E6" w:rsidRPr="006F39B7" w14:paraId="7AED484E" w14:textId="77777777" w:rsidTr="00CF3415">
        <w:tc>
          <w:tcPr>
            <w:tcW w:w="2745" w:type="dxa"/>
            <w:hideMark/>
          </w:tcPr>
          <w:p w14:paraId="50B3A918" w14:textId="058E5FDF"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260759">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3E2F28B0" w14:textId="77777777" w:rsidR="00A118E6" w:rsidRDefault="000326A3" w:rsidP="00562A17">
            <w:pPr>
              <w:tabs>
                <w:tab w:val="left" w:pos="8222"/>
              </w:tabs>
              <w:jc w:val="both"/>
              <w:rPr>
                <w:rFonts w:ascii="Arial Narrow" w:hAnsi="Arial Narrow" w:cs="Arial"/>
                <w:b/>
                <w:noProof/>
                <w:sz w:val="22"/>
                <w:szCs w:val="22"/>
              </w:rPr>
            </w:pPr>
            <w:r w:rsidRPr="000326A3">
              <w:rPr>
                <w:rFonts w:ascii="Arial Narrow" w:hAnsi="Arial Narrow" w:cs="Arial"/>
                <w:b/>
                <w:noProof/>
                <w:sz w:val="22"/>
                <w:szCs w:val="22"/>
              </w:rPr>
              <w:t>RÍMAC SEGUROS Y REASEGUROS S.A.</w:t>
            </w:r>
          </w:p>
          <w:p w14:paraId="67A01DB8" w14:textId="04A1081E" w:rsidR="00A911C4" w:rsidRDefault="00A911C4" w:rsidP="00562A17">
            <w:pPr>
              <w:tabs>
                <w:tab w:val="left" w:pos="8222"/>
              </w:tabs>
              <w:jc w:val="both"/>
              <w:rPr>
                <w:rFonts w:ascii="Arial Narrow" w:hAnsi="Arial Narrow" w:cs="Arial"/>
                <w:b/>
                <w:noProof/>
                <w:sz w:val="22"/>
                <w:szCs w:val="22"/>
              </w:rPr>
            </w:pPr>
            <w:r w:rsidRPr="000326A3">
              <w:rPr>
                <w:rFonts w:ascii="Arial Narrow" w:hAnsi="Arial Narrow" w:cs="Arial"/>
                <w:b/>
                <w:noProof/>
                <w:sz w:val="22"/>
                <w:szCs w:val="22"/>
              </w:rPr>
              <w:t>BANCO BBVA PERÚ S.A.</w:t>
            </w:r>
          </w:p>
          <w:p w14:paraId="79638B8B" w14:textId="19D08ED3" w:rsidR="000326A3" w:rsidRPr="006F39B7" w:rsidRDefault="000326A3" w:rsidP="00562A17">
            <w:pPr>
              <w:tabs>
                <w:tab w:val="left" w:pos="8222"/>
              </w:tabs>
              <w:jc w:val="both"/>
              <w:rPr>
                <w:rFonts w:ascii="Arial Narrow" w:hAnsi="Arial Narrow" w:cs="Arial"/>
                <w:b/>
                <w:noProof/>
                <w:sz w:val="22"/>
                <w:szCs w:val="22"/>
              </w:rPr>
            </w:pP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FB6611C" w14:textId="77777777" w:rsidR="00A118E6" w:rsidRPr="00082AD5" w:rsidRDefault="00A118E6" w:rsidP="00CF3415">
            <w:pPr>
              <w:suppressAutoHyphens/>
              <w:ind w:right="49"/>
              <w:rPr>
                <w:rFonts w:ascii="Arial Narrow" w:hAnsi="Arial Narrow" w:cs="Tahoma"/>
                <w:b/>
                <w:spacing w:val="-3"/>
                <w:sz w:val="22"/>
                <w:szCs w:val="22"/>
                <w:lang w:val="es-PE"/>
              </w:rPr>
            </w:pPr>
            <w:r w:rsidRPr="00260759">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402B54E9"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5D5C0D">
        <w:rPr>
          <w:rFonts w:ascii="Arial Narrow" w:hAnsi="Arial Narrow" w:cs="Arial"/>
          <w:sz w:val="22"/>
          <w:szCs w:val="22"/>
        </w:rPr>
        <w:t>10</w:t>
      </w:r>
      <w:r w:rsidR="002665EF">
        <w:rPr>
          <w:rFonts w:ascii="Arial Narrow" w:hAnsi="Arial Narrow" w:cs="Arial"/>
          <w:sz w:val="22"/>
          <w:szCs w:val="22"/>
        </w:rPr>
        <w:t xml:space="preserve"> de </w:t>
      </w:r>
      <w:r w:rsidR="005D5C0D">
        <w:rPr>
          <w:rFonts w:ascii="Arial Narrow" w:hAnsi="Arial Narrow" w:cs="Arial"/>
          <w:sz w:val="22"/>
          <w:szCs w:val="22"/>
        </w:rPr>
        <w:t>abril</w:t>
      </w:r>
      <w:r w:rsidR="002665EF">
        <w:rPr>
          <w:rFonts w:ascii="Arial Narrow" w:hAnsi="Arial Narrow" w:cs="Arial"/>
          <w:sz w:val="22"/>
          <w:szCs w:val="22"/>
        </w:rPr>
        <w:t xml:space="preserve"> de </w:t>
      </w:r>
      <w:r w:rsidR="002665EF" w:rsidRPr="00260759">
        <w:rPr>
          <w:rFonts w:ascii="Arial Narrow" w:hAnsi="Arial Narrow" w:cs="Arial"/>
          <w:sz w:val="22"/>
          <w:szCs w:val="22"/>
        </w:rPr>
        <w:t>202</w:t>
      </w:r>
      <w:r w:rsidR="00F51770" w:rsidRPr="00260759">
        <w:rPr>
          <w:rFonts w:ascii="Arial Narrow" w:hAnsi="Arial Narrow" w:cs="Arial"/>
          <w:sz w:val="22"/>
          <w:szCs w:val="22"/>
        </w:rPr>
        <w:t>6</w:t>
      </w:r>
      <w:r w:rsidR="00F51770">
        <w:rPr>
          <w:rFonts w:ascii="Arial Narrow" w:hAnsi="Arial Narrow" w:cs="Arial"/>
          <w:sz w:val="22"/>
          <w:szCs w:val="22"/>
        </w:rPr>
        <w:tab/>
      </w:r>
    </w:p>
    <w:p w14:paraId="5ED91ED8" w14:textId="77777777" w:rsidR="009936F8" w:rsidRDefault="009936F8" w:rsidP="00F9614A">
      <w:pPr>
        <w:pStyle w:val="Piedepgina"/>
        <w:widowControl/>
        <w:rPr>
          <w:rFonts w:ascii="Arial Narrow" w:hAnsi="Arial Narrow" w:cs="Arial"/>
          <w:sz w:val="22"/>
          <w:szCs w:val="22"/>
          <w:lang w:val="es-ES"/>
        </w:rPr>
      </w:pPr>
    </w:p>
    <w:p w14:paraId="30C22AB4" w14:textId="0BC1AF33" w:rsidR="009936F8" w:rsidRPr="00D206F8" w:rsidRDefault="009936F8" w:rsidP="009936F8">
      <w:pPr>
        <w:jc w:val="both"/>
        <w:rPr>
          <w:rFonts w:ascii="Arial Narrow" w:hAnsi="Arial Narrow" w:cs="Arial"/>
          <w:sz w:val="22"/>
          <w:szCs w:val="22"/>
        </w:rPr>
      </w:pPr>
      <w:r w:rsidRPr="00D206F8">
        <w:rPr>
          <w:rFonts w:ascii="Arial Narrow" w:hAnsi="Arial Narrow" w:cs="Arial"/>
          <w:sz w:val="22"/>
          <w:szCs w:val="22"/>
        </w:rPr>
        <w:t xml:space="preserve">El </w:t>
      </w:r>
      <w:r w:rsidRPr="00B812FC">
        <w:rPr>
          <w:rFonts w:ascii="Arial Narrow" w:hAnsi="Arial Narrow" w:cs="Arial"/>
          <w:sz w:val="22"/>
          <w:szCs w:val="22"/>
        </w:rPr>
        <w:t>20 de febrero de 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el</w:t>
      </w:r>
      <w:r w:rsidRPr="006F39B7">
        <w:rPr>
          <w:rFonts w:ascii="Arial Narrow" w:hAnsi="Arial Narrow" w:cs="Arial"/>
          <w:bCs/>
          <w:sz w:val="22"/>
          <w:szCs w:val="22"/>
        </w:rPr>
        <w:t xml:space="preserve"> </w:t>
      </w:r>
      <w:r>
        <w:rPr>
          <w:rFonts w:ascii="Arial Narrow" w:hAnsi="Arial Narrow" w:cs="Arial"/>
          <w:bCs/>
          <w:sz w:val="22"/>
          <w:szCs w:val="22"/>
        </w:rPr>
        <w:t xml:space="preserve">Expediente N° </w:t>
      </w:r>
      <w:r w:rsidRPr="00311149">
        <w:rPr>
          <w:rFonts w:ascii="Arial Narrow" w:hAnsi="Arial Narrow" w:cs="Arial"/>
          <w:bCs/>
          <w:noProof/>
          <w:sz w:val="22"/>
          <w:szCs w:val="22"/>
        </w:rPr>
        <w:t>1078-2025/PS1</w:t>
      </w:r>
      <w:r>
        <w:rPr>
          <w:rFonts w:ascii="Arial Narrow" w:hAnsi="Arial Narrow" w:cs="Arial"/>
          <w:bCs/>
          <w:sz w:val="22"/>
          <w:szCs w:val="22"/>
        </w:rPr>
        <w:t xml:space="preserve">, el cual contiene el </w:t>
      </w:r>
      <w:r w:rsidRPr="006F39B7">
        <w:rPr>
          <w:rFonts w:ascii="Arial Narrow" w:hAnsi="Arial Narrow" w:cs="Arial"/>
          <w:bCs/>
          <w:sz w:val="22"/>
          <w:szCs w:val="22"/>
        </w:rPr>
        <w:t>recurso de apelación interpuesto por</w:t>
      </w:r>
      <w:r>
        <w:rPr>
          <w:rFonts w:ascii="Arial Narrow" w:hAnsi="Arial Narrow" w:cs="Arial"/>
          <w:bCs/>
          <w:sz w:val="22"/>
          <w:szCs w:val="22"/>
        </w:rPr>
        <w:t xml:space="preserve"> </w:t>
      </w:r>
      <w:r w:rsidRPr="005141B2">
        <w:rPr>
          <w:rFonts w:ascii="Arial Narrow" w:hAnsi="Arial Narrow" w:cs="Arial"/>
          <w:bCs/>
          <w:sz w:val="22"/>
          <w:szCs w:val="22"/>
        </w:rPr>
        <w:t>Rímac Seguros y Reaseguros S.A.</w:t>
      </w:r>
    </w:p>
    <w:p w14:paraId="23ED1754" w14:textId="77777777" w:rsidR="009936F8" w:rsidRPr="00D206F8" w:rsidRDefault="009936F8" w:rsidP="009936F8">
      <w:pPr>
        <w:jc w:val="both"/>
        <w:rPr>
          <w:rFonts w:ascii="Arial Narrow" w:hAnsi="Arial Narrow" w:cs="Arial"/>
          <w:sz w:val="22"/>
          <w:szCs w:val="22"/>
        </w:rPr>
      </w:pPr>
      <w:r w:rsidRPr="00D206F8">
        <w:rPr>
          <w:rFonts w:ascii="Arial Narrow" w:hAnsi="Arial Narrow" w:cs="Arial"/>
          <w:sz w:val="22"/>
          <w:szCs w:val="22"/>
        </w:rPr>
        <w:tab/>
      </w:r>
    </w:p>
    <w:p w14:paraId="59A4C67C" w14:textId="27FDFE33" w:rsidR="009936F8" w:rsidRPr="00D206F8" w:rsidRDefault="009936F8" w:rsidP="009936F8">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de </w:t>
      </w:r>
      <w:r>
        <w:rPr>
          <w:rFonts w:ascii="Arial Narrow" w:hAnsi="Arial Narrow" w:cs="Arial"/>
          <w:sz w:val="22"/>
          <w:szCs w:val="22"/>
        </w:rPr>
        <w:t xml:space="preserve">la señora </w:t>
      </w:r>
      <w:r w:rsidRPr="002B7409">
        <w:rPr>
          <w:rFonts w:ascii="Arial Narrow" w:hAnsi="Arial Narrow" w:cs="Arial"/>
          <w:sz w:val="22"/>
          <w:szCs w:val="22"/>
        </w:rPr>
        <w:t>Nora Yvette Vera Mori</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215F5C24" w14:textId="77777777" w:rsidR="009936F8" w:rsidRPr="00D206F8" w:rsidRDefault="009936F8" w:rsidP="009936F8">
      <w:pPr>
        <w:jc w:val="both"/>
        <w:rPr>
          <w:rFonts w:ascii="Arial Narrow" w:hAnsi="Arial Narrow" w:cs="Arial"/>
          <w:sz w:val="22"/>
          <w:szCs w:val="22"/>
        </w:rPr>
      </w:pPr>
    </w:p>
    <w:p w14:paraId="58041C65" w14:textId="7EA3883D" w:rsidR="009936F8" w:rsidRDefault="009936F8" w:rsidP="009936F8">
      <w:pPr>
        <w:pStyle w:val="Piedepgina"/>
        <w:widowControl/>
        <w:rPr>
          <w:rFonts w:ascii="Arial Narrow" w:hAnsi="Arial Narrow" w:cs="Arial"/>
          <w:sz w:val="22"/>
          <w:szCs w:val="22"/>
          <w:lang w:val="es-ES"/>
        </w:rPr>
      </w:pPr>
      <w:r w:rsidRPr="00D206F8">
        <w:rPr>
          <w:rFonts w:ascii="Arial Narrow" w:hAnsi="Arial Narrow" w:cs="Arial"/>
          <w:sz w:val="22"/>
          <w:szCs w:val="22"/>
        </w:rPr>
        <w:t>Asimismo, requerir</w:t>
      </w:r>
      <w:r>
        <w:rPr>
          <w:rFonts w:ascii="Arial Narrow" w:hAnsi="Arial Narrow" w:cs="Arial"/>
          <w:sz w:val="22"/>
          <w:szCs w:val="22"/>
        </w:rPr>
        <w:t xml:space="preserve"> a</w:t>
      </w:r>
      <w:r w:rsidRPr="00D206F8">
        <w:rPr>
          <w:rFonts w:ascii="Arial Narrow" w:hAnsi="Arial Narrow" w:cs="Arial"/>
          <w:sz w:val="22"/>
          <w:szCs w:val="22"/>
        </w:rPr>
        <w:t xml:space="preserve"> </w:t>
      </w:r>
      <w:r>
        <w:rPr>
          <w:rFonts w:ascii="Arial Narrow" w:hAnsi="Arial Narrow" w:cs="Arial"/>
          <w:sz w:val="22"/>
          <w:szCs w:val="22"/>
        </w:rPr>
        <w:t xml:space="preserve">la señora </w:t>
      </w:r>
      <w:r w:rsidRPr="002B7409">
        <w:rPr>
          <w:rFonts w:ascii="Arial Narrow" w:hAnsi="Arial Narrow" w:cs="Arial"/>
          <w:sz w:val="22"/>
          <w:szCs w:val="22"/>
        </w:rPr>
        <w:t>Nora Yvette Vera Mori</w:t>
      </w:r>
      <w:r>
        <w:rPr>
          <w:rFonts w:ascii="Arial Narrow" w:hAnsi="Arial Narrow" w:cs="Arial"/>
          <w:sz w:val="22"/>
          <w:szCs w:val="22"/>
        </w:rPr>
        <w:t xml:space="preserve"> y </w:t>
      </w:r>
      <w:r w:rsidRPr="004D2BFD">
        <w:rPr>
          <w:rFonts w:ascii="Arial Narrow" w:hAnsi="Arial Narrow" w:cs="Arial"/>
          <w:sz w:val="22"/>
          <w:szCs w:val="22"/>
        </w:rPr>
        <w:t xml:space="preserve">a </w:t>
      </w:r>
      <w:r w:rsidRPr="004D2BFD">
        <w:rPr>
          <w:rFonts w:ascii="Arial Narrow" w:hAnsi="Arial Narrow" w:cs="Arial"/>
          <w:bCs/>
          <w:sz w:val="22"/>
          <w:szCs w:val="22"/>
        </w:rPr>
        <w:t>Rimac Seguros y Reaseguros</w:t>
      </w:r>
      <w:r w:rsidRPr="004D2BFD">
        <w:rPr>
          <w:rFonts w:ascii="Arial Narrow" w:hAnsi="Arial Narrow" w:cs="Arial"/>
          <w:b/>
          <w:sz w:val="22"/>
          <w:szCs w:val="22"/>
        </w:rPr>
        <w:t xml:space="preserve"> </w:t>
      </w:r>
      <w:r w:rsidRPr="004D2BFD">
        <w:rPr>
          <w:rFonts w:ascii="Arial Narrow" w:hAnsi="Arial Narrow" w:cs="Arial"/>
          <w:sz w:val="22"/>
          <w:szCs w:val="22"/>
        </w:rPr>
        <w:t xml:space="preserve">S.A.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que reciba la notificación en su bandeja de correo electrónico, efectúe</w:t>
      </w:r>
      <w:r>
        <w:rPr>
          <w:rFonts w:ascii="Arial Narrow" w:hAnsi="Arial Narrow" w:cs="Arial"/>
          <w:sz w:val="22"/>
          <w:szCs w:val="22"/>
        </w:rPr>
        <w:t>n</w:t>
      </w:r>
      <w:r w:rsidRPr="00D206F8">
        <w:rPr>
          <w:rFonts w:ascii="Arial Narrow" w:hAnsi="Arial Narrow" w:cs="Arial"/>
          <w:sz w:val="22"/>
          <w:szCs w:val="22"/>
        </w:rPr>
        <w:t xml:space="preserve"> la confirmación de recepción de la notificación remitida por este despacho a su</w:t>
      </w:r>
      <w:r>
        <w:rPr>
          <w:rFonts w:ascii="Arial Narrow" w:hAnsi="Arial Narrow" w:cs="Arial"/>
          <w:sz w:val="22"/>
          <w:szCs w:val="22"/>
        </w:rPr>
        <w:t>s</w:t>
      </w:r>
      <w:r w:rsidRPr="00D206F8">
        <w:rPr>
          <w:rFonts w:ascii="Arial Narrow" w:hAnsi="Arial Narrow" w:cs="Arial"/>
          <w:sz w:val="22"/>
          <w:szCs w:val="22"/>
        </w:rPr>
        <w:t xml:space="preserve"> correo</w:t>
      </w:r>
      <w:r>
        <w:rPr>
          <w:rFonts w:ascii="Arial Narrow" w:hAnsi="Arial Narrow" w:cs="Arial"/>
          <w:sz w:val="22"/>
          <w:szCs w:val="22"/>
        </w:rPr>
        <w:t>s</w:t>
      </w:r>
      <w:r w:rsidRPr="00D206F8">
        <w:rPr>
          <w:rFonts w:ascii="Arial Narrow" w:hAnsi="Arial Narrow" w:cs="Arial"/>
          <w:sz w:val="22"/>
          <w:szCs w:val="22"/>
        </w:rPr>
        <w:t xml:space="preserve"> electrónico</w:t>
      </w:r>
      <w:r>
        <w:rPr>
          <w:rFonts w:ascii="Arial Narrow" w:hAnsi="Arial Narrow" w:cs="Arial"/>
          <w:sz w:val="22"/>
          <w:szCs w:val="22"/>
        </w:rPr>
        <w:t>s</w:t>
      </w:r>
      <w:r w:rsidRPr="00D206F8">
        <w:rPr>
          <w:rFonts w:ascii="Arial Narrow" w:hAnsi="Arial Narrow" w:cs="Arial"/>
          <w:sz w:val="22"/>
          <w:szCs w:val="22"/>
        </w:rPr>
        <w:t>,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6E8448F4" w14:textId="786DC956" w:rsidR="00A118E6" w:rsidRDefault="00A118E6" w:rsidP="009936F8">
      <w:pPr>
        <w:pStyle w:val="Piedepgina"/>
        <w:widowControl/>
        <w:rPr>
          <w:rFonts w:ascii="Arial Narrow" w:hAnsi="Arial Narrow" w:cs="Arial"/>
          <w:b/>
          <w:bCs/>
          <w:sz w:val="22"/>
          <w:szCs w:val="22"/>
        </w:rPr>
      </w:pPr>
      <w:r w:rsidRPr="006F39B7">
        <w:rPr>
          <w:rFonts w:ascii="Arial Narrow" w:hAnsi="Arial Narrow" w:cs="Arial"/>
          <w:sz w:val="22"/>
          <w:szCs w:val="22"/>
          <w:lang w:val="es-ES"/>
        </w:rPr>
        <w:tab/>
      </w: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9281" w14:textId="77777777" w:rsidR="00AA59B8" w:rsidRDefault="00AA59B8" w:rsidP="00F9614A">
      <w:r>
        <w:separator/>
      </w:r>
    </w:p>
  </w:endnote>
  <w:endnote w:type="continuationSeparator" w:id="0">
    <w:p w14:paraId="65E18FEC" w14:textId="77777777" w:rsidR="00AA59B8" w:rsidRDefault="00AA59B8"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D0BD" w14:textId="77777777" w:rsidR="00AA59B8" w:rsidRDefault="00AA59B8" w:rsidP="00F9614A">
      <w:r>
        <w:separator/>
      </w:r>
    </w:p>
  </w:footnote>
  <w:footnote w:type="continuationSeparator" w:id="0">
    <w:p w14:paraId="664C840A" w14:textId="77777777" w:rsidR="00AA59B8" w:rsidRDefault="00AA59B8"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0715"/>
    <w:rsid w:val="00017AF4"/>
    <w:rsid w:val="000277E1"/>
    <w:rsid w:val="000304DD"/>
    <w:rsid w:val="000326A3"/>
    <w:rsid w:val="00032ED0"/>
    <w:rsid w:val="00033729"/>
    <w:rsid w:val="00034537"/>
    <w:rsid w:val="000520FC"/>
    <w:rsid w:val="0005258E"/>
    <w:rsid w:val="00063577"/>
    <w:rsid w:val="00066360"/>
    <w:rsid w:val="00070D79"/>
    <w:rsid w:val="00082AD5"/>
    <w:rsid w:val="00083BAD"/>
    <w:rsid w:val="000A085E"/>
    <w:rsid w:val="000A2EF4"/>
    <w:rsid w:val="000C57A1"/>
    <w:rsid w:val="000D4B89"/>
    <w:rsid w:val="000E392C"/>
    <w:rsid w:val="001409E2"/>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0759"/>
    <w:rsid w:val="002665EF"/>
    <w:rsid w:val="00271E63"/>
    <w:rsid w:val="002A22B2"/>
    <w:rsid w:val="002B2EF7"/>
    <w:rsid w:val="002B53A3"/>
    <w:rsid w:val="002B7409"/>
    <w:rsid w:val="002C1F1A"/>
    <w:rsid w:val="002C7A0B"/>
    <w:rsid w:val="002D6A17"/>
    <w:rsid w:val="002E03CA"/>
    <w:rsid w:val="002E7B39"/>
    <w:rsid w:val="002F71BB"/>
    <w:rsid w:val="003027BA"/>
    <w:rsid w:val="00311149"/>
    <w:rsid w:val="00331A72"/>
    <w:rsid w:val="003347E6"/>
    <w:rsid w:val="00376EE0"/>
    <w:rsid w:val="00386445"/>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7B7C"/>
    <w:rsid w:val="004C2707"/>
    <w:rsid w:val="004E3604"/>
    <w:rsid w:val="004E5B98"/>
    <w:rsid w:val="004E734E"/>
    <w:rsid w:val="004F27C7"/>
    <w:rsid w:val="0050760D"/>
    <w:rsid w:val="00507D0E"/>
    <w:rsid w:val="00512153"/>
    <w:rsid w:val="00513CCD"/>
    <w:rsid w:val="005141B2"/>
    <w:rsid w:val="0053433F"/>
    <w:rsid w:val="00547F3D"/>
    <w:rsid w:val="00555D52"/>
    <w:rsid w:val="00562A17"/>
    <w:rsid w:val="00582735"/>
    <w:rsid w:val="0059125E"/>
    <w:rsid w:val="00592772"/>
    <w:rsid w:val="005A30DA"/>
    <w:rsid w:val="005A44E9"/>
    <w:rsid w:val="005B1FD5"/>
    <w:rsid w:val="005C25A5"/>
    <w:rsid w:val="005D5C0D"/>
    <w:rsid w:val="005D6E0B"/>
    <w:rsid w:val="005E39B4"/>
    <w:rsid w:val="005F1F0B"/>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876A4"/>
    <w:rsid w:val="00696E8E"/>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A7714"/>
    <w:rsid w:val="007D028B"/>
    <w:rsid w:val="007D3E5F"/>
    <w:rsid w:val="007D529E"/>
    <w:rsid w:val="007E1BF0"/>
    <w:rsid w:val="007E7E0F"/>
    <w:rsid w:val="007F0436"/>
    <w:rsid w:val="0081043C"/>
    <w:rsid w:val="00810AAB"/>
    <w:rsid w:val="0081390D"/>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1870"/>
    <w:rsid w:val="0093453F"/>
    <w:rsid w:val="00945CA6"/>
    <w:rsid w:val="0095403B"/>
    <w:rsid w:val="0096714E"/>
    <w:rsid w:val="0097098D"/>
    <w:rsid w:val="00982C8C"/>
    <w:rsid w:val="009928D5"/>
    <w:rsid w:val="009936F8"/>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11C4"/>
    <w:rsid w:val="00A93CA8"/>
    <w:rsid w:val="00AA59B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812FC"/>
    <w:rsid w:val="00B942EF"/>
    <w:rsid w:val="00B96EFC"/>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22E1A"/>
    <w:rsid w:val="00D36855"/>
    <w:rsid w:val="00D63479"/>
    <w:rsid w:val="00D639C5"/>
    <w:rsid w:val="00D72AB9"/>
    <w:rsid w:val="00DB1D29"/>
    <w:rsid w:val="00DE735E"/>
    <w:rsid w:val="00DF1315"/>
    <w:rsid w:val="00DF36AF"/>
    <w:rsid w:val="00DF5F1E"/>
    <w:rsid w:val="00E01912"/>
    <w:rsid w:val="00E05B06"/>
    <w:rsid w:val="00E05E7D"/>
    <w:rsid w:val="00E11EA3"/>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281</Words>
  <Characters>1547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19</cp:revision>
  <cp:lastPrinted>2026-04-13T23:27:00Z</cp:lastPrinted>
  <dcterms:created xsi:type="dcterms:W3CDTF">2025-06-18T15:06:00Z</dcterms:created>
  <dcterms:modified xsi:type="dcterms:W3CDTF">2026-04-13T23:27:00Z</dcterms:modified>
</cp:coreProperties>
</file>