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77777777" w:rsidR="00923D21" w:rsidRPr="0093144F" w:rsidRDefault="00923D21"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magenta"/>
              </w:rPr>
              <w:t>206-2026</w:t>
            </w:r>
            <w:r w:rsidRPr="0093144F">
              <w:rPr>
                <w:rFonts w:ascii="Arial Narrow" w:hAnsi="Arial Narrow" w:cs="Arial"/>
                <w:b/>
                <w:noProof/>
                <w:sz w:val="22"/>
                <w:szCs w:val="22"/>
              </w:rPr>
              <w:t>/CC1-APELACIÓN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7777777" w:rsidR="00923D21" w:rsidRPr="0093144F" w:rsidRDefault="00923D21"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cyan"/>
              </w:rPr>
              <w:t>1335-2025/PS1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77777777" w:rsidR="00923D21" w:rsidRPr="0093144F" w:rsidRDefault="00923D21" w:rsidP="00A119AD">
            <w:pPr>
              <w:tabs>
                <w:tab w:val="left" w:pos="8222"/>
              </w:tabs>
              <w:rPr>
                <w:rFonts w:ascii="Arial Narrow" w:hAnsi="Arial Narrow" w:cs="Arial"/>
                <w:b/>
                <w:noProof/>
                <w:sz w:val="22"/>
                <w:szCs w:val="22"/>
              </w:rPr>
            </w:pPr>
            <w:r w:rsidRPr="00F773C9">
              <w:rPr>
                <w:rFonts w:ascii="Arial Narrow" w:hAnsi="Arial Narrow" w:cs="Arial"/>
                <w:b/>
                <w:noProof/>
                <w:sz w:val="22"/>
                <w:szCs w:val="22"/>
                <w:highlight w:val="green"/>
              </w:rPr>
              <w:t>NELSON MARCO CÁRDENAS CORICAZA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7777777" w:rsidR="00923D21" w:rsidRPr="0093144F" w:rsidRDefault="00923D21" w:rsidP="00A119AD">
            <w:pPr>
              <w:tabs>
                <w:tab w:val="left" w:pos="8222"/>
              </w:tabs>
              <w:jc w:val="both"/>
              <w:rPr>
                <w:rFonts w:ascii="Arial Narrow" w:hAnsi="Arial Narrow" w:cs="Arial"/>
                <w:b/>
                <w:noProof/>
                <w:sz w:val="22"/>
                <w:szCs w:val="22"/>
              </w:rPr>
            </w:pPr>
            <w:r w:rsidRPr="00F773C9">
              <w:rPr>
                <w:rFonts w:ascii="Arial Narrow" w:hAnsi="Arial Narrow" w:cs="Arial"/>
                <w:b/>
                <w:noProof/>
                <w:sz w:val="22"/>
                <w:szCs w:val="22"/>
                <w:highlight w:val="cyan"/>
              </w:rPr>
              <w:t>RÍMAC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4AD55C70" w:rsidR="00923D21" w:rsidRPr="0093144F" w:rsidRDefault="00923D21" w:rsidP="00923D21">
      <w:pPr>
        <w:tabs>
          <w:tab w:val="left" w:pos="5096"/>
        </w:tabs>
        <w:jc w:val="both"/>
        <w:rPr>
          <w:rFonts w:ascii="Arial Narrow" w:hAnsi="Arial Narrow" w:cs="Arial"/>
          <w:sz w:val="22"/>
          <w:szCs w:val="22"/>
        </w:rPr>
      </w:pPr>
      <w:r w:rsidRPr="0093144F">
        <w:rPr>
          <w:rFonts w:ascii="Arial Narrow" w:hAnsi="Arial Narrow" w:cs="Arial"/>
          <w:sz w:val="22"/>
          <w:szCs w:val="22"/>
        </w:rPr>
        <w:t xml:space="preserve">Lima, </w:t>
      </w:r>
      <w:r w:rsidR="003156A1" w:rsidRPr="003156A1">
        <w:rPr>
          <w:rFonts w:ascii="Arial Narrow" w:hAnsi="Arial Narrow" w:cs="Arial"/>
          <w:sz w:val="22"/>
          <w:szCs w:val="22"/>
          <w:highlight w:val="cyan"/>
        </w:rPr>
        <w:t>4</w:t>
      </w:r>
      <w:r w:rsidRPr="003156A1">
        <w:rPr>
          <w:rFonts w:ascii="Arial Narrow" w:hAnsi="Arial Narrow" w:cs="Arial"/>
          <w:sz w:val="22"/>
          <w:szCs w:val="22"/>
          <w:highlight w:val="cyan"/>
        </w:rPr>
        <w:t xml:space="preserve"> de </w:t>
      </w:r>
      <w:r w:rsidR="003156A1" w:rsidRPr="003156A1">
        <w:rPr>
          <w:rFonts w:ascii="Arial Narrow" w:hAnsi="Arial Narrow" w:cs="Arial"/>
          <w:sz w:val="22"/>
          <w:szCs w:val="22"/>
          <w:highlight w:val="cyan"/>
        </w:rPr>
        <w:t>setiembre</w:t>
      </w:r>
      <w:r>
        <w:rPr>
          <w:rFonts w:ascii="Arial Narrow" w:hAnsi="Arial Narrow" w:cs="Arial"/>
          <w:sz w:val="22"/>
          <w:szCs w:val="22"/>
        </w:rPr>
        <w:t xml:space="preserve"> </w:t>
      </w:r>
      <w:r w:rsidRPr="0093144F">
        <w:rPr>
          <w:rFonts w:ascii="Arial Narrow" w:hAnsi="Arial Narrow" w:cs="Arial"/>
          <w:sz w:val="22"/>
          <w:szCs w:val="22"/>
        </w:rPr>
        <w:t xml:space="preserve">de </w:t>
      </w:r>
      <w:r w:rsidRPr="00F773C9">
        <w:rPr>
          <w:rFonts w:ascii="Arial Narrow" w:hAnsi="Arial Narrow" w:cs="Arial"/>
          <w:sz w:val="22"/>
          <w:szCs w:val="22"/>
          <w:highlight w:val="magenta"/>
        </w:rPr>
        <w:t>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1AF3DF5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Pr="002314CA">
        <w:rPr>
          <w:rFonts w:ascii="Arial Narrow" w:hAnsi="Arial Narrow" w:cs="Arial"/>
          <w:sz w:val="22"/>
          <w:szCs w:val="22"/>
          <w:highlight w:val="green"/>
        </w:rPr>
        <w:t>20 de febrero de 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el</w:t>
      </w:r>
      <w:r w:rsidRPr="006F39B7">
        <w:rPr>
          <w:rFonts w:ascii="Arial Narrow" w:hAnsi="Arial Narrow" w:cs="Arial"/>
          <w:bCs/>
          <w:sz w:val="22"/>
          <w:szCs w:val="22"/>
        </w:rPr>
        <w:t xml:space="preserve"> </w:t>
      </w:r>
      <w:r w:rsidRPr="002314CA">
        <w:rPr>
          <w:rFonts w:ascii="Arial Narrow" w:hAnsi="Arial Narrow" w:cs="Arial"/>
          <w:bCs/>
          <w:sz w:val="22"/>
          <w:szCs w:val="22"/>
          <w:highlight w:val="cyan"/>
        </w:rPr>
        <w:t xml:space="preserve">Expediente </w:t>
      </w:r>
      <w:proofErr w:type="spellStart"/>
      <w:r w:rsidRPr="002314CA">
        <w:rPr>
          <w:rFonts w:ascii="Arial Narrow" w:hAnsi="Arial Narrow" w:cs="Arial"/>
          <w:bCs/>
          <w:sz w:val="22"/>
          <w:szCs w:val="22"/>
          <w:highlight w:val="cyan"/>
        </w:rPr>
        <w:t>N°</w:t>
      </w:r>
      <w:proofErr w:type="spellEnd"/>
      <w:r w:rsidRPr="002314CA">
        <w:rPr>
          <w:rFonts w:ascii="Arial Narrow" w:hAnsi="Arial Narrow" w:cs="Arial"/>
          <w:bCs/>
          <w:sz w:val="22"/>
          <w:szCs w:val="22"/>
          <w:highlight w:val="cyan"/>
        </w:rPr>
        <w:t xml:space="preserve"> </w:t>
      </w:r>
      <w:r w:rsidRPr="002314CA">
        <w:rPr>
          <w:rFonts w:ascii="Arial Narrow" w:hAnsi="Arial Narrow" w:cs="Arial"/>
          <w:bCs/>
          <w:noProof/>
          <w:sz w:val="22"/>
          <w:szCs w:val="22"/>
          <w:highlight w:val="cyan"/>
        </w:rPr>
        <w:t>0819-2025/PS1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interpuesto </w:t>
      </w:r>
      <w:r w:rsidRPr="002314CA">
        <w:rPr>
          <w:rFonts w:ascii="Arial Narrow" w:hAnsi="Arial Narrow" w:cs="Arial"/>
          <w:bCs/>
          <w:sz w:val="22"/>
          <w:szCs w:val="22"/>
          <w:highlight w:val="magenta"/>
        </w:rPr>
        <w:t xml:space="preserve">por </w:t>
      </w:r>
      <w:r w:rsidRPr="002314CA">
        <w:rPr>
          <w:rFonts w:ascii="Arial Narrow" w:hAnsi="Arial Narrow" w:cs="Arial"/>
          <w:bCs/>
          <w:noProof/>
          <w:sz w:val="22"/>
          <w:szCs w:val="22"/>
          <w:highlight w:val="magenta"/>
        </w:rPr>
        <w:t>la señora Julissa Kelly Muñoz Villalobos</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A8F60FC"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7539A7" w:rsidRPr="002314CA">
        <w:rPr>
          <w:rFonts w:ascii="Arial Narrow" w:hAnsi="Arial Narrow" w:cs="Arial"/>
          <w:bCs/>
          <w:noProof/>
          <w:sz w:val="22"/>
          <w:szCs w:val="22"/>
          <w:highlight w:val="green"/>
        </w:rPr>
        <w:t>Protecta S.A. Compañía de Seguros y Reaseguros</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23A17685"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2314CA">
        <w:rPr>
          <w:rFonts w:ascii="Arial Narrow" w:hAnsi="Arial Narrow" w:cs="Arial"/>
          <w:sz w:val="22"/>
          <w:szCs w:val="22"/>
          <w:highlight w:val="cyan"/>
        </w:rPr>
        <w:t>a la</w:t>
      </w:r>
      <w:r w:rsidRPr="002314CA">
        <w:rPr>
          <w:rFonts w:ascii="Arial Narrow" w:hAnsi="Arial Narrow" w:cs="Arial"/>
          <w:sz w:val="22"/>
          <w:szCs w:val="22"/>
          <w:highlight w:val="cyan"/>
        </w:rPr>
        <w:t xml:space="preserve"> </w:t>
      </w:r>
      <w:r w:rsidR="007539A7" w:rsidRPr="002314CA">
        <w:rPr>
          <w:rFonts w:ascii="Arial Narrow" w:hAnsi="Arial Narrow" w:cs="Arial"/>
          <w:bCs/>
          <w:noProof/>
          <w:sz w:val="22"/>
          <w:szCs w:val="22"/>
          <w:highlight w:val="cyan"/>
        </w:rPr>
        <w:t>señora Julissa Kelly Muñoz Villalobos</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de </w:t>
      </w:r>
      <w:r w:rsidRPr="007836C4">
        <w:rPr>
          <w:rFonts w:ascii="Arial Narrow" w:hAnsi="Arial Narrow" w:cs="Arial"/>
          <w:sz w:val="22"/>
          <w:szCs w:val="22"/>
          <w:highlight w:val="red"/>
        </w:rPr>
        <w:t>correo electrónico, efectúe la confirmación de recepción de la notificación remitida por este despacho a sus correos electrónicos</w:t>
      </w:r>
      <w:r w:rsidRPr="00D206F8">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5F5C3769"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 xml:space="preserve">xhortar </w:t>
      </w:r>
      <w:r w:rsidR="00FD6A15" w:rsidRPr="007836C4">
        <w:rPr>
          <w:rFonts w:ascii="Arial Narrow" w:hAnsi="Arial Narrow" w:cs="Arial"/>
          <w:sz w:val="22"/>
          <w:szCs w:val="22"/>
          <w:highlight w:val="green"/>
          <w:lang w:val="es-PE"/>
        </w:rPr>
        <w:t xml:space="preserve">a </w:t>
      </w:r>
      <w:r w:rsidR="002B2226" w:rsidRPr="007836C4">
        <w:rPr>
          <w:rFonts w:ascii="Arial Narrow" w:hAnsi="Arial Narrow" w:cs="Arial"/>
          <w:bCs/>
          <w:noProof/>
          <w:sz w:val="22"/>
          <w:szCs w:val="22"/>
          <w:highlight w:val="green"/>
        </w:rPr>
        <w:t>Protecta S.A. Compañía de Seguros y Reaseguros</w:t>
      </w:r>
      <w:r w:rsidR="002B2226" w:rsidRPr="007539A7">
        <w:rPr>
          <w:rFonts w:ascii="Arial Narrow" w:hAnsi="Arial Narrow" w:cs="Arial"/>
          <w:sz w:val="22"/>
          <w:szCs w:val="22"/>
          <w:lang w:val="es-PE"/>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despacho a su </w:t>
      </w:r>
      <w:r w:rsidR="00FD6A15" w:rsidRPr="007836C4">
        <w:rPr>
          <w:rFonts w:ascii="Arial Narrow" w:hAnsi="Arial Narrow" w:cs="Arial"/>
          <w:sz w:val="22"/>
          <w:szCs w:val="22"/>
          <w:highlight w:val="red"/>
          <w:lang w:val="es-PE"/>
        </w:rPr>
        <w:t>Casilla Electrónica</w:t>
      </w:r>
      <w:r w:rsidR="00FD6A15" w:rsidRPr="007539A7">
        <w:rPr>
          <w:rFonts w:ascii="Arial Narrow" w:hAnsi="Arial Narrow" w:cs="Arial"/>
          <w:sz w:val="22"/>
          <w:szCs w:val="22"/>
          <w:lang w:val="es-PE"/>
        </w:rPr>
        <w:t>,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634B" w14:textId="77777777" w:rsidR="00C873F0" w:rsidRDefault="00C873F0" w:rsidP="00F9614A">
      <w:r>
        <w:separator/>
      </w:r>
    </w:p>
  </w:endnote>
  <w:endnote w:type="continuationSeparator" w:id="0">
    <w:p w14:paraId="4FF738F3" w14:textId="77777777" w:rsidR="00C873F0" w:rsidRDefault="00C873F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F9201" w14:textId="77777777" w:rsidR="00C873F0" w:rsidRDefault="00C873F0" w:rsidP="00F9614A">
      <w:r>
        <w:separator/>
      </w:r>
    </w:p>
  </w:footnote>
  <w:footnote w:type="continuationSeparator" w:id="0">
    <w:p w14:paraId="0A2382DA" w14:textId="77777777" w:rsidR="00C873F0" w:rsidRDefault="00C873F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C42BD"/>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156A1"/>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76F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891"/>
    <w:rsid w:val="00C854BE"/>
    <w:rsid w:val="00C85E9A"/>
    <w:rsid w:val="00C873F0"/>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26</cp:revision>
  <cp:lastPrinted>2026-03-23T21:04:00Z</cp:lastPrinted>
  <dcterms:created xsi:type="dcterms:W3CDTF">2025-06-18T15:06:00Z</dcterms:created>
  <dcterms:modified xsi:type="dcterms:W3CDTF">2026-09-11T20:56:00Z</dcterms:modified>
</cp:coreProperties>
</file>