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3657" w14:textId="77777777" w:rsidR="00923D21" w:rsidRPr="00647FCD" w:rsidRDefault="00923D21" w:rsidP="00923D21">
      <w:pPr>
        <w:rPr>
          <w:sz w:val="2"/>
          <w:szCs w:val="2"/>
        </w:rPr>
      </w:pPr>
    </w:p>
    <w:tbl>
      <w:tblPr>
        <w:tblW w:w="8548" w:type="dxa"/>
        <w:tblInd w:w="-142" w:type="dxa"/>
        <w:tblLook w:val="04A0" w:firstRow="1" w:lastRow="0" w:firstColumn="1" w:lastColumn="0" w:noHBand="0" w:noVBand="1"/>
      </w:tblPr>
      <w:tblGrid>
        <w:gridCol w:w="2745"/>
        <w:gridCol w:w="323"/>
        <w:gridCol w:w="5480"/>
      </w:tblGrid>
      <w:tr w:rsidR="00923D21" w:rsidRPr="0093144F" w14:paraId="31E538D6" w14:textId="77777777" w:rsidTr="00A119AD">
        <w:tc>
          <w:tcPr>
            <w:tcW w:w="2745" w:type="dxa"/>
            <w:vAlign w:val="center"/>
            <w:hideMark/>
          </w:tcPr>
          <w:p w14:paraId="3E375457"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 xml:space="preserve">INGRESO EN COMISIÓN      </w:t>
            </w:r>
          </w:p>
        </w:tc>
        <w:tc>
          <w:tcPr>
            <w:tcW w:w="323" w:type="dxa"/>
            <w:vAlign w:val="center"/>
            <w:hideMark/>
          </w:tcPr>
          <w:p w14:paraId="6BAB51F0"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26735734"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0259-2026/CC1-APELACIÓN</w:t>
            </w:r>
          </w:p>
        </w:tc>
      </w:tr>
      <w:tr w:rsidR="00923D21" w:rsidRPr="0093144F" w14:paraId="14342D6C" w14:textId="77777777" w:rsidTr="00A119AD">
        <w:trPr>
          <w:trHeight w:val="184"/>
        </w:trPr>
        <w:tc>
          <w:tcPr>
            <w:tcW w:w="2745" w:type="dxa"/>
            <w:hideMark/>
          </w:tcPr>
          <w:p w14:paraId="41C2468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EXPEDIENTE DE ORIGEN Nº</w:t>
            </w:r>
          </w:p>
        </w:tc>
        <w:tc>
          <w:tcPr>
            <w:tcW w:w="323" w:type="dxa"/>
            <w:hideMark/>
          </w:tcPr>
          <w:p w14:paraId="551797C2"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0525BF9A"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901-2025/PS1</w:t>
            </w:r>
          </w:p>
        </w:tc>
      </w:tr>
      <w:tr w:rsidR="00923D21" w:rsidRPr="0093144F" w14:paraId="489E0BA1" w14:textId="77777777" w:rsidTr="00A119AD">
        <w:tc>
          <w:tcPr>
            <w:tcW w:w="2745" w:type="dxa"/>
            <w:hideMark/>
          </w:tcPr>
          <w:p w14:paraId="30BF3DBC"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DENUNCIANTE(S)</w:t>
            </w:r>
          </w:p>
        </w:tc>
        <w:tc>
          <w:tcPr>
            <w:tcW w:w="323" w:type="dxa"/>
            <w:hideMark/>
          </w:tcPr>
          <w:p w14:paraId="33B0234C"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CHRISTIAN ERICK GARCÍA CHÁVEZ</w:t>
            </w:r>
          </w:p>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DANIELA ALVARADO ARÉVALO</w:t>
            </w:r>
          </w:p>
        </w:tc>
      </w:tr>
      <w:tr w:rsidR="00923D21" w:rsidRPr="0093144F" w14:paraId="48B75A21" w14:textId="77777777" w:rsidTr="00A119AD">
        <w:trPr>
          <w:trHeight w:val="80"/>
        </w:trPr>
        <w:tc>
          <w:tcPr>
            <w:tcW w:w="2745" w:type="dxa"/>
            <w:hideMark/>
          </w:tcPr>
          <w:p w14:paraId="7230FF3E"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DENUNCIADO(S)</w:t>
            </w:r>
          </w:p>
        </w:tc>
        <w:tc>
          <w:tcPr>
            <w:tcW w:w="323" w:type="dxa"/>
            <w:hideMark/>
          </w:tcPr>
          <w:p w14:paraId="5CBCF2F8"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QUÁLITAS COMPAÑÍA DE SEGUROS S.A.</w:t>
            </w:r>
          </w:p>
        </w:tc>
      </w:tr>
      <w:tr w:rsidR="00923D21" w:rsidRPr="0093144F" w14:paraId="65222D20" w14:textId="77777777" w:rsidTr="00A119AD">
        <w:trPr>
          <w:trHeight w:val="80"/>
        </w:trPr>
        <w:tc>
          <w:tcPr>
            <w:tcW w:w="2745" w:type="dxa"/>
            <w:hideMark/>
          </w:tcPr>
          <w:p w14:paraId="3D09885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RESOLUCIÓN Nº</w:t>
            </w:r>
          </w:p>
        </w:tc>
        <w:tc>
          <w:tcPr>
            <w:tcW w:w="323" w:type="dxa"/>
            <w:hideMark/>
          </w:tcPr>
          <w:p w14:paraId="31BF6D95"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17DBC506" w14:textId="77777777" w:rsidR="00923D21" w:rsidRPr="0093144F" w:rsidRDefault="00923D21" w:rsidP="00A119AD">
            <w:pPr>
              <w:suppressAutoHyphens/>
              <w:ind w:right="49"/>
              <w:rPr>
                <w:rFonts w:ascii="Arial Narrow" w:hAnsi="Arial Narrow" w:cs="Tahoma"/>
                <w:b/>
                <w:spacing w:val="-3"/>
                <w:sz w:val="22"/>
                <w:szCs w:val="22"/>
                <w:lang w:val="es-PE"/>
              </w:rPr>
            </w:pPr>
            <w:r>
              <w:rPr>
                <w:b/>
                <w:rFonts w:ascii="Arial Narrow" w:hAnsi="Arial Narrow" w:cs="Tahoma"/>
                <w:spacing w:val="-3"/>
                <w:sz w:val="22"/>
                <w:szCs w:val="22"/>
              </w:rPr>
              <w:t xml:space="preserve">1</w:t>
            </w:r>
          </w:p>
        </w:tc>
      </w:tr>
    </w:tbl>
    <w:p w14:paraId="6B2A1C6F" w14:textId="77777777" w:rsidR="00923D21" w:rsidRPr="0093144F" w:rsidRDefault="00923D21" w:rsidP="00923D21">
      <w:pPr>
        <w:jc w:val="both"/>
        <w:rPr>
          <w:rFonts w:ascii="Arial Narrow" w:hAnsi="Arial Narrow" w:cs="Arial"/>
          <w:sz w:val="22"/>
          <w:szCs w:val="22"/>
        </w:rPr>
      </w:pPr>
    </w:p>
    <w:p w14:paraId="4991B92C" w14:textId="4AD55C70" w:rsidR="00923D21" w:rsidRPr="0093144F" w:rsidRDefault="00923D21" w:rsidP="00923D21">
      <w:pPr>
        <w:tabs>
          <w:tab w:val="left" w:pos="5096"/>
        </w:tabs>
        <w:jc w:val="both"/>
        <w:rPr>
          <w:rFonts w:ascii="Arial Narrow" w:hAnsi="Arial Narrow" w:cs="Arial"/>
          <w:sz w:val="22"/>
          <w:szCs w:val="22"/>
        </w:rPr>
      </w:pPr>
      <w:r>
        <w:rPr>
          <w:rFonts w:ascii="Arial Narrow" w:hAnsi="Arial Narrow" w:cs="Arial"/>
          <w:sz w:val="22"/>
          <w:szCs w:val="22"/>
        </w:rPr>
        <w:t xml:space="preserve">Lima, 18 de setiembre de 2026</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El 16 de setiembre de 2026, la Comisión de Protección al Consumidor Nº 1 ha recibido el Expediente N° 901-2025/PS1, el cual contiene el recurso de apelación interpuesto por el señor Christian Erick García Chávez y la señora Daniela Alvarado Arévalo.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En ese sentido, póngase en conocimiento de Quálitas Compañía de Seguros S.A., el recurso de apelación para que, de considerarlo pertinente y en un plazo no mayor de cinco (5) días hábiles contado a partir del día siguiente de la recepción de la presente resolución, haga conocer su posición respecto de los argumentos expuestos en el recurso de apelación interpuesto y aporte cualquier elemento, hecho o fundamento que pueda ser de utilidad para resolver el asunto que es materia de discusión en esta instancia.</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Asimismo, requerir al señor Christian Erick García Chávez y a la señora Daniela Alvarado Arévalo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N° 006-2026-JUS, bajo apercibimiento de rehacer el acto de notificación y notificarles conforme al numeral 1 del artículo 20 del citado cuerpo normativo.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Finalmente, requerir a Quálitas Compañía de Seguros S.A. para que, dentro del plazo de dos (2) días hábiles siguientes a la fecha en que reciba la notificación en su domicilio procesal, señale un correo electrónico autorizando recibir las notificaciones correspondientes por dicho medio.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16AB5DCB"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sidRPr="0093144F">
        <w:rPr>
          <w:rFonts w:ascii="Arial Narrow" w:eastAsia="Arial Narrow" w:hAnsi="Arial Narrow" w:cs="Arial Narrow"/>
          <w:sz w:val="22"/>
          <w:szCs w:val="22"/>
          <w:lang w:val="es-PE"/>
        </w:rPr>
        <w:t>Firmado digitalmente por</w:t>
      </w:r>
    </w:p>
    <w:p w14:paraId="4739ECF1"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LOUSSIANA CATHERINE SALAZAR QUIROZ</w:t>
      </w:r>
    </w:p>
    <w:p w14:paraId="1443BC3C" w14:textId="77777777" w:rsidR="00923D21"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Especialista Legal</w:t>
      </w:r>
    </w:p>
    <w:p w14:paraId="059905BE" w14:textId="77777777" w:rsidR="00923D21" w:rsidRPr="00F773C9" w:rsidRDefault="00923D21" w:rsidP="00923D21">
      <w:pPr>
        <w:suppressAutoHyphens/>
        <w:jc w:val="center"/>
        <w:rPr>
          <w:rFonts w:ascii="Arial Narrow" w:eastAsiaTheme="minorHAnsi" w:hAnsi="Arial Narrow"/>
          <w:b/>
          <w:sz w:val="22"/>
          <w:szCs w:val="22"/>
          <w:lang w:eastAsia="en-US"/>
        </w:rPr>
      </w:pPr>
      <w:r>
        <w:rPr>
          <w:b/>
          <w:rFonts w:ascii="Arial Narrow" w:eastAsiaTheme="minorHAnsi" w:hAnsi="Arial Narrow" w:cstheme="minorBidi"/>
          <w:sz w:val="22"/>
          <w:szCs w:val="22"/>
          <w:lang w:eastAsia="en-US"/>
        </w:rPr>
        <w:t xml:space="preserve">Comisión de Protección al Consumidor N° 1</w:t>
      </w:r>
    </w:p>
    <w:p w14:paraId="15C903D2" w14:textId="073AE4E6" w:rsidR="00A118E6" w:rsidRPr="00923D21" w:rsidRDefault="00A118E6" w:rsidP="00CB50C2">
      <w:pPr>
        <w:tabs>
          <w:tab w:val="left" w:pos="1985"/>
          <w:tab w:val="left" w:pos="2520"/>
        </w:tabs>
        <w:jc w:val="both"/>
        <w:rPr>
          <w:rFonts w:ascii="Arial Narrow" w:hAnsi="Arial Narrow" w:cs="Arial"/>
          <w:color w:val="000000"/>
          <w:sz w:val="16"/>
          <w:szCs w:val="16"/>
        </w:rPr>
        <w:sectPr w:rsidR="00A118E6" w:rsidRPr="00923D21" w:rsidSect="00A118E6">
          <w:headerReference w:type="default" r:id="rId8"/>
          <w:footerReference w:type="default" r:id="rId9"/>
          <w:pgSz w:w="11907" w:h="16839" w:code="9"/>
          <w:pgMar w:top="1276" w:right="1701" w:bottom="1985" w:left="1701" w:header="708" w:footer="735" w:gutter="0"/>
          <w:pgNumType w:start="1"/>
          <w:cols w:space="708"/>
          <w:docGrid w:linePitch="360"/>
        </w:sectPr>
      </w:pPr>
    </w:p>
    <w:p w14:paraId="5BA44AEE" w14:textId="4637055F" w:rsidR="00A118E6" w:rsidRPr="00F902DE" w:rsidRDefault="00923D21" w:rsidP="00923D21">
      <w:pPr>
        <w:tabs>
          <w:tab w:val="left" w:pos="1985"/>
          <w:tab w:val="left" w:pos="2520"/>
        </w:tabs>
        <w:jc w:val="both"/>
        <w:rPr>
          <w:rFonts w:ascii="Arial Narrow" w:hAnsi="Arial Narrow" w:cs="Arial"/>
          <w:color w:val="000000"/>
          <w:sz w:val="16"/>
          <w:szCs w:val="16"/>
          <w:lang w:val="es-PE"/>
        </w:rPr>
      </w:pPr>
      <w:r>
        <w:rPr>
          <w:rFonts w:ascii="Arial Narrow" w:hAnsi="Arial Narrow" w:cs="Arial"/>
          <w:color w:val="000000"/>
          <w:sz w:val="16"/>
          <w:szCs w:val="16"/>
          <w:lang w:val="es-PE"/>
        </w:rPr>
        <w:t xml:space="preserve">LSQ/DCQ</w:t>
      </w:r>
    </w:p>
    <w:sectPr w:rsidR="00A118E6" w:rsidRPr="00F902DE" w:rsidSect="00A118E6">
      <w:headerReference w:type="even" r:id="rId10"/>
      <w:headerReference w:type="default" r:id="rId11"/>
      <w:footerReference w:type="even" r:id="rId12"/>
      <w:footerReference w:type="default" r:id="rId13"/>
      <w:headerReference w:type="first" r:id="rId14"/>
      <w:footerReference w:type="first" r:id="rId15"/>
      <w:type w:val="continuous"/>
      <w:pgSz w:w="11907" w:h="16839" w:code="9"/>
      <w:pgMar w:top="1276" w:right="1701" w:bottom="1985" w:left="1701" w:header="708" w:footer="7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634B" w14:textId="77777777" w:rsidR="00C873F0" w:rsidRDefault="00C873F0" w:rsidP="00F9614A">
      <w:r>
        <w:separator/>
      </w:r>
    </w:p>
  </w:endnote>
  <w:endnote w:type="continuationSeparator" w:id="0">
    <w:p w14:paraId="4FF738F3" w14:textId="77777777" w:rsidR="00C873F0" w:rsidRDefault="00C873F0" w:rsidP="00F96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1136924448"/>
      <w:docPartObj>
        <w:docPartGallery w:val="Page Numbers (Bottom of Page)"/>
        <w:docPartUnique/>
      </w:docPartObj>
    </w:sdtPr>
    <w:sdtEndPr>
      <w:rPr>
        <w:rFonts w:ascii="Arial" w:hAnsi="Arial"/>
        <w:sz w:val="20"/>
        <w:szCs w:val="20"/>
        <w:lang w:val="es-ES_tradnl"/>
      </w:rPr>
    </w:sdtEndPr>
    <w:sdtContent>
      <w:p w14:paraId="138E69A2" w14:textId="77777777" w:rsidR="00A118E6" w:rsidRPr="00EB2CFD" w:rsidRDefault="00A118E6">
        <w:pPr>
          <w:pStyle w:val="Piedepgina"/>
          <w:jc w:val="center"/>
          <w:rPr>
            <w:lang w:val="es-ES"/>
          </w:rPr>
        </w:pPr>
      </w:p>
      <w:p w14:paraId="5977373A" w14:textId="77777777" w:rsidR="00A118E6" w:rsidRPr="00EB2CFD" w:rsidRDefault="00A118E6" w:rsidP="00EB2CFD">
        <w:pPr>
          <w:pStyle w:val="Piedepgina"/>
          <w:jc w:val="left"/>
        </w:pPr>
        <w:r w:rsidRPr="00945CA6">
          <w:rPr>
            <w:rFonts w:ascii="Arial Narrow" w:hAnsi="Arial Narrow"/>
            <w:sz w:val="16"/>
            <w:szCs w:val="16"/>
          </w:rPr>
          <w:t>M-CPC-07/03</w:t>
        </w: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15F4" w14:textId="77777777" w:rsidR="00A50A05" w:rsidRDefault="00A50A0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509527382"/>
      <w:docPartObj>
        <w:docPartGallery w:val="Page Numbers (Bottom of Page)"/>
        <w:docPartUnique/>
      </w:docPartObj>
    </w:sdtPr>
    <w:sdtEndPr>
      <w:rPr>
        <w:rFonts w:ascii="Arial" w:hAnsi="Arial"/>
        <w:sz w:val="20"/>
        <w:szCs w:val="20"/>
        <w:lang w:val="es-ES_tradnl"/>
      </w:rPr>
    </w:sdtEndPr>
    <w:sdtContent>
      <w:p w14:paraId="6ABEE50F" w14:textId="77777777" w:rsidR="00A50A05" w:rsidRPr="00EB2CFD" w:rsidRDefault="00A50A05">
        <w:pPr>
          <w:pStyle w:val="Piedepgina"/>
          <w:jc w:val="center"/>
          <w:rPr>
            <w:lang w:val="es-ES"/>
          </w:rPr>
        </w:pPr>
      </w:p>
      <w:p w14:paraId="38666C75" w14:textId="77777777" w:rsidR="003E70E3" w:rsidRPr="00EB2CFD" w:rsidRDefault="00A50A05" w:rsidP="00EB2CFD">
        <w:pPr>
          <w:pStyle w:val="Piedepgina"/>
          <w:jc w:val="left"/>
        </w:pPr>
        <w:r w:rsidRPr="00945CA6">
          <w:rPr>
            <w:rFonts w:ascii="Arial Narrow" w:hAnsi="Arial Narrow"/>
            <w:sz w:val="16"/>
            <w:szCs w:val="16"/>
          </w:rPr>
          <w:t>M-CPC-07/03</w:t>
        </w:r>
        <w:r>
          <w:t xml:space="preserve"> </w:t>
        </w:r>
      </w:p>
      <w:bookmarkStart w:id="0" w:name="_Hlk140661954" w:displacedByCustomXml="next"/>
    </w:sdtContent>
  </w:sdt>
  <w:bookmarkEnd w:id="0" w:displacedByCustomXml="prev"/>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5B61" w14:textId="77777777" w:rsidR="00A50A05" w:rsidRDefault="00A50A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F9201" w14:textId="77777777" w:rsidR="00C873F0" w:rsidRDefault="00C873F0" w:rsidP="00F9614A">
      <w:r>
        <w:separator/>
      </w:r>
    </w:p>
  </w:footnote>
  <w:footnote w:type="continuationSeparator" w:id="0">
    <w:p w14:paraId="0A2382DA" w14:textId="77777777" w:rsidR="00C873F0" w:rsidRDefault="00C873F0" w:rsidP="00F96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A118E6" w14:paraId="5B430B79" w14:textId="77777777" w:rsidTr="00841A07">
      <w:tc>
        <w:tcPr>
          <w:tcW w:w="4210" w:type="dxa"/>
        </w:tcPr>
        <w:p w14:paraId="37A88ED1" w14:textId="77777777" w:rsidR="00A118E6" w:rsidRDefault="00A118E6" w:rsidP="00841A07">
          <w:pPr>
            <w:ind w:left="-284"/>
          </w:pPr>
          <w:r>
            <w:rPr>
              <w:noProof/>
              <w:lang w:val="en-US" w:eastAsia="en-US"/>
            </w:rPr>
            <w:drawing>
              <wp:anchor distT="0" distB="0" distL="114300" distR="114300" simplePos="0" relativeHeight="251661312" behindDoc="1" locked="0" layoutInCell="1" allowOverlap="1" wp14:anchorId="2C7395D8" wp14:editId="69483D0F">
                <wp:simplePos x="0" y="0"/>
                <wp:positionH relativeFrom="column">
                  <wp:posOffset>-1869440</wp:posOffset>
                </wp:positionH>
                <wp:positionV relativeFrom="paragraph">
                  <wp:posOffset>3175</wp:posOffset>
                </wp:positionV>
                <wp:extent cx="1744980" cy="802640"/>
                <wp:effectExtent l="19050" t="0" r="7620" b="0"/>
                <wp:wrapSquare wrapText="bothSides"/>
                <wp:docPr id="299933801" name="Imagen 299933801"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587BAF8F" w14:textId="77777777" w:rsidR="00A118E6" w:rsidRPr="00726DDF" w:rsidRDefault="00A118E6" w:rsidP="00841A07">
          <w:pPr>
            <w:pStyle w:val="Encabezado"/>
            <w:jc w:val="right"/>
            <w:rPr>
              <w:rFonts w:ascii="Arial Narrow" w:hAnsi="Arial Narrow"/>
              <w:b/>
              <w:i/>
              <w:sz w:val="16"/>
              <w:szCs w:val="16"/>
            </w:rPr>
          </w:pPr>
        </w:p>
        <w:p w14:paraId="1C0AE44F" w14:textId="77777777" w:rsidR="00A118E6" w:rsidRPr="00726DDF" w:rsidRDefault="00A118E6" w:rsidP="00841A07">
          <w:pPr>
            <w:pStyle w:val="Encabezado"/>
            <w:rPr>
              <w:rFonts w:ascii="Arial Narrow" w:hAnsi="Arial Narrow"/>
              <w:b/>
              <w:i/>
              <w:sz w:val="16"/>
              <w:szCs w:val="16"/>
            </w:rPr>
          </w:pPr>
        </w:p>
        <w:p w14:paraId="09C3EA8D" w14:textId="77777777" w:rsidR="00FD79C8" w:rsidRDefault="00FD79C8" w:rsidP="00841A07">
          <w:pPr>
            <w:pStyle w:val="Encabezado"/>
            <w:jc w:val="right"/>
            <w:rPr>
              <w:rFonts w:ascii="Arial Narrow" w:hAnsi="Arial Narrow"/>
              <w:b/>
              <w:i/>
              <w:sz w:val="16"/>
              <w:szCs w:val="16"/>
            </w:rPr>
          </w:pPr>
        </w:p>
        <w:p w14:paraId="6338E345" w14:textId="77777777" w:rsidR="00FD79C8" w:rsidRDefault="00FD79C8" w:rsidP="00841A07">
          <w:pPr>
            <w:pStyle w:val="Encabezado"/>
            <w:jc w:val="right"/>
            <w:rPr>
              <w:rFonts w:ascii="Arial Narrow" w:hAnsi="Arial Narrow"/>
              <w:b/>
              <w:i/>
              <w:sz w:val="16"/>
              <w:szCs w:val="16"/>
            </w:rPr>
          </w:pPr>
        </w:p>
        <w:p w14:paraId="2D13665F" w14:textId="77777777" w:rsidR="00FD79C8" w:rsidRDefault="00FD79C8" w:rsidP="00841A07">
          <w:pPr>
            <w:pStyle w:val="Encabezado"/>
            <w:jc w:val="right"/>
            <w:rPr>
              <w:rFonts w:ascii="Arial Narrow" w:hAnsi="Arial Narrow"/>
              <w:b/>
              <w:i/>
              <w:sz w:val="16"/>
              <w:szCs w:val="16"/>
            </w:rPr>
          </w:pPr>
        </w:p>
        <w:p w14:paraId="5D6C6273" w14:textId="77777777" w:rsidR="00CA2606" w:rsidRDefault="00CA2606" w:rsidP="00841A07">
          <w:pPr>
            <w:pStyle w:val="Encabezado"/>
            <w:jc w:val="right"/>
            <w:rPr>
              <w:rFonts w:ascii="Arial Narrow" w:hAnsi="Arial Narrow"/>
              <w:b/>
              <w:i/>
              <w:sz w:val="16"/>
              <w:szCs w:val="16"/>
            </w:rPr>
          </w:pPr>
        </w:p>
        <w:p w14:paraId="68E558A1" w14:textId="629085DD"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4185FF97"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4CAB1B4C"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361C0B22" w14:textId="77777777" w:rsidR="00A118E6" w:rsidRPr="00FB2CA1" w:rsidRDefault="00A118E6">
    <w:pPr>
      <w:pStyle w:val="Encabezado"/>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F329D" w14:textId="77777777" w:rsidR="00A50A05" w:rsidRDefault="00A50A0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5D36AB" w14:paraId="60FCABA7" w14:textId="77777777" w:rsidTr="00841A07">
      <w:tc>
        <w:tcPr>
          <w:tcW w:w="4210" w:type="dxa"/>
        </w:tcPr>
        <w:p w14:paraId="26FBA022" w14:textId="77777777" w:rsidR="003E70E3" w:rsidRDefault="0096714E" w:rsidP="00841A07">
          <w:pPr>
            <w:ind w:left="-284"/>
          </w:pPr>
          <w:r>
            <w:rPr>
              <w:noProof/>
              <w:lang w:val="en-US" w:eastAsia="en-US"/>
            </w:rPr>
            <w:drawing>
              <wp:anchor distT="0" distB="0" distL="114300" distR="114300" simplePos="0" relativeHeight="251659264" behindDoc="1" locked="0" layoutInCell="1" allowOverlap="1" wp14:anchorId="135B4E21" wp14:editId="30D10E1F">
                <wp:simplePos x="0" y="0"/>
                <wp:positionH relativeFrom="column">
                  <wp:posOffset>-1869440</wp:posOffset>
                </wp:positionH>
                <wp:positionV relativeFrom="paragraph">
                  <wp:posOffset>3175</wp:posOffset>
                </wp:positionV>
                <wp:extent cx="1744980" cy="802640"/>
                <wp:effectExtent l="19050" t="0" r="7620" b="0"/>
                <wp:wrapSquare wrapText="bothSides"/>
                <wp:docPr id="936981832" name="Imagen 936981832"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1E3B078E" w14:textId="77777777" w:rsidR="003E70E3" w:rsidRPr="00726DDF" w:rsidRDefault="003E70E3" w:rsidP="00841A07">
          <w:pPr>
            <w:pStyle w:val="Encabezado"/>
            <w:jc w:val="right"/>
            <w:rPr>
              <w:rFonts w:ascii="Arial Narrow" w:hAnsi="Arial Narrow"/>
              <w:b/>
              <w:i/>
              <w:sz w:val="16"/>
              <w:szCs w:val="16"/>
            </w:rPr>
          </w:pPr>
        </w:p>
        <w:p w14:paraId="599D85D6" w14:textId="77777777" w:rsidR="003E70E3" w:rsidRPr="00726DDF" w:rsidRDefault="003E70E3" w:rsidP="00841A07">
          <w:pPr>
            <w:pStyle w:val="Encabezado"/>
            <w:rPr>
              <w:rFonts w:ascii="Arial Narrow" w:hAnsi="Arial Narrow"/>
              <w:b/>
              <w:i/>
              <w:sz w:val="16"/>
              <w:szCs w:val="16"/>
            </w:rPr>
          </w:pPr>
        </w:p>
        <w:p w14:paraId="0B2445E0"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099961C5"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5C48694E"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58520919" w14:textId="77777777" w:rsidR="003E70E3" w:rsidRDefault="003E70E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0211D" w14:textId="77777777" w:rsidR="00A50A05" w:rsidRDefault="00A50A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17554FD6"/>
    <w:multiLevelType w:val="hybridMultilevel"/>
    <w:tmpl w:val="1820FE8E"/>
    <w:lvl w:ilvl="0" w:tplc="2682A562">
      <w:start w:val="1"/>
      <w:numFmt w:val="lowerLetter"/>
      <w:lvlText w:val="%1)"/>
      <w:lvlJc w:val="left"/>
      <w:pPr>
        <w:tabs>
          <w:tab w:val="num" w:pos="2214"/>
        </w:tabs>
        <w:ind w:left="2214" w:hanging="360"/>
      </w:pPr>
      <w:rPr>
        <w:rFonts w:ascii="Arial Narrow" w:hAnsi="Arial Narrow" w:cs="Arial" w:hint="default"/>
      </w:rPr>
    </w:lvl>
    <w:lvl w:ilvl="1" w:tplc="0C0A0019">
      <w:start w:val="1"/>
      <w:numFmt w:val="lowerLetter"/>
      <w:lvlText w:val="%2."/>
      <w:lvlJc w:val="left"/>
      <w:pPr>
        <w:tabs>
          <w:tab w:val="num" w:pos="2934"/>
        </w:tabs>
        <w:ind w:left="2934" w:hanging="360"/>
      </w:pPr>
    </w:lvl>
    <w:lvl w:ilvl="2" w:tplc="0C0A001B">
      <w:start w:val="1"/>
      <w:numFmt w:val="lowerRoman"/>
      <w:lvlText w:val="%3."/>
      <w:lvlJc w:val="right"/>
      <w:pPr>
        <w:tabs>
          <w:tab w:val="num" w:pos="3654"/>
        </w:tabs>
        <w:ind w:left="3654" w:hanging="180"/>
      </w:pPr>
    </w:lvl>
    <w:lvl w:ilvl="3" w:tplc="0C0A000F">
      <w:start w:val="1"/>
      <w:numFmt w:val="decimal"/>
      <w:lvlText w:val="%4."/>
      <w:lvlJc w:val="left"/>
      <w:pPr>
        <w:tabs>
          <w:tab w:val="num" w:pos="4374"/>
        </w:tabs>
        <w:ind w:left="4374" w:hanging="360"/>
      </w:pPr>
    </w:lvl>
    <w:lvl w:ilvl="4" w:tplc="0C0A0019">
      <w:start w:val="1"/>
      <w:numFmt w:val="lowerLetter"/>
      <w:lvlText w:val="%5."/>
      <w:lvlJc w:val="left"/>
      <w:pPr>
        <w:tabs>
          <w:tab w:val="num" w:pos="5094"/>
        </w:tabs>
        <w:ind w:left="5094" w:hanging="360"/>
      </w:pPr>
    </w:lvl>
    <w:lvl w:ilvl="5" w:tplc="0C0A001B">
      <w:start w:val="1"/>
      <w:numFmt w:val="lowerRoman"/>
      <w:lvlText w:val="%6."/>
      <w:lvlJc w:val="right"/>
      <w:pPr>
        <w:tabs>
          <w:tab w:val="num" w:pos="5814"/>
        </w:tabs>
        <w:ind w:left="5814" w:hanging="180"/>
      </w:pPr>
    </w:lvl>
    <w:lvl w:ilvl="6" w:tplc="0C0A000F">
      <w:start w:val="1"/>
      <w:numFmt w:val="decimal"/>
      <w:lvlText w:val="%7."/>
      <w:lvlJc w:val="left"/>
      <w:pPr>
        <w:tabs>
          <w:tab w:val="num" w:pos="6534"/>
        </w:tabs>
        <w:ind w:left="6534" w:hanging="360"/>
      </w:pPr>
    </w:lvl>
    <w:lvl w:ilvl="7" w:tplc="0C0A0019">
      <w:start w:val="1"/>
      <w:numFmt w:val="lowerLetter"/>
      <w:lvlText w:val="%8."/>
      <w:lvlJc w:val="left"/>
      <w:pPr>
        <w:tabs>
          <w:tab w:val="num" w:pos="7254"/>
        </w:tabs>
        <w:ind w:left="7254" w:hanging="360"/>
      </w:pPr>
    </w:lvl>
    <w:lvl w:ilvl="8" w:tplc="0C0A001B">
      <w:start w:val="1"/>
      <w:numFmt w:val="lowerRoman"/>
      <w:lvlText w:val="%9."/>
      <w:lvlJc w:val="right"/>
      <w:pPr>
        <w:tabs>
          <w:tab w:val="num" w:pos="7974"/>
        </w:tabs>
        <w:ind w:left="7974" w:hanging="180"/>
      </w:pPr>
    </w:lvl>
  </w:abstractNum>
  <w:abstractNum w:abstractNumId="1" w15:restartNumberingAfterBreak="1">
    <w:nsid w:val="20080A2A"/>
    <w:multiLevelType w:val="hybridMultilevel"/>
    <w:tmpl w:val="A454CD18"/>
    <w:lvl w:ilvl="0" w:tplc="A20883B2">
      <w:start w:val="1"/>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238137D"/>
    <w:multiLevelType w:val="hybridMultilevel"/>
    <w:tmpl w:val="C67AE378"/>
    <w:lvl w:ilvl="0" w:tplc="167E6686">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50129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72792210">
    <w:abstractNumId w:val="1"/>
  </w:num>
  <w:num w:numId="3" w16cid:durableId="1367291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colormru v:ext="edit" colors="#ccf,#ebeb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14A"/>
    <w:rsid w:val="00017AF4"/>
    <w:rsid w:val="000304DD"/>
    <w:rsid w:val="00032ED0"/>
    <w:rsid w:val="00033729"/>
    <w:rsid w:val="00034537"/>
    <w:rsid w:val="000520FC"/>
    <w:rsid w:val="0005258E"/>
    <w:rsid w:val="00063577"/>
    <w:rsid w:val="00066360"/>
    <w:rsid w:val="00070D79"/>
    <w:rsid w:val="00082AD5"/>
    <w:rsid w:val="00083BAD"/>
    <w:rsid w:val="000A085E"/>
    <w:rsid w:val="000A2EF4"/>
    <w:rsid w:val="000A7AAA"/>
    <w:rsid w:val="000C42BD"/>
    <w:rsid w:val="000D4B89"/>
    <w:rsid w:val="000E392C"/>
    <w:rsid w:val="00113E3C"/>
    <w:rsid w:val="001409E2"/>
    <w:rsid w:val="00147B00"/>
    <w:rsid w:val="00150005"/>
    <w:rsid w:val="00156909"/>
    <w:rsid w:val="00161151"/>
    <w:rsid w:val="0016453A"/>
    <w:rsid w:val="0018206E"/>
    <w:rsid w:val="00192225"/>
    <w:rsid w:val="00197BFE"/>
    <w:rsid w:val="001B6A68"/>
    <w:rsid w:val="001D4925"/>
    <w:rsid w:val="001D4926"/>
    <w:rsid w:val="001D7910"/>
    <w:rsid w:val="001E45AE"/>
    <w:rsid w:val="002005EF"/>
    <w:rsid w:val="00200890"/>
    <w:rsid w:val="00210B59"/>
    <w:rsid w:val="002314CA"/>
    <w:rsid w:val="00253ECB"/>
    <w:rsid w:val="002665EF"/>
    <w:rsid w:val="00271E63"/>
    <w:rsid w:val="002A22B2"/>
    <w:rsid w:val="002A3934"/>
    <w:rsid w:val="002B137E"/>
    <w:rsid w:val="002B2226"/>
    <w:rsid w:val="002B2EF7"/>
    <w:rsid w:val="002B53A3"/>
    <w:rsid w:val="002B5C9D"/>
    <w:rsid w:val="002C1F1A"/>
    <w:rsid w:val="002C543D"/>
    <w:rsid w:val="002C7A0B"/>
    <w:rsid w:val="002D6A17"/>
    <w:rsid w:val="002E03CA"/>
    <w:rsid w:val="002E7B39"/>
    <w:rsid w:val="002F71BB"/>
    <w:rsid w:val="003156A1"/>
    <w:rsid w:val="003219E0"/>
    <w:rsid w:val="00331A72"/>
    <w:rsid w:val="003347E6"/>
    <w:rsid w:val="00362552"/>
    <w:rsid w:val="00376EE0"/>
    <w:rsid w:val="0039462F"/>
    <w:rsid w:val="003A53EC"/>
    <w:rsid w:val="003B0A0C"/>
    <w:rsid w:val="003D1510"/>
    <w:rsid w:val="003E70E3"/>
    <w:rsid w:val="003E7725"/>
    <w:rsid w:val="004035C7"/>
    <w:rsid w:val="00412EBB"/>
    <w:rsid w:val="004168A0"/>
    <w:rsid w:val="004178BB"/>
    <w:rsid w:val="0042381A"/>
    <w:rsid w:val="00427235"/>
    <w:rsid w:val="0045125F"/>
    <w:rsid w:val="00453F5C"/>
    <w:rsid w:val="00460BBE"/>
    <w:rsid w:val="00463B7E"/>
    <w:rsid w:val="0047764B"/>
    <w:rsid w:val="00486C3A"/>
    <w:rsid w:val="004B6945"/>
    <w:rsid w:val="004B755C"/>
    <w:rsid w:val="004B7B7C"/>
    <w:rsid w:val="004C2707"/>
    <w:rsid w:val="004E3604"/>
    <w:rsid w:val="004E5B98"/>
    <w:rsid w:val="004E734E"/>
    <w:rsid w:val="004F27C7"/>
    <w:rsid w:val="0050760D"/>
    <w:rsid w:val="00507D0E"/>
    <w:rsid w:val="00512153"/>
    <w:rsid w:val="00513CCD"/>
    <w:rsid w:val="005309DD"/>
    <w:rsid w:val="0053433F"/>
    <w:rsid w:val="00547F3D"/>
    <w:rsid w:val="00555D52"/>
    <w:rsid w:val="00562A17"/>
    <w:rsid w:val="00582735"/>
    <w:rsid w:val="0059125E"/>
    <w:rsid w:val="00592772"/>
    <w:rsid w:val="005A44E9"/>
    <w:rsid w:val="005B1FD5"/>
    <w:rsid w:val="005B2E20"/>
    <w:rsid w:val="005C25A5"/>
    <w:rsid w:val="005D6E0B"/>
    <w:rsid w:val="005E39B4"/>
    <w:rsid w:val="005F1F0B"/>
    <w:rsid w:val="00605A18"/>
    <w:rsid w:val="00610399"/>
    <w:rsid w:val="006136A2"/>
    <w:rsid w:val="006307F6"/>
    <w:rsid w:val="00636104"/>
    <w:rsid w:val="006422ED"/>
    <w:rsid w:val="006435F1"/>
    <w:rsid w:val="006458D7"/>
    <w:rsid w:val="00647FCD"/>
    <w:rsid w:val="00654D6D"/>
    <w:rsid w:val="0065789B"/>
    <w:rsid w:val="00660E80"/>
    <w:rsid w:val="00664B7C"/>
    <w:rsid w:val="00666258"/>
    <w:rsid w:val="00670612"/>
    <w:rsid w:val="00676DBE"/>
    <w:rsid w:val="0068281E"/>
    <w:rsid w:val="00684BD7"/>
    <w:rsid w:val="00686A00"/>
    <w:rsid w:val="00693EDC"/>
    <w:rsid w:val="006A0329"/>
    <w:rsid w:val="006A1C49"/>
    <w:rsid w:val="006A714A"/>
    <w:rsid w:val="006B62BF"/>
    <w:rsid w:val="006C3967"/>
    <w:rsid w:val="006C3C3B"/>
    <w:rsid w:val="006D7D5E"/>
    <w:rsid w:val="006F39B7"/>
    <w:rsid w:val="006F3EA8"/>
    <w:rsid w:val="006F6733"/>
    <w:rsid w:val="006F7D00"/>
    <w:rsid w:val="00701884"/>
    <w:rsid w:val="007063A4"/>
    <w:rsid w:val="007165D0"/>
    <w:rsid w:val="0073027D"/>
    <w:rsid w:val="00731D31"/>
    <w:rsid w:val="00733286"/>
    <w:rsid w:val="0073678C"/>
    <w:rsid w:val="00753843"/>
    <w:rsid w:val="007539A7"/>
    <w:rsid w:val="00760A24"/>
    <w:rsid w:val="007759B3"/>
    <w:rsid w:val="00781567"/>
    <w:rsid w:val="007836C4"/>
    <w:rsid w:val="00786F1C"/>
    <w:rsid w:val="007A1CBB"/>
    <w:rsid w:val="007A4F1E"/>
    <w:rsid w:val="007A7FCD"/>
    <w:rsid w:val="007B0818"/>
    <w:rsid w:val="007D028B"/>
    <w:rsid w:val="007D3E5F"/>
    <w:rsid w:val="007D529E"/>
    <w:rsid w:val="007E1BF0"/>
    <w:rsid w:val="007E7E0F"/>
    <w:rsid w:val="007F0436"/>
    <w:rsid w:val="008062F8"/>
    <w:rsid w:val="0081043C"/>
    <w:rsid w:val="00810AAB"/>
    <w:rsid w:val="008276FA"/>
    <w:rsid w:val="00837F71"/>
    <w:rsid w:val="00850285"/>
    <w:rsid w:val="00854E25"/>
    <w:rsid w:val="0087780D"/>
    <w:rsid w:val="0089773F"/>
    <w:rsid w:val="008A13EA"/>
    <w:rsid w:val="008A4F74"/>
    <w:rsid w:val="008B1E3B"/>
    <w:rsid w:val="008B2E56"/>
    <w:rsid w:val="008B3003"/>
    <w:rsid w:val="008B34BB"/>
    <w:rsid w:val="008C0B85"/>
    <w:rsid w:val="008D410A"/>
    <w:rsid w:val="008D5078"/>
    <w:rsid w:val="008D5CAD"/>
    <w:rsid w:val="008D5D4B"/>
    <w:rsid w:val="008D76D8"/>
    <w:rsid w:val="008E35C2"/>
    <w:rsid w:val="009041EF"/>
    <w:rsid w:val="00917923"/>
    <w:rsid w:val="00923D21"/>
    <w:rsid w:val="0093453F"/>
    <w:rsid w:val="00945CA6"/>
    <w:rsid w:val="0095403B"/>
    <w:rsid w:val="009637DA"/>
    <w:rsid w:val="0096714E"/>
    <w:rsid w:val="0097098D"/>
    <w:rsid w:val="00982C8C"/>
    <w:rsid w:val="0099597C"/>
    <w:rsid w:val="0099739E"/>
    <w:rsid w:val="009A0E0E"/>
    <w:rsid w:val="009A589B"/>
    <w:rsid w:val="009E122F"/>
    <w:rsid w:val="009E1699"/>
    <w:rsid w:val="009F1F6C"/>
    <w:rsid w:val="00A036B8"/>
    <w:rsid w:val="00A058D2"/>
    <w:rsid w:val="00A07832"/>
    <w:rsid w:val="00A118E6"/>
    <w:rsid w:val="00A21D42"/>
    <w:rsid w:val="00A3106C"/>
    <w:rsid w:val="00A31AFC"/>
    <w:rsid w:val="00A402F6"/>
    <w:rsid w:val="00A43988"/>
    <w:rsid w:val="00A50A05"/>
    <w:rsid w:val="00A72D74"/>
    <w:rsid w:val="00A9086F"/>
    <w:rsid w:val="00A93CA8"/>
    <w:rsid w:val="00AB1232"/>
    <w:rsid w:val="00AB306A"/>
    <w:rsid w:val="00AD27E0"/>
    <w:rsid w:val="00AD5B12"/>
    <w:rsid w:val="00AE73B2"/>
    <w:rsid w:val="00AF0B7E"/>
    <w:rsid w:val="00AF7957"/>
    <w:rsid w:val="00B14EDD"/>
    <w:rsid w:val="00B22B7C"/>
    <w:rsid w:val="00B27921"/>
    <w:rsid w:val="00B42FFA"/>
    <w:rsid w:val="00B4524A"/>
    <w:rsid w:val="00B509AA"/>
    <w:rsid w:val="00B61757"/>
    <w:rsid w:val="00B651C1"/>
    <w:rsid w:val="00BA73CE"/>
    <w:rsid w:val="00BB14D7"/>
    <w:rsid w:val="00BB44C4"/>
    <w:rsid w:val="00BC2D7D"/>
    <w:rsid w:val="00BC4D25"/>
    <w:rsid w:val="00BC5D03"/>
    <w:rsid w:val="00BD2193"/>
    <w:rsid w:val="00BD4EF8"/>
    <w:rsid w:val="00C02013"/>
    <w:rsid w:val="00C176D8"/>
    <w:rsid w:val="00C25E8B"/>
    <w:rsid w:val="00C27AC8"/>
    <w:rsid w:val="00C55891"/>
    <w:rsid w:val="00C854BE"/>
    <w:rsid w:val="00C85E9A"/>
    <w:rsid w:val="00C873F0"/>
    <w:rsid w:val="00C96C82"/>
    <w:rsid w:val="00CA2606"/>
    <w:rsid w:val="00CB2E69"/>
    <w:rsid w:val="00CB50C2"/>
    <w:rsid w:val="00CB5911"/>
    <w:rsid w:val="00CD229F"/>
    <w:rsid w:val="00CD7BEF"/>
    <w:rsid w:val="00CE0777"/>
    <w:rsid w:val="00CE53D9"/>
    <w:rsid w:val="00CF6E8D"/>
    <w:rsid w:val="00D01C5B"/>
    <w:rsid w:val="00D079F4"/>
    <w:rsid w:val="00D153D4"/>
    <w:rsid w:val="00D17CA8"/>
    <w:rsid w:val="00D20ADF"/>
    <w:rsid w:val="00D21B85"/>
    <w:rsid w:val="00D36855"/>
    <w:rsid w:val="00D63479"/>
    <w:rsid w:val="00D639C5"/>
    <w:rsid w:val="00D72AB9"/>
    <w:rsid w:val="00DB4DD5"/>
    <w:rsid w:val="00DE735E"/>
    <w:rsid w:val="00DF1315"/>
    <w:rsid w:val="00DF36AF"/>
    <w:rsid w:val="00DF4949"/>
    <w:rsid w:val="00DF5F1E"/>
    <w:rsid w:val="00E01912"/>
    <w:rsid w:val="00E05E7D"/>
    <w:rsid w:val="00E16427"/>
    <w:rsid w:val="00E364B9"/>
    <w:rsid w:val="00E40CCE"/>
    <w:rsid w:val="00E672F4"/>
    <w:rsid w:val="00E744F5"/>
    <w:rsid w:val="00E758B0"/>
    <w:rsid w:val="00E77C27"/>
    <w:rsid w:val="00E839A1"/>
    <w:rsid w:val="00EA0A32"/>
    <w:rsid w:val="00EA35A5"/>
    <w:rsid w:val="00EB03EF"/>
    <w:rsid w:val="00EB2CFD"/>
    <w:rsid w:val="00EE12B8"/>
    <w:rsid w:val="00F05AEF"/>
    <w:rsid w:val="00F1167C"/>
    <w:rsid w:val="00F20856"/>
    <w:rsid w:val="00F25060"/>
    <w:rsid w:val="00F41089"/>
    <w:rsid w:val="00F51770"/>
    <w:rsid w:val="00F626E2"/>
    <w:rsid w:val="00F72564"/>
    <w:rsid w:val="00F902DE"/>
    <w:rsid w:val="00F93F91"/>
    <w:rsid w:val="00F9614A"/>
    <w:rsid w:val="00FA0685"/>
    <w:rsid w:val="00FB15D2"/>
    <w:rsid w:val="00FB2CA1"/>
    <w:rsid w:val="00FB6FF8"/>
    <w:rsid w:val="00FD625B"/>
    <w:rsid w:val="00FD6A15"/>
    <w:rsid w:val="00FD79C8"/>
    <w:rsid w:val="00FE037A"/>
    <w:rsid w:val="00FF69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ebebff"/>
    </o:shapedefaults>
    <o:shapelayout v:ext="edit">
      <o:idmap v:ext="edit" data="2"/>
    </o:shapelayout>
  </w:shapeDefaults>
  <w:decimalSymbol w:val="."/>
  <w:listSeparator w:val=";"/>
  <w14:docId w14:val="26D6D716"/>
  <w15:chartTrackingRefBased/>
  <w15:docId w15:val="{1B72169E-4554-40F0-AF4E-EBADC002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4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F9614A"/>
    <w:pPr>
      <w:widowControl w:val="0"/>
      <w:jc w:val="both"/>
    </w:pPr>
    <w:rPr>
      <w:rFonts w:ascii="Arial" w:hAnsi="Arial"/>
      <w:sz w:val="20"/>
      <w:szCs w:val="20"/>
      <w:lang w:val="es-ES_tradnl"/>
    </w:rPr>
  </w:style>
  <w:style w:type="character" w:customStyle="1" w:styleId="PiedepginaCar">
    <w:name w:val="Pie de página Car"/>
    <w:basedOn w:val="Fuentedeprrafopredeter"/>
    <w:link w:val="Piedepgina"/>
    <w:uiPriority w:val="99"/>
    <w:rsid w:val="00F9614A"/>
    <w:rPr>
      <w:rFonts w:ascii="Arial" w:eastAsia="Times New Roman" w:hAnsi="Arial" w:cs="Times New Roman"/>
      <w:sz w:val="20"/>
      <w:szCs w:val="20"/>
      <w:lang w:val="es-ES_tradnl" w:eastAsia="es-ES"/>
    </w:r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Texto nota pie1"/>
    <w:link w:val="Texto1"/>
    <w:uiPriority w:val="99"/>
    <w:unhideWhenUsed/>
    <w:qFormat/>
    <w:rsid w:val="00F9614A"/>
    <w:rPr>
      <w:sz w:val="20"/>
      <w:vertAlign w:val="superscript"/>
    </w:rPr>
  </w:style>
  <w:style w:type="paragraph" w:styleId="Encabezado">
    <w:name w:val="header"/>
    <w:basedOn w:val="Normal"/>
    <w:link w:val="EncabezadoCar"/>
    <w:unhideWhenUsed/>
    <w:rsid w:val="00F9614A"/>
    <w:pPr>
      <w:tabs>
        <w:tab w:val="center" w:pos="4419"/>
        <w:tab w:val="right" w:pos="8838"/>
      </w:tabs>
    </w:pPr>
  </w:style>
  <w:style w:type="character" w:customStyle="1" w:styleId="EncabezadoCar">
    <w:name w:val="Encabezado Car"/>
    <w:basedOn w:val="Fuentedeprrafopredeter"/>
    <w:link w:val="Encabezado"/>
    <w:rsid w:val="00F9614A"/>
    <w:rPr>
      <w:rFonts w:ascii="Times New Roman" w:eastAsia="Times New Roman" w:hAnsi="Times New Roman" w:cs="Times New Roman"/>
      <w:sz w:val="24"/>
      <w:szCs w:val="24"/>
      <w:lang w:val="es-ES" w:eastAsia="es-E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uiPriority w:val="99"/>
    <w:qFormat/>
    <w:rsid w:val="00F9614A"/>
    <w:pPr>
      <w:spacing w:after="200" w:line="276" w:lineRule="auto"/>
    </w:pPr>
    <w:rPr>
      <w:rFonts w:asciiTheme="minorHAnsi" w:eastAsiaTheme="minorHAnsi" w:hAnsiTheme="minorHAnsi" w:cstheme="minorBidi"/>
      <w:sz w:val="20"/>
      <w:szCs w:val="22"/>
      <w:vertAlign w:val="superscript"/>
      <w:lang w:val="es-PE" w:eastAsia="en-US"/>
    </w:rPr>
  </w:style>
  <w:style w:type="character" w:customStyle="1" w:styleId="markedcontent">
    <w:name w:val="markedcontent"/>
    <w:basedOn w:val="Fuentedeprrafopredeter"/>
    <w:rsid w:val="00F9614A"/>
  </w:style>
  <w:style w:type="paragraph" w:styleId="Sinespaciado">
    <w:name w:val="No Spacing"/>
    <w:uiPriority w:val="1"/>
    <w:qFormat/>
    <w:rsid w:val="0096714E"/>
    <w:pPr>
      <w:spacing w:after="0" w:line="240" w:lineRule="auto"/>
    </w:pPr>
    <w:rPr>
      <w:rFonts w:ascii="Times New Roman" w:eastAsia="Times New Roman" w:hAnsi="Times New Roman" w:cs="Times New Roman"/>
      <w:sz w:val="24"/>
      <w:szCs w:val="24"/>
      <w:lang w:val="es-ES" w:eastAsia="es-ES"/>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89773F"/>
    <w:pPr>
      <w:ind w:left="720"/>
      <w:contextualSpacing/>
    </w:p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Ca Car"/>
    <w:basedOn w:val="Normal"/>
    <w:link w:val="TextonotapieCar"/>
    <w:uiPriority w:val="99"/>
    <w:unhideWhenUsed/>
    <w:qFormat/>
    <w:rsid w:val="00F902DE"/>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F902DE"/>
    <w:rPr>
      <w:rFonts w:ascii="Times New Roman" w:eastAsia="Times New Roman" w:hAnsi="Times New Roman" w:cs="Times New Roman"/>
      <w:sz w:val="20"/>
      <w:szCs w:val="20"/>
      <w:lang w:val="es-ES" w:eastAsia="es-ES"/>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B2CA1"/>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422ED"/>
    <w:rPr>
      <w:sz w:val="16"/>
      <w:szCs w:val="16"/>
    </w:rPr>
  </w:style>
  <w:style w:type="paragraph" w:styleId="Textocomentario">
    <w:name w:val="annotation text"/>
    <w:basedOn w:val="Normal"/>
    <w:link w:val="TextocomentarioCar"/>
    <w:uiPriority w:val="99"/>
    <w:unhideWhenUsed/>
    <w:rsid w:val="006422ED"/>
    <w:rPr>
      <w:sz w:val="20"/>
      <w:szCs w:val="20"/>
    </w:rPr>
  </w:style>
  <w:style w:type="character" w:customStyle="1" w:styleId="TextocomentarioCar">
    <w:name w:val="Texto comentario Car"/>
    <w:basedOn w:val="Fuentedeprrafopredeter"/>
    <w:link w:val="Textocomentario"/>
    <w:uiPriority w:val="99"/>
    <w:rsid w:val="006422ED"/>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6422ED"/>
    <w:rPr>
      <w:b/>
      <w:bCs/>
    </w:rPr>
  </w:style>
  <w:style w:type="character" w:customStyle="1" w:styleId="AsuntodelcomentarioCar">
    <w:name w:val="Asunto del comentario Car"/>
    <w:basedOn w:val="TextocomentarioCar"/>
    <w:link w:val="Asuntodelcomentario"/>
    <w:uiPriority w:val="99"/>
    <w:semiHidden/>
    <w:rsid w:val="006422ED"/>
    <w:rPr>
      <w:rFonts w:ascii="Times New Roman" w:eastAsia="Times New Roman" w:hAnsi="Times New Roman" w:cs="Times New Roman"/>
      <w:b/>
      <w:bCs/>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241846">
      <w:bodyDiv w:val="1"/>
      <w:marLeft w:val="0"/>
      <w:marRight w:val="0"/>
      <w:marTop w:val="0"/>
      <w:marBottom w:val="0"/>
      <w:divBdr>
        <w:top w:val="none" w:sz="0" w:space="0" w:color="auto"/>
        <w:left w:val="none" w:sz="0" w:space="0" w:color="auto"/>
        <w:bottom w:val="none" w:sz="0" w:space="0" w:color="auto"/>
        <w:right w:val="none" w:sz="0" w:space="0" w:color="auto"/>
      </w:divBdr>
    </w:div>
    <w:div w:id="1110508540">
      <w:bodyDiv w:val="1"/>
      <w:marLeft w:val="0"/>
      <w:marRight w:val="0"/>
      <w:marTop w:val="0"/>
      <w:marBottom w:val="0"/>
      <w:divBdr>
        <w:top w:val="none" w:sz="0" w:space="0" w:color="auto"/>
        <w:left w:val="none" w:sz="0" w:space="0" w:color="auto"/>
        <w:bottom w:val="none" w:sz="0" w:space="0" w:color="auto"/>
        <w:right w:val="none" w:sz="0" w:space="0" w:color="auto"/>
      </w:divBdr>
    </w:div>
    <w:div w:id="1360660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04FEA-C9CB-4955-8A9B-2C3F6ED2D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330</Words>
  <Characters>1816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Neyda Cotrina Teatino</dc:creator>
  <cp:keywords/>
  <dc:description/>
  <cp:lastModifiedBy>Apoyo CC1 E</cp:lastModifiedBy>
  <cp:revision>26</cp:revision>
  <cp:lastPrinted>2026-03-23T21:04:00Z</cp:lastPrinted>
  <dcterms:created xsi:type="dcterms:W3CDTF">2025-06-18T15:06:00Z</dcterms:created>
  <dcterms:modified xsi:type="dcterms:W3CDTF">2026-09-11T20:56:00Z</dcterms:modified>
</cp:coreProperties>
</file>