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14307D47"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0541-2026/CC1-APELACION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6FB6B59F"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707-2026/PS1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60B6B65F"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JESSICA GERALDIN LOCONI CHOCA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067C6F6E" w:rsidR="00923D21" w:rsidRPr="0093144F" w:rsidRDefault="00CB384B" w:rsidP="00A119AD">
            <w:pPr>
              <w:tabs>
                <w:tab w:val="left" w:pos="8222"/>
              </w:tabs>
              <w:jc w:val="both"/>
              <w:rPr>
                <w:rFonts w:ascii="Arial Narrow" w:hAnsi="Arial Narrow" w:cs="Arial"/>
                <w:b/>
                <w:noProof/>
                <w:sz w:val="22"/>
                <w:szCs w:val="22"/>
              </w:rPr>
            </w:pPr>
            <w:r w:rsidRPr="00CB384B">
              <w:rPr>
                <w:rFonts w:ascii="Arial Narrow" w:hAnsi="Arial Narrow" w:cs="Arial"/>
                <w:b/>
                <w:noProof/>
                <w:sz w:val="22"/>
                <w:szCs w:val="22"/>
              </w:rPr>
              <w:t>INTERSEGURO COMPAÑIA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0592579"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B384B" w:rsidRPr="00CB384B">
        <w:rPr>
          <w:rFonts w:ascii="Arial Narrow" w:hAnsi="Arial Narrow" w:cs="Arial"/>
          <w:sz w:val="22"/>
          <w:szCs w:val="22"/>
        </w:rPr>
        <w:t>27</w:t>
      </w:r>
      <w:r w:rsidR="00CB384B">
        <w:rPr>
          <w:rFonts w:ascii="Arial Narrow" w:hAnsi="Arial Narrow" w:cs="Arial"/>
          <w:sz w:val="22"/>
          <w:szCs w:val="22"/>
        </w:rPr>
        <w:t xml:space="preserve"> de agosto de </w:t>
      </w:r>
      <w:r w:rsidR="00CB384B" w:rsidRPr="00CB384B">
        <w:rPr>
          <w:rFonts w:ascii="Arial Narrow" w:hAnsi="Arial Narrow" w:cs="Arial"/>
          <w:sz w:val="22"/>
          <w:szCs w:val="22"/>
        </w:rPr>
        <w:t>2026</w:t>
      </w:r>
      <w:r w:rsidRPr="006F39B7">
        <w:rPr>
          <w:rFonts w:ascii="Arial Narrow" w:hAnsi="Arial Narrow" w:cs="Arial"/>
          <w:sz w:val="22"/>
          <w:szCs w:val="22"/>
        </w:rPr>
        <w:t xml:space="preserve">, la Comisión de Protección al Consumidor Nº 1 ha </w:t>
      </w:r>
      <w:r w:rsidRPr="00CB384B">
        <w:rPr>
          <w:rFonts w:ascii="Arial Narrow" w:hAnsi="Arial Narrow" w:cs="Arial"/>
          <w:sz w:val="22"/>
          <w:szCs w:val="22"/>
        </w:rPr>
        <w:t>recibido el</w:t>
      </w:r>
      <w:r w:rsidRPr="00CB384B">
        <w:rPr>
          <w:rFonts w:ascii="Arial Narrow" w:hAnsi="Arial Narrow" w:cs="Arial"/>
          <w:bCs/>
          <w:sz w:val="22"/>
          <w:szCs w:val="22"/>
        </w:rPr>
        <w:t xml:space="preserve"> Expediente N° </w:t>
      </w:r>
      <w:r w:rsidR="00CB384B" w:rsidRPr="00CB384B">
        <w:rPr>
          <w:rFonts w:ascii="Arial Narrow" w:hAnsi="Arial Narrow" w:cs="Arial"/>
          <w:bCs/>
          <w:noProof/>
          <w:sz w:val="22"/>
          <w:szCs w:val="22"/>
        </w:rPr>
        <w:t>707-2026/PS1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CB384B">
        <w:rPr>
          <w:rFonts w:ascii="Arial Narrow" w:hAnsi="Arial Narrow" w:cs="Arial"/>
          <w:bCs/>
          <w:sz w:val="22"/>
          <w:szCs w:val="22"/>
        </w:rPr>
        <w:t xml:space="preserve">interpuesto por </w:t>
      </w:r>
      <w:r w:rsidRPr="00CB384B">
        <w:rPr>
          <w:rFonts w:ascii="Arial Narrow" w:hAnsi="Arial Narrow" w:cs="Arial"/>
          <w:bCs/>
          <w:noProof/>
          <w:sz w:val="22"/>
          <w:szCs w:val="22"/>
        </w:rPr>
        <w:t xml:space="preserve">la señora </w:t>
      </w:r>
      <w:r w:rsidR="00CB384B" w:rsidRPr="00CB384B">
        <w:rPr>
          <w:rFonts w:ascii="Arial Narrow" w:hAnsi="Arial Narrow" w:cs="Arial"/>
          <w:bCs/>
          <w:noProof/>
          <w:sz w:val="22"/>
          <w:szCs w:val="22"/>
        </w:rPr>
        <w:t>Jessica Geraldin Loconi Choca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1703C75"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B384B" w:rsidRPr="00CB384B">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331132D"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CB384B">
        <w:rPr>
          <w:rFonts w:ascii="Arial Narrow" w:hAnsi="Arial Narrow" w:cs="Arial"/>
          <w:sz w:val="22"/>
          <w:szCs w:val="22"/>
        </w:rPr>
        <w:t>requerir</w:t>
      </w:r>
      <w:r w:rsidR="007539A7" w:rsidRPr="00CB384B">
        <w:rPr>
          <w:rFonts w:ascii="Arial Narrow" w:hAnsi="Arial Narrow" w:cs="Arial"/>
          <w:sz w:val="22"/>
          <w:szCs w:val="22"/>
        </w:rPr>
        <w:t xml:space="preserve"> a la</w:t>
      </w:r>
      <w:r w:rsidRPr="00CB384B">
        <w:rPr>
          <w:rFonts w:ascii="Arial Narrow" w:hAnsi="Arial Narrow" w:cs="Arial"/>
          <w:sz w:val="22"/>
          <w:szCs w:val="22"/>
        </w:rPr>
        <w:t xml:space="preserve"> </w:t>
      </w:r>
      <w:r w:rsidR="007539A7" w:rsidRPr="00CB384B">
        <w:rPr>
          <w:rFonts w:ascii="Arial Narrow" w:hAnsi="Arial Narrow" w:cs="Arial"/>
          <w:bCs/>
          <w:noProof/>
          <w:sz w:val="22"/>
          <w:szCs w:val="22"/>
        </w:rPr>
        <w:t xml:space="preserve">señora </w:t>
      </w:r>
      <w:r w:rsidR="00CB384B" w:rsidRPr="00CB384B">
        <w:rPr>
          <w:rFonts w:ascii="Arial Narrow" w:hAnsi="Arial Narrow" w:cs="Arial"/>
          <w:bCs/>
          <w:noProof/>
          <w:sz w:val="22"/>
          <w:szCs w:val="22"/>
        </w:rPr>
        <w:t xml:space="preserve">Jessica Geraldin Loconi Choca </w:t>
      </w:r>
      <w:r w:rsidRPr="00CB384B">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w:t>
      </w:r>
      <w:r w:rsidRPr="00D206F8">
        <w:rPr>
          <w:rFonts w:ascii="Arial Narrow" w:hAnsi="Arial Narrow" w:cs="Arial"/>
          <w:sz w:val="22"/>
          <w:szCs w:val="22"/>
        </w:rPr>
        <w:t xml:space="preserve">,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2CC931A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CB384B">
        <w:rPr>
          <w:rFonts w:ascii="Arial Narrow" w:hAnsi="Arial Narrow" w:cs="Arial"/>
          <w:sz w:val="22"/>
          <w:szCs w:val="22"/>
          <w:lang w:val="es-PE"/>
        </w:rPr>
        <w:t>e</w:t>
      </w:r>
      <w:r w:rsidR="00FD6A15" w:rsidRPr="00CB384B">
        <w:rPr>
          <w:rFonts w:ascii="Arial Narrow" w:hAnsi="Arial Narrow" w:cs="Arial"/>
          <w:sz w:val="22"/>
          <w:szCs w:val="22"/>
          <w:lang w:val="es-PE"/>
        </w:rPr>
        <w:t xml:space="preserve">xhortar a </w:t>
      </w:r>
      <w:r w:rsidR="00CB384B" w:rsidRPr="00CB384B">
        <w:rPr>
          <w:rFonts w:ascii="Arial Narrow" w:hAnsi="Arial Narrow" w:cs="Arial"/>
          <w:bCs/>
          <w:noProof/>
          <w:sz w:val="22"/>
          <w:szCs w:val="22"/>
        </w:rPr>
        <w:t xml:space="preserve">Interseguro Compañia de Seguros </w:t>
      </w:r>
      <w:r w:rsidR="00CB384B" w:rsidRPr="00CB384B">
        <w:rPr>
          <w:rFonts w:ascii="Arial Narrow" w:hAnsi="Arial Narrow" w:cs="Arial"/>
          <w:bCs/>
          <w:noProof/>
          <w:sz w:val="22"/>
          <w:szCs w:val="22"/>
        </w:rPr>
        <w:t>S.A.</w:t>
      </w:r>
      <w:r w:rsidR="00CB384B" w:rsidRPr="00CB384B">
        <w:rPr>
          <w:rFonts w:ascii="Arial Narrow" w:hAnsi="Arial Narrow" w:cs="Arial"/>
          <w:bCs/>
          <w:noProof/>
          <w:sz w:val="22"/>
          <w:szCs w:val="22"/>
        </w:rPr>
        <w:t xml:space="preserve"> </w:t>
      </w:r>
      <w:r w:rsidR="00FD6A15" w:rsidRPr="00CB384B">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w:t>
      </w:r>
      <w:r w:rsidR="00FD6A15" w:rsidRPr="007539A7">
        <w:rPr>
          <w:rFonts w:ascii="Arial Narrow" w:hAnsi="Arial Narrow" w:cs="Arial"/>
          <w:sz w:val="22"/>
          <w:szCs w:val="22"/>
          <w:lang w:val="es-PE"/>
        </w:rPr>
        <w:t xml:space="preserve">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8B795" w14:textId="77777777" w:rsidR="00BD1E7B" w:rsidRDefault="00BD1E7B" w:rsidP="00F9614A">
      <w:r>
        <w:separator/>
      </w:r>
    </w:p>
  </w:endnote>
  <w:endnote w:type="continuationSeparator" w:id="0">
    <w:p w14:paraId="3514D0F5" w14:textId="77777777" w:rsidR="00BD1E7B" w:rsidRDefault="00BD1E7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71D42" w14:textId="77777777" w:rsidR="00BD1E7B" w:rsidRDefault="00BD1E7B" w:rsidP="00F9614A">
      <w:r>
        <w:separator/>
      </w:r>
    </w:p>
  </w:footnote>
  <w:footnote w:type="continuationSeparator" w:id="0">
    <w:p w14:paraId="1D41C792" w14:textId="77777777" w:rsidR="00BD1E7B" w:rsidRDefault="00BD1E7B"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06832"/>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1E7B"/>
    <w:rsid w:val="00BD2193"/>
    <w:rsid w:val="00BD4EF8"/>
    <w:rsid w:val="00C02013"/>
    <w:rsid w:val="00C176D8"/>
    <w:rsid w:val="00C25E8B"/>
    <w:rsid w:val="00C27AC8"/>
    <w:rsid w:val="00C55891"/>
    <w:rsid w:val="00C854BE"/>
    <w:rsid w:val="00C85E9A"/>
    <w:rsid w:val="00C96C82"/>
    <w:rsid w:val="00CA2606"/>
    <w:rsid w:val="00CB2E69"/>
    <w:rsid w:val="00CB384B"/>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326</Words>
  <Characters>1795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2026-03-23T21:04:00Z</cp:lastPrinted>
  <dcterms:created xsi:type="dcterms:W3CDTF">2025-06-18T15:06:00Z</dcterms:created>
  <dcterms:modified xsi:type="dcterms:W3CDTF">2026-08-31T06:27:00Z</dcterms:modified>
</cp:coreProperties>
</file>