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6FDEA5B" w:rsidR="00CA59A2" w:rsidRPr="00E20B6F"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644A1" w:rsidRPr="007644A1">
        <w:rPr>
          <w:rFonts w:ascii="Arial Narrow" w:eastAsia="Times New Roman" w:hAnsi="Arial Narrow" w:cs="Times New Roman"/>
          <w:b/>
          <w:bCs/>
          <w:color w:val="000000"/>
          <w:kern w:val="0"/>
          <w:shd w:val="clear" w:color="auto" w:fill="FFFFFF"/>
          <w:lang w:eastAsia="es-PE"/>
          <w14:ligatures w14:val="none"/>
        </w:rPr>
        <w:t>2688-2026/CC1</w:t>
      </w:r>
    </w:p>
    <w:p w14:paraId="7E5DC22B" w14:textId="05CE8A1F" w:rsidR="00CA59A2" w:rsidRPr="00E20B6F" w:rsidRDefault="007644A1"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20B6F">
        <w:rPr>
          <w:rFonts w:ascii="Arial Narrow" w:eastAsia="Arial Narrow" w:hAnsi="Arial Narrow" w:cs="Arial Narrow"/>
          <w:b/>
          <w:color w:val="000000"/>
          <w:kern w:val="0"/>
          <w:lang w:eastAsia="es-PE"/>
          <w14:ligatures w14:val="none"/>
        </w:rPr>
        <w:t>DENUNCIANTE</w:t>
      </w:r>
      <w:r w:rsidRPr="00E20B6F">
        <w:rPr>
          <w:rFonts w:ascii="Arial Narrow" w:eastAsia="Arial Narrow" w:hAnsi="Arial Narrow" w:cs="Arial Narrow"/>
          <w:b/>
          <w:color w:val="000000"/>
          <w:kern w:val="0"/>
          <w:lang w:eastAsia="es-PE"/>
          <w14:ligatures w14:val="none"/>
        </w:rPr>
        <w:tab/>
        <w:t>:</w:t>
      </w:r>
      <w:r w:rsidRPr="00E20B6F">
        <w:rPr>
          <w:rFonts w:ascii="Arial Narrow" w:eastAsia="Arial Narrow" w:hAnsi="Arial Narrow" w:cs="Arial Narrow"/>
          <w:b/>
          <w:color w:val="000000"/>
          <w:kern w:val="0"/>
          <w:lang w:eastAsia="es-PE"/>
          <w14:ligatures w14:val="none"/>
        </w:rPr>
        <w:tab/>
      </w:r>
      <w:r w:rsidRPr="007644A1">
        <w:rPr>
          <w:rFonts w:ascii="Arial Narrow" w:eastAsia="Arial Narrow" w:hAnsi="Arial Narrow" w:cs="Arial Narrow"/>
          <w:b/>
          <w:color w:val="000000"/>
          <w:kern w:val="0"/>
          <w:lang w:eastAsia="es-PE"/>
          <w14:ligatures w14:val="none"/>
        </w:rPr>
        <w:t xml:space="preserve">MARILYN DOROTI ZULETA GUTARRA VDA. DE HUAPAYA </w:t>
      </w:r>
      <w:r w:rsidRPr="00E20B6F">
        <w:rPr>
          <w:rFonts w:ascii="Arial Narrow" w:eastAsia="Arial Narrow" w:hAnsi="Arial Narrow" w:cs="Arial Narrow"/>
          <w:b/>
          <w:color w:val="000000"/>
          <w:kern w:val="0"/>
          <w:lang w:eastAsia="es-PE"/>
          <w14:ligatures w14:val="none"/>
        </w:rPr>
        <w:t xml:space="preserve">(SEÑORA </w:t>
      </w:r>
      <w:r w:rsidRPr="007644A1">
        <w:rPr>
          <w:rFonts w:ascii="Arial Narrow" w:eastAsia="Arial Narrow" w:hAnsi="Arial Narrow" w:cs="Arial Narrow"/>
          <w:b/>
          <w:color w:val="000000"/>
          <w:kern w:val="0"/>
          <w:lang w:eastAsia="es-PE"/>
          <w14:ligatures w14:val="none"/>
        </w:rPr>
        <w:t>ZULETA</w:t>
      </w:r>
      <w:r w:rsidR="00CA59A2" w:rsidRPr="00E20B6F">
        <w:rPr>
          <w:rFonts w:ascii="Arial Narrow" w:eastAsia="Arial Narrow" w:hAnsi="Arial Narrow" w:cs="Arial Narrow"/>
          <w:b/>
          <w:color w:val="000000"/>
          <w:kern w:val="0"/>
          <w:lang w:eastAsia="es-PE"/>
          <w14:ligatures w14:val="none"/>
        </w:rPr>
        <w:t>)</w:t>
      </w:r>
    </w:p>
    <w:p w14:paraId="6DEEEDFE" w14:textId="2FAAE830" w:rsidR="00CA59A2" w:rsidRPr="00E20B6F"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20B6F">
        <w:rPr>
          <w:rFonts w:ascii="Arial Narrow" w:eastAsia="Arial Narrow" w:hAnsi="Arial Narrow" w:cs="Arial Narrow"/>
          <w:b/>
          <w:color w:val="000000"/>
          <w:kern w:val="0"/>
          <w:lang w:eastAsia="es-PE"/>
          <w14:ligatures w14:val="none"/>
        </w:rPr>
        <w:t>DENUNCIADO</w:t>
      </w:r>
      <w:r w:rsidRPr="00E20B6F">
        <w:rPr>
          <w:rFonts w:ascii="Arial Narrow" w:eastAsia="Arial Narrow" w:hAnsi="Arial Narrow" w:cs="Arial Narrow"/>
          <w:b/>
          <w:color w:val="000000"/>
          <w:kern w:val="0"/>
          <w:lang w:eastAsia="es-PE"/>
          <w14:ligatures w14:val="none"/>
        </w:rPr>
        <w:tab/>
        <w:t>:</w:t>
      </w:r>
      <w:r w:rsidRPr="00E20B6F">
        <w:rPr>
          <w:rFonts w:ascii="Arial Narrow" w:eastAsia="Arial Narrow" w:hAnsi="Arial Narrow" w:cs="Arial Narrow"/>
          <w:b/>
          <w:color w:val="000000"/>
          <w:kern w:val="0"/>
          <w:lang w:eastAsia="es-PE"/>
          <w14:ligatures w14:val="none"/>
        </w:rPr>
        <w:tab/>
      </w:r>
      <w:r w:rsidR="00E20B6F" w:rsidRPr="00E20B6F">
        <w:rPr>
          <w:rFonts w:ascii="Arial Narrow" w:eastAsia="Arial Narrow" w:hAnsi="Arial Narrow" w:cs="Arial Narrow"/>
          <w:b/>
          <w:color w:val="000000"/>
          <w:kern w:val="0"/>
          <w:lang w:eastAsia="es-PE"/>
          <w14:ligatures w14:val="none"/>
        </w:rPr>
        <w:t xml:space="preserve">INTERSEGURO COMPAÑÍA DE SEGUROS S.A. </w:t>
      </w:r>
      <w:r w:rsidRPr="00E20B6F">
        <w:rPr>
          <w:rFonts w:ascii="Arial Narrow" w:eastAsia="Arial Narrow" w:hAnsi="Arial Narrow" w:cs="Arial Narrow"/>
          <w:b/>
          <w:color w:val="000000"/>
          <w:kern w:val="0"/>
          <w:lang w:eastAsia="es-PE"/>
          <w14:ligatures w14:val="none"/>
        </w:rPr>
        <w:t>(</w:t>
      </w:r>
      <w:r w:rsidR="00E20B6F" w:rsidRPr="00E20B6F">
        <w:rPr>
          <w:rFonts w:ascii="Arial Narrow" w:eastAsia="Arial Narrow" w:hAnsi="Arial Narrow" w:cs="Arial Narrow"/>
          <w:b/>
          <w:color w:val="000000"/>
          <w:kern w:val="0"/>
          <w:lang w:eastAsia="es-PE"/>
          <w14:ligatures w14:val="none"/>
        </w:rPr>
        <w:t>INTERSEGURO</w:t>
      </w:r>
      <w:r w:rsidRPr="00E20B6F">
        <w:rPr>
          <w:rFonts w:ascii="Arial Narrow" w:eastAsia="Arial Narrow" w:hAnsi="Arial Narrow" w:cs="Arial Narrow"/>
          <w:b/>
          <w:color w:val="000000"/>
          <w:kern w:val="0"/>
          <w:lang w:eastAsia="es-PE"/>
          <w14:ligatures w14:val="none"/>
        </w:rPr>
        <w:t>)</w:t>
      </w:r>
    </w:p>
    <w:p w14:paraId="022D2B94" w14:textId="77777777" w:rsidR="00CA59A2" w:rsidRPr="00E20B6F"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20B6F">
        <w:rPr>
          <w:rFonts w:ascii="Arial Narrow" w:eastAsia="Arial Narrow" w:hAnsi="Arial Narrow" w:cs="Arial Narrow"/>
          <w:b/>
          <w:color w:val="000000"/>
          <w:kern w:val="0"/>
          <w:lang w:eastAsia="es-PE"/>
          <w14:ligatures w14:val="none"/>
        </w:rPr>
        <w:t>MATERIAS</w:t>
      </w:r>
      <w:r w:rsidRPr="00E20B6F">
        <w:rPr>
          <w:rFonts w:ascii="Arial Narrow" w:eastAsia="Arial Narrow" w:hAnsi="Arial Narrow" w:cs="Arial Narrow"/>
          <w:b/>
          <w:color w:val="000000"/>
          <w:kern w:val="0"/>
          <w:lang w:eastAsia="es-PE"/>
          <w14:ligatures w14:val="none"/>
        </w:rPr>
        <w:tab/>
        <w:t xml:space="preserve">:       </w:t>
      </w:r>
      <w:r w:rsidRPr="00E20B6F">
        <w:rPr>
          <w:rFonts w:ascii="Arial Narrow" w:eastAsia="Arial Narrow" w:hAnsi="Arial Narrow" w:cs="Arial Narrow"/>
          <w:b/>
          <w:color w:val="000000"/>
          <w:kern w:val="0"/>
          <w:lang w:eastAsia="es-PE"/>
          <w14:ligatures w14:val="none"/>
        </w:rPr>
        <w:tab/>
        <w:t>ADMISIÓN A TRÁMITE</w:t>
      </w:r>
    </w:p>
    <w:p w14:paraId="19ED7B73" w14:textId="77777777" w:rsidR="00CA59A2" w:rsidRPr="00E20B6F"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20B6F">
        <w:rPr>
          <w:rFonts w:ascii="Arial Narrow" w:eastAsia="Arial Narrow" w:hAnsi="Arial Narrow" w:cs="Arial Narrow"/>
          <w:b/>
          <w:color w:val="000000"/>
          <w:kern w:val="0"/>
          <w:lang w:eastAsia="es-PE"/>
          <w14:ligatures w14:val="none"/>
        </w:rPr>
        <w:t xml:space="preserve">REQUERIMIENTO DE INFORMACIÓN </w:t>
      </w:r>
    </w:p>
    <w:p w14:paraId="46A5A479" w14:textId="06CB8C4F"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20B6F">
        <w:rPr>
          <w:rFonts w:ascii="Arial Narrow" w:eastAsia="Arial Narrow" w:hAnsi="Arial Narrow" w:cs="Arial Narrow"/>
          <w:b/>
          <w:color w:val="000000"/>
          <w:kern w:val="0"/>
          <w:lang w:eastAsia="es-PE"/>
          <w14:ligatures w14:val="none"/>
        </w:rPr>
        <w:t xml:space="preserve">RESOLUCIÓN </w:t>
      </w:r>
      <w:r w:rsidRPr="00E20B6F">
        <w:rPr>
          <w:rFonts w:ascii="Arial Narrow" w:eastAsia="Arial Narrow" w:hAnsi="Arial Narrow" w:cs="Arial Narrow"/>
          <w:b/>
          <w:color w:val="000000"/>
          <w:kern w:val="0"/>
          <w:lang w:eastAsia="es-PE"/>
          <w14:ligatures w14:val="none"/>
        </w:rPr>
        <w:tab/>
        <w:t>:</w:t>
      </w:r>
      <w:r w:rsidRPr="00E20B6F">
        <w:rPr>
          <w:rFonts w:ascii="Arial Narrow" w:eastAsia="Arial Narrow" w:hAnsi="Arial Narrow" w:cs="Arial Narrow"/>
          <w:b/>
          <w:color w:val="000000"/>
          <w:kern w:val="0"/>
          <w:lang w:eastAsia="es-PE"/>
          <w14:ligatures w14:val="none"/>
        </w:rPr>
        <w:tab/>
      </w:r>
      <w:r w:rsidR="00211892" w:rsidRPr="00E20B6F">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67C3AF3"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7644A1">
        <w:rPr>
          <w:rFonts w:ascii="Arial Narrow" w:eastAsia="Times New Roman" w:hAnsi="Arial Narrow" w:cs="Times New Roman"/>
          <w:color w:val="000000"/>
          <w:kern w:val="0"/>
          <w:shd w:val="clear" w:color="auto" w:fill="FFFFFF"/>
          <w:lang w:eastAsia="es-PE"/>
          <w14:ligatures w14:val="none"/>
        </w:rPr>
        <w:t>21</w:t>
      </w:r>
      <w:r w:rsidRPr="0026598E">
        <w:rPr>
          <w:rFonts w:ascii="Arial Narrow" w:eastAsia="Times New Roman" w:hAnsi="Arial Narrow" w:cs="Times New Roman"/>
          <w:color w:val="000000"/>
          <w:kern w:val="0"/>
          <w:shd w:val="clear" w:color="auto" w:fill="FFFFFF"/>
          <w:lang w:eastAsia="es-PE"/>
          <w14:ligatures w14:val="none"/>
        </w:rPr>
        <w:t xml:space="preserve"> de </w:t>
      </w:r>
      <w:r w:rsidR="007644A1">
        <w:rPr>
          <w:rFonts w:ascii="Arial Narrow" w:eastAsia="Times New Roman" w:hAnsi="Arial Narrow" w:cs="Times New Roman"/>
          <w:color w:val="000000"/>
          <w:kern w:val="0"/>
          <w:shd w:val="clear" w:color="auto" w:fill="FFFFFF"/>
          <w:lang w:eastAsia="es-PE"/>
          <w14:ligatures w14:val="none"/>
        </w:rPr>
        <w:t>agosto</w:t>
      </w:r>
      <w:r w:rsidR="00985114" w:rsidRPr="00B25E5C">
        <w:rPr>
          <w:rFonts w:ascii="Arial Narrow" w:eastAsia="Times New Roman" w:hAnsi="Arial Narrow" w:cs="Times New Roman"/>
          <w:color w:val="000000"/>
          <w:kern w:val="0"/>
          <w:shd w:val="clear" w:color="auto" w:fill="FFFFFF"/>
          <w:lang w:eastAsia="es-PE"/>
          <w14:ligatures w14:val="none"/>
        </w:rPr>
        <w:t xml:space="preserve"> </w:t>
      </w:r>
      <w:r w:rsidR="00985114" w:rsidRPr="00211892">
        <w:rPr>
          <w:rFonts w:ascii="Arial Narrow" w:eastAsia="Times New Roman" w:hAnsi="Arial Narrow" w:cs="Times New Roman"/>
          <w:color w:val="000000"/>
          <w:kern w:val="0"/>
          <w:shd w:val="clear" w:color="auto" w:fill="FFFFFF"/>
          <w:lang w:eastAsia="es-PE"/>
          <w14:ligatures w14:val="none"/>
        </w:rPr>
        <w:t>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261C040B" w:rsidR="00CA59A2" w:rsidRPr="000C4223"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00E20B6F">
        <w:rPr>
          <w:rFonts w:ascii="Arial Narrow" w:eastAsia="Times New Roman" w:hAnsi="Arial Narrow" w:cs="Arial"/>
          <w:color w:val="000000"/>
          <w:kern w:val="0"/>
          <w:lang w:val="es-ES" w:eastAsia="es-ES"/>
          <w14:ligatures w14:val="none"/>
        </w:rPr>
        <w:t xml:space="preserve">el escrito del </w:t>
      </w:r>
      <w:r w:rsidR="007644A1" w:rsidRPr="007644A1">
        <w:rPr>
          <w:rFonts w:ascii="Arial Narrow" w:eastAsia="Times New Roman" w:hAnsi="Arial Narrow" w:cs="Arial"/>
          <w:color w:val="000000"/>
          <w:kern w:val="0"/>
          <w:lang w:val="es-ES" w:eastAsia="es-ES"/>
          <w14:ligatures w14:val="none"/>
        </w:rPr>
        <w:t>22 de julio de 2026</w:t>
      </w:r>
      <w:r w:rsidR="007644A1">
        <w:rPr>
          <w:rFonts w:ascii="Arial Narrow" w:eastAsia="Times New Roman" w:hAnsi="Arial Narrow" w:cs="Arial"/>
          <w:color w:val="000000"/>
          <w:kern w:val="0"/>
          <w:lang w:val="es-ES" w:eastAsia="es-ES"/>
          <w14:ligatures w14:val="none"/>
        </w:rPr>
        <w:t xml:space="preserve">, complementado mediante escrito del </w:t>
      </w:r>
      <w:r w:rsidR="007644A1" w:rsidRPr="007644A1">
        <w:rPr>
          <w:rFonts w:ascii="Arial Narrow" w:eastAsia="Times New Roman" w:hAnsi="Arial Narrow" w:cs="Arial"/>
          <w:color w:val="000000"/>
          <w:kern w:val="0"/>
          <w:lang w:val="es-ES" w:eastAsia="es-ES"/>
          <w14:ligatures w14:val="none"/>
        </w:rPr>
        <w:t>22 de julio de 2026</w:t>
      </w:r>
      <w:r w:rsidR="00996DC2" w:rsidRPr="00E20B6F">
        <w:rPr>
          <w:rFonts w:ascii="Arial Narrow" w:eastAsia="Calibri" w:hAnsi="Arial Narrow" w:cs="Arial"/>
          <w:kern w:val="0"/>
          <w14:ligatures w14:val="none"/>
        </w:rPr>
        <w:t>,</w:t>
      </w:r>
      <w:r w:rsidRPr="00E20B6F">
        <w:rPr>
          <w:rFonts w:ascii="Arial Narrow" w:eastAsia="Calibri" w:hAnsi="Arial Narrow" w:cs="Arial"/>
          <w:kern w:val="0"/>
          <w14:ligatures w14:val="none"/>
        </w:rPr>
        <w:t xml:space="preserve"> la señora </w:t>
      </w:r>
      <w:r w:rsidR="007644A1" w:rsidRPr="007644A1">
        <w:rPr>
          <w:rFonts w:ascii="Arial Narrow" w:eastAsia="Calibri" w:hAnsi="Arial Narrow" w:cs="Arial"/>
          <w:kern w:val="0"/>
          <w14:ligatures w14:val="none"/>
        </w:rPr>
        <w:t xml:space="preserve">Zuleta </w:t>
      </w:r>
      <w:r w:rsidRPr="00E20B6F">
        <w:rPr>
          <w:rFonts w:ascii="Arial Narrow" w:eastAsia="Calibri" w:hAnsi="Arial Narrow" w:cs="Arial"/>
          <w:kern w:val="0"/>
          <w14:ligatures w14:val="none"/>
        </w:rPr>
        <w:t>d</w:t>
      </w:r>
      <w:r w:rsidRPr="00E20B6F">
        <w:rPr>
          <w:rFonts w:ascii="Arial Narrow" w:eastAsia="Times New Roman" w:hAnsi="Arial Narrow" w:cs="Arial"/>
          <w:color w:val="000000"/>
          <w:kern w:val="0"/>
          <w:lang w:val="es-ES" w:eastAsia="es-ES"/>
          <w14:ligatures w14:val="none"/>
        </w:rPr>
        <w:t xml:space="preserve">enunció a </w:t>
      </w:r>
      <w:proofErr w:type="spellStart"/>
      <w:r w:rsidR="00E20B6F" w:rsidRPr="00E20B6F">
        <w:rPr>
          <w:rFonts w:ascii="Arial Narrow" w:eastAsia="Times New Roman" w:hAnsi="Arial Narrow" w:cs="Arial"/>
          <w:color w:val="000000"/>
          <w:kern w:val="0"/>
          <w:lang w:val="es-ES" w:eastAsia="es-ES"/>
          <w14:ligatures w14:val="none"/>
        </w:rPr>
        <w:t>Interseguro</w:t>
      </w:r>
      <w:proofErr w:type="spellEnd"/>
      <w:r w:rsidR="00E20B6F" w:rsidRPr="00E20B6F">
        <w:rPr>
          <w:rFonts w:ascii="Arial Narrow" w:eastAsia="Times New Roman" w:hAnsi="Arial Narrow" w:cs="Arial"/>
          <w:color w:val="000000"/>
          <w:kern w:val="0"/>
          <w:lang w:val="es-ES" w:eastAsia="es-ES"/>
          <w14:ligatures w14:val="none"/>
        </w:rPr>
        <w:t xml:space="preserve"> </w:t>
      </w:r>
      <w:r w:rsidRPr="0026598E">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 xml:space="preserve">lo </w:t>
      </w:r>
      <w:r w:rsidRPr="000C4223">
        <w:rPr>
          <w:rFonts w:ascii="Arial Narrow" w:eastAsia="Times New Roman" w:hAnsi="Arial Narrow" w:cs="Arial"/>
          <w:bCs/>
          <w:color w:val="000000"/>
          <w:kern w:val="0"/>
          <w:lang w:val="es-ES" w:eastAsia="es-ES"/>
          <w14:ligatures w14:val="none"/>
        </w:rPr>
        <w:t>siguiente:</w:t>
      </w:r>
    </w:p>
    <w:p w14:paraId="512911CE" w14:textId="77777777" w:rsidR="00CA59A2" w:rsidRPr="000C4223" w:rsidRDefault="00CA59A2" w:rsidP="002D6323">
      <w:pPr>
        <w:spacing w:after="0" w:line="240" w:lineRule="auto"/>
        <w:jc w:val="both"/>
        <w:rPr>
          <w:rFonts w:ascii="Arial Narrow" w:eastAsia="Times New Roman" w:hAnsi="Arial Narrow" w:cs="Arial"/>
          <w:color w:val="000000"/>
          <w:kern w:val="0"/>
          <w:lang w:eastAsia="es-ES"/>
          <w14:ligatures w14:val="none"/>
        </w:rPr>
      </w:pPr>
    </w:p>
    <w:p w14:paraId="07D75FB0" w14:textId="0311427E" w:rsidR="002D6323" w:rsidRPr="000C4223" w:rsidRDefault="00BB7661" w:rsidP="002D63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señor </w:t>
      </w:r>
      <w:r w:rsidRPr="00BB7661">
        <w:rPr>
          <w:rFonts w:ascii="Arial Narrow" w:eastAsia="Times New Roman" w:hAnsi="Arial Narrow" w:cs="Arial"/>
          <w:color w:val="000000"/>
          <w:kern w:val="0"/>
          <w:lang w:eastAsia="es-ES"/>
          <w14:ligatures w14:val="none"/>
        </w:rPr>
        <w:t>Luis Alberto Huapaya David</w:t>
      </w:r>
      <w:r>
        <w:rPr>
          <w:rFonts w:ascii="Arial Narrow" w:eastAsia="Times New Roman" w:hAnsi="Arial Narrow" w:cs="Arial"/>
          <w:color w:val="000000"/>
          <w:kern w:val="0"/>
          <w:lang w:eastAsia="es-ES"/>
          <w14:ligatures w14:val="none"/>
        </w:rPr>
        <w:t xml:space="preserve"> (en adelante, señor Huapaya)</w:t>
      </w:r>
      <w:r w:rsidR="002D6323" w:rsidRPr="000C4223">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adquirió</w:t>
      </w:r>
      <w:r w:rsidR="002D6323" w:rsidRPr="000C4223">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el</w:t>
      </w:r>
      <w:r w:rsidR="002D6323" w:rsidRPr="000C4223">
        <w:rPr>
          <w:rFonts w:ascii="Arial Narrow" w:eastAsia="Times New Roman" w:hAnsi="Arial Narrow" w:cs="Arial"/>
          <w:color w:val="000000"/>
          <w:kern w:val="0"/>
          <w:lang w:eastAsia="es-ES"/>
          <w14:ligatures w14:val="none"/>
        </w:rPr>
        <w:t xml:space="preserve"> Seguro de Vida – Póliza </w:t>
      </w:r>
      <w:proofErr w:type="spellStart"/>
      <w:r w:rsidR="002D6323" w:rsidRPr="000C4223">
        <w:rPr>
          <w:rFonts w:ascii="Arial Narrow" w:eastAsia="Times New Roman" w:hAnsi="Arial Narrow" w:cs="Arial"/>
          <w:color w:val="000000"/>
          <w:kern w:val="0"/>
          <w:lang w:eastAsia="es-ES"/>
          <w14:ligatures w14:val="none"/>
        </w:rPr>
        <w:t>N°</w:t>
      </w:r>
      <w:proofErr w:type="spellEnd"/>
      <w:r w:rsidRPr="007644A1">
        <w:rPr>
          <w:rFonts w:ascii="Arial Narrow" w:eastAsia="Times New Roman" w:hAnsi="Arial Narrow" w:cs="Arial"/>
          <w:color w:val="000000"/>
          <w:kern w:val="0"/>
          <w:lang w:val="es-ES" w:eastAsia="es-ES"/>
          <w14:ligatures w14:val="none"/>
        </w:rPr>
        <w:t xml:space="preserve">07600061766 </w:t>
      </w:r>
      <w:r w:rsidR="002D6323" w:rsidRPr="000C4223">
        <w:rPr>
          <w:rFonts w:ascii="Arial Narrow" w:eastAsia="Times New Roman" w:hAnsi="Arial Narrow" w:cs="Arial"/>
          <w:color w:val="000000"/>
          <w:kern w:val="0"/>
          <w:lang w:eastAsia="es-ES"/>
          <w14:ligatures w14:val="none"/>
        </w:rPr>
        <w:t xml:space="preserve">(en adelante, Seguro de Vida), en el cual se le consignó en calidad de </w:t>
      </w:r>
      <w:r w:rsidR="000C4223">
        <w:rPr>
          <w:rFonts w:ascii="Arial Narrow" w:eastAsia="Times New Roman" w:hAnsi="Arial Narrow" w:cs="Arial"/>
          <w:color w:val="000000"/>
          <w:kern w:val="0"/>
          <w:lang w:eastAsia="es-ES"/>
          <w14:ligatures w14:val="none"/>
        </w:rPr>
        <w:t xml:space="preserve">única </w:t>
      </w:r>
      <w:r w:rsidR="002D6323" w:rsidRPr="000C4223">
        <w:rPr>
          <w:rFonts w:ascii="Arial Narrow" w:eastAsia="Times New Roman" w:hAnsi="Arial Narrow" w:cs="Arial"/>
          <w:color w:val="000000"/>
          <w:kern w:val="0"/>
          <w:lang w:eastAsia="es-ES"/>
          <w14:ligatures w14:val="none"/>
        </w:rPr>
        <w:t>beneficiaria.</w:t>
      </w:r>
      <w:r>
        <w:rPr>
          <w:rFonts w:ascii="Arial Narrow" w:eastAsia="Times New Roman" w:hAnsi="Arial Narrow" w:cs="Arial"/>
          <w:color w:val="000000"/>
          <w:kern w:val="0"/>
          <w:lang w:eastAsia="es-ES"/>
          <w14:ligatures w14:val="none"/>
        </w:rPr>
        <w:t xml:space="preserve"> </w:t>
      </w:r>
    </w:p>
    <w:p w14:paraId="6C7E9211" w14:textId="77777777" w:rsidR="002D6323" w:rsidRPr="000C4223" w:rsidRDefault="002D6323" w:rsidP="002D632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400F5D7" w14:textId="0E370D17" w:rsidR="002D6323" w:rsidRPr="007644A1" w:rsidRDefault="002D6323" w:rsidP="007644A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C4223">
        <w:rPr>
          <w:rFonts w:ascii="Arial Narrow" w:eastAsia="Times New Roman" w:hAnsi="Arial Narrow" w:cs="Arial"/>
          <w:color w:val="000000"/>
          <w:kern w:val="0"/>
          <w:lang w:eastAsia="es-ES"/>
          <w14:ligatures w14:val="none"/>
        </w:rPr>
        <w:t xml:space="preserve">El </w:t>
      </w:r>
      <w:r w:rsidR="00BB7661" w:rsidRPr="00BB7661">
        <w:rPr>
          <w:rFonts w:ascii="Arial Narrow" w:eastAsia="Times New Roman" w:hAnsi="Arial Narrow" w:cs="Arial"/>
          <w:color w:val="000000"/>
          <w:kern w:val="0"/>
          <w:lang w:eastAsia="es-ES"/>
          <w14:ligatures w14:val="none"/>
        </w:rPr>
        <w:t>3 de agosto de 2025</w:t>
      </w:r>
      <w:r w:rsidRPr="000C4223">
        <w:rPr>
          <w:rFonts w:ascii="Arial Narrow" w:eastAsia="Times New Roman" w:hAnsi="Arial Narrow" w:cs="Arial"/>
          <w:color w:val="000000"/>
          <w:kern w:val="0"/>
          <w:lang w:eastAsia="es-ES"/>
          <w14:ligatures w14:val="none"/>
        </w:rPr>
        <w:t xml:space="preserve">, </w:t>
      </w:r>
      <w:r w:rsidR="00BB7661">
        <w:rPr>
          <w:rFonts w:ascii="Arial Narrow" w:eastAsia="Times New Roman" w:hAnsi="Arial Narrow" w:cs="Arial"/>
          <w:color w:val="000000"/>
          <w:kern w:val="0"/>
          <w:lang w:eastAsia="es-ES"/>
          <w14:ligatures w14:val="none"/>
        </w:rPr>
        <w:t xml:space="preserve">falleció el </w:t>
      </w:r>
      <w:r w:rsidR="00BB7661">
        <w:rPr>
          <w:rFonts w:ascii="Arial Narrow" w:eastAsia="Times New Roman" w:hAnsi="Arial Narrow" w:cs="Arial"/>
          <w:color w:val="000000"/>
          <w:kern w:val="0"/>
          <w:lang w:eastAsia="es-ES"/>
          <w14:ligatures w14:val="none"/>
        </w:rPr>
        <w:t>señor Huapaya</w:t>
      </w:r>
      <w:r w:rsidRPr="000C4223">
        <w:rPr>
          <w:rFonts w:ascii="Arial Narrow" w:eastAsia="Times New Roman" w:hAnsi="Arial Narrow" w:cs="Arial"/>
          <w:color w:val="000000"/>
          <w:kern w:val="0"/>
          <w:lang w:eastAsia="es-ES"/>
          <w14:ligatures w14:val="none"/>
        </w:rPr>
        <w:t>.</w:t>
      </w:r>
    </w:p>
    <w:p w14:paraId="58C44FA3" w14:textId="77777777" w:rsidR="002D6323" w:rsidRPr="000C4223" w:rsidRDefault="002D6323" w:rsidP="000C422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1E6797B2" w:rsidR="00CA59A2" w:rsidRPr="000C4223" w:rsidRDefault="002D6323" w:rsidP="002D632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C4223">
        <w:rPr>
          <w:rFonts w:ascii="Arial Narrow" w:eastAsia="Times New Roman" w:hAnsi="Arial Narrow" w:cs="Arial"/>
          <w:color w:val="000000"/>
          <w:kern w:val="0"/>
          <w:lang w:eastAsia="es-ES"/>
          <w14:ligatures w14:val="none"/>
        </w:rPr>
        <w:t xml:space="preserve">El </w:t>
      </w:r>
      <w:r w:rsidR="00BB7661" w:rsidRPr="00BB7661">
        <w:rPr>
          <w:rFonts w:ascii="Arial Narrow" w:eastAsia="Times New Roman" w:hAnsi="Arial Narrow" w:cs="Arial"/>
          <w:color w:val="000000"/>
          <w:kern w:val="0"/>
          <w:lang w:eastAsia="es-ES"/>
          <w14:ligatures w14:val="none"/>
        </w:rPr>
        <w:t>24 de diciembre de 2025</w:t>
      </w:r>
      <w:r w:rsidRPr="000C4223">
        <w:rPr>
          <w:rFonts w:ascii="Arial Narrow" w:eastAsia="Times New Roman" w:hAnsi="Arial Narrow" w:cs="Arial"/>
          <w:color w:val="000000"/>
          <w:kern w:val="0"/>
          <w:lang w:eastAsia="es-ES"/>
          <w14:ligatures w14:val="none"/>
        </w:rPr>
        <w:t xml:space="preserve">, </w:t>
      </w:r>
      <w:proofErr w:type="spellStart"/>
      <w:r w:rsidR="000C4223" w:rsidRPr="000C4223">
        <w:rPr>
          <w:rFonts w:ascii="Arial Narrow" w:eastAsia="Times New Roman" w:hAnsi="Arial Narrow" w:cs="Arial"/>
          <w:color w:val="000000"/>
          <w:kern w:val="0"/>
          <w:lang w:val="es-ES" w:eastAsia="es-ES"/>
          <w14:ligatures w14:val="none"/>
        </w:rPr>
        <w:t>Interseguro</w:t>
      </w:r>
      <w:proofErr w:type="spellEnd"/>
      <w:r w:rsidR="000C4223" w:rsidRPr="000C4223">
        <w:rPr>
          <w:rFonts w:ascii="Arial Narrow" w:eastAsia="Times New Roman" w:hAnsi="Arial Narrow" w:cs="Arial"/>
          <w:color w:val="000000"/>
          <w:kern w:val="0"/>
          <w:lang w:val="es-ES" w:eastAsia="es-ES"/>
          <w14:ligatures w14:val="none"/>
        </w:rPr>
        <w:t xml:space="preserve"> </w:t>
      </w:r>
      <w:r w:rsidRPr="000C4223">
        <w:rPr>
          <w:rFonts w:ascii="Arial Narrow" w:eastAsia="Times New Roman" w:hAnsi="Arial Narrow" w:cs="Arial"/>
          <w:color w:val="000000"/>
          <w:kern w:val="0"/>
          <w:lang w:eastAsia="es-ES"/>
          <w14:ligatures w14:val="none"/>
        </w:rPr>
        <w:t xml:space="preserve">emitió la carta </w:t>
      </w:r>
      <w:proofErr w:type="spellStart"/>
      <w:r w:rsidRPr="000C4223">
        <w:rPr>
          <w:rFonts w:ascii="Arial Narrow" w:eastAsia="Times New Roman" w:hAnsi="Arial Narrow" w:cs="Arial"/>
          <w:color w:val="000000"/>
          <w:kern w:val="0"/>
          <w:lang w:eastAsia="es-ES"/>
          <w14:ligatures w14:val="none"/>
        </w:rPr>
        <w:t>N°</w:t>
      </w:r>
      <w:proofErr w:type="spellEnd"/>
      <w:r w:rsidR="007644A1" w:rsidRPr="007644A1">
        <w:rPr>
          <w:rFonts w:ascii="Arial Narrow" w:eastAsia="Times New Roman" w:hAnsi="Arial Narrow" w:cs="Arial"/>
          <w:color w:val="000000"/>
          <w:kern w:val="0"/>
          <w:lang w:eastAsia="es-ES"/>
          <w14:ligatures w14:val="none"/>
        </w:rPr>
        <w:t xml:space="preserve"> </w:t>
      </w:r>
      <w:r w:rsidR="007644A1" w:rsidRPr="007644A1">
        <w:rPr>
          <w:rFonts w:ascii="Arial Narrow" w:eastAsia="Times New Roman" w:hAnsi="Arial Narrow" w:cs="Arial"/>
          <w:color w:val="000000"/>
          <w:kern w:val="0"/>
          <w:lang w:eastAsia="es-ES"/>
          <w14:ligatures w14:val="none"/>
        </w:rPr>
        <w:t>GOT-SIN-99332-2025</w:t>
      </w:r>
      <w:r w:rsidRPr="000C4223">
        <w:rPr>
          <w:rFonts w:ascii="Arial Narrow" w:eastAsia="Times New Roman" w:hAnsi="Arial Narrow" w:cs="Arial"/>
          <w:color w:val="000000"/>
          <w:kern w:val="0"/>
          <w:lang w:eastAsia="es-ES"/>
          <w14:ligatures w14:val="none"/>
        </w:rPr>
        <w:t>, mediante la cual comunicó la denegatoria de</w:t>
      </w:r>
      <w:r w:rsidR="000C4223" w:rsidRPr="000C4223">
        <w:rPr>
          <w:rFonts w:ascii="Arial Narrow" w:eastAsia="Times New Roman" w:hAnsi="Arial Narrow" w:cs="Arial"/>
          <w:color w:val="000000"/>
          <w:kern w:val="0"/>
          <w:lang w:eastAsia="es-ES"/>
          <w14:ligatures w14:val="none"/>
        </w:rPr>
        <w:t xml:space="preserve"> su solicitud de</w:t>
      </w:r>
      <w:r w:rsidRPr="000C4223">
        <w:rPr>
          <w:rFonts w:ascii="Arial Narrow" w:eastAsia="Times New Roman" w:hAnsi="Arial Narrow" w:cs="Arial"/>
          <w:color w:val="000000"/>
          <w:kern w:val="0"/>
          <w:lang w:eastAsia="es-ES"/>
          <w14:ligatures w14:val="none"/>
        </w:rPr>
        <w:t xml:space="preserve"> cobertura del Seguro de Vida, señalando que el fallecimiento del asegurado se encontraba comprendido dentro de un supuesto de exclusión por </w:t>
      </w:r>
      <w:r w:rsidR="00BB7661" w:rsidRPr="00BB7661">
        <w:rPr>
          <w:rFonts w:ascii="Arial Narrow" w:eastAsia="Times New Roman" w:hAnsi="Arial Narrow" w:cs="Arial"/>
          <w:color w:val="000000"/>
          <w:kern w:val="0"/>
          <w:lang w:eastAsia="es-ES"/>
          <w14:ligatures w14:val="none"/>
        </w:rPr>
        <w:t>enfermedad preexistente prevista en las Condiciones Generales, al considerar que el fallecimiento del asegurado fue consecuencia de una enfermedad conocida antes de la celebración del contrato.</w:t>
      </w:r>
    </w:p>
    <w:p w14:paraId="33E14FF7" w14:textId="77777777" w:rsidR="00CA59A2" w:rsidRPr="000C4223"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B87C778" w:rsidR="00CA59A2" w:rsidRPr="00F67CCF" w:rsidRDefault="00CA59A2" w:rsidP="0086073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C4223">
        <w:rPr>
          <w:rFonts w:ascii="Arial Narrow" w:eastAsia="Times New Roman" w:hAnsi="Arial Narrow" w:cs="Arial"/>
          <w:color w:val="000000"/>
          <w:kern w:val="0"/>
          <w:lang w:val="es-ES" w:eastAsia="es-ES"/>
          <w14:ligatures w14:val="none"/>
        </w:rPr>
        <w:t xml:space="preserve">La señora </w:t>
      </w:r>
      <w:r w:rsidR="007644A1" w:rsidRPr="007644A1">
        <w:rPr>
          <w:rFonts w:ascii="Arial Narrow" w:eastAsia="Calibri" w:hAnsi="Arial Narrow" w:cs="Arial"/>
          <w:kern w:val="0"/>
          <w14:ligatures w14:val="none"/>
        </w:rPr>
        <w:t xml:space="preserve">Zuleta </w:t>
      </w:r>
      <w:r w:rsidRPr="000C4223">
        <w:rPr>
          <w:rFonts w:ascii="Arial Narrow" w:eastAsia="Times New Roman" w:hAnsi="Arial Narrow" w:cs="Arial"/>
          <w:color w:val="000000"/>
          <w:kern w:val="0"/>
          <w:lang w:val="es-ES" w:eastAsia="es-ES"/>
          <w14:ligatures w14:val="none"/>
        </w:rPr>
        <w:t>solicitó, en calidad de medida</w:t>
      </w:r>
      <w:r w:rsidRPr="00F67CCF">
        <w:rPr>
          <w:rFonts w:ascii="Arial Narrow" w:eastAsia="Times New Roman" w:hAnsi="Arial Narrow" w:cs="Arial"/>
          <w:color w:val="000000"/>
          <w:kern w:val="0"/>
          <w:lang w:val="es-ES" w:eastAsia="es-ES"/>
          <w14:ligatures w14:val="none"/>
        </w:rPr>
        <w:t xml:space="preserve"> correctiva, que </w:t>
      </w:r>
      <w:proofErr w:type="spellStart"/>
      <w:r w:rsidR="00E20B6F" w:rsidRPr="00F67CCF">
        <w:rPr>
          <w:rFonts w:ascii="Arial Narrow" w:eastAsia="Times New Roman" w:hAnsi="Arial Narrow" w:cs="Arial"/>
          <w:color w:val="000000"/>
          <w:kern w:val="0"/>
          <w:lang w:val="es-ES" w:eastAsia="es-ES"/>
          <w14:ligatures w14:val="none"/>
        </w:rPr>
        <w:t>Interseguro</w:t>
      </w:r>
      <w:proofErr w:type="spellEnd"/>
      <w:r w:rsidR="00E20B6F" w:rsidRPr="00F67CCF">
        <w:rPr>
          <w:rFonts w:ascii="Arial Narrow" w:eastAsia="Times New Roman" w:hAnsi="Arial Narrow" w:cs="Arial"/>
          <w:color w:val="000000"/>
          <w:kern w:val="0"/>
          <w:lang w:val="es-ES" w:eastAsia="es-ES"/>
          <w14:ligatures w14:val="none"/>
        </w:rPr>
        <w:t xml:space="preserve"> </w:t>
      </w:r>
      <w:r w:rsidRPr="00F67CCF">
        <w:rPr>
          <w:rFonts w:ascii="Arial Narrow" w:eastAsia="Times New Roman" w:hAnsi="Arial Narrow" w:cs="Arial"/>
          <w:color w:val="000000"/>
          <w:kern w:val="0"/>
          <w:lang w:val="es-ES" w:eastAsia="es-ES"/>
          <w14:ligatures w14:val="none"/>
        </w:rPr>
        <w:t xml:space="preserve">cumpla con </w:t>
      </w:r>
      <w:r w:rsidR="00860734" w:rsidRPr="00F67CCF">
        <w:rPr>
          <w:rFonts w:ascii="Arial Narrow" w:eastAsia="Times New Roman" w:hAnsi="Arial Narrow" w:cs="Arial"/>
          <w:color w:val="000000"/>
          <w:kern w:val="0"/>
          <w:lang w:val="es-ES" w:eastAsia="es-ES"/>
          <w14:ligatures w14:val="none"/>
        </w:rPr>
        <w:t xml:space="preserve">otorgar la cobertura del Seguro de Desgravamen y otorgar el pago </w:t>
      </w:r>
      <w:r w:rsidR="007644A1">
        <w:rPr>
          <w:rFonts w:ascii="Arial Narrow" w:eastAsia="Times New Roman" w:hAnsi="Arial Narrow" w:cs="Arial"/>
          <w:color w:val="000000"/>
          <w:kern w:val="0"/>
          <w:lang w:val="es-ES" w:eastAsia="es-ES"/>
          <w14:ligatures w14:val="none"/>
        </w:rPr>
        <w:t xml:space="preserve">de </w:t>
      </w:r>
      <w:r w:rsidR="007644A1" w:rsidRPr="007644A1">
        <w:rPr>
          <w:rFonts w:ascii="Arial Narrow" w:eastAsia="Times New Roman" w:hAnsi="Arial Narrow" w:cs="Arial"/>
          <w:color w:val="000000"/>
          <w:kern w:val="0"/>
          <w:lang w:val="es-ES" w:eastAsia="es-ES"/>
          <w14:ligatures w14:val="none"/>
        </w:rPr>
        <w:t>S/ 400 000,00, correspondiente al capital asegurado pactado en la póliza, más los intereses legales que correspondan desde que el pago debió efectuarse hasta su cancelación efectiva</w:t>
      </w:r>
      <w:r w:rsidR="00860734" w:rsidRPr="00F67CCF">
        <w:rPr>
          <w:rFonts w:ascii="Arial Narrow" w:eastAsia="Times New Roman" w:hAnsi="Arial Narrow" w:cs="Arial"/>
          <w:color w:val="000000"/>
          <w:kern w:val="0"/>
          <w:lang w:val="es-ES" w:eastAsia="es-ES"/>
          <w14:ligatures w14:val="none"/>
        </w:rPr>
        <w:t>.</w:t>
      </w:r>
      <w:r w:rsidRPr="00F67CCF">
        <w:rPr>
          <w:rFonts w:ascii="Arial Narrow" w:eastAsia="Times New Roman" w:hAnsi="Arial Narrow" w:cs="Arial"/>
          <w:color w:val="000000"/>
          <w:kern w:val="0"/>
          <w:lang w:val="es-ES" w:eastAsia="es-ES"/>
          <w14:ligatures w14:val="none"/>
        </w:rPr>
        <w:t xml:space="preserve"> Asimismo,</w:t>
      </w:r>
      <w:r w:rsidR="00860734" w:rsidRPr="00F67CCF">
        <w:rPr>
          <w:rFonts w:ascii="Arial Narrow" w:eastAsia="Times New Roman" w:hAnsi="Arial Narrow" w:cs="Arial"/>
          <w:color w:val="000000"/>
          <w:kern w:val="0"/>
          <w:lang w:val="es-ES" w:eastAsia="es-ES"/>
          <w14:ligatures w14:val="none"/>
        </w:rPr>
        <w:t xml:space="preserve"> no</w:t>
      </w:r>
      <w:r w:rsidRPr="00F67CCF">
        <w:rPr>
          <w:rFonts w:ascii="Arial Narrow" w:eastAsia="Times New Roman" w:hAnsi="Arial Narrow" w:cs="Arial"/>
          <w:color w:val="000000"/>
          <w:kern w:val="0"/>
          <w:lang w:val="es-ES" w:eastAsia="es-ES"/>
          <w14:ligatures w14:val="none"/>
        </w:rPr>
        <w:t xml:space="preserve"> requirió </w:t>
      </w:r>
      <w:r w:rsidR="00860734" w:rsidRPr="00F67CCF">
        <w:rPr>
          <w:rFonts w:ascii="Arial Narrow" w:eastAsia="Times New Roman" w:hAnsi="Arial Narrow" w:cs="Arial"/>
          <w:color w:val="000000"/>
          <w:kern w:val="0"/>
          <w:lang w:val="es-ES" w:eastAsia="es-ES"/>
          <w14:ligatures w14:val="none"/>
        </w:rPr>
        <w:t xml:space="preserve">de manera expresa </w:t>
      </w:r>
      <w:r w:rsidRPr="00F67CCF">
        <w:rPr>
          <w:rFonts w:ascii="Arial Narrow" w:eastAsia="Times New Roman" w:hAnsi="Arial Narrow" w:cs="Arial"/>
          <w:color w:val="000000"/>
          <w:kern w:val="0"/>
          <w:lang w:val="es-ES" w:eastAsia="es-ES"/>
          <w14:ligatures w14:val="none"/>
        </w:rPr>
        <w:t>el reembolso de costos y costas del presente procedimiento.</w:t>
      </w:r>
    </w:p>
    <w:p w14:paraId="66005174" w14:textId="77777777" w:rsidR="00CA59A2" w:rsidRPr="00F67CCF"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9A031F"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67CCF">
        <w:rPr>
          <w:rFonts w:ascii="Arial Narrow" w:eastAsia="Arial Narrow" w:hAnsi="Arial Narrow" w:cs="Arial Narrow"/>
          <w:b/>
          <w:color w:val="000000"/>
          <w:kern w:val="0"/>
          <w:lang w:eastAsia="es-PE"/>
          <w14:ligatures w14:val="none"/>
        </w:rPr>
        <w:t xml:space="preserve">DE LA ADMISIÓN </w:t>
      </w:r>
      <w:r w:rsidRPr="009A031F">
        <w:rPr>
          <w:rFonts w:ascii="Arial Narrow" w:eastAsia="Arial Narrow" w:hAnsi="Arial Narrow" w:cs="Arial Narrow"/>
          <w:b/>
          <w:color w:val="000000"/>
          <w:kern w:val="0"/>
          <w:lang w:eastAsia="es-PE"/>
          <w14:ligatures w14:val="none"/>
        </w:rPr>
        <w:t>A TRÁMITE DE LA DENUNCIA</w:t>
      </w:r>
    </w:p>
    <w:p w14:paraId="34556756" w14:textId="77777777" w:rsidR="00CA59A2" w:rsidRPr="009A031F"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7A2CF596" w14:textId="6CF5273C" w:rsidR="00F71384" w:rsidRPr="009A031F" w:rsidRDefault="00CA59A2" w:rsidP="00CA744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9A031F">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9A031F">
        <w:rPr>
          <w:rFonts w:ascii="Arial Narrow" w:eastAsia="Arial Narrow" w:hAnsi="Arial Narrow" w:cs="Arial Narrow"/>
          <w:kern w:val="0"/>
          <w:vertAlign w:val="superscript"/>
          <w14:ligatures w14:val="none"/>
        </w:rPr>
        <w:footnoteReference w:id="2"/>
      </w:r>
      <w:r w:rsidRPr="009A031F">
        <w:rPr>
          <w:rFonts w:ascii="Arial Narrow" w:eastAsia="Times New Roman" w:hAnsi="Arial Narrow" w:cs="Segoe UI"/>
          <w:color w:val="000000"/>
          <w:kern w:val="0"/>
          <w:lang w:eastAsia="es-PE"/>
          <w14:ligatures w14:val="none"/>
        </w:rPr>
        <w:t xml:space="preserve">, </w:t>
      </w:r>
      <w:r w:rsidR="00121544" w:rsidRPr="009A031F">
        <w:rPr>
          <w:rFonts w:ascii="Arial Narrow" w:eastAsia="Times New Roman" w:hAnsi="Arial Narrow" w:cs="Segoe UI"/>
          <w:color w:val="000000"/>
          <w:kern w:val="0"/>
          <w:lang w:eastAsia="es-PE"/>
          <w14:ligatures w14:val="none"/>
        </w:rPr>
        <w:t xml:space="preserve">considera </w:t>
      </w:r>
      <w:r w:rsidR="00121544" w:rsidRPr="009A031F">
        <w:rPr>
          <w:rFonts w:ascii="Arial Narrow" w:eastAsia="Arial Narrow" w:hAnsi="Arial Narrow" w:cs="Arial Narrow"/>
          <w:kern w:val="0"/>
          <w14:ligatures w14:val="none"/>
        </w:rPr>
        <w:t xml:space="preserve">que el hecho denunciado, </w:t>
      </w:r>
      <w:bookmarkStart w:id="6" w:name="_Hlk211591623"/>
      <w:r w:rsidR="00121544" w:rsidRPr="009A031F">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7644A1" w:rsidRPr="00004061">
        <w:rPr>
          <w:rFonts w:ascii="Arial Narrow" w:eastAsia="Times New Roman" w:hAnsi="Arial Narrow" w:cs="Times New Roman"/>
          <w:kern w:val="0"/>
          <w:shd w:val="clear" w:color="auto" w:fill="FFFFFF"/>
          <w:lang w:eastAsia="es-PE"/>
          <w14:ligatures w14:val="none"/>
        </w:rPr>
        <w:t xml:space="preserve">la </w:t>
      </w:r>
      <w:r w:rsidR="007644A1" w:rsidRPr="00004061">
        <w:rPr>
          <w:rFonts w:ascii="Arial Narrow" w:eastAsia="Times New Roman" w:hAnsi="Arial Narrow" w:cs="Times New Roman"/>
          <w:kern w:val="0"/>
          <w:shd w:val="clear" w:color="auto" w:fill="FFFFFF"/>
          <w:lang w:eastAsia="es-PE"/>
          <w14:ligatures w14:val="none"/>
        </w:rPr>
        <w:lastRenderedPageBreak/>
        <w:t xml:space="preserve">compañía aseguradora habría negado injustificadamente </w:t>
      </w:r>
      <w:r w:rsidR="007644A1">
        <w:rPr>
          <w:rFonts w:ascii="Arial Narrow" w:eastAsia="Times New Roman" w:hAnsi="Arial Narrow" w:cs="Times New Roman"/>
          <w:kern w:val="0"/>
          <w:shd w:val="clear" w:color="auto" w:fill="FFFFFF"/>
          <w:lang w:eastAsia="es-PE"/>
          <w14:ligatures w14:val="none"/>
        </w:rPr>
        <w:t>a la</w:t>
      </w:r>
      <w:r w:rsidR="007644A1" w:rsidRPr="00004061">
        <w:rPr>
          <w:rFonts w:ascii="Arial Narrow" w:eastAsia="Times New Roman" w:hAnsi="Arial Narrow" w:cs="Times New Roman"/>
          <w:kern w:val="0"/>
          <w:shd w:val="clear" w:color="auto" w:fill="FFFFFF"/>
          <w:lang w:eastAsia="es-PE"/>
          <w14:ligatures w14:val="none"/>
        </w:rPr>
        <w:t xml:space="preserve"> denunciante, mediante la carta </w:t>
      </w:r>
      <w:proofErr w:type="spellStart"/>
      <w:r w:rsidR="007644A1" w:rsidRPr="00004061">
        <w:rPr>
          <w:rFonts w:ascii="Arial Narrow" w:eastAsia="Times New Roman" w:hAnsi="Arial Narrow" w:cs="Arial"/>
          <w:color w:val="000000"/>
          <w:kern w:val="0"/>
          <w:lang w:eastAsia="es-ES"/>
          <w14:ligatures w14:val="none"/>
        </w:rPr>
        <w:t>N°</w:t>
      </w:r>
      <w:proofErr w:type="spellEnd"/>
      <w:r w:rsidR="007644A1" w:rsidRPr="007644A1">
        <w:t xml:space="preserve"> </w:t>
      </w:r>
      <w:r w:rsidR="007644A1" w:rsidRPr="007644A1">
        <w:rPr>
          <w:rFonts w:ascii="Arial Narrow" w:eastAsia="Times New Roman" w:hAnsi="Arial Narrow" w:cs="Arial"/>
          <w:color w:val="000000"/>
          <w:kern w:val="0"/>
          <w:lang w:eastAsia="es-ES"/>
          <w14:ligatures w14:val="none"/>
        </w:rPr>
        <w:t>GOT-SIN-99332-2025</w:t>
      </w:r>
      <w:r w:rsidR="007644A1">
        <w:rPr>
          <w:rFonts w:ascii="Arial Narrow" w:eastAsia="Times New Roman" w:hAnsi="Arial Narrow" w:cs="Arial"/>
          <w:color w:val="000000"/>
          <w:kern w:val="0"/>
          <w:lang w:eastAsia="es-ES"/>
          <w14:ligatures w14:val="none"/>
        </w:rPr>
        <w:t>,</w:t>
      </w:r>
      <w:r w:rsidR="007644A1" w:rsidRPr="00004061">
        <w:rPr>
          <w:rFonts w:ascii="Arial Narrow" w:eastAsia="Times New Roman" w:hAnsi="Arial Narrow" w:cs="Times New Roman"/>
          <w:kern w:val="0"/>
          <w:shd w:val="clear" w:color="auto" w:fill="FFFFFF"/>
          <w:lang w:eastAsia="es-PE"/>
          <w14:ligatures w14:val="none"/>
        </w:rPr>
        <w:t xml:space="preserve"> la cobertura de la </w:t>
      </w:r>
      <w:r w:rsidR="007644A1" w:rsidRPr="00004061">
        <w:rPr>
          <w:rFonts w:ascii="Arial Narrow" w:eastAsia="Times New Roman" w:hAnsi="Arial Narrow" w:cs="Arial"/>
          <w:color w:val="000000"/>
          <w:kern w:val="0"/>
          <w:lang w:val="es-ES" w:eastAsia="es-ES"/>
          <w14:ligatures w14:val="none"/>
        </w:rPr>
        <w:t xml:space="preserve">Póliza </w:t>
      </w:r>
      <w:proofErr w:type="spellStart"/>
      <w:r w:rsidR="007644A1" w:rsidRPr="00004061">
        <w:rPr>
          <w:rFonts w:ascii="Arial Narrow" w:eastAsia="Times New Roman" w:hAnsi="Arial Narrow" w:cs="Arial"/>
          <w:color w:val="000000"/>
          <w:kern w:val="0"/>
          <w:lang w:val="es-ES" w:eastAsia="es-ES"/>
          <w14:ligatures w14:val="none"/>
        </w:rPr>
        <w:t>N°</w:t>
      </w:r>
      <w:proofErr w:type="spellEnd"/>
      <w:r w:rsidR="007644A1" w:rsidRPr="007644A1">
        <w:t xml:space="preserve"> </w:t>
      </w:r>
      <w:r w:rsidR="007644A1" w:rsidRPr="007644A1">
        <w:rPr>
          <w:rFonts w:ascii="Arial Narrow" w:eastAsia="Times New Roman" w:hAnsi="Arial Narrow" w:cs="Arial"/>
          <w:color w:val="000000"/>
          <w:kern w:val="0"/>
          <w:lang w:val="es-ES" w:eastAsia="es-ES"/>
          <w14:ligatures w14:val="none"/>
        </w:rPr>
        <w:t xml:space="preserve">07600061766 </w:t>
      </w:r>
      <w:r w:rsidR="007644A1" w:rsidRPr="00004061">
        <w:rPr>
          <w:rFonts w:ascii="Arial Narrow" w:eastAsia="Times New Roman" w:hAnsi="Arial Narrow" w:cs="Arial"/>
          <w:color w:val="000000"/>
          <w:kern w:val="0"/>
          <w:lang w:val="es-ES" w:eastAsia="es-ES"/>
          <w14:ligatures w14:val="none"/>
        </w:rPr>
        <w:t>del Seguro de Vida</w:t>
      </w:r>
      <w:r w:rsidR="00711750" w:rsidRPr="009A031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9A031F">
        <w:rPr>
          <w:rFonts w:ascii="Arial Narrow" w:eastAsia="Times New Roman" w:hAnsi="Arial Narrow" w:cs="Segoe UI"/>
          <w:color w:val="000000"/>
          <w:kern w:val="0"/>
          <w:lang w:eastAsia="es-PE"/>
          <w14:ligatures w14:val="none"/>
        </w:rPr>
        <w:t>°</w:t>
      </w:r>
      <w:r w:rsidR="00711750" w:rsidRPr="009A031F">
        <w:rPr>
          <w:rFonts w:ascii="Arial Narrow" w:eastAsia="Arial Narrow" w:hAnsi="Arial Narrow" w:cs="Arial Narrow"/>
          <w:kern w:val="0"/>
          <w14:ligatures w14:val="none"/>
        </w:rPr>
        <w:t xml:space="preserve"> y 19</w:t>
      </w:r>
      <w:r w:rsidR="00711750" w:rsidRPr="009A031F">
        <w:rPr>
          <w:rFonts w:ascii="Arial Narrow" w:eastAsia="Times New Roman" w:hAnsi="Arial Narrow" w:cs="Segoe UI"/>
          <w:color w:val="000000"/>
          <w:kern w:val="0"/>
          <w:lang w:eastAsia="es-PE"/>
          <w14:ligatures w14:val="none"/>
        </w:rPr>
        <w:t>°</w:t>
      </w:r>
      <w:r w:rsidR="00711750" w:rsidRPr="009A031F">
        <w:rPr>
          <w:rFonts w:ascii="Arial Narrow" w:eastAsia="Arial Narrow" w:hAnsi="Arial Narrow" w:cs="Arial Narrow"/>
          <w:kern w:val="0"/>
          <w14:ligatures w14:val="none"/>
        </w:rPr>
        <w:t xml:space="preserve"> del Código</w:t>
      </w:r>
      <w:bookmarkStart w:id="10" w:name="_Hlk213160896"/>
      <w:bookmarkEnd w:id="7"/>
      <w:r w:rsidR="00711750" w:rsidRPr="009A031F">
        <w:rPr>
          <w:rFonts w:ascii="Arial Narrow" w:eastAsia="Arial Narrow" w:hAnsi="Arial Narrow" w:cs="Arial"/>
          <w:kern w:val="0"/>
          <w:vertAlign w:val="superscript"/>
          <w14:ligatures w14:val="none"/>
        </w:rPr>
        <w:footnoteReference w:id="3"/>
      </w:r>
      <w:bookmarkEnd w:id="10"/>
      <w:r w:rsidR="00711750" w:rsidRPr="009A031F">
        <w:rPr>
          <w:rFonts w:ascii="Arial Narrow" w:eastAsia="Arial Narrow" w:hAnsi="Arial Narrow" w:cs="Arial Narrow"/>
          <w:kern w:val="0"/>
          <w14:ligatures w14:val="none"/>
        </w:rPr>
        <w:t>.</w:t>
      </w:r>
      <w:bookmarkStart w:id="11" w:name="_Hlk215162008"/>
      <w:bookmarkEnd w:id="1"/>
      <w:bookmarkEnd w:id="8"/>
    </w:p>
    <w:bookmarkEnd w:id="6"/>
    <w:bookmarkEnd w:id="9"/>
    <w:bookmarkEnd w:id="11"/>
    <w:p w14:paraId="432038D6" w14:textId="0A9F6D75" w:rsidR="00CA59A2" w:rsidRPr="009A031F"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9A031F"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9A031F">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9A031F">
        <w:rPr>
          <w:rFonts w:ascii="Arial Narrow" w:eastAsia="Arial Narrow" w:hAnsi="Arial Narrow" w:cs="Arial Narrow"/>
          <w:kern w:val="0"/>
          <w:vertAlign w:val="superscript"/>
          <w14:ligatures w14:val="none"/>
        </w:rPr>
        <w:footnoteReference w:id="4"/>
      </w:r>
      <w:r w:rsidRPr="009A031F">
        <w:rPr>
          <w:rFonts w:ascii="Arial Narrow" w:eastAsia="Arial" w:hAnsi="Arial Narrow" w:cs="Arial"/>
          <w:color w:val="000000"/>
          <w:kern w:val="0"/>
          <w:lang w:eastAsia="es-PE"/>
          <w14:ligatures w14:val="none"/>
        </w:rPr>
        <w:t>.</w:t>
      </w:r>
      <w:bookmarkStart w:id="12" w:name="_Hlk214963039"/>
    </w:p>
    <w:p w14:paraId="68C71625" w14:textId="77777777" w:rsidR="00CA59A2" w:rsidRPr="009A031F"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3" w:name="_Hlk214963071"/>
    </w:p>
    <w:p w14:paraId="38A98B4B" w14:textId="77777777" w:rsidR="00CA59A2" w:rsidRPr="009A031F"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A031F">
        <w:rPr>
          <w:rFonts w:ascii="Arial Narrow" w:eastAsia="Arial Narrow" w:hAnsi="Arial Narrow" w:cs="Arial Narrow"/>
          <w:b/>
          <w:color w:val="000000"/>
          <w:kern w:val="0"/>
          <w:lang w:eastAsia="es-PE"/>
          <w14:ligatures w14:val="none"/>
        </w:rPr>
        <w:t>REQUERIMIENTO DE INFORMACIÓN</w:t>
      </w:r>
    </w:p>
    <w:p w14:paraId="5B518DC4" w14:textId="77777777" w:rsidR="00CA59A2" w:rsidRPr="009A031F"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566C6CD1" w:rsidR="00CA59A2" w:rsidRPr="00CA7447"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9A031F">
        <w:rPr>
          <w:rFonts w:ascii="Arial Narrow" w:eastAsia="Times New Roman" w:hAnsi="Arial Narrow" w:cs="Arial"/>
          <w:color w:val="000000"/>
          <w:kern w:val="0"/>
          <w:lang w:val="es-ES" w:eastAsia="es-ES"/>
          <w14:ligatures w14:val="none"/>
        </w:rPr>
        <w:t xml:space="preserve">A efectos de tener mayores elementos </w:t>
      </w:r>
      <w:bookmarkEnd w:id="12"/>
      <w:r w:rsidRPr="009A031F">
        <w:rPr>
          <w:rFonts w:ascii="Arial Narrow" w:eastAsia="Times New Roman" w:hAnsi="Arial Narrow" w:cs="Arial"/>
          <w:color w:val="000000"/>
          <w:kern w:val="0"/>
          <w:lang w:val="es-ES" w:eastAsia="es-ES"/>
          <w14:ligatures w14:val="none"/>
        </w:rPr>
        <w:t>que sirvan para la resolución definitiva del presente caso, la Secretaría Técnica, en ejercicio</w:t>
      </w:r>
      <w:r w:rsidRPr="0026598E">
        <w:rPr>
          <w:rFonts w:ascii="Arial Narrow" w:eastAsia="Times New Roman" w:hAnsi="Arial Narrow" w:cs="Arial"/>
          <w:color w:val="000000"/>
          <w:kern w:val="0"/>
          <w:lang w:val="es-ES" w:eastAsia="es-ES"/>
          <w14:ligatures w14:val="none"/>
        </w:rPr>
        <w:t xml:space="preserve"> de las facultades que la ley le confiere, </w:t>
      </w:r>
      <w:r w:rsidRPr="00276B9A">
        <w:rPr>
          <w:rFonts w:ascii="Arial Narrow" w:eastAsia="Times New Roman" w:hAnsi="Arial Narrow" w:cs="Arial"/>
          <w:color w:val="000000"/>
          <w:kern w:val="0"/>
          <w:lang w:val="es-ES" w:eastAsia="es-ES"/>
          <w14:ligatures w14:val="none"/>
        </w:rPr>
        <w:t xml:space="preserve">conviene requerir </w:t>
      </w:r>
      <w:r w:rsidR="00276B9A" w:rsidRPr="00276B9A">
        <w:rPr>
          <w:rFonts w:ascii="Arial Narrow" w:eastAsia="Times New Roman" w:hAnsi="Arial Narrow" w:cs="Arial"/>
          <w:color w:val="000000"/>
          <w:kern w:val="0"/>
          <w:lang w:val="es-ES" w:eastAsia="es-ES"/>
          <w14:ligatures w14:val="none"/>
        </w:rPr>
        <w:t>a la compañía aseguradora</w:t>
      </w:r>
      <w:r w:rsidRPr="00276B9A">
        <w:rPr>
          <w:rFonts w:ascii="Arial Narrow" w:eastAsia="Times New Roman" w:hAnsi="Arial Narrow" w:cs="Arial"/>
          <w:color w:val="000000"/>
          <w:kern w:val="0"/>
          <w:lang w:val="es-ES" w:eastAsia="es-ES"/>
          <w14:ligatures w14:val="none"/>
        </w:rPr>
        <w:t xml:space="preserve"> que, en</w:t>
      </w:r>
      <w:r w:rsidRPr="0026598E">
        <w:rPr>
          <w:rFonts w:ascii="Arial Narrow" w:eastAsia="Times New Roman" w:hAnsi="Arial Narrow" w:cs="Arial"/>
          <w:color w:val="000000"/>
          <w:kern w:val="0"/>
          <w:lang w:val="es-ES" w:eastAsia="es-ES"/>
          <w14:ligatures w14:val="none"/>
        </w:rPr>
        <w:t xml:space="preserve"> un plazo no mayor de cinco (5) días hábiles </w:t>
      </w:r>
      <w:r w:rsidRPr="00CA7447">
        <w:rPr>
          <w:rFonts w:ascii="Arial Narrow" w:eastAsia="Times New Roman" w:hAnsi="Arial Narrow" w:cs="Arial"/>
          <w:color w:val="000000"/>
          <w:kern w:val="0"/>
          <w:lang w:val="es-ES" w:eastAsia="es-ES"/>
          <w14:ligatures w14:val="none"/>
        </w:rPr>
        <w:t xml:space="preserve">contado a partir del día siguiente de la notificación de la presente resolución, cumpla con lo siguiente: (i) presentar una copia completa, legible y debidamente suscrita de la </w:t>
      </w:r>
      <w:r w:rsidR="00CA7447" w:rsidRPr="00CA7447">
        <w:rPr>
          <w:rFonts w:ascii="Arial Narrow" w:eastAsia="Times New Roman" w:hAnsi="Arial Narrow" w:cs="Arial"/>
          <w:color w:val="000000"/>
          <w:kern w:val="0"/>
          <w:lang w:val="es-ES" w:eastAsia="es-ES"/>
          <w14:ligatures w14:val="none"/>
        </w:rPr>
        <w:t xml:space="preserve">Póliza </w:t>
      </w:r>
      <w:proofErr w:type="spellStart"/>
      <w:r w:rsidR="00CA7447" w:rsidRPr="00CA7447">
        <w:rPr>
          <w:rFonts w:ascii="Arial Narrow" w:eastAsia="Times New Roman" w:hAnsi="Arial Narrow" w:cs="Arial"/>
          <w:color w:val="000000"/>
          <w:kern w:val="0"/>
          <w:lang w:val="es-ES" w:eastAsia="es-ES"/>
          <w14:ligatures w14:val="none"/>
        </w:rPr>
        <w:t>N°</w:t>
      </w:r>
      <w:proofErr w:type="spellEnd"/>
      <w:r w:rsidR="007644A1" w:rsidRPr="007644A1">
        <w:t xml:space="preserve"> </w:t>
      </w:r>
      <w:r w:rsidR="007644A1" w:rsidRPr="007644A1">
        <w:rPr>
          <w:rFonts w:ascii="Arial Narrow" w:eastAsia="Times New Roman" w:hAnsi="Arial Narrow" w:cs="Arial"/>
          <w:color w:val="000000"/>
          <w:kern w:val="0"/>
          <w:lang w:val="es-ES" w:eastAsia="es-ES"/>
          <w14:ligatures w14:val="none"/>
        </w:rPr>
        <w:t>07600061766</w:t>
      </w:r>
      <w:r w:rsidR="007644A1" w:rsidRPr="007644A1">
        <w:rPr>
          <w:rFonts w:ascii="Arial Narrow" w:eastAsia="Times New Roman" w:hAnsi="Arial Narrow" w:cs="Arial"/>
          <w:color w:val="000000"/>
          <w:kern w:val="0"/>
          <w:lang w:val="es-ES" w:eastAsia="es-ES"/>
          <w14:ligatures w14:val="none"/>
        </w:rPr>
        <w:t xml:space="preserve"> </w:t>
      </w:r>
      <w:r w:rsidR="00CA7447" w:rsidRPr="00CA7447">
        <w:rPr>
          <w:rFonts w:ascii="Arial Narrow" w:eastAsia="Times New Roman" w:hAnsi="Arial Narrow" w:cs="Arial"/>
          <w:color w:val="000000"/>
          <w:kern w:val="0"/>
          <w:lang w:val="es-ES" w:eastAsia="es-ES"/>
          <w14:ligatures w14:val="none"/>
        </w:rPr>
        <w:t>- Seguro de Vida</w:t>
      </w:r>
      <w:r w:rsidRPr="00CA7447">
        <w:rPr>
          <w:rFonts w:ascii="Arial Narrow" w:eastAsia="Times New Roman" w:hAnsi="Arial Narrow" w:cs="Arial"/>
          <w:color w:val="000000"/>
          <w:kern w:val="0"/>
          <w:lang w:val="es-ES" w:eastAsia="es-ES"/>
          <w14:ligatures w14:val="none"/>
        </w:rPr>
        <w:t xml:space="preserve">, </w:t>
      </w:r>
      <w:bookmarkStart w:id="14" w:name="_Hlk211877008"/>
      <w:r w:rsidRPr="00CA7447">
        <w:rPr>
          <w:rFonts w:ascii="Arial Narrow" w:eastAsia="Times New Roman" w:hAnsi="Arial Narrow" w:cs="Arial"/>
          <w:color w:val="000000"/>
          <w:kern w:val="0"/>
          <w:lang w:val="es-ES" w:eastAsia="es-ES"/>
          <w14:ligatures w14:val="none"/>
        </w:rPr>
        <w:t>así como el cargo de remisión de la póliza</w:t>
      </w:r>
      <w:bookmarkEnd w:id="14"/>
      <w:r w:rsidRPr="00CA7447">
        <w:rPr>
          <w:rFonts w:ascii="Arial Narrow" w:eastAsia="Times New Roman" w:hAnsi="Arial Narrow" w:cs="Arial"/>
          <w:color w:val="000000"/>
          <w:kern w:val="0"/>
          <w:lang w:val="es-ES" w:eastAsia="es-ES"/>
          <w14:ligatures w14:val="none"/>
        </w:rPr>
        <w:t>; (</w:t>
      </w:r>
      <w:proofErr w:type="spellStart"/>
      <w:r w:rsidRPr="00CA7447">
        <w:rPr>
          <w:rFonts w:ascii="Arial Narrow" w:eastAsia="Times New Roman" w:hAnsi="Arial Narrow" w:cs="Arial"/>
          <w:color w:val="000000"/>
          <w:kern w:val="0"/>
          <w:lang w:val="es-ES" w:eastAsia="es-ES"/>
          <w14:ligatures w14:val="none"/>
        </w:rPr>
        <w:t>ii</w:t>
      </w:r>
      <w:proofErr w:type="spellEnd"/>
      <w:r w:rsidRPr="00CA7447">
        <w:rPr>
          <w:rFonts w:ascii="Arial Narrow" w:eastAsia="Times New Roman" w:hAnsi="Arial Narrow" w:cs="Arial"/>
          <w:color w:val="000000"/>
          <w:kern w:val="0"/>
          <w:lang w:val="es-ES" w:eastAsia="es-ES"/>
          <w14:ligatures w14:val="none"/>
        </w:rPr>
        <w:t xml:space="preserve">) presentar los medios probatorios que acrediten </w:t>
      </w:r>
      <w:r w:rsidR="00CA7447" w:rsidRPr="00CA7447">
        <w:rPr>
          <w:rFonts w:ascii="Arial Narrow" w:eastAsia="Times New Roman" w:hAnsi="Arial Narrow" w:cs="Arial"/>
          <w:color w:val="000000"/>
          <w:kern w:val="0"/>
          <w:lang w:val="es-ES" w:eastAsia="es-ES"/>
          <w14:ligatures w14:val="none"/>
        </w:rPr>
        <w:t>que la negativa de otorgamiento de cobertura fue justificada</w:t>
      </w:r>
      <w:r w:rsidRPr="00CA7447">
        <w:rPr>
          <w:rFonts w:ascii="Arial Narrow" w:eastAsia="Times New Roman" w:hAnsi="Arial Narrow" w:cs="Arial"/>
          <w:color w:val="000000"/>
          <w:kern w:val="0"/>
          <w:lang w:val="es-ES" w:eastAsia="es-ES"/>
          <w14:ligatures w14:val="none"/>
        </w:rPr>
        <w:t>; y, (</w:t>
      </w:r>
      <w:proofErr w:type="spellStart"/>
      <w:r w:rsidRPr="00CA7447">
        <w:rPr>
          <w:rFonts w:ascii="Arial Narrow" w:eastAsia="Times New Roman" w:hAnsi="Arial Narrow" w:cs="Arial"/>
          <w:color w:val="000000"/>
          <w:kern w:val="0"/>
          <w:lang w:val="es-ES" w:eastAsia="es-ES"/>
          <w14:ligatures w14:val="none"/>
        </w:rPr>
        <w:t>iii</w:t>
      </w:r>
      <w:proofErr w:type="spellEnd"/>
      <w:r w:rsidRPr="00CA7447">
        <w:rPr>
          <w:rFonts w:ascii="Arial Narrow" w:eastAsia="Times New Roman" w:hAnsi="Arial Narrow" w:cs="Arial"/>
          <w:color w:val="000000"/>
          <w:kern w:val="0"/>
          <w:lang w:val="es-ES" w:eastAsia="es-ES"/>
          <w14:ligatures w14:val="none"/>
        </w:rPr>
        <w:t xml:space="preserve">) presentar todas las comunicaciones cursadas </w:t>
      </w:r>
      <w:r w:rsidR="00A87B9B" w:rsidRPr="00CA7447">
        <w:rPr>
          <w:rFonts w:ascii="Arial Narrow" w:eastAsia="Times New Roman" w:hAnsi="Arial Narrow" w:cs="Arial"/>
          <w:color w:val="000000"/>
          <w:kern w:val="0"/>
          <w:lang w:val="es-ES" w:eastAsia="es-ES"/>
          <w14:ligatures w14:val="none"/>
        </w:rPr>
        <w:t xml:space="preserve">con la parte denunciante </w:t>
      </w:r>
      <w:r w:rsidRPr="00CA7447">
        <w:rPr>
          <w:rFonts w:ascii="Arial Narrow" w:eastAsia="Times New Roman" w:hAnsi="Arial Narrow" w:cs="Arial"/>
          <w:color w:val="000000"/>
          <w:kern w:val="0"/>
          <w:lang w:val="es-ES" w:eastAsia="es-ES"/>
          <w14:ligatures w14:val="none"/>
        </w:rPr>
        <w:t xml:space="preserve">en virtud </w:t>
      </w:r>
      <w:r w:rsidR="00F01410" w:rsidRPr="00CA7447">
        <w:rPr>
          <w:rFonts w:ascii="Arial Narrow" w:eastAsia="Times New Roman" w:hAnsi="Arial Narrow" w:cs="Arial"/>
          <w:color w:val="000000"/>
          <w:kern w:val="0"/>
          <w:lang w:val="es-ES" w:eastAsia="es-ES"/>
          <w14:ligatures w14:val="none"/>
        </w:rPr>
        <w:t xml:space="preserve">de los hechos materia </w:t>
      </w:r>
      <w:r w:rsidRPr="00CA7447">
        <w:rPr>
          <w:rFonts w:ascii="Arial Narrow" w:eastAsia="Times New Roman" w:hAnsi="Arial Narrow" w:cs="Arial"/>
          <w:color w:val="000000"/>
          <w:kern w:val="0"/>
          <w:lang w:val="es-ES" w:eastAsia="es-ES"/>
          <w14:ligatures w14:val="none"/>
        </w:rPr>
        <w:t>de denuncia.</w:t>
      </w:r>
      <w:r w:rsidRPr="00CA7447">
        <w:rPr>
          <w:rFonts w:ascii="Arial Narrow" w:eastAsia="Times New Roman" w:hAnsi="Arial Narrow" w:cs="Arial"/>
          <w:color w:val="000000"/>
          <w:kern w:val="0"/>
          <w:lang w:eastAsia="es-ES"/>
          <w14:ligatures w14:val="none"/>
        </w:rPr>
        <w:t xml:space="preserve"> </w:t>
      </w:r>
    </w:p>
    <w:bookmarkEnd w:id="13"/>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CDDEEDD" w14:textId="29E1DB53" w:rsidR="00121544" w:rsidRPr="00004061" w:rsidRDefault="00CA59A2" w:rsidP="00CA7447">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7644A1" w:rsidRPr="007644A1">
        <w:rPr>
          <w:rFonts w:ascii="Arial Narrow" w:eastAsia="Times New Roman" w:hAnsi="Arial Narrow" w:cs="Arial"/>
          <w:color w:val="000000"/>
          <w:kern w:val="0"/>
          <w:lang w:val="es-ES" w:eastAsia="es-ES"/>
          <w14:ligatures w14:val="none"/>
        </w:rPr>
        <w:t>22 de julio de 2026</w:t>
      </w:r>
      <w:r w:rsidR="007644A1">
        <w:rPr>
          <w:rFonts w:ascii="Arial Narrow" w:eastAsia="Times New Roman" w:hAnsi="Arial Narrow" w:cs="Arial"/>
          <w:color w:val="000000"/>
          <w:kern w:val="0"/>
          <w:lang w:val="es-ES" w:eastAsia="es-ES"/>
          <w14:ligatures w14:val="none"/>
        </w:rPr>
        <w:t xml:space="preserve">, complementado mediante escrito del </w:t>
      </w:r>
      <w:r w:rsidR="007644A1" w:rsidRPr="007644A1">
        <w:rPr>
          <w:rFonts w:ascii="Arial Narrow" w:eastAsia="Times New Roman" w:hAnsi="Arial Narrow" w:cs="Arial"/>
          <w:color w:val="000000"/>
          <w:kern w:val="0"/>
          <w:lang w:val="es-ES" w:eastAsia="es-ES"/>
          <w14:ligatures w14:val="none"/>
        </w:rPr>
        <w:t>22 de julio de 2026</w:t>
      </w:r>
      <w:r w:rsidR="007644A1">
        <w:rPr>
          <w:rFonts w:ascii="Arial Narrow" w:eastAsia="Times New Roman" w:hAnsi="Arial Narrow" w:cs="Arial"/>
          <w:color w:val="000000"/>
          <w:kern w:val="0"/>
          <w:lang w:val="es-ES" w:eastAsia="es-ES"/>
          <w14:ligatures w14:val="none"/>
        </w:rPr>
        <w:t xml:space="preserve">, </w:t>
      </w:r>
      <w:r w:rsidRPr="00004061">
        <w:rPr>
          <w:rFonts w:ascii="Arial Narrow" w:eastAsia="Times New Roman" w:hAnsi="Arial Narrow" w:cs="Times New Roman"/>
          <w:color w:val="000000"/>
          <w:kern w:val="0"/>
          <w:shd w:val="clear" w:color="auto" w:fill="FFFFFF"/>
          <w:lang w:eastAsia="es-PE"/>
          <w14:ligatures w14:val="none"/>
        </w:rPr>
        <w:t xml:space="preserve">interpuesta por </w:t>
      </w:r>
      <w:r w:rsidR="00276B9A" w:rsidRPr="00004061">
        <w:rPr>
          <w:rFonts w:ascii="Arial Narrow" w:hAnsi="Arial Narrow" w:cs="Arial"/>
          <w:bCs/>
          <w:spacing w:val="-3"/>
          <w:kern w:val="0"/>
          <w14:ligatures w14:val="none"/>
        </w:rPr>
        <w:t xml:space="preserve">la </w:t>
      </w:r>
      <w:r w:rsidR="007644A1" w:rsidRPr="000C2173">
        <w:rPr>
          <w:rFonts w:ascii="Arial Narrow" w:hAnsi="Arial Narrow" w:cs="Arial"/>
          <w:bCs/>
          <w:spacing w:val="-3"/>
          <w:kern w:val="0"/>
          <w14:ligatures w14:val="none"/>
        </w:rPr>
        <w:t xml:space="preserve">señora </w:t>
      </w:r>
      <w:r w:rsidR="007644A1" w:rsidRPr="007644A1">
        <w:rPr>
          <w:rFonts w:ascii="Arial Narrow" w:hAnsi="Arial Narrow" w:cs="Arial"/>
          <w:bCs/>
          <w:spacing w:val="-3"/>
          <w:kern w:val="0"/>
          <w14:ligatures w14:val="none"/>
        </w:rPr>
        <w:t xml:space="preserve">Marilyn Doroti Zuleta Gutarra Vda. </w:t>
      </w:r>
      <w:r w:rsidR="007644A1">
        <w:rPr>
          <w:rFonts w:ascii="Arial Narrow" w:hAnsi="Arial Narrow" w:cs="Arial"/>
          <w:bCs/>
          <w:spacing w:val="-3"/>
          <w:kern w:val="0"/>
          <w14:ligatures w14:val="none"/>
        </w:rPr>
        <w:t>de</w:t>
      </w:r>
      <w:r w:rsidR="007644A1" w:rsidRPr="007644A1">
        <w:rPr>
          <w:rFonts w:ascii="Arial Narrow" w:hAnsi="Arial Narrow" w:cs="Arial"/>
          <w:bCs/>
          <w:spacing w:val="-3"/>
          <w:kern w:val="0"/>
          <w14:ligatures w14:val="none"/>
        </w:rPr>
        <w:t xml:space="preserve"> Huapaya </w:t>
      </w:r>
      <w:r w:rsidRPr="00004061">
        <w:rPr>
          <w:rFonts w:ascii="Arial Narrow" w:eastAsia="Times New Roman" w:hAnsi="Arial Narrow" w:cs="Times New Roman"/>
          <w:color w:val="000000"/>
          <w:kern w:val="0"/>
          <w:shd w:val="clear" w:color="auto" w:fill="FFFFFF"/>
          <w:lang w:eastAsia="es-PE"/>
          <w14:ligatures w14:val="none"/>
        </w:rPr>
        <w:t xml:space="preserve">contra </w:t>
      </w:r>
      <w:proofErr w:type="spellStart"/>
      <w:r w:rsidR="00C1498B" w:rsidRPr="00004061">
        <w:rPr>
          <w:rFonts w:ascii="Arial Narrow" w:eastAsia="Times New Roman" w:hAnsi="Arial Narrow" w:cs="Times New Roman"/>
          <w:color w:val="000000"/>
          <w:kern w:val="0"/>
          <w:shd w:val="clear" w:color="auto" w:fill="FFFFFF"/>
          <w:lang w:eastAsia="es-PE"/>
          <w14:ligatures w14:val="none"/>
        </w:rPr>
        <w:t>Interseguro</w:t>
      </w:r>
      <w:proofErr w:type="spellEnd"/>
      <w:r w:rsidR="00C1498B" w:rsidRPr="00004061">
        <w:rPr>
          <w:rFonts w:ascii="Arial Narrow" w:eastAsia="Times New Roman" w:hAnsi="Arial Narrow" w:cs="Times New Roman"/>
          <w:color w:val="000000"/>
          <w:kern w:val="0"/>
          <w:shd w:val="clear" w:color="auto" w:fill="FFFFFF"/>
          <w:lang w:eastAsia="es-PE"/>
          <w14:ligatures w14:val="none"/>
        </w:rPr>
        <w:t xml:space="preserve"> Compañía de Seguros S.A.</w:t>
      </w:r>
      <w:r w:rsidRPr="00004061">
        <w:rPr>
          <w:rFonts w:ascii="Arial Narrow" w:eastAsia="Times New Roman" w:hAnsi="Arial Narrow" w:cs="Times New Roman"/>
          <w:color w:val="000000"/>
          <w:kern w:val="0"/>
          <w:shd w:val="clear" w:color="auto" w:fill="FFFFFF"/>
          <w:lang w:eastAsia="es-PE"/>
          <w14:ligatures w14:val="none"/>
        </w:rPr>
        <w:t xml:space="preserve">, </w:t>
      </w:r>
      <w:bookmarkStart w:id="15" w:name="_Hlk215062067"/>
      <w:r w:rsidR="00121544" w:rsidRPr="00004061">
        <w:rPr>
          <w:rFonts w:ascii="Arial Narrow" w:eastAsia="Times New Roman" w:hAnsi="Arial Narrow" w:cs="Times New Roman"/>
          <w:color w:val="000000"/>
          <w:kern w:val="0"/>
          <w:shd w:val="clear" w:color="auto" w:fill="FFFFFF"/>
          <w:lang w:eastAsia="es-PE"/>
          <w14:ligatures w14:val="none"/>
        </w:rPr>
        <w:t xml:space="preserve">por </w:t>
      </w:r>
      <w:r w:rsidR="00CA7447" w:rsidRPr="00004061">
        <w:rPr>
          <w:rFonts w:ascii="Arial Narrow" w:eastAsia="Times New Roman" w:hAnsi="Arial Narrow" w:cs="Times New Roman"/>
          <w:color w:val="000000"/>
          <w:kern w:val="0"/>
          <w:shd w:val="clear" w:color="auto" w:fill="FFFFFF"/>
          <w:lang w:eastAsia="es-PE"/>
          <w14:ligatures w14:val="none"/>
        </w:rPr>
        <w:t>la p</w:t>
      </w:r>
      <w:r w:rsidR="00711750" w:rsidRPr="00004061">
        <w:rPr>
          <w:rFonts w:ascii="Arial Narrow" w:eastAsia="Calibri" w:hAnsi="Arial Narrow" w:cs="Arial Narrow"/>
          <w:color w:val="000000"/>
          <w:kern w:val="0"/>
          <w:lang w:eastAsia="es-PE"/>
          <w14:ligatures w14:val="none"/>
        </w:rPr>
        <w:t>resunta</w:t>
      </w:r>
      <w:r w:rsidR="00711750" w:rsidRPr="00004061">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004061">
        <w:rPr>
          <w:rFonts w:ascii="Arial Narrow" w:eastAsia="Calibri" w:hAnsi="Arial Narrow" w:cs="Arial Narrow"/>
          <w:kern w:val="0"/>
          <w:lang w:eastAsia="es-PE"/>
          <w14:ligatures w14:val="none"/>
        </w:rPr>
        <w:t xml:space="preserve"> de </w:t>
      </w:r>
      <w:r w:rsidR="00711750" w:rsidRPr="00004061">
        <w:rPr>
          <w:rFonts w:ascii="Arial Narrow" w:eastAsia="Times New Roman" w:hAnsi="Arial Narrow" w:cs="Times New Roman"/>
          <w:kern w:val="0"/>
          <w:shd w:val="clear" w:color="auto" w:fill="FFFFFF"/>
          <w:lang w:eastAsia="es-PE"/>
          <w14:ligatures w14:val="none"/>
        </w:rPr>
        <w:t xml:space="preserve">la </w:t>
      </w:r>
      <w:r w:rsidR="00575250" w:rsidRPr="00004061">
        <w:rPr>
          <w:rFonts w:ascii="Arial Narrow" w:eastAsia="Arial Narrow" w:hAnsi="Arial Narrow" w:cs="Arial Narrow"/>
        </w:rPr>
        <w:t>Ley N° 29571</w:t>
      </w:r>
      <w:r w:rsidR="00711750" w:rsidRPr="00004061">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004061">
        <w:rPr>
          <w:rFonts w:ascii="Arial Narrow" w:eastAsia="Times New Roman" w:hAnsi="Arial Narrow" w:cs="Times New Roman"/>
          <w:kern w:val="0"/>
          <w:shd w:val="clear" w:color="auto" w:fill="FFFFFF"/>
          <w:lang w:eastAsia="es-PE"/>
          <w14:ligatures w14:val="none"/>
        </w:rPr>
        <w:t xml:space="preserve">la compañía aseguradora habría negado </w:t>
      </w:r>
      <w:r w:rsidR="00FB44B8" w:rsidRPr="00004061">
        <w:rPr>
          <w:rFonts w:ascii="Arial Narrow" w:eastAsia="Times New Roman" w:hAnsi="Arial Narrow" w:cs="Times New Roman"/>
          <w:kern w:val="0"/>
          <w:shd w:val="clear" w:color="auto" w:fill="FFFFFF"/>
          <w:lang w:eastAsia="es-PE"/>
          <w14:ligatures w14:val="none"/>
        </w:rPr>
        <w:lastRenderedPageBreak/>
        <w:t xml:space="preserve">injustificadamente </w:t>
      </w:r>
      <w:r w:rsidR="007644A1">
        <w:rPr>
          <w:rFonts w:ascii="Arial Narrow" w:eastAsia="Times New Roman" w:hAnsi="Arial Narrow" w:cs="Times New Roman"/>
          <w:kern w:val="0"/>
          <w:shd w:val="clear" w:color="auto" w:fill="FFFFFF"/>
          <w:lang w:eastAsia="es-PE"/>
          <w14:ligatures w14:val="none"/>
        </w:rPr>
        <w:t>a la</w:t>
      </w:r>
      <w:r w:rsidR="00FB44B8" w:rsidRPr="00004061">
        <w:rPr>
          <w:rFonts w:ascii="Arial Narrow" w:eastAsia="Times New Roman" w:hAnsi="Arial Narrow" w:cs="Times New Roman"/>
          <w:kern w:val="0"/>
          <w:shd w:val="clear" w:color="auto" w:fill="FFFFFF"/>
          <w:lang w:eastAsia="es-PE"/>
          <w14:ligatures w14:val="none"/>
        </w:rPr>
        <w:t xml:space="preserve"> denunciante</w:t>
      </w:r>
      <w:r w:rsidR="007D31B8" w:rsidRPr="00004061">
        <w:rPr>
          <w:rFonts w:ascii="Arial Narrow" w:eastAsia="Times New Roman" w:hAnsi="Arial Narrow" w:cs="Times New Roman"/>
          <w:kern w:val="0"/>
          <w:shd w:val="clear" w:color="auto" w:fill="FFFFFF"/>
          <w:lang w:eastAsia="es-PE"/>
          <w14:ligatures w14:val="none"/>
        </w:rPr>
        <w:t xml:space="preserve">, </w:t>
      </w:r>
      <w:r w:rsidR="00004061" w:rsidRPr="00004061">
        <w:rPr>
          <w:rFonts w:ascii="Arial Narrow" w:eastAsia="Times New Roman" w:hAnsi="Arial Narrow" w:cs="Times New Roman"/>
          <w:kern w:val="0"/>
          <w:shd w:val="clear" w:color="auto" w:fill="FFFFFF"/>
          <w:lang w:eastAsia="es-PE"/>
          <w14:ligatures w14:val="none"/>
        </w:rPr>
        <w:t xml:space="preserve">mediante la carta </w:t>
      </w:r>
      <w:proofErr w:type="spellStart"/>
      <w:r w:rsidR="00004061" w:rsidRPr="00004061">
        <w:rPr>
          <w:rFonts w:ascii="Arial Narrow" w:eastAsia="Times New Roman" w:hAnsi="Arial Narrow" w:cs="Arial"/>
          <w:color w:val="000000"/>
          <w:kern w:val="0"/>
          <w:lang w:eastAsia="es-ES"/>
          <w14:ligatures w14:val="none"/>
        </w:rPr>
        <w:t>N°</w:t>
      </w:r>
      <w:proofErr w:type="spellEnd"/>
      <w:r w:rsidR="007644A1" w:rsidRPr="007644A1">
        <w:t xml:space="preserve"> </w:t>
      </w:r>
      <w:r w:rsidR="007644A1" w:rsidRPr="007644A1">
        <w:rPr>
          <w:rFonts w:ascii="Arial Narrow" w:eastAsia="Times New Roman" w:hAnsi="Arial Narrow" w:cs="Arial"/>
          <w:color w:val="000000"/>
          <w:kern w:val="0"/>
          <w:lang w:eastAsia="es-ES"/>
          <w14:ligatures w14:val="none"/>
        </w:rPr>
        <w:t>GOT-SIN-99332-2025</w:t>
      </w:r>
      <w:r w:rsidR="00004061">
        <w:rPr>
          <w:rFonts w:ascii="Arial Narrow" w:eastAsia="Times New Roman" w:hAnsi="Arial Narrow" w:cs="Arial"/>
          <w:color w:val="000000"/>
          <w:kern w:val="0"/>
          <w:lang w:eastAsia="es-ES"/>
          <w14:ligatures w14:val="none"/>
        </w:rPr>
        <w:t>,</w:t>
      </w:r>
      <w:r w:rsidR="00FB44B8" w:rsidRPr="00004061">
        <w:rPr>
          <w:rFonts w:ascii="Arial Narrow" w:eastAsia="Times New Roman" w:hAnsi="Arial Narrow" w:cs="Times New Roman"/>
          <w:kern w:val="0"/>
          <w:shd w:val="clear" w:color="auto" w:fill="FFFFFF"/>
          <w:lang w:eastAsia="es-PE"/>
          <w14:ligatures w14:val="none"/>
        </w:rPr>
        <w:t xml:space="preserve"> la cobertura </w:t>
      </w:r>
      <w:r w:rsidR="007D31B8" w:rsidRPr="00004061">
        <w:rPr>
          <w:rFonts w:ascii="Arial Narrow" w:eastAsia="Times New Roman" w:hAnsi="Arial Narrow" w:cs="Times New Roman"/>
          <w:kern w:val="0"/>
          <w:shd w:val="clear" w:color="auto" w:fill="FFFFFF"/>
          <w:lang w:eastAsia="es-PE"/>
          <w14:ligatures w14:val="none"/>
        </w:rPr>
        <w:t xml:space="preserve">de la </w:t>
      </w:r>
      <w:r w:rsidR="007D31B8" w:rsidRPr="00004061">
        <w:rPr>
          <w:rFonts w:ascii="Arial Narrow" w:eastAsia="Times New Roman" w:hAnsi="Arial Narrow" w:cs="Arial"/>
          <w:color w:val="000000"/>
          <w:kern w:val="0"/>
          <w:lang w:val="es-ES" w:eastAsia="es-ES"/>
          <w14:ligatures w14:val="none"/>
        </w:rPr>
        <w:t xml:space="preserve">Póliza </w:t>
      </w:r>
      <w:proofErr w:type="spellStart"/>
      <w:r w:rsidR="007D31B8" w:rsidRPr="00004061">
        <w:rPr>
          <w:rFonts w:ascii="Arial Narrow" w:eastAsia="Times New Roman" w:hAnsi="Arial Narrow" w:cs="Arial"/>
          <w:color w:val="000000"/>
          <w:kern w:val="0"/>
          <w:lang w:val="es-ES" w:eastAsia="es-ES"/>
          <w14:ligatures w14:val="none"/>
        </w:rPr>
        <w:t>N°</w:t>
      </w:r>
      <w:proofErr w:type="spellEnd"/>
      <w:r w:rsidR="007644A1" w:rsidRPr="007644A1">
        <w:t xml:space="preserve"> </w:t>
      </w:r>
      <w:r w:rsidR="007644A1" w:rsidRPr="007644A1">
        <w:rPr>
          <w:rFonts w:ascii="Arial Narrow" w:eastAsia="Times New Roman" w:hAnsi="Arial Narrow" w:cs="Arial"/>
          <w:color w:val="000000"/>
          <w:kern w:val="0"/>
          <w:lang w:val="es-ES" w:eastAsia="es-ES"/>
          <w14:ligatures w14:val="none"/>
        </w:rPr>
        <w:t>07600061766</w:t>
      </w:r>
      <w:r w:rsidR="007644A1" w:rsidRPr="007644A1">
        <w:rPr>
          <w:rFonts w:ascii="Arial Narrow" w:eastAsia="Times New Roman" w:hAnsi="Arial Narrow" w:cs="Arial"/>
          <w:color w:val="000000"/>
          <w:kern w:val="0"/>
          <w:lang w:val="es-ES" w:eastAsia="es-ES"/>
          <w14:ligatures w14:val="none"/>
        </w:rPr>
        <w:t xml:space="preserve"> </w:t>
      </w:r>
      <w:r w:rsidR="007D31B8" w:rsidRPr="00004061">
        <w:rPr>
          <w:rFonts w:ascii="Arial Narrow" w:eastAsia="Times New Roman" w:hAnsi="Arial Narrow" w:cs="Arial"/>
          <w:color w:val="000000"/>
          <w:kern w:val="0"/>
          <w:lang w:val="es-ES" w:eastAsia="es-ES"/>
          <w14:ligatures w14:val="none"/>
        </w:rPr>
        <w:t>del Seguro de Vida</w:t>
      </w:r>
      <w:r w:rsidR="00121544" w:rsidRPr="00004061">
        <w:rPr>
          <w:rFonts w:ascii="Arial Narrow" w:eastAsia="Arial Narrow" w:hAnsi="Arial Narrow" w:cs="Arial Narrow"/>
          <w:kern w:val="0"/>
          <w14:ligatures w14:val="none"/>
        </w:rPr>
        <w:t>.</w:t>
      </w:r>
    </w:p>
    <w:bookmarkEnd w:id="15"/>
    <w:p w14:paraId="042B3F54" w14:textId="777BBF33" w:rsidR="00CA59A2" w:rsidRPr="00004061" w:rsidRDefault="00CA59A2" w:rsidP="00327F5B">
      <w:pPr>
        <w:spacing w:after="0" w:line="240" w:lineRule="auto"/>
        <w:jc w:val="both"/>
        <w:rPr>
          <w:rFonts w:ascii="Arial Narrow" w:eastAsia="Arial Narrow" w:hAnsi="Arial Narrow" w:cs="Arial Narrow"/>
          <w:kern w:val="0"/>
          <w14:ligatures w14:val="none"/>
        </w:rPr>
      </w:pPr>
    </w:p>
    <w:p w14:paraId="0A292C9F" w14:textId="37D538EA" w:rsidR="00CA59A2" w:rsidRPr="0026598E" w:rsidRDefault="00CA59A2" w:rsidP="00327F5B">
      <w:pPr>
        <w:spacing w:line="240" w:lineRule="auto"/>
        <w:contextualSpacing/>
        <w:jc w:val="both"/>
        <w:rPr>
          <w:rFonts w:ascii="Arial Narrow" w:eastAsia="Calibri" w:hAnsi="Arial Narrow" w:cs="Arial"/>
          <w:kern w:val="0"/>
          <w14:ligatures w14:val="none"/>
        </w:rPr>
      </w:pPr>
      <w:r w:rsidRPr="00004061">
        <w:rPr>
          <w:rFonts w:ascii="Arial Narrow" w:eastAsia="Arial Narrow" w:hAnsi="Arial Narrow" w:cs="Arial Narrow"/>
          <w:b/>
          <w:color w:val="000000"/>
          <w:kern w:val="0"/>
          <w:lang w:eastAsia="es-PE"/>
          <w14:ligatures w14:val="none"/>
        </w:rPr>
        <w:t>SEGUNDO:</w:t>
      </w:r>
      <w:r w:rsidRPr="00004061">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004061">
        <w:rPr>
          <w:rFonts w:ascii="Arial Narrow" w:eastAsia="Times New Roman" w:hAnsi="Arial Narrow" w:cs="Arial"/>
          <w:color w:val="000000"/>
          <w:kern w:val="0"/>
          <w:lang w:val="es-ES" w:eastAsia="es-ES"/>
          <w14:ligatures w14:val="none"/>
        </w:rPr>
        <w:t xml:space="preserve">del </w:t>
      </w:r>
      <w:r w:rsidR="007644A1" w:rsidRPr="007644A1">
        <w:rPr>
          <w:rFonts w:ascii="Arial Narrow" w:eastAsia="Times New Roman" w:hAnsi="Arial Narrow" w:cs="Arial"/>
          <w:color w:val="000000"/>
          <w:kern w:val="0"/>
          <w:lang w:val="es-ES" w:eastAsia="es-ES"/>
          <w14:ligatures w14:val="none"/>
        </w:rPr>
        <w:t>22 de julio de 2026</w:t>
      </w:r>
      <w:r w:rsidR="007644A1">
        <w:rPr>
          <w:rFonts w:ascii="Arial Narrow" w:eastAsia="Times New Roman" w:hAnsi="Arial Narrow" w:cs="Arial"/>
          <w:color w:val="000000"/>
          <w:kern w:val="0"/>
          <w:lang w:val="es-ES" w:eastAsia="es-ES"/>
          <w14:ligatures w14:val="none"/>
        </w:rPr>
        <w:t xml:space="preserve">, complementado mediante escrito del </w:t>
      </w:r>
      <w:r w:rsidR="007644A1" w:rsidRPr="007644A1">
        <w:rPr>
          <w:rFonts w:ascii="Arial Narrow" w:eastAsia="Times New Roman" w:hAnsi="Arial Narrow" w:cs="Arial"/>
          <w:color w:val="000000"/>
          <w:kern w:val="0"/>
          <w:lang w:val="es-ES" w:eastAsia="es-ES"/>
          <w14:ligatures w14:val="none"/>
        </w:rPr>
        <w:t>22 de julio de 2026</w:t>
      </w:r>
      <w:r w:rsidRPr="00004061">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7C5A85D"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proofErr w:type="spellStart"/>
      <w:r w:rsidR="00C1498B" w:rsidRPr="00C1498B">
        <w:rPr>
          <w:rFonts w:ascii="Arial Narrow" w:eastAsia="Arial Narrow" w:hAnsi="Arial Narrow" w:cs="Arial Narrow"/>
          <w:color w:val="000000"/>
          <w:kern w:val="0"/>
          <w:lang w:eastAsia="es-PE"/>
          <w14:ligatures w14:val="none"/>
        </w:rPr>
        <w:t>Interseguro</w:t>
      </w:r>
      <w:proofErr w:type="spellEnd"/>
      <w:r w:rsidR="00C1498B" w:rsidRPr="00C1498B">
        <w:rPr>
          <w:rFonts w:ascii="Arial Narrow" w:eastAsia="Arial Narrow" w:hAnsi="Arial Narrow" w:cs="Arial Narrow"/>
          <w:color w:val="000000"/>
          <w:kern w:val="0"/>
          <w:lang w:eastAsia="es-PE"/>
          <w14:ligatures w14:val="none"/>
        </w:rPr>
        <w:t xml:space="preserve"> Compañía de 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20C4CB00"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7644A1" w:rsidRPr="007644A1">
        <w:rPr>
          <w:rFonts w:ascii="Arial Narrow" w:eastAsia="Times New Roman" w:hAnsi="Arial Narrow" w:cs="Arial"/>
          <w:color w:val="000000"/>
          <w:kern w:val="0"/>
          <w:lang w:val="es-ES" w:eastAsia="es-ES"/>
          <w14:ligatures w14:val="none"/>
        </w:rPr>
        <w:t>22 de julio de 2026</w:t>
      </w:r>
      <w:r w:rsidR="007644A1">
        <w:rPr>
          <w:rFonts w:ascii="Arial Narrow" w:eastAsia="Times New Roman" w:hAnsi="Arial Narrow" w:cs="Arial"/>
          <w:color w:val="000000"/>
          <w:kern w:val="0"/>
          <w:lang w:val="es-ES" w:eastAsia="es-ES"/>
          <w14:ligatures w14:val="none"/>
        </w:rPr>
        <w:t xml:space="preserve">, complementado mediante escrito del </w:t>
      </w:r>
      <w:r w:rsidR="007644A1" w:rsidRPr="007644A1">
        <w:rPr>
          <w:rFonts w:ascii="Arial Narrow" w:eastAsia="Times New Roman" w:hAnsi="Arial Narrow" w:cs="Arial"/>
          <w:color w:val="000000"/>
          <w:kern w:val="0"/>
          <w:lang w:val="es-ES" w:eastAsia="es-ES"/>
          <w14:ligatures w14:val="none"/>
        </w:rPr>
        <w:t>22 de julio de 2026</w:t>
      </w:r>
      <w:r w:rsidRPr="00276B9A">
        <w:rPr>
          <w:rFonts w:ascii="Arial Narrow" w:eastAsia="Calibri" w:hAnsi="Arial Narrow" w:cs="Arial"/>
          <w:kern w:val="0"/>
          <w14:ligatures w14:val="none"/>
        </w:rPr>
        <w:t xml:space="preserve">, </w:t>
      </w:r>
      <w:r w:rsidRPr="00276B9A">
        <w:rPr>
          <w:rFonts w:ascii="Arial Narrow" w:eastAsia="Arial Narrow" w:hAnsi="Arial Narrow" w:cs="Arial Narrow"/>
          <w:color w:val="000000"/>
          <w:kern w:val="0"/>
          <w:lang w:eastAsia="es-PE"/>
          <w14:ligatures w14:val="none"/>
        </w:rPr>
        <w:t>a</w:t>
      </w:r>
      <w:r w:rsidRPr="00276B9A">
        <w:rPr>
          <w:rFonts w:ascii="Arial Narrow" w:eastAsia="Times New Roman" w:hAnsi="Arial Narrow" w:cs="Times New Roman"/>
          <w:color w:val="000000"/>
          <w:kern w:val="0"/>
          <w:shd w:val="clear" w:color="auto" w:fill="FFFFFF"/>
          <w:lang w:eastAsia="es-PE"/>
          <w14:ligatures w14:val="none"/>
        </w:rPr>
        <w:t xml:space="preserve"> </w:t>
      </w:r>
      <w:proofErr w:type="spellStart"/>
      <w:r w:rsidR="00C1498B" w:rsidRPr="00276B9A">
        <w:rPr>
          <w:rFonts w:ascii="Arial Narrow" w:eastAsia="Times New Roman" w:hAnsi="Arial Narrow" w:cs="Times New Roman"/>
          <w:color w:val="000000"/>
          <w:kern w:val="0"/>
          <w:shd w:val="clear" w:color="auto" w:fill="FFFFFF"/>
          <w:lang w:eastAsia="es-PE"/>
          <w14:ligatures w14:val="none"/>
        </w:rPr>
        <w:t>Interseguro</w:t>
      </w:r>
      <w:proofErr w:type="spellEnd"/>
      <w:r w:rsidR="00C1498B" w:rsidRPr="00276B9A">
        <w:rPr>
          <w:rFonts w:ascii="Arial Narrow" w:eastAsia="Times New Roman" w:hAnsi="Arial Narrow" w:cs="Times New Roman"/>
          <w:color w:val="000000"/>
          <w:kern w:val="0"/>
          <w:shd w:val="clear" w:color="auto" w:fill="FFFFFF"/>
          <w:lang w:eastAsia="es-PE"/>
          <w14:ligatures w14:val="none"/>
        </w:rPr>
        <w:t xml:space="preserve"> Compañía de Seguros S.A.</w:t>
      </w:r>
      <w:r w:rsidRPr="00276B9A">
        <w:rPr>
          <w:rFonts w:ascii="Arial Narrow" w:eastAsia="Arial Narrow" w:hAnsi="Arial Narrow" w:cs="Arial Narrow"/>
          <w:color w:val="000000"/>
          <w:kern w:val="0"/>
          <w:lang w:eastAsia="es-PE"/>
          <w14:ligatures w14:val="none"/>
        </w:rPr>
        <w:t>, para que, de conformidad con lo dispuesto</w:t>
      </w:r>
      <w:r w:rsidRPr="0026598E">
        <w:rPr>
          <w:rFonts w:ascii="Arial Narrow" w:eastAsia="Arial Narrow" w:hAnsi="Arial Narrow" w:cs="Arial Narrow"/>
          <w:color w:val="000000"/>
          <w:kern w:val="0"/>
          <w:lang w:eastAsia="es-PE"/>
          <w14:ligatures w14:val="none"/>
        </w:rPr>
        <w:t xml:space="preserve">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0E056826" w:rsidR="00CA59A2" w:rsidRPr="00DD3569"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6"/>
      <w:r w:rsidRPr="0026598E">
        <w:rPr>
          <w:rFonts w:ascii="Arial Narrow" w:eastAsia="Times New Roman" w:hAnsi="Arial Narrow" w:cs="Arial"/>
          <w:color w:val="000000"/>
          <w:kern w:val="0"/>
          <w:lang w:eastAsia="es-ES"/>
          <w14:ligatures w14:val="none"/>
        </w:rPr>
        <w:t xml:space="preserve">, </w:t>
      </w:r>
      <w:bookmarkStart w:id="1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7"/>
      <w:r w:rsidRPr="0026598E">
        <w:rPr>
          <w:rFonts w:ascii="Arial Narrow" w:eastAsia="Times New Roman" w:hAnsi="Arial Narrow" w:cs="Arial"/>
          <w:color w:val="000000"/>
          <w:kern w:val="0"/>
          <w:lang w:val="es-ES" w:eastAsia="es-ES"/>
          <w14:ligatures w14:val="none"/>
        </w:rPr>
        <w:t xml:space="preserve">cumpla con: </w:t>
      </w:r>
      <w:r w:rsidR="00CA7447" w:rsidRPr="00CA7447">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CA7447" w:rsidRPr="00CA7447">
        <w:rPr>
          <w:rFonts w:ascii="Arial Narrow" w:eastAsia="Times New Roman" w:hAnsi="Arial Narrow" w:cs="Arial"/>
          <w:color w:val="000000"/>
          <w:kern w:val="0"/>
          <w:lang w:val="es-ES" w:eastAsia="es-ES"/>
          <w14:ligatures w14:val="none"/>
        </w:rPr>
        <w:t>N°</w:t>
      </w:r>
      <w:proofErr w:type="spellEnd"/>
      <w:r w:rsidR="007644A1" w:rsidRPr="007644A1">
        <w:t xml:space="preserve"> </w:t>
      </w:r>
      <w:r w:rsidR="007644A1" w:rsidRPr="007644A1">
        <w:rPr>
          <w:rFonts w:ascii="Arial Narrow" w:eastAsia="Times New Roman" w:hAnsi="Arial Narrow" w:cs="Arial"/>
          <w:color w:val="000000"/>
          <w:kern w:val="0"/>
          <w:lang w:val="es-ES" w:eastAsia="es-ES"/>
          <w14:ligatures w14:val="none"/>
        </w:rPr>
        <w:t>07600061766</w:t>
      </w:r>
      <w:r w:rsidR="007644A1" w:rsidRPr="007644A1">
        <w:rPr>
          <w:rFonts w:ascii="Arial Narrow" w:eastAsia="Times New Roman" w:hAnsi="Arial Narrow" w:cs="Arial"/>
          <w:color w:val="000000"/>
          <w:kern w:val="0"/>
          <w:lang w:val="es-ES" w:eastAsia="es-ES"/>
          <w14:ligatures w14:val="none"/>
        </w:rPr>
        <w:t xml:space="preserve"> </w:t>
      </w:r>
      <w:r w:rsidR="007D31B8">
        <w:rPr>
          <w:rFonts w:ascii="Arial Narrow" w:eastAsia="Times New Roman" w:hAnsi="Arial Narrow" w:cs="Arial"/>
          <w:color w:val="000000"/>
          <w:kern w:val="0"/>
          <w:lang w:val="es-ES" w:eastAsia="es-ES"/>
          <w14:ligatures w14:val="none"/>
        </w:rPr>
        <w:t xml:space="preserve">del </w:t>
      </w:r>
      <w:r w:rsidR="00CA7447" w:rsidRPr="00CA7447">
        <w:rPr>
          <w:rFonts w:ascii="Arial Narrow" w:eastAsia="Times New Roman" w:hAnsi="Arial Narrow" w:cs="Arial"/>
          <w:color w:val="000000"/>
          <w:kern w:val="0"/>
          <w:lang w:val="es-ES" w:eastAsia="es-ES"/>
          <w14:ligatures w14:val="none"/>
        </w:rPr>
        <w:t>Seguro de Vida, así como el cargo de remisión de la póliza; (</w:t>
      </w:r>
      <w:proofErr w:type="spellStart"/>
      <w:r w:rsidR="00CA7447" w:rsidRPr="00CA7447">
        <w:rPr>
          <w:rFonts w:ascii="Arial Narrow" w:eastAsia="Times New Roman" w:hAnsi="Arial Narrow" w:cs="Arial"/>
          <w:color w:val="000000"/>
          <w:kern w:val="0"/>
          <w:lang w:val="es-ES" w:eastAsia="es-ES"/>
          <w14:ligatures w14:val="none"/>
        </w:rPr>
        <w:t>ii</w:t>
      </w:r>
      <w:proofErr w:type="spellEnd"/>
      <w:r w:rsidR="00CA7447" w:rsidRPr="00CA7447">
        <w:rPr>
          <w:rFonts w:ascii="Arial Narrow" w:eastAsia="Times New Roman" w:hAnsi="Arial Narrow" w:cs="Arial"/>
          <w:color w:val="000000"/>
          <w:kern w:val="0"/>
          <w:lang w:val="es-ES" w:eastAsia="es-ES"/>
          <w14:ligatures w14:val="none"/>
        </w:rPr>
        <w:t xml:space="preserve">) </w:t>
      </w:r>
      <w:r w:rsidR="00CA7447" w:rsidRPr="00DD3569">
        <w:rPr>
          <w:rFonts w:ascii="Arial Narrow" w:eastAsia="Times New Roman" w:hAnsi="Arial Narrow" w:cs="Arial"/>
          <w:color w:val="000000"/>
          <w:kern w:val="0"/>
          <w:lang w:val="es-ES" w:eastAsia="es-ES"/>
          <w14:ligatures w14:val="none"/>
        </w:rPr>
        <w:t>presentar los medios probatorios que acrediten que la negativa de otorgamiento de cobertura fue justificada; y, (</w:t>
      </w:r>
      <w:proofErr w:type="spellStart"/>
      <w:r w:rsidR="00CA7447" w:rsidRPr="00DD3569">
        <w:rPr>
          <w:rFonts w:ascii="Arial Narrow" w:eastAsia="Times New Roman" w:hAnsi="Arial Narrow" w:cs="Arial"/>
          <w:color w:val="000000"/>
          <w:kern w:val="0"/>
          <w:lang w:val="es-ES" w:eastAsia="es-ES"/>
          <w14:ligatures w14:val="none"/>
        </w:rPr>
        <w:t>iii</w:t>
      </w:r>
      <w:proofErr w:type="spellEnd"/>
      <w:r w:rsidR="00CA7447" w:rsidRPr="00DD3569">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DD3569">
        <w:rPr>
          <w:rFonts w:ascii="Arial Narrow" w:eastAsia="Times New Roman" w:hAnsi="Arial Narrow" w:cs="Arial"/>
          <w:color w:val="000000"/>
          <w:kern w:val="0"/>
          <w:lang w:val="es-ES" w:eastAsia="es-ES"/>
          <w14:ligatures w14:val="none"/>
        </w:rPr>
        <w:t>.</w:t>
      </w:r>
    </w:p>
    <w:p w14:paraId="5F17957E" w14:textId="77777777" w:rsidR="00BE5794" w:rsidRPr="00DD3569" w:rsidRDefault="00BE5794" w:rsidP="00327F5B">
      <w:pPr>
        <w:spacing w:after="0" w:line="240" w:lineRule="auto"/>
        <w:jc w:val="both"/>
        <w:rPr>
          <w:rFonts w:ascii="Arial Narrow" w:eastAsia="Times New Roman" w:hAnsi="Arial Narrow" w:cs="Arial"/>
          <w:color w:val="000000"/>
          <w:kern w:val="0"/>
          <w:lang w:val="es-ES" w:eastAsia="es-ES"/>
          <w14:ligatures w14:val="none"/>
        </w:rPr>
      </w:pPr>
    </w:p>
    <w:p w14:paraId="0ECE55DF" w14:textId="3526F4AF" w:rsidR="00CA59A2" w:rsidRPr="0026598E" w:rsidRDefault="00BE5794" w:rsidP="007644A1">
      <w:pPr>
        <w:jc w:val="both"/>
        <w:rPr>
          <w:rFonts w:ascii="Arial Narrow" w:eastAsia="Arial Narrow" w:hAnsi="Arial Narrow" w:cs="Arial Narrow"/>
          <w:b/>
          <w:color w:val="000000"/>
          <w:kern w:val="0"/>
          <w:lang w:eastAsia="es-PE"/>
          <w14:ligatures w14:val="none"/>
        </w:rPr>
      </w:pPr>
      <w:r w:rsidRPr="00DD3569">
        <w:rPr>
          <w:rFonts w:ascii="Arial Narrow" w:hAnsi="Arial Narrow"/>
          <w:b/>
          <w:bCs/>
        </w:rPr>
        <w:lastRenderedPageBreak/>
        <w:t>SEXTO</w:t>
      </w:r>
      <w:r w:rsidR="00CA59A2" w:rsidRPr="00650BCC">
        <w:rPr>
          <w:rFonts w:ascii="Arial Narrow" w:eastAsia="Arial Narrow" w:hAnsi="Arial Narrow" w:cs="Arial Narrow"/>
          <w:b/>
          <w:color w:val="000000"/>
          <w:kern w:val="0"/>
          <w:lang w:eastAsia="es-PE"/>
          <w14:ligatures w14:val="none"/>
        </w:rPr>
        <w:t>:</w:t>
      </w:r>
      <w:r w:rsidR="00CA59A2" w:rsidRPr="00650BCC">
        <w:rPr>
          <w:rFonts w:ascii="Arial Narrow" w:eastAsia="Arial Narrow" w:hAnsi="Arial Narrow" w:cs="Arial Narrow"/>
          <w:color w:val="000000"/>
          <w:kern w:val="0"/>
          <w:lang w:eastAsia="es-PE"/>
          <w14:ligatures w14:val="none"/>
        </w:rPr>
        <w:t xml:space="preserve"> </w:t>
      </w:r>
      <w:bookmarkStart w:id="18" w:name="_Hlk188286915"/>
      <w:r w:rsidR="00CA59A2" w:rsidRPr="00650BCC">
        <w:rPr>
          <w:rFonts w:ascii="Arial Narrow" w:eastAsia="Arial Narrow" w:hAnsi="Arial Narrow" w:cs="Arial Narrow"/>
          <w:color w:val="000000"/>
          <w:kern w:val="0"/>
          <w:lang w:eastAsia="es-PE"/>
          <w14:ligatures w14:val="none"/>
        </w:rPr>
        <w:t>informar a las partes que el artículo</w:t>
      </w:r>
      <w:r w:rsidR="00CA59A2" w:rsidRPr="00DD3569">
        <w:rPr>
          <w:rFonts w:ascii="Arial Narrow" w:eastAsia="Arial Narrow" w:hAnsi="Arial Narrow" w:cs="Arial Narrow"/>
          <w:color w:val="000000"/>
          <w:kern w:val="0"/>
          <w:lang w:eastAsia="es-PE"/>
          <w14:ligatures w14:val="none"/>
        </w:rPr>
        <w:t xml:space="preserve"> 110</w:t>
      </w:r>
      <w:r w:rsidR="00CA59A2" w:rsidRPr="00DD3569">
        <w:rPr>
          <w:rFonts w:ascii="Arial Narrow" w:eastAsia="Times New Roman" w:hAnsi="Arial Narrow" w:cs="Segoe UI"/>
          <w:color w:val="000000"/>
          <w:kern w:val="0"/>
          <w:lang w:eastAsia="es-PE"/>
          <w14:ligatures w14:val="none"/>
        </w:rPr>
        <w:t>°</w:t>
      </w:r>
      <w:r w:rsidR="00CA59A2" w:rsidRPr="00DD3569">
        <w:rPr>
          <w:rFonts w:ascii="Arial Narrow" w:eastAsia="Arial Narrow" w:hAnsi="Arial Narrow" w:cs="Arial Narrow"/>
          <w:color w:val="000000"/>
          <w:kern w:val="0"/>
          <w:lang w:eastAsia="es-PE"/>
          <w14:ligatures w14:val="none"/>
        </w:rPr>
        <w:t xml:space="preserve"> de la </w:t>
      </w:r>
      <w:r w:rsidR="00B960E8" w:rsidRPr="00DD3569">
        <w:rPr>
          <w:rFonts w:ascii="Arial Narrow" w:eastAsia="Arial Narrow" w:hAnsi="Arial Narrow" w:cs="Arial Narrow"/>
          <w:color w:val="000000"/>
          <w:kern w:val="0"/>
          <w:lang w:eastAsia="es-PE"/>
          <w14:ligatures w14:val="none"/>
        </w:rPr>
        <w:t>Ley N° 29571</w:t>
      </w:r>
      <w:r w:rsidR="00CA59A2" w:rsidRPr="00DD3569">
        <w:rPr>
          <w:rFonts w:ascii="Arial Narrow" w:eastAsia="Arial Narrow" w:hAnsi="Arial Narrow" w:cs="Arial Narrow"/>
          <w:color w:val="000000"/>
          <w:kern w:val="0"/>
          <w:lang w:eastAsia="es-PE"/>
          <w14:ligatures w14:val="none"/>
        </w:rPr>
        <w:t>, Código de Protección y Defensa del Consumidor</w:t>
      </w:r>
      <w:r w:rsidR="00CA59A2" w:rsidRPr="00DD3569">
        <w:rPr>
          <w:rFonts w:ascii="Arial Narrow" w:eastAsia="Arial Narrow" w:hAnsi="Arial Narrow" w:cs="Times New Roman"/>
          <w:color w:val="000000"/>
          <w:kern w:val="0"/>
          <w:vertAlign w:val="superscript"/>
          <w:lang w:eastAsia="es-PE"/>
          <w14:ligatures w14:val="none"/>
        </w:rPr>
        <w:footnoteReference w:id="7"/>
      </w:r>
      <w:r w:rsidR="00CA59A2" w:rsidRPr="00DD3569">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w:t>
      </w:r>
      <w:r w:rsidR="00CA59A2" w:rsidRPr="0026598E">
        <w:rPr>
          <w:rFonts w:ascii="Arial Narrow" w:eastAsia="Arial Narrow" w:hAnsi="Arial Narrow" w:cs="Arial Narrow"/>
          <w:color w:val="000000"/>
          <w:kern w:val="0"/>
          <w:lang w:eastAsia="es-PE"/>
          <w14:ligatures w14:val="none"/>
        </w:rPr>
        <w:t xml:space="preserve">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115</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y 116</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 la referida norma</w:t>
      </w:r>
      <w:r w:rsidR="00CA59A2" w:rsidRPr="0026598E">
        <w:rPr>
          <w:rFonts w:ascii="Arial Narrow" w:eastAsia="Arial Narrow" w:hAnsi="Arial Narrow" w:cs="Times New Roman"/>
          <w:color w:val="000000"/>
          <w:kern w:val="0"/>
          <w:vertAlign w:val="superscript"/>
          <w:lang w:eastAsia="es-PE"/>
          <w14:ligatures w14:val="none"/>
        </w:rPr>
        <w:footnoteReference w:id="8"/>
      </w:r>
      <w:r w:rsidR="00CA59A2" w:rsidRPr="0026598E">
        <w:rPr>
          <w:rFonts w:ascii="Arial Narrow" w:eastAsia="Arial Narrow" w:hAnsi="Arial Narrow" w:cs="Arial Narrow"/>
          <w:color w:val="000000"/>
          <w:kern w:val="0"/>
          <w:lang w:eastAsia="es-PE"/>
          <w14:ligatures w14:val="none"/>
        </w:rPr>
        <w:t xml:space="preserve">. </w:t>
      </w:r>
      <w:bookmarkEnd w:id="18"/>
      <w:r w:rsidR="00CA59A2"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del Código</w:t>
      </w:r>
      <w:r w:rsidR="00CA59A2" w:rsidRPr="0026598E">
        <w:rPr>
          <w:rFonts w:ascii="Arial Narrow" w:eastAsia="Arial Narrow" w:hAnsi="Arial Narrow" w:cs="Times New Roman"/>
          <w:color w:val="000000"/>
          <w:kern w:val="0"/>
          <w:vertAlign w:val="superscript"/>
          <w:lang w:eastAsia="es-PE"/>
          <w14:ligatures w14:val="none"/>
        </w:rPr>
        <w:footnoteReference w:id="9"/>
      </w:r>
      <w:r w:rsidR="00CA59A2" w:rsidRPr="0026598E">
        <w:rPr>
          <w:rFonts w:ascii="Arial Narrow" w:eastAsia="Arial Narrow" w:hAnsi="Arial Narrow" w:cs="Arial Narrow"/>
          <w:color w:val="000000"/>
          <w:kern w:val="0"/>
          <w:lang w:eastAsia="es-PE"/>
          <w14:ligatures w14:val="none"/>
        </w:rPr>
        <w:t>.</w:t>
      </w:r>
    </w:p>
    <w:p w14:paraId="1CC114EB" w14:textId="1D0A7493" w:rsidR="00CA59A2" w:rsidRPr="0026598E" w:rsidRDefault="007644A1"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Pr>
          <w:rFonts w:ascii="Arial Narrow" w:eastAsia="Calibri" w:hAnsi="Arial Narrow" w:cs="Arial"/>
          <w:b/>
          <w:bCs/>
          <w:kern w:val="0"/>
          <w14:ligatures w14:val="none"/>
        </w:rPr>
        <w:t>SÉTIMO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0139757D" w:rsidR="00CA59A2" w:rsidRPr="0026598E" w:rsidRDefault="007644A1" w:rsidP="00327F5B">
      <w:pPr>
        <w:suppressAutoHyphens/>
        <w:spacing w:after="0" w:line="240" w:lineRule="auto"/>
        <w:jc w:val="both"/>
        <w:rPr>
          <w:rFonts w:ascii="Arial Narrow" w:eastAsia="Calibri" w:hAnsi="Arial Narrow" w:cs="Arial"/>
          <w:kern w:val="0"/>
          <w:u w:val="single"/>
          <w14:ligatures w14:val="none"/>
        </w:rPr>
      </w:pPr>
      <w:r>
        <w:rPr>
          <w:rFonts w:ascii="Arial Narrow" w:eastAsia="Times New Roman" w:hAnsi="Arial Narrow" w:cs="Times New Roman"/>
          <w:b/>
          <w:color w:val="000000"/>
          <w:kern w:val="0"/>
          <w:lang w:eastAsia="es-PE"/>
          <w14:ligatures w14:val="none"/>
        </w:rPr>
        <w:t>OCTAVO</w:t>
      </w:r>
      <w:r w:rsidR="00CA59A2" w:rsidRPr="0026598E">
        <w:rPr>
          <w:rFonts w:ascii="Arial Narrow" w:eastAsia="Calibri" w:hAnsi="Arial Narrow" w:cs="Arial"/>
          <w:b/>
          <w:kern w:val="0"/>
          <w14:ligatures w14:val="none"/>
        </w:rPr>
        <w:t>:</w:t>
      </w:r>
      <w:r w:rsidR="00CA59A2" w:rsidRPr="0026598E">
        <w:rPr>
          <w:rFonts w:ascii="Arial Narrow" w:eastAsia="Calibri" w:hAnsi="Arial Narrow" w:cs="Arial"/>
          <w:kern w:val="0"/>
          <w14:ligatures w14:val="none"/>
        </w:rPr>
        <w:t xml:space="preserve"> comunicar a las partes que, </w:t>
      </w:r>
      <w:proofErr w:type="gramStart"/>
      <w:r w:rsidR="00CA59A2" w:rsidRPr="0026598E">
        <w:rPr>
          <w:rFonts w:ascii="Arial Narrow" w:eastAsia="Calibri" w:hAnsi="Arial Narrow" w:cs="Arial"/>
          <w:kern w:val="0"/>
          <w14:ligatures w14:val="none"/>
        </w:rPr>
        <w:t>de acuerdo a</w:t>
      </w:r>
      <w:proofErr w:type="gramEnd"/>
      <w:r w:rsidR="00CA59A2" w:rsidRPr="0026598E">
        <w:rPr>
          <w:rFonts w:ascii="Arial Narrow" w:eastAsia="Calibri" w:hAnsi="Arial Narrow" w:cs="Arial"/>
          <w:kern w:val="0"/>
          <w14:ligatures w14:val="none"/>
        </w:rPr>
        <w:t xml:space="preserve"> lo señalado por el artículo 29</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Calibri" w:hAnsi="Arial Narrow" w:cs="Arial"/>
          <w:kern w:val="0"/>
          <w14:ligatures w14:val="none"/>
        </w:rPr>
        <w:t xml:space="preserve"> del Decreto Legislativo N° 807</w:t>
      </w:r>
      <w:r w:rsidR="00CA59A2" w:rsidRPr="0026598E">
        <w:rPr>
          <w:rFonts w:ascii="Arial Narrow" w:eastAsia="Calibri" w:hAnsi="Arial Narrow" w:cs="Arial"/>
          <w:kern w:val="0"/>
          <w:vertAlign w:val="superscript"/>
          <w14:ligatures w14:val="none"/>
        </w:rPr>
        <w:footnoteReference w:id="10"/>
      </w:r>
      <w:r w:rsidR="00CA59A2"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CA59A2" w:rsidRPr="0026598E">
        <w:rPr>
          <w:rFonts w:ascii="Arial Narrow" w:eastAsia="Calibri" w:hAnsi="Arial Narrow" w:cs="Arial"/>
          <w:kern w:val="0"/>
          <w:u w:val="single"/>
          <w14:ligatures w14:val="none"/>
        </w:rPr>
        <w:t>expresamente su facultad para asistir y conciliar en su representación</w:t>
      </w:r>
      <w:r w:rsidR="00CA59A2" w:rsidRPr="0026598E">
        <w:rPr>
          <w:rFonts w:ascii="Arial Narrow" w:eastAsia="Calibri" w:hAnsi="Arial Narrow" w:cs="Arial"/>
          <w:bCs/>
          <w:kern w:val="0"/>
          <w14:ligatures w14:val="none"/>
        </w:rPr>
        <w:t>.</w:t>
      </w:r>
      <w:r w:rsidR="00CA59A2" w:rsidRPr="0026598E">
        <w:rPr>
          <w:rFonts w:ascii="Arial Narrow" w:eastAsia="Calibri" w:hAnsi="Arial Narrow" w:cs="Arial"/>
          <w:b/>
          <w:bCs/>
          <w:kern w:val="0"/>
          <w14:ligatures w14:val="none"/>
        </w:rPr>
        <w:t xml:space="preserve"> </w:t>
      </w:r>
      <w:r w:rsidR="00CA59A2"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005E502B" w:rsidR="00CA59A2" w:rsidRPr="0026598E" w:rsidRDefault="007644A1" w:rsidP="00327F5B">
      <w:pPr>
        <w:suppressAutoHyphens/>
        <w:spacing w:after="0" w:line="240" w:lineRule="auto"/>
        <w:jc w:val="both"/>
        <w:rPr>
          <w:rFonts w:ascii="Arial Narrow" w:eastAsia="Times New Roman" w:hAnsi="Arial Narrow" w:cs="Times New Roman"/>
          <w:color w:val="000000"/>
          <w:kern w:val="0"/>
          <w:lang w:eastAsia="es-PE"/>
          <w14:ligatures w14:val="none"/>
        </w:rPr>
      </w:pPr>
      <w:r>
        <w:rPr>
          <w:rFonts w:ascii="Arial Narrow" w:eastAsia="Arial Narrow" w:hAnsi="Arial Narrow" w:cs="Arial Narrow"/>
          <w:b/>
          <w:bCs/>
        </w:rPr>
        <w:lastRenderedPageBreak/>
        <w:t>NOVENO</w:t>
      </w:r>
      <w:r w:rsidR="00CA59A2" w:rsidRPr="0026598E">
        <w:rPr>
          <w:rFonts w:ascii="Arial Narrow" w:eastAsia="Times New Roman" w:hAnsi="Arial Narrow" w:cs="Times New Roman"/>
          <w:b/>
          <w:color w:val="000000"/>
          <w:kern w:val="0"/>
          <w:lang w:eastAsia="es-PE"/>
          <w14:ligatures w14:val="none"/>
        </w:rPr>
        <w:t>:</w:t>
      </w:r>
      <w:r w:rsidR="00CA59A2"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6E38524A"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0C2173">
        <w:rPr>
          <w:rFonts w:ascii="Arial Narrow" w:hAnsi="Arial Narrow" w:cs="Arial"/>
          <w:bCs/>
          <w:spacing w:val="-3"/>
          <w:kern w:val="0"/>
          <w14:ligatures w14:val="none"/>
        </w:rPr>
        <w:t xml:space="preserve">requerir a </w:t>
      </w:r>
      <w:r w:rsidR="00F1305C" w:rsidRPr="000C2173">
        <w:rPr>
          <w:rFonts w:ascii="Arial Narrow" w:hAnsi="Arial Narrow" w:cs="Arial"/>
          <w:bCs/>
          <w:spacing w:val="-3"/>
          <w:kern w:val="0"/>
          <w14:ligatures w14:val="none"/>
        </w:rPr>
        <w:t xml:space="preserve">la señora </w:t>
      </w:r>
      <w:r w:rsidR="007644A1" w:rsidRPr="007644A1">
        <w:rPr>
          <w:rFonts w:ascii="Arial Narrow" w:hAnsi="Arial Narrow" w:cs="Arial"/>
          <w:bCs/>
          <w:spacing w:val="-3"/>
          <w:kern w:val="0"/>
          <w14:ligatures w14:val="none"/>
        </w:rPr>
        <w:t xml:space="preserve">Marilyn Doroti Zuleta Gutarra Vda. </w:t>
      </w:r>
      <w:r w:rsidR="007644A1">
        <w:rPr>
          <w:rFonts w:ascii="Arial Narrow" w:hAnsi="Arial Narrow" w:cs="Arial"/>
          <w:bCs/>
          <w:spacing w:val="-3"/>
          <w:kern w:val="0"/>
          <w14:ligatures w14:val="none"/>
        </w:rPr>
        <w:t>de</w:t>
      </w:r>
      <w:r w:rsidR="007644A1" w:rsidRPr="007644A1">
        <w:rPr>
          <w:rFonts w:ascii="Arial Narrow" w:hAnsi="Arial Narrow" w:cs="Arial"/>
          <w:bCs/>
          <w:spacing w:val="-3"/>
          <w:kern w:val="0"/>
          <w14:ligatures w14:val="none"/>
        </w:rPr>
        <w:t xml:space="preserve"> Huapaya </w:t>
      </w:r>
      <w:r w:rsidRPr="000C2173">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w:t>
      </w:r>
      <w:r w:rsidRPr="00A67ADF">
        <w:rPr>
          <w:rFonts w:ascii="Arial Narrow" w:hAnsi="Arial Narrow"/>
          <w:color w:val="000000"/>
        </w:rPr>
        <w:t xml:space="preserve"> el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N° 004-2019-JUS,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w:t>
      </w:r>
      <w:bookmarkStart w:id="20" w:name="_Hlk214964186"/>
      <w:r w:rsidRPr="00A67ADF">
        <w:rPr>
          <w:rFonts w:ascii="Arial Narrow" w:hAnsi="Arial Narrow"/>
          <w:color w:val="000000"/>
        </w:rPr>
        <w:t>normativo</w:t>
      </w:r>
      <w:r w:rsidRPr="00A67ADF">
        <w:rPr>
          <w:rFonts w:ascii="Arial Narrow" w:hAnsi="Arial Narrow"/>
          <w:vertAlign w:val="superscript"/>
        </w:rPr>
        <w:footnoteReference w:id="11"/>
      </w:r>
      <w:r w:rsidRPr="00A67ADF">
        <w:rPr>
          <w:rFonts w:ascii="Arial Narrow" w:hAnsi="Arial Narrow" w:cs="Arial"/>
        </w:rPr>
        <w:t>.</w:t>
      </w:r>
    </w:p>
    <w:bookmarkEnd w:id="20"/>
    <w:p w14:paraId="639FE5BE" w14:textId="77777777" w:rsidR="00CA59A2" w:rsidRPr="00A67ADF" w:rsidRDefault="00CA59A2" w:rsidP="00327F5B">
      <w:pPr>
        <w:suppressAutoHyphens/>
        <w:spacing w:after="0" w:line="240" w:lineRule="auto"/>
        <w:jc w:val="both"/>
        <w:rPr>
          <w:rFonts w:ascii="Arial Narrow" w:hAnsi="Arial Narrow" w:cs="Arial"/>
        </w:rPr>
      </w:pPr>
    </w:p>
    <w:p w14:paraId="2E71D930" w14:textId="36C71BA9" w:rsidR="00762D3E" w:rsidRPr="00F54D4F" w:rsidRDefault="00CA59A2" w:rsidP="00F54D4F">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7644A1">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C1498B" w:rsidRPr="00C1498B">
        <w:rPr>
          <w:rFonts w:ascii="Arial Narrow" w:eastAsia="Arial Narrow" w:hAnsi="Arial Narrow" w:cs="Arial Narrow"/>
          <w:bCs/>
        </w:rPr>
        <w:t>Interseguro</w:t>
      </w:r>
      <w:proofErr w:type="spellEnd"/>
      <w:r w:rsidR="00C1498B" w:rsidRPr="00C1498B">
        <w:rPr>
          <w:rFonts w:ascii="Arial Narrow" w:eastAsia="Arial Narrow" w:hAnsi="Arial Narrow" w:cs="Arial Narrow"/>
          <w:bCs/>
        </w:rPr>
        <w:t xml:space="preserve"> Compañía </w:t>
      </w:r>
      <w:r w:rsidR="00C1498B">
        <w:rPr>
          <w:rFonts w:ascii="Arial Narrow" w:eastAsia="Arial Narrow" w:hAnsi="Arial Narrow" w:cs="Arial Narrow"/>
          <w:bCs/>
        </w:rPr>
        <w:t>de</w:t>
      </w:r>
      <w:r w:rsidR="00C1498B" w:rsidRPr="00C1498B">
        <w:rPr>
          <w:rFonts w:ascii="Arial Narrow" w:eastAsia="Arial Narrow" w:hAnsi="Arial Narrow" w:cs="Arial Narrow"/>
          <w:bCs/>
        </w:rPr>
        <w:t xml:space="preserve"> Seguros S.A. </w:t>
      </w:r>
      <w:r w:rsidRPr="00C1498B">
        <w:rPr>
          <w:rFonts w:ascii="Arial Narrow" w:hAnsi="Arial Narrow"/>
          <w:shd w:val="clear" w:color="auto" w:fill="FFFFFF"/>
        </w:rPr>
        <w:t xml:space="preserve">para que </w:t>
      </w:r>
      <w:r w:rsidRPr="00C1498B">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End w:id="0"/>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N°1</w:t>
      </w:r>
    </w:p>
    <w:p w14:paraId="74AAB5F4" w14:textId="64FEF6F7" w:rsidR="001B5674" w:rsidRPr="00F54D4F" w:rsidRDefault="007644A1" w:rsidP="00F54D4F">
      <w:pPr>
        <w:spacing w:after="0" w:line="240" w:lineRule="auto"/>
        <w:rPr>
          <w:sz w:val="16"/>
          <w:szCs w:val="16"/>
        </w:rPr>
      </w:pPr>
      <w:r>
        <w:rPr>
          <w:rFonts w:ascii="Arial Narrow" w:hAnsi="Arial Narrow"/>
          <w:sz w:val="16"/>
          <w:szCs w:val="16"/>
        </w:rPr>
        <w:t>RSV</w:t>
      </w:r>
      <w:r w:rsidR="003A00D7" w:rsidRPr="00F250EA">
        <w:rPr>
          <w:rFonts w:ascii="Arial Narrow" w:hAnsi="Arial Narrow"/>
          <w:sz w:val="16"/>
          <w:szCs w:val="16"/>
        </w:rPr>
        <w:t>/JCQ</w:t>
      </w:r>
    </w:p>
    <w:sectPr w:rsidR="001B5674" w:rsidRPr="00F54D4F"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A1FFC" w14:textId="77777777" w:rsidR="00663B27" w:rsidRDefault="00663B27" w:rsidP="00DA79A0">
      <w:pPr>
        <w:spacing w:after="0" w:line="240" w:lineRule="auto"/>
      </w:pPr>
      <w:r>
        <w:separator/>
      </w:r>
    </w:p>
  </w:endnote>
  <w:endnote w:type="continuationSeparator" w:id="0">
    <w:p w14:paraId="1DA11508" w14:textId="77777777" w:rsidR="00663B27" w:rsidRDefault="00663B2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C14A5" w14:textId="77777777" w:rsidR="00663B27" w:rsidRDefault="00663B27" w:rsidP="00DA79A0">
      <w:pPr>
        <w:spacing w:after="0" w:line="240" w:lineRule="auto"/>
      </w:pPr>
      <w:r>
        <w:separator/>
      </w:r>
    </w:p>
  </w:footnote>
  <w:footnote w:type="continuationSeparator" w:id="0">
    <w:p w14:paraId="4C8009B5" w14:textId="77777777" w:rsidR="00663B27" w:rsidRDefault="00663B27"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N°</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Nº</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6EF8DEC3"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proofErr w:type="spellStart"/>
      <w:r w:rsidR="00B960E8" w:rsidRPr="00B960E8">
        <w:rPr>
          <w:rFonts w:ascii="Arial Narrow" w:eastAsia="Arial Narrow" w:hAnsi="Arial Narrow" w:cs="Arial"/>
          <w:b/>
          <w:sz w:val="16"/>
          <w:szCs w:val="16"/>
        </w:rPr>
        <w:t>N°</w:t>
      </w:r>
      <w:proofErr w:type="spellEnd"/>
      <w:r w:rsidR="00B960E8" w:rsidRPr="00B960E8">
        <w:rPr>
          <w:rFonts w:ascii="Arial Narrow" w:eastAsia="Arial Narrow" w:hAnsi="Arial Narrow" w:cs="Arial"/>
          <w:b/>
          <w:sz w:val="16"/>
          <w:szCs w:val="16"/>
        </w:rPr>
        <w:t xml:space="preserve"> 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3EA11389"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proofErr w:type="spellStart"/>
      <w:r w:rsidR="00B960E8" w:rsidRPr="00B960E8">
        <w:rPr>
          <w:rFonts w:ascii="Arial Narrow" w:eastAsia="Arial Narrow" w:hAnsi="Arial Narrow" w:cs="Arial"/>
          <w:b/>
          <w:sz w:val="16"/>
          <w:szCs w:val="16"/>
        </w:rPr>
        <w:t>N°</w:t>
      </w:r>
      <w:proofErr w:type="spellEnd"/>
      <w:r w:rsidR="00B960E8" w:rsidRPr="00B960E8">
        <w:rPr>
          <w:rFonts w:ascii="Arial Narrow" w:eastAsia="Arial Narrow" w:hAnsi="Arial Narrow" w:cs="Arial"/>
          <w:b/>
          <w:sz w:val="16"/>
          <w:szCs w:val="16"/>
        </w:rPr>
        <w:t xml:space="preserve"> 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555F2FCF"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proofErr w:type="spellStart"/>
      <w:r w:rsidR="00B960E8" w:rsidRPr="00B960E8">
        <w:rPr>
          <w:rFonts w:ascii="Arial Narrow" w:eastAsia="Arial Narrow" w:hAnsi="Arial Narrow" w:cs="Arial"/>
          <w:b/>
          <w:sz w:val="16"/>
          <w:szCs w:val="16"/>
        </w:rPr>
        <w:t>N°</w:t>
      </w:r>
      <w:proofErr w:type="spellEnd"/>
      <w:r w:rsidR="00B960E8" w:rsidRPr="00B960E8">
        <w:rPr>
          <w:rFonts w:ascii="Arial Narrow" w:eastAsia="Arial Narrow" w:hAnsi="Arial Narrow" w:cs="Arial"/>
          <w:b/>
          <w:sz w:val="16"/>
          <w:szCs w:val="16"/>
        </w:rPr>
        <w:t xml:space="preserve"> 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C1498B"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C1498B">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29C91C86" w14:textId="77777777" w:rsidR="00CA59A2" w:rsidRPr="00C1498B" w:rsidRDefault="00CA59A2" w:rsidP="000153EC">
      <w:pPr>
        <w:pStyle w:val="Textonotapie"/>
        <w:ind w:left="1134" w:hanging="567"/>
        <w:jc w:val="both"/>
        <w:rPr>
          <w:rFonts w:ascii="Arial Narrow" w:hAnsi="Arial Narrow" w:cs="Arial"/>
          <w:b/>
          <w:bCs/>
          <w:sz w:val="16"/>
          <w:szCs w:val="16"/>
        </w:rPr>
      </w:pPr>
      <w:r w:rsidRPr="00C1498B">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C1498B">
        <w:rPr>
          <w:rFonts w:ascii="Arial Narrow" w:hAnsi="Arial Narrow" w:cs="Arial"/>
          <w:sz w:val="16"/>
          <w:szCs w:val="16"/>
          <w:lang w:val="es-ES"/>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w:t>
      </w:r>
      <w:r w:rsidRPr="00B97AB5">
        <w:rPr>
          <w:rFonts w:ascii="Arial Narrow" w:hAnsi="Arial Narrow" w:cs="Arial"/>
          <w:sz w:val="16"/>
          <w:szCs w:val="16"/>
          <w:lang w:val="es-ES"/>
        </w:rPr>
        <w:t xml:space="preserve">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4061"/>
    <w:rsid w:val="000138BC"/>
    <w:rsid w:val="00014D19"/>
    <w:rsid w:val="000153EC"/>
    <w:rsid w:val="000313B8"/>
    <w:rsid w:val="00036CDB"/>
    <w:rsid w:val="00043A1C"/>
    <w:rsid w:val="00045DF0"/>
    <w:rsid w:val="00080193"/>
    <w:rsid w:val="0008134D"/>
    <w:rsid w:val="000A1CD5"/>
    <w:rsid w:val="000A2C5A"/>
    <w:rsid w:val="000C03E0"/>
    <w:rsid w:val="000C186B"/>
    <w:rsid w:val="000C2173"/>
    <w:rsid w:val="000C4223"/>
    <w:rsid w:val="000C4DDA"/>
    <w:rsid w:val="000D0811"/>
    <w:rsid w:val="000E04C3"/>
    <w:rsid w:val="000E5C8E"/>
    <w:rsid w:val="000E6429"/>
    <w:rsid w:val="00107A1A"/>
    <w:rsid w:val="00121544"/>
    <w:rsid w:val="00124069"/>
    <w:rsid w:val="00130629"/>
    <w:rsid w:val="00131702"/>
    <w:rsid w:val="00164BA4"/>
    <w:rsid w:val="00166964"/>
    <w:rsid w:val="001670D0"/>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1892"/>
    <w:rsid w:val="0021374A"/>
    <w:rsid w:val="00215307"/>
    <w:rsid w:val="002162CF"/>
    <w:rsid w:val="00227653"/>
    <w:rsid w:val="00251562"/>
    <w:rsid w:val="00260C16"/>
    <w:rsid w:val="0027292C"/>
    <w:rsid w:val="002769D6"/>
    <w:rsid w:val="00276B9A"/>
    <w:rsid w:val="0028248F"/>
    <w:rsid w:val="0028624B"/>
    <w:rsid w:val="00290C55"/>
    <w:rsid w:val="002919C1"/>
    <w:rsid w:val="00291B98"/>
    <w:rsid w:val="00293F2F"/>
    <w:rsid w:val="002A0A1A"/>
    <w:rsid w:val="002A10BA"/>
    <w:rsid w:val="002B0771"/>
    <w:rsid w:val="002B2DF7"/>
    <w:rsid w:val="002C265E"/>
    <w:rsid w:val="002D6323"/>
    <w:rsid w:val="002D68A3"/>
    <w:rsid w:val="002E5997"/>
    <w:rsid w:val="002E5B3A"/>
    <w:rsid w:val="002F36CE"/>
    <w:rsid w:val="002F47E6"/>
    <w:rsid w:val="0030215E"/>
    <w:rsid w:val="00304146"/>
    <w:rsid w:val="003246B7"/>
    <w:rsid w:val="00327F5B"/>
    <w:rsid w:val="003304BA"/>
    <w:rsid w:val="003416D0"/>
    <w:rsid w:val="00345437"/>
    <w:rsid w:val="00353D90"/>
    <w:rsid w:val="003569CD"/>
    <w:rsid w:val="003609C5"/>
    <w:rsid w:val="003719B7"/>
    <w:rsid w:val="003748FB"/>
    <w:rsid w:val="003A00D7"/>
    <w:rsid w:val="003A3BA5"/>
    <w:rsid w:val="003A3BA6"/>
    <w:rsid w:val="003C22C4"/>
    <w:rsid w:val="003C6685"/>
    <w:rsid w:val="003E715D"/>
    <w:rsid w:val="004251B6"/>
    <w:rsid w:val="00453840"/>
    <w:rsid w:val="004551D0"/>
    <w:rsid w:val="00466DFF"/>
    <w:rsid w:val="0047310F"/>
    <w:rsid w:val="00487837"/>
    <w:rsid w:val="004A45A4"/>
    <w:rsid w:val="004B0B44"/>
    <w:rsid w:val="004B1E5F"/>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75250"/>
    <w:rsid w:val="0058044E"/>
    <w:rsid w:val="00591C9E"/>
    <w:rsid w:val="005B08A8"/>
    <w:rsid w:val="005B7647"/>
    <w:rsid w:val="005C641F"/>
    <w:rsid w:val="005D3B8D"/>
    <w:rsid w:val="005D5742"/>
    <w:rsid w:val="005D7A26"/>
    <w:rsid w:val="005E5407"/>
    <w:rsid w:val="005E58C8"/>
    <w:rsid w:val="005F38F3"/>
    <w:rsid w:val="00601F77"/>
    <w:rsid w:val="00612454"/>
    <w:rsid w:val="00626395"/>
    <w:rsid w:val="00646CC7"/>
    <w:rsid w:val="00650BCC"/>
    <w:rsid w:val="00654587"/>
    <w:rsid w:val="00657D0C"/>
    <w:rsid w:val="00663B27"/>
    <w:rsid w:val="00673955"/>
    <w:rsid w:val="00690954"/>
    <w:rsid w:val="006E20FA"/>
    <w:rsid w:val="006F0D03"/>
    <w:rsid w:val="00711750"/>
    <w:rsid w:val="00714623"/>
    <w:rsid w:val="00723381"/>
    <w:rsid w:val="00732D6C"/>
    <w:rsid w:val="00735F8D"/>
    <w:rsid w:val="0074378D"/>
    <w:rsid w:val="0074704C"/>
    <w:rsid w:val="0076125F"/>
    <w:rsid w:val="00761FEA"/>
    <w:rsid w:val="00762D3E"/>
    <w:rsid w:val="00763DFC"/>
    <w:rsid w:val="007644A1"/>
    <w:rsid w:val="00772A00"/>
    <w:rsid w:val="00783D3F"/>
    <w:rsid w:val="00793E0A"/>
    <w:rsid w:val="007A4F99"/>
    <w:rsid w:val="007A5184"/>
    <w:rsid w:val="007B50E3"/>
    <w:rsid w:val="007B6063"/>
    <w:rsid w:val="007C669A"/>
    <w:rsid w:val="007D31A8"/>
    <w:rsid w:val="007D31B8"/>
    <w:rsid w:val="007E3262"/>
    <w:rsid w:val="007E409F"/>
    <w:rsid w:val="007F305F"/>
    <w:rsid w:val="007F4EFA"/>
    <w:rsid w:val="00803D7E"/>
    <w:rsid w:val="0080766B"/>
    <w:rsid w:val="00811A2B"/>
    <w:rsid w:val="00826948"/>
    <w:rsid w:val="0083186C"/>
    <w:rsid w:val="008475B3"/>
    <w:rsid w:val="00851689"/>
    <w:rsid w:val="00856C2A"/>
    <w:rsid w:val="00860734"/>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A031F"/>
    <w:rsid w:val="009B0B00"/>
    <w:rsid w:val="009B2027"/>
    <w:rsid w:val="009C3228"/>
    <w:rsid w:val="009C7352"/>
    <w:rsid w:val="009D2900"/>
    <w:rsid w:val="009D4278"/>
    <w:rsid w:val="009D66A2"/>
    <w:rsid w:val="009D7D45"/>
    <w:rsid w:val="009E0753"/>
    <w:rsid w:val="00A0361F"/>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20DDF"/>
    <w:rsid w:val="00B27062"/>
    <w:rsid w:val="00B3607D"/>
    <w:rsid w:val="00B37A7A"/>
    <w:rsid w:val="00B42367"/>
    <w:rsid w:val="00B45EBC"/>
    <w:rsid w:val="00B65523"/>
    <w:rsid w:val="00B71A7D"/>
    <w:rsid w:val="00B739FB"/>
    <w:rsid w:val="00B906B1"/>
    <w:rsid w:val="00B91E42"/>
    <w:rsid w:val="00B934C3"/>
    <w:rsid w:val="00B953E7"/>
    <w:rsid w:val="00B960E8"/>
    <w:rsid w:val="00B96409"/>
    <w:rsid w:val="00B97AB5"/>
    <w:rsid w:val="00BA461D"/>
    <w:rsid w:val="00BB47E5"/>
    <w:rsid w:val="00BB7661"/>
    <w:rsid w:val="00BC42BA"/>
    <w:rsid w:val="00BD2086"/>
    <w:rsid w:val="00BD470D"/>
    <w:rsid w:val="00BD70A3"/>
    <w:rsid w:val="00BD7737"/>
    <w:rsid w:val="00BE5794"/>
    <w:rsid w:val="00BF1B59"/>
    <w:rsid w:val="00C04498"/>
    <w:rsid w:val="00C1498B"/>
    <w:rsid w:val="00C2093C"/>
    <w:rsid w:val="00C30CCD"/>
    <w:rsid w:val="00C56FC4"/>
    <w:rsid w:val="00C6431E"/>
    <w:rsid w:val="00C72EFF"/>
    <w:rsid w:val="00C77DFA"/>
    <w:rsid w:val="00C9103C"/>
    <w:rsid w:val="00C93C33"/>
    <w:rsid w:val="00C95E59"/>
    <w:rsid w:val="00CA59A2"/>
    <w:rsid w:val="00CA7447"/>
    <w:rsid w:val="00CB098D"/>
    <w:rsid w:val="00CC5228"/>
    <w:rsid w:val="00CD0C8E"/>
    <w:rsid w:val="00CD118F"/>
    <w:rsid w:val="00CD1878"/>
    <w:rsid w:val="00CD245D"/>
    <w:rsid w:val="00CD62B5"/>
    <w:rsid w:val="00CE01D5"/>
    <w:rsid w:val="00CE35A6"/>
    <w:rsid w:val="00CF40EB"/>
    <w:rsid w:val="00D0172A"/>
    <w:rsid w:val="00D049FC"/>
    <w:rsid w:val="00D04A70"/>
    <w:rsid w:val="00D236EB"/>
    <w:rsid w:val="00D46CD3"/>
    <w:rsid w:val="00D502EA"/>
    <w:rsid w:val="00D53538"/>
    <w:rsid w:val="00D53DDE"/>
    <w:rsid w:val="00D56261"/>
    <w:rsid w:val="00D6254A"/>
    <w:rsid w:val="00D66B2A"/>
    <w:rsid w:val="00D753B8"/>
    <w:rsid w:val="00D95607"/>
    <w:rsid w:val="00DA02A5"/>
    <w:rsid w:val="00DA79A0"/>
    <w:rsid w:val="00DB05E2"/>
    <w:rsid w:val="00DB5CCB"/>
    <w:rsid w:val="00DB6197"/>
    <w:rsid w:val="00DC00FF"/>
    <w:rsid w:val="00DD0EE7"/>
    <w:rsid w:val="00DD3569"/>
    <w:rsid w:val="00DE4803"/>
    <w:rsid w:val="00DE7477"/>
    <w:rsid w:val="00DE7EA8"/>
    <w:rsid w:val="00E142DD"/>
    <w:rsid w:val="00E20B6F"/>
    <w:rsid w:val="00E2296F"/>
    <w:rsid w:val="00E500B6"/>
    <w:rsid w:val="00E55AB3"/>
    <w:rsid w:val="00E55D8D"/>
    <w:rsid w:val="00E6140E"/>
    <w:rsid w:val="00E67D34"/>
    <w:rsid w:val="00E76C45"/>
    <w:rsid w:val="00E83F88"/>
    <w:rsid w:val="00EA78F9"/>
    <w:rsid w:val="00ED4B2D"/>
    <w:rsid w:val="00ED5D86"/>
    <w:rsid w:val="00ED6393"/>
    <w:rsid w:val="00EE3204"/>
    <w:rsid w:val="00EF478C"/>
    <w:rsid w:val="00F01410"/>
    <w:rsid w:val="00F10EE6"/>
    <w:rsid w:val="00F1305C"/>
    <w:rsid w:val="00F14BCC"/>
    <w:rsid w:val="00F3683E"/>
    <w:rsid w:val="00F37E66"/>
    <w:rsid w:val="00F54D4F"/>
    <w:rsid w:val="00F54F2D"/>
    <w:rsid w:val="00F67CCF"/>
    <w:rsid w:val="00F7083E"/>
    <w:rsid w:val="00F709C5"/>
    <w:rsid w:val="00F71384"/>
    <w:rsid w:val="00F754DE"/>
    <w:rsid w:val="00F85C52"/>
    <w:rsid w:val="00F954C6"/>
    <w:rsid w:val="00FB44B8"/>
    <w:rsid w:val="00FB6AAD"/>
    <w:rsid w:val="00FD3944"/>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BE5794"/>
    <w:rPr>
      <w:color w:val="467886" w:themeColor="hyperlink"/>
      <w:u w:val="single"/>
    </w:rPr>
  </w:style>
  <w:style w:type="character" w:styleId="Mencinsinresolver">
    <w:name w:val="Unresolved Mention"/>
    <w:basedOn w:val="Fuentedeprrafopredeter"/>
    <w:uiPriority w:val="99"/>
    <w:semiHidden/>
    <w:unhideWhenUsed/>
    <w:rsid w:val="00045D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6</Pages>
  <Words>1496</Words>
  <Characters>8234</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117</cp:revision>
  <dcterms:created xsi:type="dcterms:W3CDTF">2024-06-18T08:44:00Z</dcterms:created>
  <dcterms:modified xsi:type="dcterms:W3CDTF">2026-08-26T21:42:00Z</dcterms:modified>
</cp:coreProperties>
</file>