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230C" w14:textId="5C4D3558" w:rsidR="00F66302" w:rsidRDefault="00F66302" w:rsidP="00F66302">
      <w:pPr>
        <w:rPr>
          <w:rFonts w:ascii="Times New Roman" w:hAnsi="Times New Roman" w:cs="Times New Roman"/>
          <w:b/>
          <w:sz w:val="24"/>
          <w:szCs w:val="24"/>
          <w:u w:val="single"/>
        </w:rPr>
      </w:pPr>
      <w:r w:rsidRPr="00D4061E">
        <w:rPr>
          <w:rFonts w:ascii="Times New Roman" w:hAnsi="Times New Roman" w:cs="Times New Roman"/>
          <w:b/>
          <w:sz w:val="24"/>
          <w:szCs w:val="24"/>
          <w:u w:val="single"/>
        </w:rPr>
        <w:t>Work Accomplished Summary</w:t>
      </w:r>
      <w:r>
        <w:rPr>
          <w:rFonts w:ascii="Times New Roman" w:hAnsi="Times New Roman" w:cs="Times New Roman"/>
          <w:b/>
          <w:sz w:val="24"/>
          <w:szCs w:val="24"/>
          <w:u w:val="single"/>
        </w:rPr>
        <w:t xml:space="preserve"> (</w:t>
      </w:r>
      <w:r w:rsidR="007C4868">
        <w:rPr>
          <w:rFonts w:ascii="Times New Roman" w:hAnsi="Times New Roman" w:cs="Times New Roman"/>
          <w:b/>
          <w:sz w:val="24"/>
          <w:szCs w:val="24"/>
          <w:u w:val="single"/>
        </w:rPr>
        <w:t>Joshua</w:t>
      </w:r>
      <w:r w:rsidR="00F12974">
        <w:rPr>
          <w:rFonts w:ascii="Times New Roman" w:hAnsi="Times New Roman" w:cs="Times New Roman"/>
          <w:b/>
          <w:sz w:val="24"/>
          <w:szCs w:val="24"/>
          <w:u w:val="single"/>
        </w:rPr>
        <w:t xml:space="preserve"> Gardiner</w:t>
      </w:r>
      <w:r>
        <w:rPr>
          <w:rFonts w:ascii="Times New Roman" w:hAnsi="Times New Roman" w:cs="Times New Roman"/>
          <w:b/>
          <w:sz w:val="24"/>
          <w:szCs w:val="24"/>
          <w:u w:val="single"/>
        </w:rPr>
        <w:t>)</w:t>
      </w:r>
      <w:r w:rsidRPr="00D4061E">
        <w:rPr>
          <w:rFonts w:ascii="Times New Roman" w:hAnsi="Times New Roman" w:cs="Times New Roman"/>
          <w:b/>
          <w:sz w:val="24"/>
          <w:szCs w:val="24"/>
          <w:u w:val="single"/>
        </w:rPr>
        <w:t>:</w:t>
      </w:r>
    </w:p>
    <w:p w14:paraId="3B7C234C" w14:textId="07868BB2" w:rsidR="0015585A" w:rsidRDefault="00BE7EC7" w:rsidP="001558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On-Going Assistance (enduring):  D</w:t>
      </w:r>
      <w:r w:rsidRPr="006F2E73">
        <w:rPr>
          <w:rFonts w:ascii="Times New Roman" w:hAnsi="Times New Roman" w:cs="Times New Roman"/>
          <w:sz w:val="24"/>
          <w:szCs w:val="24"/>
        </w:rPr>
        <w:t xml:space="preserve">uties as </w:t>
      </w:r>
      <w:r>
        <w:rPr>
          <w:rFonts w:ascii="Times New Roman" w:hAnsi="Times New Roman" w:cs="Times New Roman"/>
          <w:sz w:val="24"/>
          <w:szCs w:val="24"/>
        </w:rPr>
        <w:t xml:space="preserve">knowledge management technician </w:t>
      </w:r>
      <w:r w:rsidR="005C63B6">
        <w:rPr>
          <w:rFonts w:ascii="Times New Roman" w:hAnsi="Times New Roman" w:cs="Times New Roman"/>
          <w:sz w:val="24"/>
          <w:szCs w:val="24"/>
        </w:rPr>
        <w:t xml:space="preserve">for </w:t>
      </w:r>
      <w:r w:rsidRPr="006F2E73">
        <w:rPr>
          <w:rFonts w:ascii="Times New Roman" w:hAnsi="Times New Roman" w:cs="Times New Roman"/>
          <w:sz w:val="24"/>
          <w:szCs w:val="24"/>
        </w:rPr>
        <w:t xml:space="preserve">the </w:t>
      </w:r>
      <w:r>
        <w:rPr>
          <w:rFonts w:ascii="Times New Roman" w:hAnsi="Times New Roman" w:cs="Times New Roman"/>
          <w:sz w:val="24"/>
          <w:szCs w:val="24"/>
        </w:rPr>
        <w:t>Knowledge Management Cell (DSK)</w:t>
      </w:r>
      <w:r w:rsidRPr="006F2E73">
        <w:rPr>
          <w:rFonts w:ascii="Times New Roman" w:hAnsi="Times New Roman" w:cs="Times New Roman"/>
          <w:sz w:val="24"/>
          <w:szCs w:val="24"/>
        </w:rPr>
        <w:t xml:space="preserve"> at Air Force Global Strike Command (AFGSC) at Barksdale Air Force Base (AFB), Louisiana, on contract FA6800-</w:t>
      </w:r>
      <w:r>
        <w:rPr>
          <w:rFonts w:ascii="Times New Roman" w:hAnsi="Times New Roman" w:cs="Times New Roman"/>
          <w:sz w:val="24"/>
          <w:szCs w:val="24"/>
        </w:rPr>
        <w:t>20</w:t>
      </w:r>
      <w:r w:rsidRPr="006F2E73">
        <w:rPr>
          <w:rFonts w:ascii="Times New Roman" w:hAnsi="Times New Roman" w:cs="Times New Roman"/>
          <w:sz w:val="24"/>
          <w:szCs w:val="24"/>
        </w:rPr>
        <w:t>-F-0001</w:t>
      </w:r>
      <w:r>
        <w:rPr>
          <w:rFonts w:ascii="Times New Roman" w:hAnsi="Times New Roman" w:cs="Times New Roman"/>
          <w:sz w:val="24"/>
          <w:szCs w:val="24"/>
        </w:rPr>
        <w:t>, Option Year T</w:t>
      </w:r>
      <w:r w:rsidR="00C92B4E">
        <w:rPr>
          <w:rFonts w:ascii="Times New Roman" w:hAnsi="Times New Roman" w:cs="Times New Roman"/>
          <w:sz w:val="24"/>
          <w:szCs w:val="24"/>
        </w:rPr>
        <w:t>hree</w:t>
      </w:r>
      <w:r w:rsidRPr="006F2E73">
        <w:rPr>
          <w:rFonts w:ascii="Times New Roman" w:hAnsi="Times New Roman" w:cs="Times New Roman"/>
          <w:sz w:val="24"/>
          <w:szCs w:val="24"/>
        </w:rPr>
        <w:t>.</w:t>
      </w:r>
    </w:p>
    <w:p w14:paraId="4FA9DADF" w14:textId="77777777" w:rsidR="00993F61" w:rsidRDefault="00993F61" w:rsidP="00993F61">
      <w:pPr>
        <w:pStyle w:val="ListParagraph"/>
        <w:spacing w:after="0" w:line="240" w:lineRule="auto"/>
        <w:rPr>
          <w:rFonts w:ascii="Times New Roman" w:hAnsi="Times New Roman" w:cs="Times New Roman"/>
          <w:sz w:val="24"/>
          <w:szCs w:val="24"/>
        </w:rPr>
      </w:pPr>
    </w:p>
    <w:p w14:paraId="2DC9AB0A" w14:textId="7CAF6B95" w:rsidR="00A55D18" w:rsidRDefault="00A55D18" w:rsidP="00A55D1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Modified the Event Registration Application ERA 2.0 for Kadena AFB in Okinawa Japan</w:t>
      </w:r>
      <w:r w:rsidR="00993F61">
        <w:rPr>
          <w:rFonts w:ascii="Times New Roman" w:hAnsi="Times New Roman" w:cs="Times New Roman"/>
          <w:sz w:val="24"/>
          <w:szCs w:val="24"/>
        </w:rPr>
        <w:t>.</w:t>
      </w:r>
      <w:r>
        <w:rPr>
          <w:rFonts w:ascii="Times New Roman" w:hAnsi="Times New Roman" w:cs="Times New Roman"/>
          <w:sz w:val="24"/>
          <w:szCs w:val="24"/>
        </w:rPr>
        <w:t xml:space="preserve"> Modifications include:</w:t>
      </w:r>
    </w:p>
    <w:p w14:paraId="71777D2E" w14:textId="77777777" w:rsidR="00A55D18" w:rsidRPr="00A55D18" w:rsidRDefault="00A55D18" w:rsidP="00A55D18">
      <w:pPr>
        <w:pStyle w:val="ListParagraph"/>
        <w:rPr>
          <w:rFonts w:ascii="Times New Roman" w:hAnsi="Times New Roman" w:cs="Times New Roman"/>
          <w:sz w:val="24"/>
          <w:szCs w:val="24"/>
        </w:rPr>
      </w:pPr>
    </w:p>
    <w:p w14:paraId="70BF2EE8" w14:textId="10FAEE67" w:rsidR="00A55D18" w:rsidRDefault="00A55D18" w:rsidP="00A55D1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Administrators registering multiple users.</w:t>
      </w:r>
    </w:p>
    <w:p w14:paraId="05989FDE" w14:textId="36F5C243" w:rsidR="00A55D18" w:rsidRDefault="00A55D18" w:rsidP="00A55D1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Send Email option toggled on as default on Register User form.</w:t>
      </w:r>
    </w:p>
    <w:p w14:paraId="3D6769BD" w14:textId="2D40B5CD" w:rsidR="00C92B4E" w:rsidRDefault="00A55D18" w:rsidP="00C92B4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Register User form flags error when the number of users exceeds event capacity.</w:t>
      </w:r>
    </w:p>
    <w:p w14:paraId="268B4AC6" w14:textId="454B9448" w:rsidR="00A55D18" w:rsidRDefault="00A55D18" w:rsidP="00C92B4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Register User form flags error when one of the users being entered is already registered.</w:t>
      </w:r>
    </w:p>
    <w:p w14:paraId="694FDB6E" w14:textId="77777777" w:rsidR="00272474" w:rsidRPr="00272474" w:rsidRDefault="00272474" w:rsidP="00272474">
      <w:pPr>
        <w:spacing w:after="0" w:line="240" w:lineRule="auto"/>
        <w:rPr>
          <w:rFonts w:ascii="Times New Roman" w:hAnsi="Times New Roman" w:cs="Times New Roman"/>
          <w:sz w:val="24"/>
          <w:szCs w:val="24"/>
        </w:rPr>
      </w:pPr>
    </w:p>
    <w:p w14:paraId="0C712C13" w14:textId="544139CD" w:rsidR="005E558C" w:rsidRDefault="00A55D18" w:rsidP="0032374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Troubleshot Action Officer Registration course site for users not being able to register after entering credentials.</w:t>
      </w:r>
    </w:p>
    <w:p w14:paraId="655345BC" w14:textId="77777777" w:rsidR="00A55D18" w:rsidRPr="00A55D18" w:rsidRDefault="00A55D18" w:rsidP="00A55D18">
      <w:pPr>
        <w:pStyle w:val="ListParagraph"/>
        <w:spacing w:after="0" w:line="240" w:lineRule="auto"/>
        <w:rPr>
          <w:rFonts w:ascii="Times New Roman" w:hAnsi="Times New Roman" w:cs="Times New Roman"/>
          <w:sz w:val="24"/>
          <w:szCs w:val="24"/>
        </w:rPr>
      </w:pPr>
    </w:p>
    <w:p w14:paraId="440199AC" w14:textId="77AD2D4B" w:rsidR="005E558C" w:rsidRDefault="00A55D18" w:rsidP="004354B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Deployed MPF Ticket system dashboard to FSS</w:t>
      </w:r>
      <w:r w:rsidR="00EE13D8">
        <w:rPr>
          <w:rFonts w:ascii="Times New Roman" w:hAnsi="Times New Roman" w:cs="Times New Roman"/>
          <w:sz w:val="24"/>
          <w:szCs w:val="24"/>
        </w:rPr>
        <w:t xml:space="preserve"> SharePoint site. Site is live allowing CSS and MPF personnel will now be able to submit and complete tickets for the MPF Center. It includes permission views and automated email notifications through built-in features of DattaBase framework and Power </w:t>
      </w:r>
      <w:r w:rsidR="00124191">
        <w:rPr>
          <w:rFonts w:ascii="Times New Roman" w:hAnsi="Times New Roman" w:cs="Times New Roman"/>
          <w:sz w:val="24"/>
          <w:szCs w:val="24"/>
        </w:rPr>
        <w:t>A</w:t>
      </w:r>
      <w:r w:rsidR="00EE13D8">
        <w:rPr>
          <w:rFonts w:ascii="Times New Roman" w:hAnsi="Times New Roman" w:cs="Times New Roman"/>
          <w:sz w:val="24"/>
          <w:szCs w:val="24"/>
        </w:rPr>
        <w:t>utomate. App</w:t>
      </w:r>
      <w:r w:rsidR="00124191">
        <w:rPr>
          <w:rFonts w:ascii="Times New Roman" w:hAnsi="Times New Roman" w:cs="Times New Roman"/>
          <w:sz w:val="24"/>
          <w:szCs w:val="24"/>
        </w:rPr>
        <w:t xml:space="preserve"> </w:t>
      </w:r>
      <w:r w:rsidR="00EE13D8">
        <w:rPr>
          <w:rFonts w:ascii="Times New Roman" w:hAnsi="Times New Roman" w:cs="Times New Roman"/>
          <w:sz w:val="24"/>
          <w:szCs w:val="24"/>
        </w:rPr>
        <w:t>has been thoroughly tested before deployment.</w:t>
      </w:r>
    </w:p>
    <w:p w14:paraId="7B5C13A9" w14:textId="77777777" w:rsidR="005E558C" w:rsidRPr="005E558C" w:rsidRDefault="005E558C" w:rsidP="005E558C">
      <w:pPr>
        <w:pStyle w:val="ListParagraph"/>
        <w:rPr>
          <w:rFonts w:ascii="Times New Roman" w:hAnsi="Times New Roman" w:cs="Times New Roman"/>
          <w:sz w:val="24"/>
          <w:szCs w:val="24"/>
        </w:rPr>
      </w:pPr>
    </w:p>
    <w:p w14:paraId="475093D7" w14:textId="77777777" w:rsidR="00252500" w:rsidRDefault="00EE13D8" w:rsidP="0025250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Demoed latest changes for A3/6 ACE (Agile Combat Employment). Captured and implemented last modifications</w:t>
      </w:r>
      <w:r w:rsidR="00252500">
        <w:rPr>
          <w:rFonts w:ascii="Times New Roman" w:hAnsi="Times New Roman" w:cs="Times New Roman"/>
          <w:sz w:val="24"/>
          <w:szCs w:val="24"/>
        </w:rPr>
        <w:t xml:space="preserve">. </w:t>
      </w:r>
      <w:r w:rsidR="00252500">
        <w:rPr>
          <w:rFonts w:ascii="Times New Roman" w:hAnsi="Times New Roman" w:cs="Times New Roman"/>
          <w:sz w:val="24"/>
          <w:szCs w:val="24"/>
        </w:rPr>
        <w:t>Site is live and ready for release.</w:t>
      </w:r>
      <w:r w:rsidR="00252500">
        <w:rPr>
          <w:rFonts w:ascii="Times New Roman" w:hAnsi="Times New Roman" w:cs="Times New Roman"/>
          <w:sz w:val="24"/>
          <w:szCs w:val="24"/>
        </w:rPr>
        <w:t xml:space="preserve"> Modifications included:</w:t>
      </w:r>
    </w:p>
    <w:p w14:paraId="79446A1B" w14:textId="77777777" w:rsidR="00252500" w:rsidRPr="00252500" w:rsidRDefault="00252500" w:rsidP="00252500">
      <w:pPr>
        <w:pStyle w:val="ListParagraph"/>
        <w:rPr>
          <w:rFonts w:ascii="Times New Roman" w:hAnsi="Times New Roman" w:cs="Times New Roman"/>
          <w:sz w:val="24"/>
          <w:szCs w:val="24"/>
        </w:rPr>
      </w:pPr>
    </w:p>
    <w:p w14:paraId="6FDD13C8" w14:textId="0ADA40CB" w:rsidR="00252500" w:rsidRDefault="00EE13D8" w:rsidP="0025250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dashboard and modal </w:t>
      </w:r>
      <w:r w:rsidR="00252500">
        <w:rPr>
          <w:rFonts w:ascii="Times New Roman" w:hAnsi="Times New Roman" w:cs="Times New Roman"/>
          <w:sz w:val="24"/>
          <w:szCs w:val="24"/>
        </w:rPr>
        <w:t xml:space="preserve">feature </w:t>
      </w:r>
      <w:r>
        <w:rPr>
          <w:rFonts w:ascii="Times New Roman" w:hAnsi="Times New Roman" w:cs="Times New Roman"/>
          <w:sz w:val="24"/>
          <w:szCs w:val="24"/>
        </w:rPr>
        <w:t>the removal of Focus Areas, Goals, and Objectives.</w:t>
      </w:r>
    </w:p>
    <w:p w14:paraId="49AD8015" w14:textId="178DE024" w:rsidR="00252500" w:rsidRDefault="00252500" w:rsidP="0025250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Modified site banner and title.</w:t>
      </w:r>
    </w:p>
    <w:p w14:paraId="72DA8E3E" w14:textId="06AA9E7D" w:rsidR="00252500" w:rsidRDefault="00252500" w:rsidP="0025250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Removal of risk Assessment and Timeline from the Objective workspaces.</w:t>
      </w:r>
      <w:r w:rsidR="00EE13D8">
        <w:rPr>
          <w:rFonts w:ascii="Times New Roman" w:hAnsi="Times New Roman" w:cs="Times New Roman"/>
          <w:sz w:val="24"/>
          <w:szCs w:val="24"/>
        </w:rPr>
        <w:t xml:space="preserve"> </w:t>
      </w:r>
    </w:p>
    <w:p w14:paraId="5A8EDDE0" w14:textId="77777777" w:rsidR="003829FE" w:rsidRDefault="003829FE" w:rsidP="003829FE">
      <w:pPr>
        <w:pStyle w:val="ListParagraph"/>
        <w:spacing w:after="0" w:line="240" w:lineRule="auto"/>
        <w:ind w:left="1440"/>
        <w:rPr>
          <w:rFonts w:ascii="Times New Roman" w:hAnsi="Times New Roman" w:cs="Times New Roman"/>
          <w:sz w:val="24"/>
          <w:szCs w:val="24"/>
        </w:rPr>
      </w:pPr>
    </w:p>
    <w:p w14:paraId="794928AE" w14:textId="6F197146" w:rsidR="003829FE" w:rsidRPr="00252500" w:rsidRDefault="003829FE" w:rsidP="003829F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Trained recent additions to KM shop </w:t>
      </w:r>
      <w:r w:rsidR="00AE6696">
        <w:rPr>
          <w:rFonts w:ascii="Times New Roman" w:hAnsi="Times New Roman" w:cs="Times New Roman"/>
          <w:sz w:val="24"/>
          <w:szCs w:val="24"/>
        </w:rPr>
        <w:t xml:space="preserve">personnel on SharePoint, Site Access and setting Permissions groups for various sites, and custom TypeScript based dashboards and Power Apps.  </w:t>
      </w:r>
    </w:p>
    <w:p w14:paraId="0F88E812" w14:textId="77777777" w:rsidR="007C75E5" w:rsidRPr="007C75E5" w:rsidRDefault="007C75E5" w:rsidP="007C75E5">
      <w:pPr>
        <w:pStyle w:val="ListParagraph"/>
        <w:spacing w:after="0" w:line="240" w:lineRule="auto"/>
        <w:rPr>
          <w:rFonts w:ascii="Times New Roman" w:hAnsi="Times New Roman" w:cs="Times New Roman"/>
          <w:sz w:val="24"/>
          <w:szCs w:val="24"/>
        </w:rPr>
      </w:pPr>
    </w:p>
    <w:p w14:paraId="7174F57A" w14:textId="1A2044AE" w:rsidR="00F34958" w:rsidRDefault="00FB06B2" w:rsidP="00FB06B2">
      <w:pPr>
        <w:pStyle w:val="ListParagraph"/>
        <w:spacing w:before="240" w:after="240" w:line="240" w:lineRule="auto"/>
        <w:ind w:left="0"/>
        <w:rPr>
          <w:rFonts w:ascii="Times New Roman" w:hAnsi="Times New Roman" w:cs="Times New Roman"/>
          <w:sz w:val="24"/>
          <w:szCs w:val="24"/>
        </w:rPr>
      </w:pPr>
      <w:r>
        <w:rPr>
          <w:rFonts w:ascii="Times New Roman" w:hAnsi="Times New Roman" w:cs="Times New Roman"/>
          <w:b/>
          <w:sz w:val="24"/>
          <w:szCs w:val="24"/>
          <w:u w:val="single"/>
        </w:rPr>
        <w:t>Travel Forecast:</w:t>
      </w:r>
      <w:r w:rsidRPr="001115C6">
        <w:rPr>
          <w:rFonts w:ascii="Times New Roman" w:hAnsi="Times New Roman" w:cs="Times New Roman"/>
          <w:b/>
          <w:sz w:val="24"/>
          <w:szCs w:val="24"/>
        </w:rPr>
        <w:t xml:space="preserve"> </w:t>
      </w:r>
      <w:r>
        <w:rPr>
          <w:rFonts w:ascii="Times New Roman" w:hAnsi="Times New Roman" w:cs="Times New Roman"/>
          <w:sz w:val="24"/>
          <w:szCs w:val="24"/>
        </w:rPr>
        <w:t xml:space="preserve"> None planned for </w:t>
      </w:r>
      <w:r w:rsidR="00252500">
        <w:rPr>
          <w:rFonts w:ascii="Times New Roman" w:hAnsi="Times New Roman" w:cs="Times New Roman"/>
          <w:sz w:val="24"/>
          <w:szCs w:val="24"/>
        </w:rPr>
        <w:t xml:space="preserve">December </w:t>
      </w:r>
      <w:r w:rsidR="000C02D0">
        <w:rPr>
          <w:rFonts w:ascii="Times New Roman" w:hAnsi="Times New Roman" w:cs="Times New Roman"/>
          <w:sz w:val="24"/>
          <w:szCs w:val="24"/>
        </w:rPr>
        <w:t>202</w:t>
      </w:r>
      <w:r w:rsidR="005E558C">
        <w:rPr>
          <w:rFonts w:ascii="Times New Roman" w:hAnsi="Times New Roman" w:cs="Times New Roman"/>
          <w:sz w:val="24"/>
          <w:szCs w:val="24"/>
        </w:rPr>
        <w:t>2</w:t>
      </w:r>
      <w:r>
        <w:rPr>
          <w:rFonts w:ascii="Times New Roman" w:hAnsi="Times New Roman" w:cs="Times New Roman"/>
          <w:sz w:val="24"/>
          <w:szCs w:val="24"/>
        </w:rPr>
        <w:t>.</w:t>
      </w:r>
    </w:p>
    <w:p w14:paraId="762413BE" w14:textId="77777777" w:rsidR="00BE7EC7" w:rsidRDefault="00BE7EC7" w:rsidP="00FB06B2">
      <w:pPr>
        <w:pStyle w:val="ListParagraph"/>
        <w:spacing w:before="240" w:after="240" w:line="240" w:lineRule="auto"/>
        <w:ind w:left="0"/>
        <w:rPr>
          <w:rFonts w:ascii="Times New Roman" w:hAnsi="Times New Roman" w:cs="Times New Roman"/>
          <w:sz w:val="24"/>
          <w:szCs w:val="24"/>
        </w:rPr>
      </w:pPr>
    </w:p>
    <w:p w14:paraId="15AB85EF" w14:textId="4041FA7D" w:rsidR="00A9602F" w:rsidRPr="00A9602F" w:rsidRDefault="00FA152B" w:rsidP="00FA152B">
      <w:pPr>
        <w:pStyle w:val="ListParagraph"/>
        <w:spacing w:before="240" w:after="240" w:line="240" w:lineRule="auto"/>
        <w:ind w:left="0"/>
        <w:rPr>
          <w:rFonts w:ascii="Times New Roman" w:hAnsi="Times New Roman" w:cs="Times New Roman"/>
          <w:sz w:val="24"/>
          <w:szCs w:val="24"/>
        </w:rPr>
      </w:pPr>
      <w:r w:rsidRPr="0032304C">
        <w:rPr>
          <w:rFonts w:ascii="Times New Roman" w:hAnsi="Times New Roman" w:cs="Times New Roman"/>
          <w:b/>
          <w:sz w:val="24"/>
          <w:szCs w:val="24"/>
          <w:u w:val="single"/>
        </w:rPr>
        <w:t>Invoiced Labor</w:t>
      </w:r>
      <w:r>
        <w:rPr>
          <w:rFonts w:ascii="Times New Roman" w:hAnsi="Times New Roman" w:cs="Times New Roman"/>
          <w:b/>
          <w:sz w:val="24"/>
          <w:szCs w:val="24"/>
          <w:u w:val="single"/>
        </w:rPr>
        <w:t xml:space="preserve"> </w:t>
      </w:r>
      <w:r w:rsidR="00011F69">
        <w:rPr>
          <w:rFonts w:ascii="Times New Roman" w:hAnsi="Times New Roman" w:cs="Times New Roman"/>
          <w:b/>
          <w:sz w:val="24"/>
          <w:szCs w:val="24"/>
          <w:u w:val="single"/>
        </w:rPr>
        <w:t xml:space="preserve">for this month </w:t>
      </w:r>
      <w:r>
        <w:rPr>
          <w:rFonts w:ascii="Times New Roman" w:hAnsi="Times New Roman" w:cs="Times New Roman"/>
          <w:b/>
          <w:sz w:val="24"/>
          <w:szCs w:val="24"/>
          <w:u w:val="single"/>
        </w:rPr>
        <w:t>(including Contract Access Fee</w:t>
      </w:r>
      <w:r w:rsidRPr="00011F69">
        <w:rPr>
          <w:rFonts w:ascii="Times New Roman" w:hAnsi="Times New Roman" w:cs="Times New Roman"/>
          <w:b/>
          <w:sz w:val="24"/>
          <w:szCs w:val="24"/>
          <w:u w:val="single"/>
        </w:rPr>
        <w:t>):</w:t>
      </w:r>
      <w:r w:rsidRPr="00011F69">
        <w:rPr>
          <w:rFonts w:ascii="Times New Roman" w:hAnsi="Times New Roman" w:cs="Times New Roman"/>
          <w:b/>
          <w:sz w:val="24"/>
          <w:szCs w:val="24"/>
        </w:rPr>
        <w:t xml:space="preserve">   </w:t>
      </w:r>
      <w:r w:rsidRPr="00011F69">
        <w:rPr>
          <w:rFonts w:ascii="Times New Roman" w:hAnsi="Times New Roman" w:cs="Times New Roman"/>
          <w:sz w:val="24"/>
          <w:szCs w:val="24"/>
        </w:rPr>
        <w:t>$</w:t>
      </w:r>
      <w:r w:rsidR="00F12974">
        <w:rPr>
          <w:rFonts w:ascii="Times New Roman" w:hAnsi="Times New Roman" w:cs="Times New Roman"/>
          <w:sz w:val="24"/>
          <w:szCs w:val="24"/>
        </w:rPr>
        <w:t>XXX</w:t>
      </w:r>
    </w:p>
    <w:sectPr w:rsidR="00A9602F" w:rsidRPr="00A960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8206C" w14:textId="77777777" w:rsidR="004D224C" w:rsidRDefault="004D224C" w:rsidP="00631D54">
      <w:pPr>
        <w:spacing w:after="0" w:line="240" w:lineRule="auto"/>
      </w:pPr>
      <w:r>
        <w:separator/>
      </w:r>
    </w:p>
  </w:endnote>
  <w:endnote w:type="continuationSeparator" w:id="0">
    <w:p w14:paraId="59379457" w14:textId="77777777" w:rsidR="004D224C" w:rsidRDefault="004D224C" w:rsidP="0063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9D97A" w14:textId="77777777" w:rsidR="004D224C" w:rsidRDefault="004D224C" w:rsidP="00631D54">
      <w:pPr>
        <w:spacing w:after="0" w:line="240" w:lineRule="auto"/>
      </w:pPr>
      <w:r>
        <w:separator/>
      </w:r>
    </w:p>
  </w:footnote>
  <w:footnote w:type="continuationSeparator" w:id="0">
    <w:p w14:paraId="651F894A" w14:textId="77777777" w:rsidR="004D224C" w:rsidRDefault="004D224C" w:rsidP="00631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F749" w14:textId="77777777" w:rsidR="00631D54" w:rsidRPr="00AC723C" w:rsidRDefault="00631D54" w:rsidP="00631D54">
    <w:pPr>
      <w:pStyle w:val="Header"/>
      <w:rPr>
        <w:sz w:val="18"/>
        <w:szCs w:val="18"/>
      </w:rPr>
    </w:pPr>
    <w:r w:rsidRPr="00AC723C">
      <w:rPr>
        <w:sz w:val="18"/>
        <w:szCs w:val="18"/>
      </w:rPr>
      <w:t>Peerless Technologies Proprietary Information</w:t>
    </w:r>
  </w:p>
  <w:p w14:paraId="70E14879" w14:textId="77777777" w:rsidR="00631D54" w:rsidRDefault="00631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720" w:hanging="360"/>
      </w:pPr>
      <w:rPr>
        <w:rFonts w:ascii="Symbol" w:eastAsia="Times New Roman" w:hAnsi="Symbol" w:cs="Symbol"/>
      </w:rPr>
    </w:lvl>
    <w:lvl w:ilvl="1">
      <w:start w:val="1"/>
      <w:numFmt w:val="bullet"/>
      <w:lvlText w:val="o"/>
      <w:lvlJc w:val="left"/>
      <w:pPr>
        <w:ind w:left="1440" w:hanging="360"/>
      </w:pPr>
      <w:rPr>
        <w:rFonts w:ascii="Courier New" w:eastAsia="Times New Roman" w:hAnsi="Courier New" w:cs="Courier New"/>
      </w:rPr>
    </w:lvl>
    <w:lvl w:ilvl="2">
      <w:start w:val="1"/>
      <w:numFmt w:val="bullet"/>
      <w:lvlText w:val=""/>
      <w:lvlJc w:val="left"/>
      <w:pPr>
        <w:ind w:left="2160" w:hanging="360"/>
      </w:pPr>
      <w:rPr>
        <w:rFonts w:ascii="Wingdings" w:eastAsia="Times New Roman" w:hAnsi="Wingdings" w:cs="Wingdings"/>
      </w:rPr>
    </w:lvl>
    <w:lvl w:ilvl="3">
      <w:start w:val="1"/>
      <w:numFmt w:val="bullet"/>
      <w:lvlText w:val=""/>
      <w:lvlJc w:val="left"/>
      <w:pPr>
        <w:ind w:left="2880" w:hanging="360"/>
      </w:pPr>
      <w:rPr>
        <w:rFonts w:ascii="Symbol" w:eastAsia="Times New Roman" w:hAnsi="Symbol" w:cs="Symbol"/>
      </w:rPr>
    </w:lvl>
    <w:lvl w:ilvl="4">
      <w:start w:val="1"/>
      <w:numFmt w:val="bullet"/>
      <w:lvlText w:val="o"/>
      <w:lvlJc w:val="left"/>
      <w:pPr>
        <w:ind w:left="3600" w:hanging="360"/>
      </w:pPr>
      <w:rPr>
        <w:rFonts w:ascii="Courier New" w:eastAsia="Times New Roman" w:hAnsi="Courier New" w:cs="Courier New"/>
      </w:rPr>
    </w:lvl>
    <w:lvl w:ilvl="5">
      <w:start w:val="1"/>
      <w:numFmt w:val="bullet"/>
      <w:lvlText w:val=""/>
      <w:lvlJc w:val="left"/>
      <w:pPr>
        <w:ind w:left="4320" w:hanging="360"/>
      </w:pPr>
      <w:rPr>
        <w:rFonts w:ascii="Wingdings" w:eastAsia="Times New Roman" w:hAnsi="Wingdings" w:cs="Wingdings"/>
      </w:rPr>
    </w:lvl>
    <w:lvl w:ilvl="6">
      <w:start w:val="1"/>
      <w:numFmt w:val="bullet"/>
      <w:lvlText w:val=""/>
      <w:lvlJc w:val="left"/>
      <w:pPr>
        <w:ind w:left="5040" w:hanging="360"/>
      </w:pPr>
      <w:rPr>
        <w:rFonts w:ascii="Symbol" w:eastAsia="Times New Roman" w:hAnsi="Symbol" w:cs="Symbol"/>
      </w:rPr>
    </w:lvl>
    <w:lvl w:ilvl="7">
      <w:start w:val="1"/>
      <w:numFmt w:val="bullet"/>
      <w:lvlText w:val="o"/>
      <w:lvlJc w:val="left"/>
      <w:pPr>
        <w:ind w:left="5760" w:hanging="360"/>
      </w:pPr>
      <w:rPr>
        <w:rFonts w:ascii="Courier New" w:eastAsia="Times New Roman" w:hAnsi="Courier New" w:cs="Courier New"/>
      </w:rPr>
    </w:lvl>
    <w:lvl w:ilvl="8">
      <w:start w:val="1"/>
      <w:numFmt w:val="bullet"/>
      <w:lvlText w:val=""/>
      <w:lvlJc w:val="left"/>
      <w:pPr>
        <w:ind w:left="6480" w:hanging="360"/>
      </w:pPr>
      <w:rPr>
        <w:rFonts w:ascii="Wingdings" w:eastAsia="Times New Roman" w:hAnsi="Wingdings" w:cs="Wingdings"/>
      </w:rPr>
    </w:lvl>
  </w:abstractNum>
  <w:abstractNum w:abstractNumId="1" w15:restartNumberingAfterBreak="0">
    <w:nsid w:val="4FB0628E"/>
    <w:multiLevelType w:val="hybridMultilevel"/>
    <w:tmpl w:val="6FCEA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40F49"/>
    <w:multiLevelType w:val="hybridMultilevel"/>
    <w:tmpl w:val="9EE41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1F3019C"/>
    <w:multiLevelType w:val="hybridMultilevel"/>
    <w:tmpl w:val="F8C68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53E7E"/>
    <w:multiLevelType w:val="hybridMultilevel"/>
    <w:tmpl w:val="531270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1"/>
  </w:num>
  <w:num w:numId="5">
    <w:abstractNumId w:val="4"/>
  </w:num>
  <w:num w:numId="6">
    <w:abstractNumId w:val="1"/>
  </w:num>
  <w:num w:numId="7">
    <w:abstractNumId w:val="1"/>
  </w:num>
  <w:num w:numId="8">
    <w:abstractNumId w:val="1"/>
  </w:num>
  <w:num w:numId="9">
    <w:abstractNumId w:val="0"/>
  </w:num>
  <w:num w:numId="10">
    <w:abstractNumId w:val="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5BF"/>
    <w:rsid w:val="00011F69"/>
    <w:rsid w:val="0003753F"/>
    <w:rsid w:val="00073EF3"/>
    <w:rsid w:val="00081BCD"/>
    <w:rsid w:val="00082A30"/>
    <w:rsid w:val="00085EEA"/>
    <w:rsid w:val="00090299"/>
    <w:rsid w:val="000B220D"/>
    <w:rsid w:val="000B758E"/>
    <w:rsid w:val="000C02D0"/>
    <w:rsid w:val="000C6D40"/>
    <w:rsid w:val="000D02EF"/>
    <w:rsid w:val="000D6AAD"/>
    <w:rsid w:val="000E3167"/>
    <w:rsid w:val="000F1CFC"/>
    <w:rsid w:val="00114AEE"/>
    <w:rsid w:val="00117252"/>
    <w:rsid w:val="00124067"/>
    <w:rsid w:val="00124191"/>
    <w:rsid w:val="00124D33"/>
    <w:rsid w:val="0015585A"/>
    <w:rsid w:val="0015693F"/>
    <w:rsid w:val="00182D9E"/>
    <w:rsid w:val="001833C9"/>
    <w:rsid w:val="0019258A"/>
    <w:rsid w:val="00194098"/>
    <w:rsid w:val="00195E93"/>
    <w:rsid w:val="001B0799"/>
    <w:rsid w:val="001B31C2"/>
    <w:rsid w:val="001B5030"/>
    <w:rsid w:val="001C30BD"/>
    <w:rsid w:val="001C43A6"/>
    <w:rsid w:val="001C5A39"/>
    <w:rsid w:val="001D1887"/>
    <w:rsid w:val="001D192B"/>
    <w:rsid w:val="001E583C"/>
    <w:rsid w:val="001E6168"/>
    <w:rsid w:val="001F72D5"/>
    <w:rsid w:val="002076EA"/>
    <w:rsid w:val="002100AB"/>
    <w:rsid w:val="00213AEC"/>
    <w:rsid w:val="00225F18"/>
    <w:rsid w:val="00252500"/>
    <w:rsid w:val="00257931"/>
    <w:rsid w:val="00266F9A"/>
    <w:rsid w:val="00272474"/>
    <w:rsid w:val="00280F46"/>
    <w:rsid w:val="002813E9"/>
    <w:rsid w:val="002A10E6"/>
    <w:rsid w:val="002A44DA"/>
    <w:rsid w:val="002D62D0"/>
    <w:rsid w:val="002E0B01"/>
    <w:rsid w:val="002E1100"/>
    <w:rsid w:val="002F2B1D"/>
    <w:rsid w:val="00302941"/>
    <w:rsid w:val="003061D2"/>
    <w:rsid w:val="00313CC0"/>
    <w:rsid w:val="00326D99"/>
    <w:rsid w:val="00334134"/>
    <w:rsid w:val="00355019"/>
    <w:rsid w:val="00370909"/>
    <w:rsid w:val="003829FE"/>
    <w:rsid w:val="00397891"/>
    <w:rsid w:val="003A1335"/>
    <w:rsid w:val="003B45D4"/>
    <w:rsid w:val="003C3209"/>
    <w:rsid w:val="003E0495"/>
    <w:rsid w:val="003F2DC3"/>
    <w:rsid w:val="003F6B34"/>
    <w:rsid w:val="00402A00"/>
    <w:rsid w:val="00437DB5"/>
    <w:rsid w:val="004471E8"/>
    <w:rsid w:val="004505BF"/>
    <w:rsid w:val="00450851"/>
    <w:rsid w:val="00453A27"/>
    <w:rsid w:val="0046307C"/>
    <w:rsid w:val="004709E6"/>
    <w:rsid w:val="00483C7C"/>
    <w:rsid w:val="0048595D"/>
    <w:rsid w:val="0049774A"/>
    <w:rsid w:val="004B3216"/>
    <w:rsid w:val="004B3A36"/>
    <w:rsid w:val="004B52C4"/>
    <w:rsid w:val="004B7AF1"/>
    <w:rsid w:val="004C22C6"/>
    <w:rsid w:val="004C2C1C"/>
    <w:rsid w:val="004D224C"/>
    <w:rsid w:val="004D640F"/>
    <w:rsid w:val="004E0C57"/>
    <w:rsid w:val="004E193E"/>
    <w:rsid w:val="004F41FF"/>
    <w:rsid w:val="00500852"/>
    <w:rsid w:val="005118B1"/>
    <w:rsid w:val="0052315E"/>
    <w:rsid w:val="00536278"/>
    <w:rsid w:val="005530AF"/>
    <w:rsid w:val="00554B40"/>
    <w:rsid w:val="0057363C"/>
    <w:rsid w:val="0058390B"/>
    <w:rsid w:val="005B00F1"/>
    <w:rsid w:val="005B27F1"/>
    <w:rsid w:val="005B6AED"/>
    <w:rsid w:val="005B7E27"/>
    <w:rsid w:val="005C63B6"/>
    <w:rsid w:val="005D0F59"/>
    <w:rsid w:val="005E0BA6"/>
    <w:rsid w:val="005E26A8"/>
    <w:rsid w:val="005E558C"/>
    <w:rsid w:val="00602693"/>
    <w:rsid w:val="006026D7"/>
    <w:rsid w:val="0060367E"/>
    <w:rsid w:val="00612253"/>
    <w:rsid w:val="00623D49"/>
    <w:rsid w:val="00626017"/>
    <w:rsid w:val="00631A49"/>
    <w:rsid w:val="00631D54"/>
    <w:rsid w:val="006323E1"/>
    <w:rsid w:val="006465A6"/>
    <w:rsid w:val="00656BB8"/>
    <w:rsid w:val="0067223A"/>
    <w:rsid w:val="0067575F"/>
    <w:rsid w:val="006A14A2"/>
    <w:rsid w:val="006B369A"/>
    <w:rsid w:val="006B5D1A"/>
    <w:rsid w:val="006C294B"/>
    <w:rsid w:val="006C3CF0"/>
    <w:rsid w:val="006D6D0B"/>
    <w:rsid w:val="006F2E73"/>
    <w:rsid w:val="006F53F4"/>
    <w:rsid w:val="00704496"/>
    <w:rsid w:val="00704834"/>
    <w:rsid w:val="007062E4"/>
    <w:rsid w:val="00711EB0"/>
    <w:rsid w:val="0071496D"/>
    <w:rsid w:val="00716E5C"/>
    <w:rsid w:val="007269D8"/>
    <w:rsid w:val="00747ED1"/>
    <w:rsid w:val="0075107D"/>
    <w:rsid w:val="007549A9"/>
    <w:rsid w:val="00765BA5"/>
    <w:rsid w:val="007854DE"/>
    <w:rsid w:val="00791229"/>
    <w:rsid w:val="007B5F0C"/>
    <w:rsid w:val="007C4868"/>
    <w:rsid w:val="007C5642"/>
    <w:rsid w:val="007C75E5"/>
    <w:rsid w:val="007E7301"/>
    <w:rsid w:val="00821035"/>
    <w:rsid w:val="00851EFB"/>
    <w:rsid w:val="00852759"/>
    <w:rsid w:val="00876093"/>
    <w:rsid w:val="0087710E"/>
    <w:rsid w:val="00884D71"/>
    <w:rsid w:val="00886A75"/>
    <w:rsid w:val="00895BB3"/>
    <w:rsid w:val="008C4327"/>
    <w:rsid w:val="008D19A7"/>
    <w:rsid w:val="008E32CA"/>
    <w:rsid w:val="0090237C"/>
    <w:rsid w:val="00920139"/>
    <w:rsid w:val="00922F2C"/>
    <w:rsid w:val="0092675F"/>
    <w:rsid w:val="00941389"/>
    <w:rsid w:val="009637EF"/>
    <w:rsid w:val="00971079"/>
    <w:rsid w:val="009710C3"/>
    <w:rsid w:val="00981BC7"/>
    <w:rsid w:val="00991560"/>
    <w:rsid w:val="00993F61"/>
    <w:rsid w:val="009A0BB5"/>
    <w:rsid w:val="009A63FB"/>
    <w:rsid w:val="009E6C3F"/>
    <w:rsid w:val="009F536B"/>
    <w:rsid w:val="00A003B9"/>
    <w:rsid w:val="00A075B9"/>
    <w:rsid w:val="00A326A6"/>
    <w:rsid w:val="00A35BBF"/>
    <w:rsid w:val="00A370EE"/>
    <w:rsid w:val="00A55D18"/>
    <w:rsid w:val="00A610E7"/>
    <w:rsid w:val="00A728D3"/>
    <w:rsid w:val="00A80EBB"/>
    <w:rsid w:val="00A83543"/>
    <w:rsid w:val="00A83DCE"/>
    <w:rsid w:val="00A918E6"/>
    <w:rsid w:val="00A9602F"/>
    <w:rsid w:val="00AA11AE"/>
    <w:rsid w:val="00AB0210"/>
    <w:rsid w:val="00AD403C"/>
    <w:rsid w:val="00AE1CBC"/>
    <w:rsid w:val="00AE6696"/>
    <w:rsid w:val="00AE7763"/>
    <w:rsid w:val="00B13310"/>
    <w:rsid w:val="00B247AC"/>
    <w:rsid w:val="00B35EC1"/>
    <w:rsid w:val="00B43A12"/>
    <w:rsid w:val="00B53513"/>
    <w:rsid w:val="00B70455"/>
    <w:rsid w:val="00B72D94"/>
    <w:rsid w:val="00B84F59"/>
    <w:rsid w:val="00B92941"/>
    <w:rsid w:val="00BA2204"/>
    <w:rsid w:val="00BA241A"/>
    <w:rsid w:val="00BA4666"/>
    <w:rsid w:val="00BA6CCB"/>
    <w:rsid w:val="00BC0A78"/>
    <w:rsid w:val="00BC2D97"/>
    <w:rsid w:val="00BC5D72"/>
    <w:rsid w:val="00BE7EC7"/>
    <w:rsid w:val="00C11460"/>
    <w:rsid w:val="00C16A36"/>
    <w:rsid w:val="00C227DA"/>
    <w:rsid w:val="00C26CD8"/>
    <w:rsid w:val="00C45B0A"/>
    <w:rsid w:val="00C65BA9"/>
    <w:rsid w:val="00C73AB8"/>
    <w:rsid w:val="00C73D63"/>
    <w:rsid w:val="00C83905"/>
    <w:rsid w:val="00C917CE"/>
    <w:rsid w:val="00C92B4E"/>
    <w:rsid w:val="00CA73A1"/>
    <w:rsid w:val="00CB2EE1"/>
    <w:rsid w:val="00CC1792"/>
    <w:rsid w:val="00CC30E6"/>
    <w:rsid w:val="00CD4E8E"/>
    <w:rsid w:val="00CF00CD"/>
    <w:rsid w:val="00CF3940"/>
    <w:rsid w:val="00D101C3"/>
    <w:rsid w:val="00D13B70"/>
    <w:rsid w:val="00D14802"/>
    <w:rsid w:val="00D1755D"/>
    <w:rsid w:val="00D210BA"/>
    <w:rsid w:val="00D24A36"/>
    <w:rsid w:val="00D358B0"/>
    <w:rsid w:val="00D4061E"/>
    <w:rsid w:val="00D51501"/>
    <w:rsid w:val="00D551A4"/>
    <w:rsid w:val="00D553B2"/>
    <w:rsid w:val="00D5788B"/>
    <w:rsid w:val="00D67176"/>
    <w:rsid w:val="00D74D09"/>
    <w:rsid w:val="00D83F34"/>
    <w:rsid w:val="00D93C18"/>
    <w:rsid w:val="00D974F2"/>
    <w:rsid w:val="00DA201F"/>
    <w:rsid w:val="00DA396F"/>
    <w:rsid w:val="00DA4925"/>
    <w:rsid w:val="00DA5895"/>
    <w:rsid w:val="00DC2E74"/>
    <w:rsid w:val="00DC5069"/>
    <w:rsid w:val="00DC60BF"/>
    <w:rsid w:val="00DD43EC"/>
    <w:rsid w:val="00DD76C3"/>
    <w:rsid w:val="00DE51C6"/>
    <w:rsid w:val="00DF2552"/>
    <w:rsid w:val="00DF58E0"/>
    <w:rsid w:val="00E02002"/>
    <w:rsid w:val="00E20BD7"/>
    <w:rsid w:val="00E2695B"/>
    <w:rsid w:val="00E33946"/>
    <w:rsid w:val="00E43806"/>
    <w:rsid w:val="00E51E59"/>
    <w:rsid w:val="00E654D6"/>
    <w:rsid w:val="00E7188A"/>
    <w:rsid w:val="00E73BC7"/>
    <w:rsid w:val="00E840CD"/>
    <w:rsid w:val="00E905FD"/>
    <w:rsid w:val="00E95FF5"/>
    <w:rsid w:val="00EA767E"/>
    <w:rsid w:val="00EB486B"/>
    <w:rsid w:val="00EC09D0"/>
    <w:rsid w:val="00EC2178"/>
    <w:rsid w:val="00EC66DA"/>
    <w:rsid w:val="00ED2E7D"/>
    <w:rsid w:val="00ED78B1"/>
    <w:rsid w:val="00EE13D8"/>
    <w:rsid w:val="00EF14B8"/>
    <w:rsid w:val="00EF58A2"/>
    <w:rsid w:val="00F12974"/>
    <w:rsid w:val="00F16663"/>
    <w:rsid w:val="00F24DB1"/>
    <w:rsid w:val="00F2548B"/>
    <w:rsid w:val="00F31824"/>
    <w:rsid w:val="00F34958"/>
    <w:rsid w:val="00F438D3"/>
    <w:rsid w:val="00F533AF"/>
    <w:rsid w:val="00F66302"/>
    <w:rsid w:val="00F75E25"/>
    <w:rsid w:val="00F769F9"/>
    <w:rsid w:val="00F77823"/>
    <w:rsid w:val="00F845E1"/>
    <w:rsid w:val="00F849D7"/>
    <w:rsid w:val="00F8707E"/>
    <w:rsid w:val="00F90A9C"/>
    <w:rsid w:val="00F940C7"/>
    <w:rsid w:val="00FA152B"/>
    <w:rsid w:val="00FA2F61"/>
    <w:rsid w:val="00FB06B2"/>
    <w:rsid w:val="00FB0781"/>
    <w:rsid w:val="00FB3DD9"/>
    <w:rsid w:val="00FE06D3"/>
    <w:rsid w:val="00FE7F89"/>
    <w:rsid w:val="00FF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AD2F"/>
  <w15:chartTrackingRefBased/>
  <w15:docId w15:val="{DC1C8F73-7DFE-49A5-9554-34683199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BF"/>
    <w:pPr>
      <w:ind w:left="720"/>
      <w:contextualSpacing/>
    </w:pPr>
  </w:style>
  <w:style w:type="paragraph" w:styleId="Header">
    <w:name w:val="header"/>
    <w:basedOn w:val="Normal"/>
    <w:link w:val="HeaderChar"/>
    <w:uiPriority w:val="99"/>
    <w:unhideWhenUsed/>
    <w:rsid w:val="00631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D54"/>
  </w:style>
  <w:style w:type="paragraph" w:styleId="Footer">
    <w:name w:val="footer"/>
    <w:basedOn w:val="Normal"/>
    <w:link w:val="FooterChar"/>
    <w:uiPriority w:val="99"/>
    <w:unhideWhenUsed/>
    <w:rsid w:val="00631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D54"/>
  </w:style>
  <w:style w:type="paragraph" w:customStyle="1" w:styleId="Default">
    <w:name w:val="Default"/>
    <w:rsid w:val="0003753F"/>
    <w:pPr>
      <w:widowControl w:val="0"/>
      <w:autoSpaceDN w:val="0"/>
      <w:adjustRightInd w:val="0"/>
      <w:spacing w:line="256" w:lineRule="auto"/>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353">
      <w:bodyDiv w:val="1"/>
      <w:marLeft w:val="0"/>
      <w:marRight w:val="0"/>
      <w:marTop w:val="0"/>
      <w:marBottom w:val="0"/>
      <w:divBdr>
        <w:top w:val="none" w:sz="0" w:space="0" w:color="auto"/>
        <w:left w:val="none" w:sz="0" w:space="0" w:color="auto"/>
        <w:bottom w:val="none" w:sz="0" w:space="0" w:color="auto"/>
        <w:right w:val="none" w:sz="0" w:space="0" w:color="auto"/>
      </w:divBdr>
      <w:divsChild>
        <w:div w:id="1945070349">
          <w:marLeft w:val="0"/>
          <w:marRight w:val="0"/>
          <w:marTop w:val="0"/>
          <w:marBottom w:val="0"/>
          <w:divBdr>
            <w:top w:val="none" w:sz="0" w:space="0" w:color="auto"/>
            <w:left w:val="none" w:sz="0" w:space="0" w:color="auto"/>
            <w:bottom w:val="none" w:sz="0" w:space="0" w:color="auto"/>
            <w:right w:val="none" w:sz="0" w:space="0" w:color="auto"/>
          </w:divBdr>
        </w:div>
      </w:divsChild>
    </w:div>
    <w:div w:id="745420256">
      <w:bodyDiv w:val="1"/>
      <w:marLeft w:val="0"/>
      <w:marRight w:val="0"/>
      <w:marTop w:val="0"/>
      <w:marBottom w:val="0"/>
      <w:divBdr>
        <w:top w:val="none" w:sz="0" w:space="0" w:color="auto"/>
        <w:left w:val="none" w:sz="0" w:space="0" w:color="auto"/>
        <w:bottom w:val="none" w:sz="0" w:space="0" w:color="auto"/>
        <w:right w:val="none" w:sz="0" w:space="0" w:color="auto"/>
      </w:divBdr>
    </w:div>
    <w:div w:id="947154303">
      <w:bodyDiv w:val="1"/>
      <w:marLeft w:val="0"/>
      <w:marRight w:val="0"/>
      <w:marTop w:val="0"/>
      <w:marBottom w:val="0"/>
      <w:divBdr>
        <w:top w:val="none" w:sz="0" w:space="0" w:color="auto"/>
        <w:left w:val="none" w:sz="0" w:space="0" w:color="auto"/>
        <w:bottom w:val="none" w:sz="0" w:space="0" w:color="auto"/>
        <w:right w:val="none" w:sz="0" w:space="0" w:color="auto"/>
      </w:divBdr>
    </w:div>
    <w:div w:id="1106388451">
      <w:bodyDiv w:val="1"/>
      <w:marLeft w:val="0"/>
      <w:marRight w:val="0"/>
      <w:marTop w:val="0"/>
      <w:marBottom w:val="0"/>
      <w:divBdr>
        <w:top w:val="none" w:sz="0" w:space="0" w:color="auto"/>
        <w:left w:val="none" w:sz="0" w:space="0" w:color="auto"/>
        <w:bottom w:val="none" w:sz="0" w:space="0" w:color="auto"/>
        <w:right w:val="none" w:sz="0" w:space="0" w:color="auto"/>
      </w:divBdr>
    </w:div>
    <w:div w:id="1386442350">
      <w:bodyDiv w:val="1"/>
      <w:marLeft w:val="0"/>
      <w:marRight w:val="0"/>
      <w:marTop w:val="0"/>
      <w:marBottom w:val="0"/>
      <w:divBdr>
        <w:top w:val="none" w:sz="0" w:space="0" w:color="auto"/>
        <w:left w:val="none" w:sz="0" w:space="0" w:color="auto"/>
        <w:bottom w:val="none" w:sz="0" w:space="0" w:color="auto"/>
        <w:right w:val="none" w:sz="0" w:space="0" w:color="auto"/>
      </w:divBdr>
      <w:divsChild>
        <w:div w:id="111242693">
          <w:marLeft w:val="0"/>
          <w:marRight w:val="0"/>
          <w:marTop w:val="0"/>
          <w:marBottom w:val="0"/>
          <w:divBdr>
            <w:top w:val="none" w:sz="0" w:space="0" w:color="auto"/>
            <w:left w:val="none" w:sz="0" w:space="0" w:color="auto"/>
            <w:bottom w:val="none" w:sz="0" w:space="0" w:color="auto"/>
            <w:right w:val="none" w:sz="0" w:space="0" w:color="auto"/>
          </w:divBdr>
        </w:div>
      </w:divsChild>
    </w:div>
    <w:div w:id="1470973724">
      <w:bodyDiv w:val="1"/>
      <w:marLeft w:val="0"/>
      <w:marRight w:val="0"/>
      <w:marTop w:val="0"/>
      <w:marBottom w:val="0"/>
      <w:divBdr>
        <w:top w:val="none" w:sz="0" w:space="0" w:color="auto"/>
        <w:left w:val="none" w:sz="0" w:space="0" w:color="auto"/>
        <w:bottom w:val="none" w:sz="0" w:space="0" w:color="auto"/>
        <w:right w:val="none" w:sz="0" w:space="0" w:color="auto"/>
      </w:divBdr>
    </w:div>
    <w:div w:id="1763144772">
      <w:bodyDiv w:val="1"/>
      <w:marLeft w:val="0"/>
      <w:marRight w:val="0"/>
      <w:marTop w:val="0"/>
      <w:marBottom w:val="0"/>
      <w:divBdr>
        <w:top w:val="none" w:sz="0" w:space="0" w:color="auto"/>
        <w:left w:val="none" w:sz="0" w:space="0" w:color="auto"/>
        <w:bottom w:val="none" w:sz="0" w:space="0" w:color="auto"/>
        <w:right w:val="none" w:sz="0" w:space="0" w:color="auto"/>
      </w:divBdr>
    </w:div>
    <w:div w:id="2056540503">
      <w:bodyDiv w:val="1"/>
      <w:marLeft w:val="0"/>
      <w:marRight w:val="0"/>
      <w:marTop w:val="0"/>
      <w:marBottom w:val="0"/>
      <w:divBdr>
        <w:top w:val="none" w:sz="0" w:space="0" w:color="auto"/>
        <w:left w:val="none" w:sz="0" w:space="0" w:color="auto"/>
        <w:bottom w:val="none" w:sz="0" w:space="0" w:color="auto"/>
        <w:right w:val="none" w:sz="0" w:space="0" w:color="auto"/>
      </w:divBdr>
    </w:div>
    <w:div w:id="2114548669">
      <w:bodyDiv w:val="1"/>
      <w:marLeft w:val="0"/>
      <w:marRight w:val="0"/>
      <w:marTop w:val="0"/>
      <w:marBottom w:val="0"/>
      <w:divBdr>
        <w:top w:val="none" w:sz="0" w:space="0" w:color="auto"/>
        <w:left w:val="none" w:sz="0" w:space="0" w:color="auto"/>
        <w:bottom w:val="none" w:sz="0" w:space="0" w:color="auto"/>
        <w:right w:val="none" w:sz="0" w:space="0" w:color="auto"/>
      </w:divBdr>
      <w:divsChild>
        <w:div w:id="197863647">
          <w:marLeft w:val="0"/>
          <w:marRight w:val="0"/>
          <w:marTop w:val="0"/>
          <w:marBottom w:val="0"/>
          <w:divBdr>
            <w:top w:val="none" w:sz="0" w:space="0" w:color="auto"/>
            <w:left w:val="none" w:sz="0" w:space="0" w:color="auto"/>
            <w:bottom w:val="none" w:sz="0" w:space="0" w:color="auto"/>
            <w:right w:val="none" w:sz="0" w:space="0" w:color="auto"/>
          </w:divBdr>
          <w:divsChild>
            <w:div w:id="1777482560">
              <w:marLeft w:val="0"/>
              <w:marRight w:val="0"/>
              <w:marTop w:val="0"/>
              <w:marBottom w:val="0"/>
              <w:divBdr>
                <w:top w:val="none" w:sz="0" w:space="0" w:color="auto"/>
                <w:left w:val="none" w:sz="0" w:space="0" w:color="auto"/>
                <w:bottom w:val="none" w:sz="0" w:space="0" w:color="auto"/>
                <w:right w:val="none" w:sz="0" w:space="0" w:color="auto"/>
              </w:divBdr>
            </w:div>
            <w:div w:id="7950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E30F2526E62944BE9036A388757693" ma:contentTypeVersion="12" ma:contentTypeDescription="Create a new document." ma:contentTypeScope="" ma:versionID="767260f544c12c40de7dd119a655e5d9">
  <xsd:schema xmlns:xsd="http://www.w3.org/2001/XMLSchema" xmlns:xs="http://www.w3.org/2001/XMLSchema" xmlns:p="http://schemas.microsoft.com/office/2006/metadata/properties" xmlns:ns3="500afcac-96b9-4f4c-8bcf-34cc2c5b3daf" xmlns:ns4="d33392f6-1a77-42d6-852f-64a6c694890c" targetNamespace="http://schemas.microsoft.com/office/2006/metadata/properties" ma:root="true" ma:fieldsID="9c66f22629d06ac90b949168068e2165" ns3:_="" ns4:_="">
    <xsd:import namespace="500afcac-96b9-4f4c-8bcf-34cc2c5b3daf"/>
    <xsd:import namespace="d33392f6-1a77-42d6-852f-64a6c694890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afcac-96b9-4f4c-8bcf-34cc2c5b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3392f6-1a77-42d6-852f-64a6c694890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32EFCC-C136-4072-9D7D-2F9C88F110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DC9E6E-2997-40BA-AFEF-52469EDA2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afcac-96b9-4f4c-8bcf-34cc2c5b3daf"/>
    <ds:schemaRef ds:uri="d33392f6-1a77-42d6-852f-64a6c6948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8A393A-7012-438A-A1E6-B2A62F9349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BARNEY G CTR USAF AFGSC AFGSC/ST</dc:creator>
  <cp:keywords/>
  <dc:description/>
  <cp:lastModifiedBy>GARDINER, JOSHUA C I CTR USAF AFGSC AFGSC/DSK</cp:lastModifiedBy>
  <cp:revision>3</cp:revision>
  <dcterms:created xsi:type="dcterms:W3CDTF">2022-12-07T15:33:00Z</dcterms:created>
  <dcterms:modified xsi:type="dcterms:W3CDTF">2022-12-07T15:36:00Z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0x010100BDE30F2526E62944BE9036A388757693</vt:lpwstr>
  </property>
</Properties>
</file>