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B230C" w14:textId="5C4D3558" w:rsidR="00F66302" w:rsidRDefault="00F66302" w:rsidP="00F66302">
      <w:pPr>
        <w:rPr>
          <w:rFonts w:ascii="Times New Roman" w:hAnsi="Times New Roman" w:cs="Times New Roman"/>
          <w:b/>
          <w:sz w:val="24"/>
          <w:szCs w:val="24"/>
          <w:u w:val="single"/>
        </w:rPr>
      </w:pPr>
      <w:r w:rsidRPr="00D4061E">
        <w:rPr>
          <w:rFonts w:ascii="Times New Roman" w:hAnsi="Times New Roman" w:cs="Times New Roman"/>
          <w:b/>
          <w:sz w:val="24"/>
          <w:szCs w:val="24"/>
          <w:u w:val="single"/>
        </w:rPr>
        <w:t>Work Accomplished Summary</w:t>
      </w:r>
      <w:r>
        <w:rPr>
          <w:rFonts w:ascii="Times New Roman" w:hAnsi="Times New Roman" w:cs="Times New Roman"/>
          <w:b/>
          <w:sz w:val="24"/>
          <w:szCs w:val="24"/>
          <w:u w:val="single"/>
        </w:rPr>
        <w:t xml:space="preserve"> (</w:t>
      </w:r>
      <w:r w:rsidR="007C4868">
        <w:rPr>
          <w:rFonts w:ascii="Times New Roman" w:hAnsi="Times New Roman" w:cs="Times New Roman"/>
          <w:b/>
          <w:sz w:val="24"/>
          <w:szCs w:val="24"/>
          <w:u w:val="single"/>
        </w:rPr>
        <w:t>Joshua</w:t>
      </w:r>
      <w:r w:rsidR="00F12974">
        <w:rPr>
          <w:rFonts w:ascii="Times New Roman" w:hAnsi="Times New Roman" w:cs="Times New Roman"/>
          <w:b/>
          <w:sz w:val="24"/>
          <w:szCs w:val="24"/>
          <w:u w:val="single"/>
        </w:rPr>
        <w:t xml:space="preserve"> Gardiner</w:t>
      </w:r>
      <w:r>
        <w:rPr>
          <w:rFonts w:ascii="Times New Roman" w:hAnsi="Times New Roman" w:cs="Times New Roman"/>
          <w:b/>
          <w:sz w:val="24"/>
          <w:szCs w:val="24"/>
          <w:u w:val="single"/>
        </w:rPr>
        <w:t>)</w:t>
      </w:r>
      <w:r w:rsidRPr="00D4061E">
        <w:rPr>
          <w:rFonts w:ascii="Times New Roman" w:hAnsi="Times New Roman" w:cs="Times New Roman"/>
          <w:b/>
          <w:sz w:val="24"/>
          <w:szCs w:val="24"/>
          <w:u w:val="single"/>
        </w:rPr>
        <w:t>:</w:t>
      </w:r>
    </w:p>
    <w:p w14:paraId="3E03B4F9" w14:textId="0667D3F9" w:rsidR="00BE7EC7" w:rsidRDefault="00BE7EC7" w:rsidP="00BE7EC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On-Going Assistance (enduring):  D</w:t>
      </w:r>
      <w:r w:rsidRPr="006F2E73">
        <w:rPr>
          <w:rFonts w:ascii="Times New Roman" w:hAnsi="Times New Roman" w:cs="Times New Roman"/>
          <w:sz w:val="24"/>
          <w:szCs w:val="24"/>
        </w:rPr>
        <w:t xml:space="preserve">uties as </w:t>
      </w:r>
      <w:r>
        <w:rPr>
          <w:rFonts w:ascii="Times New Roman" w:hAnsi="Times New Roman" w:cs="Times New Roman"/>
          <w:sz w:val="24"/>
          <w:szCs w:val="24"/>
        </w:rPr>
        <w:t xml:space="preserve">knowledge management technician </w:t>
      </w:r>
      <w:r w:rsidRPr="006F2E73">
        <w:rPr>
          <w:rFonts w:ascii="Times New Roman" w:hAnsi="Times New Roman" w:cs="Times New Roman"/>
          <w:sz w:val="24"/>
          <w:szCs w:val="24"/>
        </w:rPr>
        <w:t xml:space="preserve">the </w:t>
      </w:r>
      <w:r>
        <w:rPr>
          <w:rFonts w:ascii="Times New Roman" w:hAnsi="Times New Roman" w:cs="Times New Roman"/>
          <w:sz w:val="24"/>
          <w:szCs w:val="24"/>
        </w:rPr>
        <w:t>Knowledge Management Cell (DSK)</w:t>
      </w:r>
      <w:r w:rsidRPr="006F2E73">
        <w:rPr>
          <w:rFonts w:ascii="Times New Roman" w:hAnsi="Times New Roman" w:cs="Times New Roman"/>
          <w:sz w:val="24"/>
          <w:szCs w:val="24"/>
        </w:rPr>
        <w:t xml:space="preserve"> at Air Force Global Strike Command (AFGSC) at Barksdale Air Force Base (AFB), Louisiana, on contract FA6800-</w:t>
      </w:r>
      <w:r>
        <w:rPr>
          <w:rFonts w:ascii="Times New Roman" w:hAnsi="Times New Roman" w:cs="Times New Roman"/>
          <w:sz w:val="24"/>
          <w:szCs w:val="24"/>
        </w:rPr>
        <w:t>20</w:t>
      </w:r>
      <w:r w:rsidRPr="006F2E73">
        <w:rPr>
          <w:rFonts w:ascii="Times New Roman" w:hAnsi="Times New Roman" w:cs="Times New Roman"/>
          <w:sz w:val="24"/>
          <w:szCs w:val="24"/>
        </w:rPr>
        <w:t>-F-0001</w:t>
      </w:r>
      <w:r>
        <w:rPr>
          <w:rFonts w:ascii="Times New Roman" w:hAnsi="Times New Roman" w:cs="Times New Roman"/>
          <w:sz w:val="24"/>
          <w:szCs w:val="24"/>
        </w:rPr>
        <w:t>, Option Year Two</w:t>
      </w:r>
      <w:r w:rsidRPr="006F2E73">
        <w:rPr>
          <w:rFonts w:ascii="Times New Roman" w:hAnsi="Times New Roman" w:cs="Times New Roman"/>
          <w:sz w:val="24"/>
          <w:szCs w:val="24"/>
        </w:rPr>
        <w:t>.</w:t>
      </w:r>
    </w:p>
    <w:p w14:paraId="583B98E0" w14:textId="47638294" w:rsidR="00CB2EE1" w:rsidRDefault="00CB2EE1" w:rsidP="00CB2EE1">
      <w:pPr>
        <w:spacing w:after="0" w:line="240" w:lineRule="auto"/>
        <w:rPr>
          <w:rFonts w:ascii="Times New Roman" w:hAnsi="Times New Roman" w:cs="Times New Roman"/>
          <w:sz w:val="24"/>
          <w:szCs w:val="24"/>
        </w:rPr>
      </w:pPr>
    </w:p>
    <w:p w14:paraId="42607319" w14:textId="68F78F2B" w:rsidR="00CB2EE1" w:rsidRPr="00CB2EE1" w:rsidRDefault="00CB2EE1" w:rsidP="00CB2E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Took on role as lead developer for the DSK Event Registration Application as part of joint team with Microsoft. The new application will be using Dattabase custom SharePoint framework to communicate with RESTful services, consume bootstrap 5 and DataTables APIs, and automate TypeScript</w:t>
      </w:r>
      <w:bookmarkStart w:id="0" w:name="_GoBack"/>
      <w:bookmarkEnd w:id="0"/>
      <w:r>
        <w:rPr>
          <w:rFonts w:ascii="Times New Roman" w:hAnsi="Times New Roman" w:cs="Times New Roman"/>
          <w:sz w:val="24"/>
          <w:szCs w:val="24"/>
        </w:rPr>
        <w:t xml:space="preserve"> development on server-side.</w:t>
      </w:r>
    </w:p>
    <w:p w14:paraId="4C610DEF" w14:textId="77777777" w:rsidR="00CB2EE1" w:rsidRPr="00CB2EE1" w:rsidRDefault="00CB2EE1" w:rsidP="00CB2EE1">
      <w:pPr>
        <w:pStyle w:val="ListParagraph"/>
        <w:rPr>
          <w:rFonts w:ascii="Times New Roman" w:hAnsi="Times New Roman" w:cs="Times New Roman"/>
          <w:sz w:val="24"/>
          <w:szCs w:val="24"/>
        </w:rPr>
      </w:pPr>
    </w:p>
    <w:p w14:paraId="0C331E47" w14:textId="4CB7078C" w:rsidR="005530AF" w:rsidRDefault="005E26A8" w:rsidP="005530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Demoed </w:t>
      </w:r>
      <w:r w:rsidR="00CB2EE1">
        <w:rPr>
          <w:rFonts w:ascii="Times New Roman" w:hAnsi="Times New Roman" w:cs="Times New Roman"/>
          <w:sz w:val="24"/>
          <w:szCs w:val="24"/>
        </w:rPr>
        <w:t xml:space="preserve">new </w:t>
      </w:r>
      <w:r>
        <w:rPr>
          <w:rFonts w:ascii="Times New Roman" w:hAnsi="Times New Roman" w:cs="Times New Roman"/>
          <w:sz w:val="24"/>
          <w:szCs w:val="24"/>
        </w:rPr>
        <w:t xml:space="preserve">Event Registration Application to Major Young and </w:t>
      </w:r>
      <w:r w:rsidR="0052315E">
        <w:rPr>
          <w:rFonts w:ascii="Times New Roman" w:hAnsi="Times New Roman" w:cs="Times New Roman"/>
          <w:sz w:val="24"/>
          <w:szCs w:val="24"/>
        </w:rPr>
        <w:t>M</w:t>
      </w:r>
      <w:r>
        <w:rPr>
          <w:rFonts w:ascii="Times New Roman" w:hAnsi="Times New Roman" w:cs="Times New Roman"/>
          <w:sz w:val="24"/>
          <w:szCs w:val="24"/>
        </w:rPr>
        <w:t>Sgt Turner with CSS (Command Staff Support) for feedback and final requirements.</w:t>
      </w:r>
    </w:p>
    <w:p w14:paraId="069D20CA" w14:textId="77777777" w:rsidR="005E26A8" w:rsidRPr="005E26A8" w:rsidRDefault="005E26A8" w:rsidP="005E26A8">
      <w:pPr>
        <w:pStyle w:val="ListParagraph"/>
        <w:rPr>
          <w:rFonts w:ascii="Times New Roman" w:hAnsi="Times New Roman" w:cs="Times New Roman"/>
          <w:sz w:val="24"/>
          <w:szCs w:val="24"/>
        </w:rPr>
      </w:pPr>
    </w:p>
    <w:p w14:paraId="070FDCFA" w14:textId="0A14F4EF" w:rsidR="005E26A8" w:rsidRPr="005E26A8" w:rsidRDefault="005E26A8" w:rsidP="005E26A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Tested Event Registration Application and modified/refined final business requirements before going live.</w:t>
      </w:r>
    </w:p>
    <w:p w14:paraId="55010B67" w14:textId="241B79F4" w:rsidR="005530AF" w:rsidRPr="005530AF" w:rsidRDefault="005530AF" w:rsidP="005530AF">
      <w:pPr>
        <w:spacing w:after="0" w:line="240" w:lineRule="auto"/>
        <w:rPr>
          <w:rFonts w:ascii="Times New Roman" w:hAnsi="Times New Roman" w:cs="Times New Roman"/>
          <w:sz w:val="24"/>
          <w:szCs w:val="24"/>
        </w:rPr>
      </w:pPr>
    </w:p>
    <w:p w14:paraId="45F56400" w14:textId="307E99D2" w:rsidR="00CB2EE1" w:rsidRDefault="005E26A8" w:rsidP="00CB2EE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Tested new changes made to SET on NIPR side with adjustments made to user interface and UI/UX.</w:t>
      </w:r>
    </w:p>
    <w:p w14:paraId="3C0998D2" w14:textId="77777777" w:rsidR="00CB2EE1" w:rsidRPr="00CB2EE1" w:rsidRDefault="00CB2EE1" w:rsidP="00CB2EE1">
      <w:pPr>
        <w:pStyle w:val="ListParagraph"/>
        <w:rPr>
          <w:rFonts w:ascii="Times New Roman" w:hAnsi="Times New Roman" w:cs="Times New Roman"/>
          <w:sz w:val="24"/>
          <w:szCs w:val="24"/>
        </w:rPr>
      </w:pPr>
    </w:p>
    <w:p w14:paraId="2D197DA1" w14:textId="5FBF65F3" w:rsidR="00CB2EE1" w:rsidRDefault="00CB2EE1" w:rsidP="0052315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Finalized</w:t>
      </w:r>
      <w:r w:rsidR="0052315E">
        <w:rPr>
          <w:rFonts w:ascii="Times New Roman" w:hAnsi="Times New Roman" w:cs="Times New Roman"/>
          <w:sz w:val="24"/>
          <w:szCs w:val="24"/>
        </w:rPr>
        <w:t xml:space="preserve"> and tested new</w:t>
      </w:r>
      <w:r>
        <w:rPr>
          <w:rFonts w:ascii="Times New Roman" w:hAnsi="Times New Roman" w:cs="Times New Roman"/>
          <w:sz w:val="24"/>
          <w:szCs w:val="24"/>
        </w:rPr>
        <w:t xml:space="preserve"> SET timeline design before going live. Inc</w:t>
      </w:r>
      <w:r w:rsidR="0052315E">
        <w:rPr>
          <w:rFonts w:ascii="Times New Roman" w:hAnsi="Times New Roman" w:cs="Times New Roman"/>
          <w:sz w:val="24"/>
          <w:szCs w:val="24"/>
        </w:rPr>
        <w:t>luded</w:t>
      </w:r>
      <w:r>
        <w:rPr>
          <w:rFonts w:ascii="Times New Roman" w:hAnsi="Times New Roman" w:cs="Times New Roman"/>
          <w:sz w:val="24"/>
          <w:szCs w:val="24"/>
        </w:rPr>
        <w:t xml:space="preserve"> adding new SVG icons for </w:t>
      </w:r>
      <w:r w:rsidR="0052315E">
        <w:rPr>
          <w:rFonts w:ascii="Times New Roman" w:hAnsi="Times New Roman" w:cs="Times New Roman"/>
          <w:sz w:val="24"/>
          <w:szCs w:val="24"/>
        </w:rPr>
        <w:t>different icons and how items are to be rendered per view</w:t>
      </w:r>
      <w:r>
        <w:rPr>
          <w:rFonts w:ascii="Times New Roman" w:hAnsi="Times New Roman" w:cs="Times New Roman"/>
          <w:sz w:val="24"/>
          <w:szCs w:val="24"/>
        </w:rPr>
        <w:t>.</w:t>
      </w:r>
    </w:p>
    <w:p w14:paraId="78D47FD4" w14:textId="77777777" w:rsidR="0052315E" w:rsidRPr="0052315E" w:rsidRDefault="0052315E" w:rsidP="0052315E">
      <w:pPr>
        <w:pStyle w:val="ListParagraph"/>
        <w:rPr>
          <w:rFonts w:ascii="Times New Roman" w:hAnsi="Times New Roman" w:cs="Times New Roman"/>
          <w:sz w:val="24"/>
          <w:szCs w:val="24"/>
        </w:rPr>
      </w:pPr>
    </w:p>
    <w:p w14:paraId="6D7D3E86" w14:textId="51D3AEAF" w:rsidR="0052315E" w:rsidRPr="0052315E" w:rsidRDefault="0052315E" w:rsidP="0052315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Learned Power Apps for future development with regards to upcoming project relating to the CSS (Command Staff Support) group.</w:t>
      </w:r>
    </w:p>
    <w:p w14:paraId="296FF0DB" w14:textId="77777777" w:rsidR="00CB2EE1" w:rsidRPr="002813E9" w:rsidRDefault="00CB2EE1" w:rsidP="00CB2EE1">
      <w:pPr>
        <w:pStyle w:val="ListParagraph"/>
        <w:rPr>
          <w:rFonts w:ascii="Times New Roman" w:hAnsi="Times New Roman" w:cs="Times New Roman"/>
          <w:sz w:val="24"/>
          <w:szCs w:val="24"/>
        </w:rPr>
      </w:pPr>
    </w:p>
    <w:p w14:paraId="7FD478EE" w14:textId="77777777" w:rsidR="00C11460" w:rsidRPr="002813E9" w:rsidRDefault="00C11460" w:rsidP="00C11460">
      <w:pPr>
        <w:pStyle w:val="ListParagraph"/>
        <w:spacing w:after="0" w:line="240" w:lineRule="auto"/>
        <w:rPr>
          <w:rFonts w:ascii="Times New Roman" w:hAnsi="Times New Roman" w:cs="Times New Roman"/>
          <w:sz w:val="24"/>
          <w:szCs w:val="24"/>
        </w:rPr>
      </w:pPr>
    </w:p>
    <w:p w14:paraId="7174F57A" w14:textId="08F6CCED" w:rsidR="00F34958" w:rsidRDefault="00FB06B2" w:rsidP="00FB06B2">
      <w:pPr>
        <w:pStyle w:val="ListParagraph"/>
        <w:spacing w:before="240" w:after="240" w:line="240" w:lineRule="auto"/>
        <w:ind w:left="0"/>
        <w:rPr>
          <w:rFonts w:ascii="Times New Roman" w:hAnsi="Times New Roman" w:cs="Times New Roman"/>
          <w:sz w:val="24"/>
          <w:szCs w:val="24"/>
        </w:rPr>
      </w:pPr>
      <w:r>
        <w:rPr>
          <w:rFonts w:ascii="Times New Roman" w:hAnsi="Times New Roman" w:cs="Times New Roman"/>
          <w:b/>
          <w:sz w:val="24"/>
          <w:szCs w:val="24"/>
          <w:u w:val="single"/>
        </w:rPr>
        <w:t>Travel Forecast:</w:t>
      </w:r>
      <w:r w:rsidRPr="001115C6">
        <w:rPr>
          <w:rFonts w:ascii="Times New Roman" w:hAnsi="Times New Roman" w:cs="Times New Roman"/>
          <w:b/>
          <w:sz w:val="24"/>
          <w:szCs w:val="24"/>
        </w:rPr>
        <w:t xml:space="preserve"> </w:t>
      </w:r>
      <w:r>
        <w:rPr>
          <w:rFonts w:ascii="Times New Roman" w:hAnsi="Times New Roman" w:cs="Times New Roman"/>
          <w:sz w:val="24"/>
          <w:szCs w:val="24"/>
        </w:rPr>
        <w:t xml:space="preserve"> None planned for </w:t>
      </w:r>
      <w:r w:rsidR="005B00F1">
        <w:rPr>
          <w:rFonts w:ascii="Times New Roman" w:hAnsi="Times New Roman" w:cs="Times New Roman"/>
          <w:sz w:val="24"/>
          <w:szCs w:val="24"/>
        </w:rPr>
        <w:t>February</w:t>
      </w:r>
      <w:r w:rsidR="00F12974">
        <w:rPr>
          <w:rFonts w:ascii="Times New Roman" w:hAnsi="Times New Roman" w:cs="Times New Roman"/>
          <w:sz w:val="24"/>
          <w:szCs w:val="24"/>
        </w:rPr>
        <w:t xml:space="preserve"> </w:t>
      </w:r>
      <w:r w:rsidR="000C02D0">
        <w:rPr>
          <w:rFonts w:ascii="Times New Roman" w:hAnsi="Times New Roman" w:cs="Times New Roman"/>
          <w:sz w:val="24"/>
          <w:szCs w:val="24"/>
        </w:rPr>
        <w:t>2021</w:t>
      </w:r>
      <w:r>
        <w:rPr>
          <w:rFonts w:ascii="Times New Roman" w:hAnsi="Times New Roman" w:cs="Times New Roman"/>
          <w:sz w:val="24"/>
          <w:szCs w:val="24"/>
        </w:rPr>
        <w:t xml:space="preserve"> (coronavirus travel ban).</w:t>
      </w:r>
    </w:p>
    <w:p w14:paraId="762413BE" w14:textId="77777777" w:rsidR="00BE7EC7" w:rsidRDefault="00BE7EC7" w:rsidP="00FB06B2">
      <w:pPr>
        <w:pStyle w:val="ListParagraph"/>
        <w:spacing w:before="240" w:after="240" w:line="240" w:lineRule="auto"/>
        <w:ind w:left="0"/>
        <w:rPr>
          <w:rFonts w:ascii="Times New Roman" w:hAnsi="Times New Roman" w:cs="Times New Roman"/>
          <w:sz w:val="24"/>
          <w:szCs w:val="24"/>
        </w:rPr>
      </w:pPr>
    </w:p>
    <w:p w14:paraId="15AB85EF" w14:textId="4041FA7D" w:rsidR="00A9602F" w:rsidRPr="00A9602F" w:rsidRDefault="00FA152B" w:rsidP="00FA152B">
      <w:pPr>
        <w:pStyle w:val="ListParagraph"/>
        <w:spacing w:before="240" w:after="240" w:line="240" w:lineRule="auto"/>
        <w:ind w:left="0"/>
        <w:rPr>
          <w:rFonts w:ascii="Times New Roman" w:hAnsi="Times New Roman" w:cs="Times New Roman"/>
          <w:sz w:val="24"/>
          <w:szCs w:val="24"/>
        </w:rPr>
      </w:pPr>
      <w:r w:rsidRPr="0032304C">
        <w:rPr>
          <w:rFonts w:ascii="Times New Roman" w:hAnsi="Times New Roman" w:cs="Times New Roman"/>
          <w:b/>
          <w:sz w:val="24"/>
          <w:szCs w:val="24"/>
          <w:u w:val="single"/>
        </w:rPr>
        <w:t>Invoiced Labor</w:t>
      </w:r>
      <w:r>
        <w:rPr>
          <w:rFonts w:ascii="Times New Roman" w:hAnsi="Times New Roman" w:cs="Times New Roman"/>
          <w:b/>
          <w:sz w:val="24"/>
          <w:szCs w:val="24"/>
          <w:u w:val="single"/>
        </w:rPr>
        <w:t xml:space="preserve"> </w:t>
      </w:r>
      <w:r w:rsidR="00011F69">
        <w:rPr>
          <w:rFonts w:ascii="Times New Roman" w:hAnsi="Times New Roman" w:cs="Times New Roman"/>
          <w:b/>
          <w:sz w:val="24"/>
          <w:szCs w:val="24"/>
          <w:u w:val="single"/>
        </w:rPr>
        <w:t xml:space="preserve">for this month </w:t>
      </w:r>
      <w:r>
        <w:rPr>
          <w:rFonts w:ascii="Times New Roman" w:hAnsi="Times New Roman" w:cs="Times New Roman"/>
          <w:b/>
          <w:sz w:val="24"/>
          <w:szCs w:val="24"/>
          <w:u w:val="single"/>
        </w:rPr>
        <w:t>(including Contract Access Fee</w:t>
      </w:r>
      <w:r w:rsidRPr="00011F69">
        <w:rPr>
          <w:rFonts w:ascii="Times New Roman" w:hAnsi="Times New Roman" w:cs="Times New Roman"/>
          <w:b/>
          <w:sz w:val="24"/>
          <w:szCs w:val="24"/>
          <w:u w:val="single"/>
        </w:rPr>
        <w:t>):</w:t>
      </w:r>
      <w:r w:rsidRPr="00011F69">
        <w:rPr>
          <w:rFonts w:ascii="Times New Roman" w:hAnsi="Times New Roman" w:cs="Times New Roman"/>
          <w:b/>
          <w:sz w:val="24"/>
          <w:szCs w:val="24"/>
        </w:rPr>
        <w:t xml:space="preserve">   </w:t>
      </w:r>
      <w:r w:rsidRPr="00011F69">
        <w:rPr>
          <w:rFonts w:ascii="Times New Roman" w:hAnsi="Times New Roman" w:cs="Times New Roman"/>
          <w:sz w:val="24"/>
          <w:szCs w:val="24"/>
        </w:rPr>
        <w:t>$</w:t>
      </w:r>
      <w:r w:rsidR="00F12974">
        <w:rPr>
          <w:rFonts w:ascii="Times New Roman" w:hAnsi="Times New Roman" w:cs="Times New Roman"/>
          <w:sz w:val="24"/>
          <w:szCs w:val="24"/>
        </w:rPr>
        <w:t>XXX</w:t>
      </w:r>
    </w:p>
    <w:sectPr w:rsidR="00A9602F" w:rsidRPr="00A960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13EBC" w14:textId="77777777" w:rsidR="0067575F" w:rsidRDefault="0067575F" w:rsidP="00631D54">
      <w:pPr>
        <w:spacing w:after="0" w:line="240" w:lineRule="auto"/>
      </w:pPr>
      <w:r>
        <w:separator/>
      </w:r>
    </w:p>
  </w:endnote>
  <w:endnote w:type="continuationSeparator" w:id="0">
    <w:p w14:paraId="290EA7FE" w14:textId="77777777" w:rsidR="0067575F" w:rsidRDefault="0067575F" w:rsidP="00631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6B5F4" w14:textId="77777777" w:rsidR="0067575F" w:rsidRDefault="0067575F" w:rsidP="00631D54">
      <w:pPr>
        <w:spacing w:after="0" w:line="240" w:lineRule="auto"/>
      </w:pPr>
      <w:r>
        <w:separator/>
      </w:r>
    </w:p>
  </w:footnote>
  <w:footnote w:type="continuationSeparator" w:id="0">
    <w:p w14:paraId="46FE5146" w14:textId="77777777" w:rsidR="0067575F" w:rsidRDefault="0067575F" w:rsidP="00631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3F749" w14:textId="77777777" w:rsidR="00631D54" w:rsidRPr="00AC723C" w:rsidRDefault="00631D54" w:rsidP="00631D54">
    <w:pPr>
      <w:pStyle w:val="Header"/>
      <w:rPr>
        <w:sz w:val="18"/>
        <w:szCs w:val="18"/>
      </w:rPr>
    </w:pPr>
    <w:r w:rsidRPr="00AC723C">
      <w:rPr>
        <w:sz w:val="18"/>
        <w:szCs w:val="18"/>
      </w:rPr>
      <w:t>Peerless Technologies Proprietary Information</w:t>
    </w:r>
  </w:p>
  <w:p w14:paraId="70E14879" w14:textId="77777777" w:rsidR="00631D54" w:rsidRDefault="00631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720" w:hanging="360"/>
      </w:pPr>
      <w:rPr>
        <w:rFonts w:ascii="Symbol" w:eastAsia="Times New Roman" w:hAnsi="Symbol" w:cs="Symbol"/>
      </w:rPr>
    </w:lvl>
    <w:lvl w:ilvl="1">
      <w:start w:val="1"/>
      <w:numFmt w:val="bullet"/>
      <w:lvlText w:val="o"/>
      <w:lvlJc w:val="left"/>
      <w:pPr>
        <w:ind w:left="1440" w:hanging="360"/>
      </w:pPr>
      <w:rPr>
        <w:rFonts w:ascii="Courier New" w:eastAsia="Times New Roman" w:hAnsi="Courier New" w:cs="Courier New"/>
      </w:rPr>
    </w:lvl>
    <w:lvl w:ilvl="2">
      <w:start w:val="1"/>
      <w:numFmt w:val="bullet"/>
      <w:lvlText w:val=""/>
      <w:lvlJc w:val="left"/>
      <w:pPr>
        <w:ind w:left="2160" w:hanging="360"/>
      </w:pPr>
      <w:rPr>
        <w:rFonts w:ascii="Wingdings" w:eastAsia="Times New Roman" w:hAnsi="Wingdings" w:cs="Wingdings"/>
      </w:rPr>
    </w:lvl>
    <w:lvl w:ilvl="3">
      <w:start w:val="1"/>
      <w:numFmt w:val="bullet"/>
      <w:lvlText w:val=""/>
      <w:lvlJc w:val="left"/>
      <w:pPr>
        <w:ind w:left="2880" w:hanging="360"/>
      </w:pPr>
      <w:rPr>
        <w:rFonts w:ascii="Symbol" w:eastAsia="Times New Roman" w:hAnsi="Symbol" w:cs="Symbol"/>
      </w:rPr>
    </w:lvl>
    <w:lvl w:ilvl="4">
      <w:start w:val="1"/>
      <w:numFmt w:val="bullet"/>
      <w:lvlText w:val="o"/>
      <w:lvlJc w:val="left"/>
      <w:pPr>
        <w:ind w:left="3600" w:hanging="360"/>
      </w:pPr>
      <w:rPr>
        <w:rFonts w:ascii="Courier New" w:eastAsia="Times New Roman" w:hAnsi="Courier New" w:cs="Courier New"/>
      </w:rPr>
    </w:lvl>
    <w:lvl w:ilvl="5">
      <w:start w:val="1"/>
      <w:numFmt w:val="bullet"/>
      <w:lvlText w:val=""/>
      <w:lvlJc w:val="left"/>
      <w:pPr>
        <w:ind w:left="4320" w:hanging="360"/>
      </w:pPr>
      <w:rPr>
        <w:rFonts w:ascii="Wingdings" w:eastAsia="Times New Roman" w:hAnsi="Wingdings" w:cs="Wingdings"/>
      </w:rPr>
    </w:lvl>
    <w:lvl w:ilvl="6">
      <w:start w:val="1"/>
      <w:numFmt w:val="bullet"/>
      <w:lvlText w:val=""/>
      <w:lvlJc w:val="left"/>
      <w:pPr>
        <w:ind w:left="5040" w:hanging="360"/>
      </w:pPr>
      <w:rPr>
        <w:rFonts w:ascii="Symbol" w:eastAsia="Times New Roman" w:hAnsi="Symbol" w:cs="Symbol"/>
      </w:rPr>
    </w:lvl>
    <w:lvl w:ilvl="7">
      <w:start w:val="1"/>
      <w:numFmt w:val="bullet"/>
      <w:lvlText w:val="o"/>
      <w:lvlJc w:val="left"/>
      <w:pPr>
        <w:ind w:left="5760" w:hanging="360"/>
      </w:pPr>
      <w:rPr>
        <w:rFonts w:ascii="Courier New" w:eastAsia="Times New Roman" w:hAnsi="Courier New" w:cs="Courier New"/>
      </w:rPr>
    </w:lvl>
    <w:lvl w:ilvl="8">
      <w:start w:val="1"/>
      <w:numFmt w:val="bullet"/>
      <w:lvlText w:val=""/>
      <w:lvlJc w:val="left"/>
      <w:pPr>
        <w:ind w:left="6480" w:hanging="360"/>
      </w:pPr>
      <w:rPr>
        <w:rFonts w:ascii="Wingdings" w:eastAsia="Times New Roman" w:hAnsi="Wingdings" w:cs="Wingdings"/>
      </w:rPr>
    </w:lvl>
  </w:abstractNum>
  <w:abstractNum w:abstractNumId="1" w15:restartNumberingAfterBreak="0">
    <w:nsid w:val="4FB0628E"/>
    <w:multiLevelType w:val="hybridMultilevel"/>
    <w:tmpl w:val="59602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40F49"/>
    <w:multiLevelType w:val="hybridMultilevel"/>
    <w:tmpl w:val="9EE41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1F3019C"/>
    <w:multiLevelType w:val="hybridMultilevel"/>
    <w:tmpl w:val="F8C68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53E7E"/>
    <w:multiLevelType w:val="hybridMultilevel"/>
    <w:tmpl w:val="531270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1"/>
  </w:num>
  <w:num w:numId="5">
    <w:abstractNumId w:val="4"/>
  </w:num>
  <w:num w:numId="6">
    <w:abstractNumId w:val="1"/>
  </w:num>
  <w:num w:numId="7">
    <w:abstractNumId w:val="1"/>
  </w:num>
  <w:num w:numId="8">
    <w:abstractNumId w:val="1"/>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BF"/>
    <w:rsid w:val="00011F69"/>
    <w:rsid w:val="0003753F"/>
    <w:rsid w:val="00081BCD"/>
    <w:rsid w:val="00085EEA"/>
    <w:rsid w:val="00090299"/>
    <w:rsid w:val="000B220D"/>
    <w:rsid w:val="000B758E"/>
    <w:rsid w:val="000C02D0"/>
    <w:rsid w:val="000C6D40"/>
    <w:rsid w:val="000D02EF"/>
    <w:rsid w:val="000F1CFC"/>
    <w:rsid w:val="00117252"/>
    <w:rsid w:val="00124067"/>
    <w:rsid w:val="00124D33"/>
    <w:rsid w:val="0015693F"/>
    <w:rsid w:val="00182D9E"/>
    <w:rsid w:val="0019258A"/>
    <w:rsid w:val="001C30BD"/>
    <w:rsid w:val="001C5A39"/>
    <w:rsid w:val="001D192B"/>
    <w:rsid w:val="001E6168"/>
    <w:rsid w:val="002076EA"/>
    <w:rsid w:val="00213AEC"/>
    <w:rsid w:val="00257931"/>
    <w:rsid w:val="00266F9A"/>
    <w:rsid w:val="002813E9"/>
    <w:rsid w:val="002A10E6"/>
    <w:rsid w:val="002D62D0"/>
    <w:rsid w:val="002E0B01"/>
    <w:rsid w:val="002E1100"/>
    <w:rsid w:val="002F2B1D"/>
    <w:rsid w:val="00313CC0"/>
    <w:rsid w:val="00370909"/>
    <w:rsid w:val="003A1335"/>
    <w:rsid w:val="003C3209"/>
    <w:rsid w:val="003E0495"/>
    <w:rsid w:val="003F6B34"/>
    <w:rsid w:val="00437DB5"/>
    <w:rsid w:val="004505BF"/>
    <w:rsid w:val="004709E6"/>
    <w:rsid w:val="00483C7C"/>
    <w:rsid w:val="0049774A"/>
    <w:rsid w:val="004B3216"/>
    <w:rsid w:val="004B3A36"/>
    <w:rsid w:val="004B52C4"/>
    <w:rsid w:val="004B7AF1"/>
    <w:rsid w:val="004C22C6"/>
    <w:rsid w:val="004D640F"/>
    <w:rsid w:val="00500852"/>
    <w:rsid w:val="005118B1"/>
    <w:rsid w:val="0052315E"/>
    <w:rsid w:val="005530AF"/>
    <w:rsid w:val="00554B40"/>
    <w:rsid w:val="0058390B"/>
    <w:rsid w:val="005B00F1"/>
    <w:rsid w:val="005B27F1"/>
    <w:rsid w:val="005E26A8"/>
    <w:rsid w:val="0060367E"/>
    <w:rsid w:val="00631A49"/>
    <w:rsid w:val="00631D54"/>
    <w:rsid w:val="0067223A"/>
    <w:rsid w:val="0067575F"/>
    <w:rsid w:val="006B369A"/>
    <w:rsid w:val="006F2E73"/>
    <w:rsid w:val="006F53F4"/>
    <w:rsid w:val="00711EB0"/>
    <w:rsid w:val="0071496D"/>
    <w:rsid w:val="007269D8"/>
    <w:rsid w:val="007549A9"/>
    <w:rsid w:val="007854DE"/>
    <w:rsid w:val="007B5F0C"/>
    <w:rsid w:val="007C4868"/>
    <w:rsid w:val="007C5642"/>
    <w:rsid w:val="00852759"/>
    <w:rsid w:val="00876093"/>
    <w:rsid w:val="0087710E"/>
    <w:rsid w:val="00884D71"/>
    <w:rsid w:val="00886A75"/>
    <w:rsid w:val="00895BB3"/>
    <w:rsid w:val="008E32CA"/>
    <w:rsid w:val="00922F2C"/>
    <w:rsid w:val="00941389"/>
    <w:rsid w:val="00971079"/>
    <w:rsid w:val="009710C3"/>
    <w:rsid w:val="00991560"/>
    <w:rsid w:val="009A63FB"/>
    <w:rsid w:val="009E6C3F"/>
    <w:rsid w:val="00A003B9"/>
    <w:rsid w:val="00A075B9"/>
    <w:rsid w:val="00A326A6"/>
    <w:rsid w:val="00A35BBF"/>
    <w:rsid w:val="00A80EBB"/>
    <w:rsid w:val="00A9602F"/>
    <w:rsid w:val="00B13310"/>
    <w:rsid w:val="00B35EC1"/>
    <w:rsid w:val="00B43A12"/>
    <w:rsid w:val="00B72D94"/>
    <w:rsid w:val="00BA4666"/>
    <w:rsid w:val="00BC0A78"/>
    <w:rsid w:val="00BC2D97"/>
    <w:rsid w:val="00BC5D72"/>
    <w:rsid w:val="00BE7EC7"/>
    <w:rsid w:val="00C11460"/>
    <w:rsid w:val="00C26CD8"/>
    <w:rsid w:val="00C45B0A"/>
    <w:rsid w:val="00C65BA9"/>
    <w:rsid w:val="00C83905"/>
    <w:rsid w:val="00CA73A1"/>
    <w:rsid w:val="00CB2EE1"/>
    <w:rsid w:val="00CC1792"/>
    <w:rsid w:val="00CC30E6"/>
    <w:rsid w:val="00CF00CD"/>
    <w:rsid w:val="00D13B70"/>
    <w:rsid w:val="00D14802"/>
    <w:rsid w:val="00D1755D"/>
    <w:rsid w:val="00D210BA"/>
    <w:rsid w:val="00D24A36"/>
    <w:rsid w:val="00D4061E"/>
    <w:rsid w:val="00D5788B"/>
    <w:rsid w:val="00D67176"/>
    <w:rsid w:val="00D83F34"/>
    <w:rsid w:val="00D93C18"/>
    <w:rsid w:val="00DC2E74"/>
    <w:rsid w:val="00DC5069"/>
    <w:rsid w:val="00DD43EC"/>
    <w:rsid w:val="00DE51C6"/>
    <w:rsid w:val="00DF58E0"/>
    <w:rsid w:val="00E20BD7"/>
    <w:rsid w:val="00E2695B"/>
    <w:rsid w:val="00E33946"/>
    <w:rsid w:val="00E43806"/>
    <w:rsid w:val="00E7188A"/>
    <w:rsid w:val="00E840CD"/>
    <w:rsid w:val="00E905FD"/>
    <w:rsid w:val="00E95FF5"/>
    <w:rsid w:val="00EA767E"/>
    <w:rsid w:val="00EB486B"/>
    <w:rsid w:val="00EF58A2"/>
    <w:rsid w:val="00F12974"/>
    <w:rsid w:val="00F16663"/>
    <w:rsid w:val="00F24DB1"/>
    <w:rsid w:val="00F2548B"/>
    <w:rsid w:val="00F34958"/>
    <w:rsid w:val="00F66302"/>
    <w:rsid w:val="00F77823"/>
    <w:rsid w:val="00F940C7"/>
    <w:rsid w:val="00FA152B"/>
    <w:rsid w:val="00FB06B2"/>
    <w:rsid w:val="00FB0781"/>
    <w:rsid w:val="00FB3DD9"/>
    <w:rsid w:val="00FE06D3"/>
    <w:rsid w:val="00FE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AD2F"/>
  <w15:chartTrackingRefBased/>
  <w15:docId w15:val="{DC1C8F73-7DFE-49A5-9554-34683199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BF"/>
    <w:pPr>
      <w:ind w:left="720"/>
      <w:contextualSpacing/>
    </w:pPr>
  </w:style>
  <w:style w:type="paragraph" w:styleId="Header">
    <w:name w:val="header"/>
    <w:basedOn w:val="Normal"/>
    <w:link w:val="HeaderChar"/>
    <w:uiPriority w:val="99"/>
    <w:unhideWhenUsed/>
    <w:rsid w:val="00631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D54"/>
  </w:style>
  <w:style w:type="paragraph" w:styleId="Footer">
    <w:name w:val="footer"/>
    <w:basedOn w:val="Normal"/>
    <w:link w:val="FooterChar"/>
    <w:uiPriority w:val="99"/>
    <w:unhideWhenUsed/>
    <w:rsid w:val="00631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D54"/>
  </w:style>
  <w:style w:type="paragraph" w:customStyle="1" w:styleId="Default">
    <w:name w:val="Default"/>
    <w:rsid w:val="0003753F"/>
    <w:pPr>
      <w:widowControl w:val="0"/>
      <w:autoSpaceDN w:val="0"/>
      <w:adjustRightInd w:val="0"/>
      <w:spacing w:line="256" w:lineRule="auto"/>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420256">
      <w:bodyDiv w:val="1"/>
      <w:marLeft w:val="0"/>
      <w:marRight w:val="0"/>
      <w:marTop w:val="0"/>
      <w:marBottom w:val="0"/>
      <w:divBdr>
        <w:top w:val="none" w:sz="0" w:space="0" w:color="auto"/>
        <w:left w:val="none" w:sz="0" w:space="0" w:color="auto"/>
        <w:bottom w:val="none" w:sz="0" w:space="0" w:color="auto"/>
        <w:right w:val="none" w:sz="0" w:space="0" w:color="auto"/>
      </w:divBdr>
    </w:div>
    <w:div w:id="947154303">
      <w:bodyDiv w:val="1"/>
      <w:marLeft w:val="0"/>
      <w:marRight w:val="0"/>
      <w:marTop w:val="0"/>
      <w:marBottom w:val="0"/>
      <w:divBdr>
        <w:top w:val="none" w:sz="0" w:space="0" w:color="auto"/>
        <w:left w:val="none" w:sz="0" w:space="0" w:color="auto"/>
        <w:bottom w:val="none" w:sz="0" w:space="0" w:color="auto"/>
        <w:right w:val="none" w:sz="0" w:space="0" w:color="auto"/>
      </w:divBdr>
    </w:div>
    <w:div w:id="1470973724">
      <w:bodyDiv w:val="1"/>
      <w:marLeft w:val="0"/>
      <w:marRight w:val="0"/>
      <w:marTop w:val="0"/>
      <w:marBottom w:val="0"/>
      <w:divBdr>
        <w:top w:val="none" w:sz="0" w:space="0" w:color="auto"/>
        <w:left w:val="none" w:sz="0" w:space="0" w:color="auto"/>
        <w:bottom w:val="none" w:sz="0" w:space="0" w:color="auto"/>
        <w:right w:val="none" w:sz="0" w:space="0" w:color="auto"/>
      </w:divBdr>
    </w:div>
    <w:div w:id="1763144772">
      <w:bodyDiv w:val="1"/>
      <w:marLeft w:val="0"/>
      <w:marRight w:val="0"/>
      <w:marTop w:val="0"/>
      <w:marBottom w:val="0"/>
      <w:divBdr>
        <w:top w:val="none" w:sz="0" w:space="0" w:color="auto"/>
        <w:left w:val="none" w:sz="0" w:space="0" w:color="auto"/>
        <w:bottom w:val="none" w:sz="0" w:space="0" w:color="auto"/>
        <w:right w:val="none" w:sz="0" w:space="0" w:color="auto"/>
      </w:divBdr>
    </w:div>
    <w:div w:id="205654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E30F2526E62944BE9036A388757693" ma:contentTypeVersion="12" ma:contentTypeDescription="Create a new document." ma:contentTypeScope="" ma:versionID="767260f544c12c40de7dd119a655e5d9">
  <xsd:schema xmlns:xsd="http://www.w3.org/2001/XMLSchema" xmlns:xs="http://www.w3.org/2001/XMLSchema" xmlns:p="http://schemas.microsoft.com/office/2006/metadata/properties" xmlns:ns3="500afcac-96b9-4f4c-8bcf-34cc2c5b3daf" xmlns:ns4="d33392f6-1a77-42d6-852f-64a6c694890c" targetNamespace="http://schemas.microsoft.com/office/2006/metadata/properties" ma:root="true" ma:fieldsID="9c66f22629d06ac90b949168068e2165" ns3:_="" ns4:_="">
    <xsd:import namespace="500afcac-96b9-4f4c-8bcf-34cc2c5b3daf"/>
    <xsd:import namespace="d33392f6-1a77-42d6-852f-64a6c694890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afcac-96b9-4f4c-8bcf-34cc2c5b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3392f6-1a77-42d6-852f-64a6c69489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DC9E6E-2997-40BA-AFEF-52469EDA2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afcac-96b9-4f4c-8bcf-34cc2c5b3daf"/>
    <ds:schemaRef ds:uri="d33392f6-1a77-42d6-852f-64a6c6948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32EFCC-C136-4072-9D7D-2F9C88F110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8A393A-7012-438A-A1E6-B2A62F9349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BARNEY G CTR USAF AFGSC AFGSC/ST</dc:creator>
  <cp:keywords/>
  <dc:description/>
  <cp:lastModifiedBy>GARDINER, JOSHUA C I CTR USAF AFGSC AFGSC/DSK</cp:lastModifiedBy>
  <cp:revision>4</cp:revision>
  <dcterms:created xsi:type="dcterms:W3CDTF">2021-09-24T19:19:00Z</dcterms:created>
  <dcterms:modified xsi:type="dcterms:W3CDTF">2021-09-24T19:44:00Z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0x010100BDE30F2526E62944BE9036A388757693</vt:lpwstr>
  </property>
</Properties>
</file>