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11E" w14:textId="77777777" w:rsidR="005554AB" w:rsidRPr="005554AB" w:rsidRDefault="005554AB" w:rsidP="005554AB">
      <w:pPr>
        <w:rPr>
          <w:rFonts w:ascii="Century" w:hAnsi="Century"/>
        </w:rPr>
      </w:pPr>
    </w:p>
    <w:p w14:paraId="13F2DA5B" w14:textId="0F196774" w:rsidR="00D838B2" w:rsidRPr="00026D04" w:rsidRDefault="005554AB" w:rsidP="00026D04">
      <w:pPr>
        <w:pStyle w:val="1"/>
        <w:rPr>
          <w:rFonts w:ascii="Century" w:hAnsi="Century"/>
        </w:rPr>
      </w:pPr>
      <w:r w:rsidRPr="005554AB">
        <w:rPr>
          <w:rFonts w:ascii="Century" w:hAnsi="Century"/>
        </w:rPr>
        <w:t>データ収集</w:t>
      </w:r>
      <w:r w:rsidR="00026D04">
        <w:rPr>
          <w:rFonts w:ascii="Century" w:hAnsi="Century" w:hint="eastAsia"/>
        </w:rPr>
        <w:t>・分析</w:t>
      </w:r>
      <w:r w:rsidRPr="00026D04">
        <w:rPr>
          <w:rFonts w:ascii="Century" w:hAnsi="Century"/>
        </w:rPr>
        <w:t>用</w:t>
      </w:r>
    </w:p>
    <w:p w14:paraId="760367B9" w14:textId="61654D9E" w:rsidR="005554AB" w:rsidRPr="005554AB" w:rsidRDefault="005554AB" w:rsidP="005554AB">
      <w:pPr>
        <w:pStyle w:val="2"/>
        <w:rPr>
          <w:rFonts w:ascii="Century" w:hAnsi="Century"/>
        </w:rPr>
      </w:pPr>
      <w:r w:rsidRPr="005554AB">
        <w:rPr>
          <w:rFonts w:ascii="Century" w:hAnsi="Century"/>
        </w:rPr>
        <w:t>1.1</w:t>
      </w:r>
      <w:r w:rsidRPr="005554AB">
        <w:rPr>
          <w:rFonts w:ascii="Century" w:hAnsi="Century"/>
        </w:rPr>
        <w:t xml:space="preserve">　</w:t>
      </w:r>
      <w:r w:rsidRPr="005554AB">
        <w:rPr>
          <w:rFonts w:ascii="Century" w:hAnsi="Century"/>
        </w:rPr>
        <w:t>main_CSV_UP.py</w:t>
      </w:r>
      <w:r w:rsidR="00026D04">
        <w:rPr>
          <w:rFonts w:ascii="Century" w:hAnsi="Century" w:hint="eastAsia"/>
        </w:rPr>
        <w:t>（データ収集用）</w:t>
      </w:r>
    </w:p>
    <w:p w14:paraId="5ECE4BE9" w14:textId="302785F7" w:rsidR="005554AB" w:rsidRDefault="005554AB" w:rsidP="005554A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</w:t>
      </w:r>
      <w:r w:rsidR="00026D04">
        <w:rPr>
          <w:rFonts w:ascii="Century" w:hAnsi="Century" w:hint="eastAsia"/>
        </w:rPr>
        <w:t>e</w:t>
      </w:r>
      <w:r w:rsidR="00026D04">
        <w:rPr>
          <w:rFonts w:ascii="Century" w:hAnsi="Century"/>
        </w:rPr>
        <w:t>SENSE</w:t>
      </w:r>
      <w:r w:rsidR="00026D04">
        <w:rPr>
          <w:rFonts w:ascii="Century" w:hAnsi="Century" w:hint="eastAsia"/>
        </w:rPr>
        <w:t>から加速度データの取得．対応するラベリングを行う．</w:t>
      </w:r>
    </w:p>
    <w:p w14:paraId="774B15D7" w14:textId="3AED0303" w:rsidR="00200609" w:rsidRPr="005554AB" w:rsidRDefault="00200609" w:rsidP="005554AB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収集したデータは</w:t>
      </w:r>
      <w:proofErr w:type="spellStart"/>
      <w:r>
        <w:rPr>
          <w:rFonts w:ascii="Century" w:hAnsi="Century" w:hint="eastAsia"/>
        </w:rPr>
        <w:t>l</w:t>
      </w:r>
      <w:r>
        <w:rPr>
          <w:rFonts w:ascii="Century" w:hAnsi="Century"/>
        </w:rPr>
        <w:t>og_files</w:t>
      </w:r>
      <w:proofErr w:type="spellEnd"/>
      <w:r>
        <w:rPr>
          <w:rFonts w:ascii="Century" w:hAnsi="Century" w:hint="eastAsia"/>
        </w:rPr>
        <w:t>に出力</w:t>
      </w:r>
    </w:p>
    <w:p w14:paraId="7A34DD7C" w14:textId="4728C2AA" w:rsidR="00D838B2" w:rsidRDefault="00D23E05" w:rsidP="00D23E05">
      <w:pPr>
        <w:pStyle w:val="3"/>
      </w:pPr>
      <w:r>
        <w:rPr>
          <w:rFonts w:hint="eastAsia"/>
        </w:rPr>
        <w:t>1.1.1　a</w:t>
      </w:r>
      <w:r>
        <w:t>dd_data.py</w:t>
      </w:r>
    </w:p>
    <w:p w14:paraId="004DA958" w14:textId="77777777" w:rsidR="00D23E05" w:rsidRDefault="00D23E05" w:rsidP="00D23E05">
      <w:pPr>
        <w:pStyle w:val="3"/>
      </w:pPr>
      <w:r>
        <w:rPr>
          <w:rFonts w:hint="eastAsia"/>
        </w:rPr>
        <w:t xml:space="preserve">　</w:t>
      </w:r>
      <w:r>
        <w:rPr>
          <w:rFonts w:ascii="Century" w:hAnsi="Century" w:hint="eastAsia"/>
        </w:rPr>
        <w:t>e</w:t>
      </w:r>
      <w:r>
        <w:rPr>
          <w:rFonts w:ascii="Century" w:hAnsi="Century"/>
        </w:rPr>
        <w:t>SENSE</w:t>
      </w:r>
      <w:r>
        <w:rPr>
          <w:rFonts w:ascii="Century" w:hAnsi="Century" w:hint="eastAsia"/>
        </w:rPr>
        <w:t>から加速度データの取得</w:t>
      </w:r>
    </w:p>
    <w:p w14:paraId="3E664406" w14:textId="77777777" w:rsidR="00D23E05" w:rsidRPr="005554AB" w:rsidRDefault="00D23E05" w:rsidP="00D23E05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 xml:space="preserve">　e</w:t>
      </w:r>
      <w:r>
        <w:t>nter_label.py</w:t>
      </w:r>
    </w:p>
    <w:p w14:paraId="605BC1B0" w14:textId="76B699B6" w:rsidR="00D23E05" w:rsidRDefault="00D23E05" w:rsidP="00D23E05">
      <w:r>
        <w:rPr>
          <w:rFonts w:hint="eastAsia"/>
        </w:rPr>
        <w:t xml:space="preserve">　</w:t>
      </w:r>
      <w:r w:rsidR="0093000F">
        <w:rPr>
          <w:rFonts w:hint="eastAsia"/>
        </w:rPr>
        <w:t>加速度データへのラベリング</w:t>
      </w:r>
    </w:p>
    <w:p w14:paraId="206CE07E" w14:textId="432C04AB" w:rsidR="0093000F" w:rsidRDefault="0093000F" w:rsidP="00D23E05">
      <w:pPr>
        <w:rPr>
          <w:rFonts w:hint="eastAsia"/>
        </w:rPr>
      </w:pPr>
      <w:r>
        <w:rPr>
          <w:rFonts w:hint="eastAsia"/>
        </w:rPr>
        <w:t xml:space="preserve">　0：その他　　1：うなずき　　2：首振り</w:t>
      </w:r>
    </w:p>
    <w:p w14:paraId="0764F6D6" w14:textId="3C66AF08" w:rsidR="00D23E05" w:rsidRDefault="00D23E05" w:rsidP="00D23E05">
      <w:pPr>
        <w:pStyle w:val="3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 xml:space="preserve">　g</w:t>
      </w:r>
      <w:r>
        <w:t>et_ad</w:t>
      </w:r>
      <w:r w:rsidR="009705AC">
        <w:rPr>
          <w:rFonts w:hint="eastAsia"/>
        </w:rPr>
        <w:t>d</w:t>
      </w:r>
      <w:r>
        <w:t>ress.py</w:t>
      </w:r>
    </w:p>
    <w:p w14:paraId="4A559A80" w14:textId="06F25AAF" w:rsidR="00AC1678" w:rsidRPr="00AC1678" w:rsidRDefault="00AC1678" w:rsidP="00AC1678">
      <w:pPr>
        <w:rPr>
          <w:rFonts w:hint="eastAsia"/>
        </w:rPr>
      </w:pPr>
      <w:r>
        <w:rPr>
          <w:rFonts w:hint="eastAsia"/>
        </w:rPr>
        <w:t xml:space="preserve">　PCに接続しているe</w:t>
      </w:r>
      <w:r>
        <w:t>SENSE</w:t>
      </w:r>
      <w:r>
        <w:rPr>
          <w:rFonts w:hint="eastAsia"/>
        </w:rPr>
        <w:t>のアドレスを取得</w:t>
      </w:r>
    </w:p>
    <w:p w14:paraId="12D22F1A" w14:textId="7DDAC722" w:rsidR="00D23E05" w:rsidRDefault="00D23E05" w:rsidP="00D23E05">
      <w:pPr>
        <w:pStyle w:val="3"/>
      </w:pPr>
      <w:r>
        <w:rPr>
          <w:rFonts w:hint="eastAsia"/>
        </w:rPr>
        <w:t>1</w:t>
      </w:r>
      <w:r>
        <w:t>.1.4</w:t>
      </w:r>
      <w:r>
        <w:rPr>
          <w:rFonts w:hint="eastAsia"/>
        </w:rPr>
        <w:t xml:space="preserve">　s</w:t>
      </w:r>
      <w:r>
        <w:t>top.py</w:t>
      </w:r>
    </w:p>
    <w:p w14:paraId="4D166880" w14:textId="0C117806" w:rsidR="00026F3B" w:rsidRPr="00026F3B" w:rsidRDefault="00026F3B" w:rsidP="00026F3B">
      <w:pPr>
        <w:rPr>
          <w:rFonts w:hint="eastAsia"/>
        </w:rPr>
      </w:pPr>
      <w:r>
        <w:rPr>
          <w:rFonts w:hint="eastAsia"/>
        </w:rPr>
        <w:t xml:space="preserve">　e</w:t>
      </w:r>
      <w:r>
        <w:t>nter</w:t>
      </w:r>
      <w:r>
        <w:rPr>
          <w:rFonts w:hint="eastAsia"/>
        </w:rPr>
        <w:t>によりデータ取得を停止</w:t>
      </w:r>
    </w:p>
    <w:p w14:paraId="041006B9" w14:textId="75DEA5FE" w:rsidR="00D838B2" w:rsidRPr="005554AB" w:rsidRDefault="00D838B2">
      <w:pPr>
        <w:rPr>
          <w:rFonts w:ascii="Century" w:hAnsi="Century"/>
        </w:rPr>
      </w:pPr>
    </w:p>
    <w:p w14:paraId="799309B7" w14:textId="086BF1B2" w:rsidR="00D838B2" w:rsidRDefault="005554AB" w:rsidP="00A2425B">
      <w:pPr>
        <w:pStyle w:val="2"/>
      </w:pPr>
      <w:r>
        <w:rPr>
          <w:rFonts w:hint="eastAsia"/>
        </w:rPr>
        <w:t>1.2　s</w:t>
      </w:r>
      <w:r>
        <w:t>hape_window.py</w:t>
      </w:r>
      <w:r w:rsidR="00026D04">
        <w:rPr>
          <w:rFonts w:hint="eastAsia"/>
        </w:rPr>
        <w:t>（データ分析用）</w:t>
      </w:r>
    </w:p>
    <w:p w14:paraId="03645781" w14:textId="3AB5BC30" w:rsidR="005554AB" w:rsidRDefault="00A2425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収集した</w:t>
      </w:r>
      <w:r>
        <w:rPr>
          <w:rFonts w:ascii="Century" w:hAnsi="Century" w:hint="eastAsia"/>
        </w:rPr>
        <w:t>CSV</w:t>
      </w:r>
      <w:r>
        <w:rPr>
          <w:rFonts w:ascii="Century" w:hAnsi="Century" w:hint="eastAsia"/>
        </w:rPr>
        <w:t>データを読み込み，ウィンドウ処理を行う．</w:t>
      </w:r>
    </w:p>
    <w:p w14:paraId="200C1ACE" w14:textId="5D036058" w:rsidR="00A2425B" w:rsidRDefault="00A2425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各ウィンドウについて特徴量を計算</w:t>
      </w:r>
    </w:p>
    <w:p w14:paraId="65940288" w14:textId="75F1780E" w:rsidR="00A2425B" w:rsidRDefault="00A2425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ランダムフォレストにより精度検証</w:t>
      </w:r>
    </w:p>
    <w:p w14:paraId="4B979D6F" w14:textId="72AF6884" w:rsidR="0079230A" w:rsidRDefault="0079230A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ウィンドウデータ，正解データ，特徴量データの出力</w:t>
      </w:r>
    </w:p>
    <w:p w14:paraId="15303E86" w14:textId="3D6B8781" w:rsidR="00885494" w:rsidRPr="00807429" w:rsidRDefault="00885494" w:rsidP="00997944">
      <w:pPr>
        <w:pStyle w:val="3"/>
      </w:pPr>
      <w:r w:rsidRPr="00807429">
        <w:t>1.</w:t>
      </w:r>
      <w:r w:rsidRPr="00807429">
        <w:rPr>
          <w:rFonts w:hint="eastAsia"/>
        </w:rPr>
        <w:t>2.1　g</w:t>
      </w:r>
      <w:r w:rsidRPr="00807429">
        <w:t>et_feature.py（</w:t>
      </w:r>
      <w:r w:rsidRPr="00807429">
        <w:rPr>
          <w:rFonts w:hint="eastAsia"/>
        </w:rPr>
        <w:t>特徴量計算用</w:t>
      </w:r>
      <w:r w:rsidRPr="00807429">
        <w:t>）</w:t>
      </w:r>
    </w:p>
    <w:p w14:paraId="55BD520C" w14:textId="4722374F" w:rsidR="00A2425B" w:rsidRDefault="00997944" w:rsidP="00997944">
      <w:pPr>
        <w:pStyle w:val="a0"/>
        <w:numPr>
          <w:ilvl w:val="0"/>
          <w:numId w:val="2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時間領域</w:t>
      </w:r>
    </w:p>
    <w:p w14:paraId="06B0AC4B" w14:textId="57AF2335" w:rsidR="00997944" w:rsidRDefault="00997944" w:rsidP="00997944">
      <w:pPr>
        <w:pStyle w:val="a0"/>
        <w:numPr>
          <w:ilvl w:val="0"/>
          <w:numId w:val="3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平均</w:t>
      </w:r>
    </w:p>
    <w:p w14:paraId="74E68084" w14:textId="0473EA31" w:rsidR="00997944" w:rsidRDefault="00997944" w:rsidP="00997944">
      <w:pPr>
        <w:pStyle w:val="a0"/>
        <w:numPr>
          <w:ilvl w:val="0"/>
          <w:numId w:val="3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最大，最小</w:t>
      </w:r>
    </w:p>
    <w:p w14:paraId="66DD465B" w14:textId="2F75EA5E" w:rsidR="00997944" w:rsidRDefault="00997944" w:rsidP="00997944">
      <w:pPr>
        <w:pStyle w:val="a0"/>
        <w:numPr>
          <w:ilvl w:val="0"/>
          <w:numId w:val="3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分散</w:t>
      </w:r>
    </w:p>
    <w:p w14:paraId="59ACD2D1" w14:textId="1856283F" w:rsidR="00997944" w:rsidRDefault="00997944" w:rsidP="00997944">
      <w:pPr>
        <w:pStyle w:val="a0"/>
        <w:numPr>
          <w:ilvl w:val="0"/>
          <w:numId w:val="3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中央値</w:t>
      </w:r>
    </w:p>
    <w:p w14:paraId="3C52AE9C" w14:textId="1CE64A79" w:rsidR="00997944" w:rsidRDefault="00997944" w:rsidP="00997944">
      <w:pPr>
        <w:pStyle w:val="a0"/>
        <w:numPr>
          <w:ilvl w:val="0"/>
          <w:numId w:val="3"/>
        </w:numPr>
        <w:ind w:leftChars="0"/>
        <w:rPr>
          <w:rFonts w:ascii="Century" w:hAnsi="Century" w:hint="eastAsia"/>
        </w:rPr>
      </w:pPr>
      <w:r>
        <w:rPr>
          <w:rFonts w:ascii="Century" w:hAnsi="Century" w:hint="eastAsia"/>
        </w:rPr>
        <w:t>二乗平均平方根（</w:t>
      </w:r>
      <w:r>
        <w:rPr>
          <w:rFonts w:ascii="Century" w:hAnsi="Century" w:hint="eastAsia"/>
        </w:rPr>
        <w:t>RMS</w:t>
      </w:r>
      <w:r>
        <w:rPr>
          <w:rFonts w:ascii="Century" w:hAnsi="Century" w:hint="eastAsia"/>
        </w:rPr>
        <w:t>）</w:t>
      </w:r>
    </w:p>
    <w:p w14:paraId="33239E48" w14:textId="2C90FFF4" w:rsidR="00997944" w:rsidRDefault="00997944" w:rsidP="00997944">
      <w:pPr>
        <w:pStyle w:val="a0"/>
        <w:numPr>
          <w:ilvl w:val="0"/>
          <w:numId w:val="2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周波数領域</w:t>
      </w:r>
    </w:p>
    <w:p w14:paraId="51B8090F" w14:textId="3141EA0C" w:rsidR="005B1D0D" w:rsidRPr="00997944" w:rsidRDefault="005B1D0D" w:rsidP="00997944">
      <w:pPr>
        <w:pStyle w:val="a0"/>
        <w:numPr>
          <w:ilvl w:val="0"/>
          <w:numId w:val="2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相関係数</w:t>
      </w:r>
    </w:p>
    <w:p w14:paraId="62149C5E" w14:textId="4BBFBB9B" w:rsidR="00A2425B" w:rsidRDefault="00A2425B">
      <w:pPr>
        <w:rPr>
          <w:rFonts w:ascii="Century" w:hAnsi="Century"/>
        </w:rPr>
      </w:pPr>
    </w:p>
    <w:p w14:paraId="30A22795" w14:textId="07E62054" w:rsidR="00D838B2" w:rsidRPr="005554AB" w:rsidRDefault="008A6ABE" w:rsidP="00885494">
      <w:pPr>
        <w:pStyle w:val="2"/>
      </w:pPr>
      <w:r>
        <w:rPr>
          <w:rFonts w:hint="eastAsia"/>
        </w:rPr>
        <w:t>1.3　m</w:t>
      </w:r>
      <w:r>
        <w:t>ain_Realtime.py</w:t>
      </w:r>
      <w:r>
        <w:rPr>
          <w:rFonts w:hint="eastAsia"/>
        </w:rPr>
        <w:t>（リアルタイム行動分析用）</w:t>
      </w:r>
    </w:p>
    <w:p w14:paraId="3284B40F" w14:textId="1FF955AC" w:rsidR="00200609" w:rsidRDefault="00200609" w:rsidP="00200609">
      <w:pPr>
        <w:ind w:firstLineChars="100" w:firstLine="210"/>
        <w:rPr>
          <w:rFonts w:ascii="Century" w:hAnsi="Century"/>
        </w:rPr>
      </w:pPr>
      <w:r>
        <w:rPr>
          <w:rFonts w:ascii="Century" w:hAnsi="Century" w:hint="eastAsia"/>
        </w:rPr>
        <w:t>e</w:t>
      </w:r>
      <w:r>
        <w:rPr>
          <w:rFonts w:ascii="Century" w:hAnsi="Century"/>
        </w:rPr>
        <w:t>SENSE</w:t>
      </w:r>
      <w:r>
        <w:rPr>
          <w:rFonts w:ascii="Century" w:hAnsi="Century" w:hint="eastAsia"/>
        </w:rPr>
        <w:t>から加速度データの取得．</w:t>
      </w:r>
    </w:p>
    <w:p w14:paraId="3B586454" w14:textId="6A027CDD" w:rsidR="00FE12E2" w:rsidRDefault="00FE12E2" w:rsidP="00200609">
      <w:pPr>
        <w:ind w:firstLineChars="100" w:firstLine="210"/>
        <w:rPr>
          <w:rFonts w:ascii="Century" w:hAnsi="Century" w:hint="eastAsia"/>
        </w:rPr>
      </w:pPr>
      <w:r>
        <w:rPr>
          <w:rFonts w:ascii="Century" w:hAnsi="Century" w:hint="eastAsia"/>
        </w:rPr>
        <w:t>リアルタイムに行動の判定を行う．</w:t>
      </w:r>
    </w:p>
    <w:p w14:paraId="27FC76C5" w14:textId="49E4BAA5" w:rsidR="00200609" w:rsidRPr="005554AB" w:rsidRDefault="00200609" w:rsidP="00200609">
      <w:pPr>
        <w:rPr>
          <w:rFonts w:ascii="Century" w:hAnsi="Century" w:hint="eastAsia"/>
        </w:rPr>
      </w:pPr>
      <w:r>
        <w:rPr>
          <w:rFonts w:ascii="Century" w:hAnsi="Century" w:hint="eastAsia"/>
        </w:rPr>
        <w:t xml:space="preserve">　収集したデータは</w:t>
      </w:r>
      <w:proofErr w:type="spellStart"/>
      <w:r>
        <w:rPr>
          <w:rFonts w:ascii="Century" w:hAnsi="Century"/>
        </w:rPr>
        <w:t>realtime</w:t>
      </w:r>
      <w:r>
        <w:rPr>
          <w:rFonts w:ascii="Century" w:hAnsi="Century"/>
        </w:rPr>
        <w:t>_files</w:t>
      </w:r>
      <w:proofErr w:type="spellEnd"/>
      <w:r>
        <w:rPr>
          <w:rFonts w:ascii="Century" w:hAnsi="Century" w:hint="eastAsia"/>
        </w:rPr>
        <w:t>に出力</w:t>
      </w:r>
    </w:p>
    <w:p w14:paraId="6B0AD539" w14:textId="77777777" w:rsidR="00207932" w:rsidRPr="005554AB" w:rsidRDefault="00207932" w:rsidP="00207932">
      <w:pPr>
        <w:rPr>
          <w:rFonts w:ascii="Century" w:hAnsi="Century" w:hint="eastAsia"/>
        </w:rPr>
      </w:pPr>
    </w:p>
    <w:p w14:paraId="7A1B7FCF" w14:textId="045CC7A1" w:rsidR="00207932" w:rsidRDefault="00207932" w:rsidP="00207932">
      <w:pPr>
        <w:pStyle w:val="3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 xml:space="preserve">.1　</w:t>
      </w:r>
      <w:r>
        <w:rPr>
          <w:rFonts w:hint="eastAsia"/>
        </w:rPr>
        <w:t>p</w:t>
      </w:r>
      <w:r>
        <w:t>rocess</w:t>
      </w:r>
      <w:r>
        <w:t>_data.py</w:t>
      </w:r>
      <w:r w:rsidRPr="00026F3B">
        <w:rPr>
          <w:rFonts w:hint="eastAsia"/>
        </w:rPr>
        <w:t xml:space="preserve"> </w:t>
      </w:r>
    </w:p>
    <w:p w14:paraId="766329C0" w14:textId="324DC7D8" w:rsidR="00C3178B" w:rsidRPr="00C3178B" w:rsidRDefault="00C3178B" w:rsidP="00C3178B">
      <w:pPr>
        <w:rPr>
          <w:rFonts w:hint="eastAsia"/>
        </w:rPr>
      </w:pPr>
      <w:r>
        <w:rPr>
          <w:rFonts w:hint="eastAsia"/>
        </w:rPr>
        <w:t xml:space="preserve">　1.2で出力した正解データ．特徴量データを基にランダムフォレストで学習</w:t>
      </w:r>
    </w:p>
    <w:p w14:paraId="2DDFDDFC" w14:textId="500E8091" w:rsidR="00D838B2" w:rsidRPr="00207932" w:rsidRDefault="00BD2348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ウィンドウ処理を行い，</w:t>
      </w:r>
      <w:r>
        <w:rPr>
          <w:rFonts w:ascii="Century" w:hAnsi="Century" w:hint="eastAsia"/>
        </w:rPr>
        <w:t>各ウィンドウについて特徴量を計算</w:t>
      </w:r>
    </w:p>
    <w:p w14:paraId="2AB4F86D" w14:textId="6425968A" w:rsidR="00D838B2" w:rsidRPr="005554AB" w:rsidRDefault="00C3178B">
      <w:pPr>
        <w:rPr>
          <w:rFonts w:ascii="Century" w:hAnsi="Century"/>
        </w:rPr>
      </w:pPr>
      <w:r>
        <w:rPr>
          <w:rFonts w:ascii="Century" w:hAnsi="Century" w:hint="eastAsia"/>
        </w:rPr>
        <w:t xml:space="preserve">　</w:t>
      </w:r>
      <w:r w:rsidR="000155C3">
        <w:rPr>
          <w:rFonts w:ascii="Century" w:hAnsi="Century" w:hint="eastAsia"/>
        </w:rPr>
        <w:t>各ウィンドウについて精度を求める</w:t>
      </w:r>
    </w:p>
    <w:p w14:paraId="7436DB5F" w14:textId="778AD381" w:rsidR="00D838B2" w:rsidRPr="005554AB" w:rsidRDefault="00D838B2">
      <w:pPr>
        <w:rPr>
          <w:rFonts w:ascii="Century" w:hAnsi="Century"/>
        </w:rPr>
      </w:pPr>
    </w:p>
    <w:p w14:paraId="23E0EFC8" w14:textId="075B7F23" w:rsidR="00D838B2" w:rsidRPr="005554AB" w:rsidRDefault="00D838B2">
      <w:pPr>
        <w:rPr>
          <w:rFonts w:ascii="Century" w:hAnsi="Century"/>
        </w:rPr>
      </w:pPr>
    </w:p>
    <w:p w14:paraId="5C290D06" w14:textId="2DE57892" w:rsidR="00D838B2" w:rsidRPr="005554AB" w:rsidRDefault="00D838B2">
      <w:pPr>
        <w:rPr>
          <w:rFonts w:ascii="Century" w:hAnsi="Century"/>
        </w:rPr>
      </w:pPr>
    </w:p>
    <w:p w14:paraId="574F4743" w14:textId="176DC775" w:rsidR="00D838B2" w:rsidRPr="005554AB" w:rsidRDefault="00D838B2">
      <w:pPr>
        <w:rPr>
          <w:rFonts w:ascii="Century" w:hAnsi="Century"/>
        </w:rPr>
      </w:pPr>
    </w:p>
    <w:p w14:paraId="69899F7B" w14:textId="5FB81290" w:rsidR="00D838B2" w:rsidRPr="005554AB" w:rsidRDefault="00D838B2">
      <w:pPr>
        <w:rPr>
          <w:rFonts w:ascii="Century" w:hAnsi="Century"/>
        </w:rPr>
      </w:pPr>
    </w:p>
    <w:p w14:paraId="33AD1932" w14:textId="12AC68CF" w:rsidR="00D838B2" w:rsidRPr="005554AB" w:rsidRDefault="00D838B2">
      <w:pPr>
        <w:rPr>
          <w:rFonts w:ascii="Century" w:hAnsi="Century"/>
        </w:rPr>
      </w:pPr>
    </w:p>
    <w:p w14:paraId="7B3D9846" w14:textId="0507B5C9" w:rsidR="00D838B2" w:rsidRPr="005554AB" w:rsidRDefault="00D838B2">
      <w:pPr>
        <w:rPr>
          <w:rFonts w:ascii="Century" w:hAnsi="Century"/>
        </w:rPr>
      </w:pPr>
    </w:p>
    <w:p w14:paraId="13D59958" w14:textId="046876BA" w:rsidR="00D838B2" w:rsidRPr="005554AB" w:rsidRDefault="00D838B2">
      <w:pPr>
        <w:rPr>
          <w:rFonts w:ascii="Century" w:hAnsi="Century"/>
        </w:rPr>
      </w:pPr>
    </w:p>
    <w:p w14:paraId="369F6210" w14:textId="1B81C4E6" w:rsidR="00D838B2" w:rsidRPr="005554AB" w:rsidRDefault="00D838B2">
      <w:pPr>
        <w:rPr>
          <w:rFonts w:ascii="Century" w:hAnsi="Century"/>
        </w:rPr>
      </w:pPr>
    </w:p>
    <w:p w14:paraId="5C6B7129" w14:textId="20E12849" w:rsidR="00D838B2" w:rsidRPr="005554AB" w:rsidRDefault="00D838B2">
      <w:pPr>
        <w:rPr>
          <w:rFonts w:ascii="Century" w:hAnsi="Century"/>
        </w:rPr>
      </w:pPr>
    </w:p>
    <w:p w14:paraId="78D32BB1" w14:textId="584027D3" w:rsidR="00D838B2" w:rsidRPr="005554AB" w:rsidRDefault="00D838B2">
      <w:pPr>
        <w:rPr>
          <w:rFonts w:ascii="Century" w:hAnsi="Century"/>
        </w:rPr>
      </w:pPr>
    </w:p>
    <w:p w14:paraId="3044B3AD" w14:textId="56ADCE83" w:rsidR="00D838B2" w:rsidRPr="005554AB" w:rsidRDefault="00D838B2">
      <w:pPr>
        <w:rPr>
          <w:rFonts w:ascii="Century" w:hAnsi="Century"/>
        </w:rPr>
      </w:pPr>
    </w:p>
    <w:p w14:paraId="64D8492F" w14:textId="587C88DC" w:rsidR="00D838B2" w:rsidRPr="005554AB" w:rsidRDefault="00D838B2">
      <w:pPr>
        <w:rPr>
          <w:rFonts w:ascii="Century" w:hAnsi="Century"/>
        </w:rPr>
      </w:pPr>
    </w:p>
    <w:p w14:paraId="3C9B3245" w14:textId="28E44C72" w:rsidR="00D838B2" w:rsidRPr="005554AB" w:rsidRDefault="00D838B2">
      <w:pPr>
        <w:rPr>
          <w:rFonts w:ascii="Century" w:hAnsi="Century"/>
        </w:rPr>
      </w:pPr>
    </w:p>
    <w:p w14:paraId="595580E9" w14:textId="403F6022" w:rsidR="00D838B2" w:rsidRPr="005554AB" w:rsidRDefault="00D838B2">
      <w:pPr>
        <w:rPr>
          <w:rFonts w:ascii="Century" w:hAnsi="Century"/>
        </w:rPr>
      </w:pPr>
    </w:p>
    <w:p w14:paraId="5A57CAFF" w14:textId="75137FE3" w:rsidR="00D838B2" w:rsidRPr="005554AB" w:rsidRDefault="00D838B2">
      <w:pPr>
        <w:rPr>
          <w:rFonts w:ascii="Century" w:hAnsi="Century"/>
        </w:rPr>
      </w:pPr>
    </w:p>
    <w:p w14:paraId="081E0CD9" w14:textId="03DF8B2C" w:rsidR="00D838B2" w:rsidRPr="005554AB" w:rsidRDefault="00D838B2">
      <w:pPr>
        <w:rPr>
          <w:rFonts w:ascii="Century" w:hAnsi="Century"/>
        </w:rPr>
      </w:pPr>
    </w:p>
    <w:p w14:paraId="31EABC26" w14:textId="1540DB3E" w:rsidR="00D838B2" w:rsidRPr="005554AB" w:rsidRDefault="00D838B2">
      <w:pPr>
        <w:rPr>
          <w:rFonts w:ascii="Century" w:hAnsi="Century"/>
        </w:rPr>
      </w:pPr>
    </w:p>
    <w:p w14:paraId="7427A067" w14:textId="2F41892E" w:rsidR="00D838B2" w:rsidRPr="005554AB" w:rsidRDefault="00D838B2">
      <w:pPr>
        <w:rPr>
          <w:rFonts w:ascii="Century" w:hAnsi="Century"/>
        </w:rPr>
      </w:pPr>
    </w:p>
    <w:p w14:paraId="003863A2" w14:textId="0E5300FE" w:rsidR="00D838B2" w:rsidRPr="005554AB" w:rsidRDefault="00D838B2">
      <w:pPr>
        <w:rPr>
          <w:rFonts w:ascii="Century" w:hAnsi="Century"/>
        </w:rPr>
      </w:pPr>
    </w:p>
    <w:p w14:paraId="2159BA29" w14:textId="0A478D59" w:rsidR="00D838B2" w:rsidRPr="005554AB" w:rsidRDefault="00D838B2">
      <w:pPr>
        <w:rPr>
          <w:rFonts w:ascii="Century" w:hAnsi="Century"/>
        </w:rPr>
      </w:pPr>
    </w:p>
    <w:p w14:paraId="76063BD6" w14:textId="77777777" w:rsidR="00D838B2" w:rsidRDefault="00D838B2"/>
    <w:sectPr w:rsidR="00D838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6F88" w14:textId="77777777" w:rsidR="00BB7289" w:rsidRDefault="00BB7289" w:rsidP="00D838B2">
      <w:r>
        <w:separator/>
      </w:r>
    </w:p>
  </w:endnote>
  <w:endnote w:type="continuationSeparator" w:id="0">
    <w:p w14:paraId="5523D048" w14:textId="77777777" w:rsidR="00BB7289" w:rsidRDefault="00BB7289" w:rsidP="00D8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CAC1" w14:textId="77777777" w:rsidR="00BB7289" w:rsidRDefault="00BB7289" w:rsidP="00D838B2">
      <w:r>
        <w:separator/>
      </w:r>
    </w:p>
  </w:footnote>
  <w:footnote w:type="continuationSeparator" w:id="0">
    <w:p w14:paraId="5B72058D" w14:textId="77777777" w:rsidR="00BB7289" w:rsidRDefault="00BB7289" w:rsidP="00D8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C62"/>
    <w:multiLevelType w:val="hybridMultilevel"/>
    <w:tmpl w:val="CF208550"/>
    <w:lvl w:ilvl="0" w:tplc="59CECEC6">
      <w:start w:val="1"/>
      <w:numFmt w:val="bullet"/>
      <w:lvlText w:val=""/>
      <w:lvlJc w:val="left"/>
      <w:pPr>
        <w:ind w:left="10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1" w15:restartNumberingAfterBreak="0">
    <w:nsid w:val="5FA918BA"/>
    <w:multiLevelType w:val="hybridMultilevel"/>
    <w:tmpl w:val="8EC6A3BA"/>
    <w:lvl w:ilvl="0" w:tplc="BC942DA0">
      <w:start w:val="1"/>
      <w:numFmt w:val="decimal"/>
      <w:lvlText w:val="(%1) "/>
      <w:lvlJc w:val="left"/>
      <w:pPr>
        <w:ind w:left="6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" w15:restartNumberingAfterBreak="0">
    <w:nsid w:val="683173ED"/>
    <w:multiLevelType w:val="hybridMultilevel"/>
    <w:tmpl w:val="8B0EFB68"/>
    <w:lvl w:ilvl="0" w:tplc="85743A8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D1"/>
    <w:rsid w:val="000155C3"/>
    <w:rsid w:val="00026D04"/>
    <w:rsid w:val="00026F3B"/>
    <w:rsid w:val="0015463A"/>
    <w:rsid w:val="00200609"/>
    <w:rsid w:val="00207932"/>
    <w:rsid w:val="002475B3"/>
    <w:rsid w:val="003F114D"/>
    <w:rsid w:val="00417EC0"/>
    <w:rsid w:val="004240AD"/>
    <w:rsid w:val="00453A01"/>
    <w:rsid w:val="005554AB"/>
    <w:rsid w:val="005B1D0D"/>
    <w:rsid w:val="006A4DCB"/>
    <w:rsid w:val="006D4995"/>
    <w:rsid w:val="0079230A"/>
    <w:rsid w:val="00807429"/>
    <w:rsid w:val="00885494"/>
    <w:rsid w:val="008A6ABE"/>
    <w:rsid w:val="0093000F"/>
    <w:rsid w:val="009705AC"/>
    <w:rsid w:val="00997944"/>
    <w:rsid w:val="00A2425B"/>
    <w:rsid w:val="00AC1678"/>
    <w:rsid w:val="00BB7289"/>
    <w:rsid w:val="00BD2348"/>
    <w:rsid w:val="00C3178B"/>
    <w:rsid w:val="00C662D1"/>
    <w:rsid w:val="00D23E05"/>
    <w:rsid w:val="00D838B2"/>
    <w:rsid w:val="00E2274B"/>
    <w:rsid w:val="00EF50EC"/>
    <w:rsid w:val="00F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EEC334"/>
  <w15:chartTrackingRefBased/>
  <w15:docId w15:val="{4116D99B-EE4B-457D-83AF-D96254CF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838B2"/>
    <w:pPr>
      <w:numPr>
        <w:numId w:val="1"/>
      </w:numPr>
      <w:ind w:leftChars="0" w:left="0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38B2"/>
    <w:pPr>
      <w:outlineLvl w:val="1"/>
    </w:pPr>
    <w:rPr>
      <w:b/>
      <w:bCs/>
    </w:rPr>
  </w:style>
  <w:style w:type="paragraph" w:styleId="3">
    <w:name w:val="heading 3"/>
    <w:basedOn w:val="2"/>
    <w:next w:val="a"/>
    <w:link w:val="30"/>
    <w:uiPriority w:val="9"/>
    <w:unhideWhenUsed/>
    <w:qFormat/>
    <w:rsid w:val="00997944"/>
    <w:p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838B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D838B2"/>
  </w:style>
  <w:style w:type="paragraph" w:styleId="a6">
    <w:name w:val="footer"/>
    <w:basedOn w:val="a"/>
    <w:link w:val="a7"/>
    <w:uiPriority w:val="99"/>
    <w:unhideWhenUsed/>
    <w:rsid w:val="00D838B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D838B2"/>
  </w:style>
  <w:style w:type="paragraph" w:styleId="a0">
    <w:name w:val="List Paragraph"/>
    <w:basedOn w:val="a"/>
    <w:uiPriority w:val="34"/>
    <w:qFormat/>
    <w:rsid w:val="00D838B2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D838B2"/>
    <w:rPr>
      <w:b/>
      <w:bCs/>
      <w:sz w:val="24"/>
      <w:szCs w:val="28"/>
    </w:rPr>
  </w:style>
  <w:style w:type="character" w:customStyle="1" w:styleId="20">
    <w:name w:val="見出し 2 (文字)"/>
    <w:basedOn w:val="a1"/>
    <w:link w:val="2"/>
    <w:uiPriority w:val="9"/>
    <w:rsid w:val="00D838B2"/>
    <w:rPr>
      <w:b/>
      <w:bCs/>
    </w:rPr>
  </w:style>
  <w:style w:type="character" w:customStyle="1" w:styleId="30">
    <w:name w:val="見出し 3 (文字)"/>
    <w:basedOn w:val="a1"/>
    <w:link w:val="3"/>
    <w:uiPriority w:val="9"/>
    <w:rsid w:val="00997944"/>
  </w:style>
  <w:style w:type="paragraph" w:styleId="a8">
    <w:name w:val="Date"/>
    <w:basedOn w:val="a"/>
    <w:next w:val="a"/>
    <w:link w:val="a9"/>
    <w:uiPriority w:val="99"/>
    <w:semiHidden/>
    <w:unhideWhenUsed/>
    <w:rsid w:val="00D23E05"/>
  </w:style>
  <w:style w:type="character" w:customStyle="1" w:styleId="a9">
    <w:name w:val="日付 (文字)"/>
    <w:basedOn w:val="a1"/>
    <w:link w:val="a8"/>
    <w:uiPriority w:val="99"/>
    <w:semiHidden/>
    <w:rsid w:val="00D2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菊地 怜</dc:creator>
  <cp:keywords/>
  <dc:description/>
  <cp:lastModifiedBy>菊地 怜</cp:lastModifiedBy>
  <cp:revision>29</cp:revision>
  <dcterms:created xsi:type="dcterms:W3CDTF">2021-05-26T11:28:00Z</dcterms:created>
  <dcterms:modified xsi:type="dcterms:W3CDTF">2021-09-14T06:58:00Z</dcterms:modified>
</cp:coreProperties>
</file>