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57e067a775049bc" /></Relationships>
</file>

<file path=word/document.xml><?xml version="1.0" encoding="utf-8"?>
<w:document xmlns:w="http://schemas.openxmlformats.org/wordprocessingml/2006/main">
  <w:body>
    <w:p>
      <w:r>
        <w:rPr>
          <w:rFonts w:ascii="Segoe UI"/>
        </w:rPr>
        <w:t>0:0:3.142 --&gt; 0:0:7.542</w:t>
        <w:br/>
        <w:t>Clark Stacer</w:t>
        <w:br/>
        <w:t>Messages about WAP and Fiverr.</w:t>
      </w:r>
    </w:p>
    <w:p>
      <w:r>
        <w:rPr>
          <w:rFonts w:ascii="Segoe UI"/>
        </w:rPr>
        <w:t>0:0:7.662 --&gt; 0:0:17.62</w:t>
        <w:br/>
        <w:t>Brian Hierholzer</w:t>
        <w:br/>
        <w:t>Yeah, I don't know. You know, I know you kind of know, you know, Fiverr to me is like Upwork, right? But WAP is a bit different because it's more of an app marketplace, let's say.</w:t>
      </w:r>
    </w:p>
    <w:p>
      <w:r>
        <w:rPr>
          <w:rFonts w:ascii="Segoe UI"/>
        </w:rPr>
        <w:t>0:0:8.62 --&gt; 0:0:8.382</w:t>
        <w:br/>
        <w:t>Clark Stacer</w:t>
        <w:br/>
        <w:t>Fiber.</w:t>
      </w:r>
    </w:p>
    <w:p>
      <w:r>
        <w:rPr>
          <w:rFonts w:ascii="Segoe UI"/>
        </w:rPr>
        <w:t>0:0:12.382 --&gt; 0:0:12.702</w:t>
        <w:br/>
        <w:t>Clark Stacer</w:t>
        <w:br/>
        <w:t>Yeah.</w:t>
      </w:r>
    </w:p>
    <w:p>
      <w:r>
        <w:rPr>
          <w:rFonts w:ascii="Segoe UI"/>
        </w:rPr>
        <w:t>0:0:17.262 --&gt; 0:0:27.462</w:t>
        <w:br/>
        <w:t>Clark Stacer</w:t>
        <w:br/>
        <w:t>Yeah, yeah, yeah. Those were part of the initial research that we did for for for SME Martin. Yeah, for sure.</w:t>
      </w:r>
    </w:p>
    <w:p>
      <w:r>
        <w:rPr>
          <w:rFonts w:ascii="Segoe UI"/>
        </w:rPr>
        <w:t>0:0:24.782 --&gt; 0:0:44.542</w:t>
        <w:br/>
        <w:t>Brian Hierholzer</w:t>
        <w:br/>
        <w:t>Yeah, yeah. I just couldn't find it in our channels anywhere because I know that, you know, I mean, we're more of WAP like we're app, but we're more kind of structured, I would say like, you know, Fiverr or Upwork almost. But to me it's a hybrid, right? It's it's app and consultancy services.</w:t>
      </w:r>
    </w:p>
    <w:p>
      <w:r>
        <w:rPr>
          <w:rFonts w:ascii="Segoe UI"/>
        </w:rPr>
        <w:t>0:0:44.622 --&gt; 0:0:48.822</w:t>
        <w:br/>
        <w:t>Brian Hierholzer</w:t>
        <w:br/>
        <w:t>So anyway, how are how are things coming along?</w:t>
      </w:r>
    </w:p>
    <w:p>
      <w:r>
        <w:rPr>
          <w:rFonts w:ascii="Segoe UI"/>
        </w:rPr>
        <w:t>0:0:46.702 --&gt; 0:0:48.182</w:t>
        <w:br/>
        <w:t>Clark Stacer</w:t>
        <w:br/>
        <w:t>Yeah, yeah.</w:t>
      </w:r>
    </w:p>
    <w:p>
      <w:r>
        <w:rPr>
          <w:rFonts w:ascii="Segoe UI"/>
        </w:rPr>
        <w:t>0:0:49.262 --&gt; 0:1:3.742</w:t>
        <w:br/>
        <w:t>Clark Stacer</w:t>
        <w:br/>
        <w:t>Pretty good. Yeah. I just, I'm just continuing to let's see today I'm working on the well, it started as the vendor profile, but it's really there's profile for each side, so.</w:t>
      </w:r>
    </w:p>
    <w:p>
      <w:r>
        <w:rPr>
          <w:rFonts w:ascii="Segoe UI"/>
        </w:rPr>
        <w:t>0:1:4.382 --&gt; 0:1:22.462</w:t>
        <w:br/>
        <w:t>Clark Stacer</w:t>
        <w:br/>
        <w:t>Reorganizing the my orgs. There's a my orgs page now that has that shows you all of the organizations that you have access to on the platform and then allows you to select which one you know if you wanted to switch orgs.</w:t>
      </w:r>
    </w:p>
    <w:p>
      <w:r>
        <w:rPr>
          <w:rFonts w:ascii="Segoe UI"/>
        </w:rPr>
        <w:t>0:1:22.862 --&gt; 0:1:42.302</w:t>
        <w:br/>
        <w:t>Clark Stacer</w:t>
        <w:br/>
        <w:t>And then so with a little like a little blurb about each org and then when you switch orgs you get to an an org profile page and that that's where all of the org level stuff is going to live. Like you know any anything that's like documents that are scoped for org level will live there.</w:t>
      </w:r>
    </w:p>
    <w:p>
      <w:r>
        <w:rPr>
          <w:rFonts w:ascii="Segoe UI"/>
        </w:rPr>
        <w:t>0:1:23.542 --&gt; 0:1:23.822</w:t>
        <w:br/>
        <w:t>Brian Hierholzer</w:t>
        <w:br/>
        <w:t>Yep.</w:t>
      </w:r>
    </w:p>
    <w:p>
      <w:r>
        <w:rPr>
          <w:rFonts w:ascii="Segoe UI"/>
        </w:rPr>
        <w:t>0:1:42.382 --&gt; 0:1:51.662</w:t>
        <w:br/>
        <w:t>Clark Stacer</w:t>
        <w:br/>
        <w:t>And we'll just use pointers to those in all of the like in in the other places that reference those.</w:t>
      </w:r>
    </w:p>
    <w:p>
      <w:r>
        <w:rPr>
          <w:rFonts w:ascii="Segoe UI"/>
        </w:rPr>
        <w:t>0:1:50.862 --&gt; 0:2:9.342</w:t>
        <w:br/>
        <w:t>Brian Hierholzer</w:t>
        <w:br/>
        <w:t>Yeah, there's a there's a construct of the org which I I'm struggling with. It was more the GitHub org versus this is a legal entity and you are not part of our organization, you know. And GitHub is like where you, you know an org in GitHub is.</w:t>
      </w:r>
    </w:p>
    <w:p>
      <w:r>
        <w:rPr>
          <w:rFonts w:ascii="Segoe UI"/>
        </w:rPr>
        <w:t>0:2:9.342 --&gt; 0:2:27.782</w:t>
        <w:br/>
        <w:t>Brian Hierholzer</w:t>
        <w:br/>
        <w:t>Bringing, you know, multiple people together, let's say into an org and they're sharing, you know, kind of a a project. To me, org is more of almost like a project construct that we are using in my mind. And this is what I, you know, I've I've challenged Kevin on is, is that.</w:t>
      </w:r>
    </w:p>
    <w:p>
      <w:r>
        <w:rPr>
          <w:rFonts w:ascii="Segoe UI"/>
        </w:rPr>
        <w:t>0:2:28.62 --&gt; 0:2:45.222</w:t>
        <w:br/>
        <w:t>Brian Hierholzer</w:t>
        <w:br/>
        <w:t>You know, we are inviting people to orgs, but the reality is, is we should be inviting them to projects that are locked down into boundaries and not inviting them to the org, but a project construct instead of an org construct.</w:t>
      </w:r>
    </w:p>
    <w:p>
      <w:r>
        <w:rPr>
          <w:rFonts w:ascii="Segoe UI"/>
        </w:rPr>
        <w:t>0:2:45.422 --&gt; 0:2:46.502</w:t>
        <w:br/>
        <w:t>Clark Stacer</w:t>
        <w:br/>
        <w:t>I'm on now.</w:t>
      </w:r>
    </w:p>
    <w:p>
      <w:r>
        <w:rPr>
          <w:rFonts w:ascii="Segoe UI"/>
        </w:rPr>
        <w:t>0:2:45.862 --&gt; 0:3:5.502</w:t>
        <w:br/>
        <w:t>Brian Hierholzer</w:t>
        <w:br/>
        <w:t>So I have a, I have a, you know, and I've got a major challenge with the org construct that we have versus the project construct. And I almost feel like the org construct needs to be consumed by the project construct, you know, as because you know an outside or an outside company never joined.</w:t>
      </w:r>
    </w:p>
    <w:p>
      <w:r>
        <w:rPr>
          <w:rFonts w:ascii="Segoe UI"/>
        </w:rPr>
        <w:t>0:3:5.662 --&gt; 0:3:25.182</w:t>
        <w:br/>
        <w:t>Brian Hierholzer</w:t>
        <w:br/>
        <w:t>Joins your company. They are not in your domain. They don't share your e-mail addresses. Those are project affiliations cuz they are an outside organization. An organization to me is a legal entity with an e-mail address and a domain and if a user.</w:t>
      </w:r>
    </w:p>
    <w:p>
      <w:r>
        <w:rPr>
          <w:rFonts w:ascii="Segoe UI"/>
        </w:rPr>
        <w:t>0:3:25.382 --&gt; 0:3:42.102</w:t>
        <w:br/>
        <w:t>Brian Hierholzer</w:t>
        <w:br/>
        <w:t>Does not have a domain of that organization. They are not part of the org. They are, you know, an external party in a project that is then shared among multiple orgs coming together to achieve a multi org.</w:t>
      </w:r>
    </w:p>
    <w:p>
      <w:r>
        <w:rPr>
          <w:rFonts w:ascii="Segoe UI"/>
        </w:rPr>
        <w:t>0:3:42.222 --&gt; 0:3:58.342</w:t>
        <w:br/>
        <w:t>Brian Hierholzer</w:t>
        <w:br/>
        <w:t>Objective between a buyer and a seller, if that makes sense. And this is that this is a significant thing that we need to talk about at the platform level I there may be use cases for.</w:t>
      </w:r>
    </w:p>
    <w:p>
      <w:r>
        <w:rPr>
          <w:rFonts w:ascii="Segoe UI"/>
        </w:rPr>
        <w:t>0:3:46.302 --&gt; 0:3:46.582</w:t>
        <w:br/>
        <w:t>Clark Stacer</w:t>
        <w:br/>
        <w:t>Yeah.</w:t>
      </w:r>
    </w:p>
    <w:p>
      <w:r>
        <w:rPr>
          <w:rFonts w:ascii="Segoe UI"/>
        </w:rPr>
        <w:t>0:3:59.822 --&gt; 0:4:15.502</w:t>
        <w:br/>
        <w:t>Brian Hierholzer</w:t>
        <w:br/>
        <w:t>Somebody joining an org. But again, if we have the project construct, help me understand how somebody, you know, uses their e-mail or they they become part of the org. They don't. They're not a guest in an organization.</w:t>
      </w:r>
    </w:p>
    <w:p>
      <w:r>
        <w:rPr>
          <w:rFonts w:ascii="Segoe UI"/>
        </w:rPr>
        <w:t>0:4:16.302 --&gt; 0:4:33.542</w:t>
        <w:br/>
        <w:t>Brian Hierholzer</w:t>
        <w:br/>
        <w:t>You know, because if you're a user and you are logged into a company's things and you're onboarded into their systems like you are 0 bias, you are part of 0 bias. You are part of the org. You are not joining an org as Clark at clark.com.</w:t>
      </w:r>
    </w:p>
    <w:p>
      <w:r>
        <w:rPr>
          <w:rFonts w:ascii="Segoe UI"/>
        </w:rPr>
        <w:t>0:4:34.142 --&gt; 0:4:37.102</w:t>
        <w:br/>
        <w:t>Brian Hierholzer</w:t>
        <w:br/>
        <w:t>Does that make sense? Because you're not in the security wrapper.</w:t>
      </w:r>
    </w:p>
    <w:p>
      <w:r>
        <w:rPr>
          <w:rFonts w:ascii="Segoe UI"/>
        </w:rPr>
        <w:t>0:4:36.662 --&gt; 0:4:36.822</w:t>
        <w:br/>
        <w:t>Clark Stacer</w:t>
        <w:br/>
        <w:t>Yeah.</w:t>
      </w:r>
    </w:p>
    <w:p>
      <w:r>
        <w:rPr>
          <w:rFonts w:ascii="Segoe UI"/>
        </w:rPr>
        <w:t>0:4:37.822 --&gt; 0:4:43.702</w:t>
        <w:br/>
        <w:t>Clark Stacer</w:t>
        <w:br/>
        <w:t>Yeah. So it's almost like at the engagement level, there's another.</w:t>
      </w:r>
    </w:p>
    <w:p>
      <w:r>
        <w:rPr>
          <w:rFonts w:ascii="Segoe UI"/>
        </w:rPr>
        <w:t>0:4:45.102 --&gt; 0:4:46.142</w:t>
        <w:br/>
        <w:t>Clark Stacer</w:t>
        <w:br/>
        <w:t>There's like.</w:t>
      </w:r>
    </w:p>
    <w:p>
      <w:r>
        <w:rPr>
          <w:rFonts w:ascii="Segoe UI"/>
        </w:rPr>
        <w:t>0:4:47.542 --&gt; 0:4:51.142</w:t>
        <w:br/>
        <w:t>Clark Stacer</w:t>
        <w:br/>
        <w:t>Affiliated orgs, Affiliated users.</w:t>
      </w:r>
    </w:p>
    <w:p>
      <w:r>
        <w:rPr>
          <w:rFonts w:ascii="Segoe UI"/>
        </w:rPr>
        <w:t>0:4:52.782 --&gt; 0:4:57.742</w:t>
        <w:br/>
        <w:t>Clark Stacer</w:t>
        <w:br/>
        <w:t>It's not even that at the engage, is that at the engagement level or is that even?</w:t>
      </w:r>
    </w:p>
    <w:p>
      <w:r>
        <w:rPr>
          <w:rFonts w:ascii="Segoe UI"/>
        </w:rPr>
        <w:t>0:4:55.942 --&gt; 0:5:11.582</w:t>
        <w:br/>
        <w:t>Brian Hierholzer</w:t>
        <w:br/>
        <w:t>Well, an engagement is an engagement is with an organization. Yeah, that is not you, right. And you can't. I don't know. You know, again, the construct of an org is not a GitHub construct of an org that our our.</w:t>
      </w:r>
    </w:p>
    <w:p>
      <w:r>
        <w:rPr>
          <w:rFonts w:ascii="Segoe UI"/>
        </w:rPr>
        <w:t>0:5:11.662 --&gt; 0:5:31.222</w:t>
        <w:br/>
        <w:t>Brian Hierholzer</w:t>
        <w:br/>
        <w:t>Concept of an org is a project. I would say Kevin will say, well no an organ is an org and you can join orgs. I would say no. An organization is a tax ID with people on a given domain that is owned and and if you are not in their e-mail address, you are not part of their organization.</w:t>
      </w:r>
    </w:p>
    <w:p>
      <w:r>
        <w:rPr>
          <w:rFonts w:ascii="Segoe UI"/>
        </w:rPr>
        <w:t>0:5:31.422 --&gt; 0:5:47.502</w:t>
        <w:br/>
        <w:t>Brian Hierholzer</w:t>
        <w:br/>
        <w:t>You may be invited to do things in a project that has security credentials or access into a boundary because you've been giving boundary permissions, but you're not.</w:t>
      </w:r>
    </w:p>
    <w:p>
      <w:r>
        <w:rPr>
          <w:rFonts w:ascii="Segoe UI"/>
        </w:rPr>
        <w:t>0:5:48.142 --&gt; 0:5:51.142</w:t>
        <w:br/>
        <w:t>Brian Hierholzer</w:t>
        <w:br/>
        <w:t>A organization permission.</w:t>
      </w:r>
    </w:p>
    <w:p>
      <w:r>
        <w:rPr>
          <w:rFonts w:ascii="Segoe UI"/>
        </w:rPr>
        <w:t>0:5:51.542 --&gt; 0:6:6.662</w:t>
        <w:br/>
        <w:t>Clark Stacer</w:t>
        <w:br/>
        <w:t>Yeah, yeah, like a boundary, a boundary invitees, boundary actors. Maybe it's a role, a boundary role that has that can have anybody.</w:t>
      </w:r>
    </w:p>
    <w:p>
      <w:r>
        <w:rPr>
          <w:rFonts w:ascii="Segoe UI"/>
        </w:rPr>
        <w:t>0:6:6.942 --&gt; 0:6:9.942</w:t>
        <w:br/>
        <w:t>Clark Stacer</w:t>
        <w:br/>
        <w:t>Uh, internal or external?</w:t>
      </w:r>
    </w:p>
    <w:p>
      <w:r>
        <w:rPr>
          <w:rFonts w:ascii="Segoe UI"/>
        </w:rPr>
        <w:t>0:6:7.662 --&gt; 0:6:26.982</w:t>
        <w:br/>
        <w:t>Brian Hierholzer</w:t>
        <w:br/>
        <w:t>Yes, multiple, multiple orgs are invited to boundaries via a project, right? Yeah, and it is a boundary construct, not an org construct. I believe that our org construct needs to be deleted and all of those org level permissions need to move to.</w:t>
      </w:r>
    </w:p>
    <w:p>
      <w:r>
        <w:rPr>
          <w:rFonts w:ascii="Segoe UI"/>
        </w:rPr>
        <w:t>0:6:12.862 --&gt; 0:6:14.102</w:t>
        <w:br/>
        <w:t>Clark Stacer</w:t>
        <w:br/>
        <w:t>Yeah, yeah.</w:t>
      </w:r>
    </w:p>
    <w:p>
      <w:r>
        <w:rPr>
          <w:rFonts w:ascii="Segoe UI"/>
        </w:rPr>
        <w:t>0:6:27.342 --&gt; 0:6:42.502</w:t>
        <w:br/>
        <w:t>Brian Hierholzer</w:t>
        <w:br/>
        <w:t>A boundary slash project or a project slash boundary permission set or a boundary permission set and then that is included in a project scope.</w:t>
      </w:r>
    </w:p>
    <w:p>
      <w:r>
        <w:rPr>
          <w:rFonts w:ascii="Segoe UI"/>
        </w:rPr>
        <w:t>0:6:43.462 --&gt; 0:7:2.862</w:t>
        <w:br/>
        <w:t>Brian Hierholzer</w:t>
        <w:br/>
        <w:t>But it's a boundary permission set, not an org permission set. So net net I want to move all org permissions to a boundary permissions that are not if they apply to parties or people that do not share an.</w:t>
      </w:r>
    </w:p>
    <w:p>
      <w:r>
        <w:rPr>
          <w:rFonts w:ascii="Segoe UI"/>
        </w:rPr>
        <w:t>0:7:2.862 --&gt; 0:7:10.822</w:t>
        <w:br/>
        <w:t>Brian Hierholzer</w:t>
        <w:br/>
        <w:t>e-mail address within that domain and they are not logged in using that same two-factor authentication that everybody in that domain has.</w:t>
      </w:r>
    </w:p>
    <w:p>
      <w:r>
        <w:rPr>
          <w:rFonts w:ascii="Segoe UI"/>
        </w:rPr>
        <w:t>0:7:12.462 --&gt; 0:7:14.342</w:t>
        <w:br/>
        <w:t>Clark Stacer</w:t>
        <w:br/>
        <w:t>Yeah, yeah, yeah.</w:t>
      </w:r>
    </w:p>
    <w:p>
      <w:r>
        <w:rPr>
          <w:rFonts w:ascii="Segoe UI"/>
        </w:rPr>
        <w:t>0:7:12.462 --&gt; 0:7:28.462</w:t>
        <w:br/>
        <w:t>Brian Hierholzer</w:t>
        <w:br/>
        <w:t>Makes sense. I mean, for clarity wise, I mean, do you do you kind of agree in that regard? Because this is important and this moves org permissions to boundaries more so, or at least it splits it.</w:t>
      </w:r>
    </w:p>
    <w:p>
      <w:r>
        <w:rPr>
          <w:rFonts w:ascii="Segoe UI"/>
        </w:rPr>
        <w:t>0:7:28.942 --&gt; 0:7:48.182</w:t>
        <w:br/>
        <w:t>Brian Hierholzer</w:t>
        <w:br/>
        <w:t>Anybody that has a non an e-mail address that is not and is not logging in to the two factor that is native to the e-mail address in the domain of an organization, those permission sets need to move to boundary permission sets. They are not org permission sets.</w:t>
      </w:r>
    </w:p>
    <w:p>
      <w:r>
        <w:rPr>
          <w:rFonts w:ascii="Segoe UI"/>
        </w:rPr>
        <w:t>0:7:48.502 --&gt; 0:7:52.262</w:t>
        <w:br/>
        <w:t>Brian Hierholzer</w:t>
        <w:br/>
        <w:t>So this is a boundary switcher, not an org switcher.</w:t>
      </w:r>
    </w:p>
    <w:p>
      <w:r>
        <w:rPr>
          <w:rFonts w:ascii="Segoe UI"/>
        </w:rPr>
        <w:t>0:7:52.982 --&gt; 0:8:2.502</w:t>
        <w:br/>
        <w:t>Clark Stacer</w:t>
        <w:br/>
        <w:t>Yeah, yeah. We should definitely have this conversation with Kevin and and make it clear. Like what? Yeah, yeah.</w:t>
      </w:r>
    </w:p>
    <w:p>
      <w:r>
        <w:rPr>
          <w:rFonts w:ascii="Segoe UI"/>
        </w:rPr>
        <w:t>0:7:58.182 --&gt; 0:8:2.582</w:t>
        <w:br/>
        <w:t>Brian Hierholzer</w:t>
        <w:br/>
        <w:t>And and Nick and Chris, like sooner than later, yeah.</w:t>
      </w:r>
    </w:p>
    <w:p>
      <w:r>
        <w:rPr>
          <w:rFonts w:ascii="Segoe UI"/>
        </w:rPr>
        <w:t>0:8:3.662 --&gt; 0:8:6.382</w:t>
        <w:br/>
        <w:t>Clark Stacer</w:t>
        <w:br/>
        <w:t>Um, yeah, in fact.</w:t>
      </w:r>
    </w:p>
    <w:p>
      <w:r>
        <w:rPr>
          <w:rFonts w:ascii="Segoe UI"/>
        </w:rPr>
        <w:t>0:8:7.662 --&gt; 0:8:20.662</w:t>
        <w:br/>
        <w:t>Clark Stacer</w:t>
        <w:br/>
        <w:t>Well, maybe tomorrow morning if you want to jump in on, we do a stand up in the morning, that might be something to invite, you know, invite yourself to the stand up and we talk to talk about that.</w:t>
      </w:r>
    </w:p>
    <w:p>
      <w:r>
        <w:rPr>
          <w:rFonts w:ascii="Segoe UI"/>
        </w:rPr>
        <w:t>0:8:13.62 --&gt; 0:8:13.542</w:t>
        <w:br/>
        <w:t>Brian Hierholzer</w:t>
        <w:br/>
        <w:t>Yes.</w:t>
      </w:r>
    </w:p>
    <w:p>
      <w:r>
        <w:rPr>
          <w:rFonts w:ascii="Segoe UI"/>
        </w:rPr>
        <w:t>0:8:19.262 --&gt; 0:8:38.702</w:t>
        <w:br/>
        <w:t>Brian Hierholzer</w:t>
        <w:br/>
        <w:t>Well then then then then pull me in or or start a start a a a Slack with me, you, Nick, Chris and Kevin and say that we need to talk about org permissions versus boundary permissions for parties that do not.</w:t>
      </w:r>
    </w:p>
    <w:p>
      <w:r>
        <w:rPr>
          <w:rFonts w:ascii="Segoe UI"/>
        </w:rPr>
        <w:t>0:8:38.782 --&gt; 0:8:58.222</w:t>
        <w:br/>
        <w:t>Brian Hierholzer</w:t>
        <w:br/>
        <w:t>Not use the domain, e-mail a domain or the two factor authentication system into our thing. All those users that do not share that should be moved to a boundary permission set. Or maybe you start dialoguing that internally and then invite me to the party once you guys all chat about it.</w:t>
      </w:r>
    </w:p>
    <w:p>
      <w:r>
        <w:rPr>
          <w:rFonts w:ascii="Segoe UI"/>
        </w:rPr>
        <w:t>0:9:0.822 --&gt; 0:9:16.262</w:t>
        <w:br/>
        <w:t>Clark Stacer</w:t>
        <w:br/>
        <w:t>OK. Yeah, that's a good, that's a good idea. I can introduce the, I can introduce the the concept and explain why, you know, and then we can pull you in for details, yeah.</w:t>
      </w:r>
    </w:p>
    <w:p>
      <w:r>
        <w:rPr>
          <w:rFonts w:ascii="Segoe UI"/>
        </w:rPr>
        <w:t>0:9:13.102 --&gt; 0:9:26.742</w:t>
        <w:br/>
        <w:t>Brian Hierholzer</w:t>
        <w:br/>
        <w:t>Yes, yeah, I I I think this is a fundamental change that we need to retake all of those those permissions and move them to boundary permissions.</w:t>
      </w:r>
    </w:p>
    <w:p>
      <w:r>
        <w:rPr>
          <w:rFonts w:ascii="Segoe UI"/>
        </w:rPr>
        <w:t>0:9:27.822 --&gt; 0:9:39.462</w:t>
        <w:br/>
        <w:t>Clark Stacer</w:t>
        <w:br/>
        <w:t>So is this a true statement that any interaction between any org or and any user that's external to the organization has to occur in a boundary?</w:t>
      </w:r>
    </w:p>
    <w:p>
      <w:r>
        <w:rPr>
          <w:rFonts w:ascii="Segoe UI"/>
        </w:rPr>
        <w:t>0:9:28.382 --&gt; 0:9:28.502</w:t>
        <w:br/>
        <w:t>Brian Hierholzer</w:t>
        <w:br/>
        <w:t>He.</w:t>
      </w:r>
    </w:p>
    <w:p>
      <w:r>
        <w:rPr>
          <w:rFonts w:ascii="Segoe UI"/>
        </w:rPr>
        <w:t>0:9:40.382 --&gt; 0:9:43.262</w:t>
        <w:br/>
        <w:t>Brian Hierholzer</w:t>
        <w:br/>
        <w:t>That is a boundary construct. That is not an org construct.</w:t>
      </w:r>
    </w:p>
    <w:p>
      <w:r>
        <w:rPr>
          <w:rFonts w:ascii="Segoe UI"/>
        </w:rPr>
        <w:t>0:9:43.262 --&gt; 0:9:53.662</w:t>
        <w:br/>
        <w:t>Clark Stacer</w:t>
        <w:br/>
        <w:t>So is that a true statement though? Like you you will only ever have interactions with people via a boundary like that will always be?</w:t>
      </w:r>
    </w:p>
    <w:p>
      <w:r>
        <w:rPr>
          <w:rFonts w:ascii="Segoe UI"/>
        </w:rPr>
        <w:t>0:9:51.742 --&gt; 0:10:8.142</w:t>
        <w:br/>
        <w:t>Brian Hierholzer</w:t>
        <w:br/>
        <w:t>The boundary is the security container that does everything. I do not see a use case where this is an org level permission set. This is a boundary permission set and it is via a boundary. A boundary gives access to anything and everything. The boundary is the security construct.</w:t>
      </w:r>
    </w:p>
    <w:p>
      <w:r>
        <w:rPr>
          <w:rFonts w:ascii="Segoe UI"/>
        </w:rPr>
        <w:t>0:10:9.142 --&gt; 0:10:17.742</w:t>
        <w:br/>
        <w:t>Brian Hierholzer</w:t>
        <w:br/>
        <w:t>Boundaries are security constructs of inviting multiple parties to access applications and systems within that boundary.</w:t>
      </w:r>
    </w:p>
    <w:p>
      <w:r>
        <w:rPr>
          <w:rFonts w:ascii="Segoe UI"/>
        </w:rPr>
        <w:t>0:10:19.222 --&gt; 0:10:39.142</w:t>
        <w:br/>
        <w:t>Brian Hierholzer</w:t>
        <w:br/>
        <w:t>The organization is reserved for the company and the people in the e-mail addresses and the two factor that they are logged into. They if they are not using if you are not using zero bias.com and you are not using zero bias e-mail address and you are not logging into our zero bias two factor authentication with with.</w:t>
      </w:r>
    </w:p>
    <w:p>
      <w:r>
        <w:rPr>
          <w:rFonts w:ascii="Segoe UI"/>
        </w:rPr>
        <w:t>0:10:39.222 --&gt; 0:10:57.902</w:t>
        <w:br/>
        <w:t>Brian Hierholzer</w:t>
        <w:br/>
        <w:t>Microsoft you are not in our org. The only way you yeah abso freaking lutely and this is the our org construct needs to be split in half and the non e-mail address non domains need to move to a boundary permission set.</w:t>
      </w:r>
    </w:p>
    <w:p>
      <w:r>
        <w:rPr>
          <w:rFonts w:ascii="Segoe UI"/>
        </w:rPr>
        <w:t>0:10:41.942 --&gt; 0:10:43.862</w:t>
        <w:br/>
        <w:t>Clark Stacer</w:t>
        <w:br/>
        <w:t>You're out of bound, yeah.</w:t>
      </w:r>
    </w:p>
    <w:p>
      <w:r>
        <w:rPr>
          <w:rFonts w:ascii="Segoe UI"/>
        </w:rPr>
        <w:t>0:10:45.862 --&gt; 0:10:46.222</w:t>
        <w:br/>
        <w:t>Clark Stacer</w:t>
        <w:br/>
        <w:t>Yeah.</w:t>
      </w:r>
    </w:p>
    <w:p>
      <w:r>
        <w:rPr>
          <w:rFonts w:ascii="Segoe UI"/>
        </w:rPr>
        <w:t>0:11:0.262 --&gt; 0:11:14.302</w:t>
        <w:br/>
        <w:t>Clark Stacer</w:t>
        <w:br/>
        <w:t>Yeah. So, so from that perspective, like any document that's used in any RFP or project or assessment or anything like that is going to be, it will always have to be tied to at least one boundary.</w:t>
      </w:r>
    </w:p>
    <w:p>
      <w:r>
        <w:rPr>
          <w:rFonts w:ascii="Segoe UI"/>
        </w:rPr>
        <w:t>0:11:14.662 --&gt; 0:11:29.782</w:t>
        <w:br/>
        <w:t>Brian Hierholzer</w:t>
        <w:br/>
        <w:t>Yes, a project can span multiple boundaries or one, but it requires A boundary to get access to anything. There is no other vehicle to get access to anything from one org to another. It is a boundary constraint.</w:t>
      </w:r>
    </w:p>
    <w:p>
      <w:r>
        <w:rPr>
          <w:rFonts w:ascii="Segoe UI"/>
        </w:rPr>
        <w:t>0:11:29.782 --&gt; 0:11:39.22</w:t>
        <w:br/>
        <w:t>Brian Hierholzer</w:t>
        <w:br/>
        <w:t>First and foremost, they have to be tied to a project, but then there has to be a boundary within the project for these people to share information and to do anything, yes.</w:t>
      </w:r>
    </w:p>
    <w:p>
      <w:r>
        <w:rPr>
          <w:rFonts w:ascii="Segoe UI"/>
        </w:rPr>
        <w:t>0:11:37.862 --&gt; 0:11:38.222</w:t>
        <w:br/>
        <w:t>Clark Stacer</w:t>
        <w:br/>
        <w:t>Yeah.</w:t>
      </w:r>
    </w:p>
    <w:p>
      <w:r>
        <w:rPr>
          <w:rFonts w:ascii="Segoe UI"/>
        </w:rPr>
        <w:t>0:11:41.182 --&gt; 0:11:56.422</w:t>
        <w:br/>
        <w:t>Clark Stacer</w:t>
        <w:br/>
        <w:t>OK, what I'm gonna do after we finish is I'm gonna have Claude summarize this and then I'll I'll ask him to formulate it as a something to present to, you know, to Kevin.</w:t>
      </w:r>
    </w:p>
    <w:p>
      <w:r>
        <w:rPr>
          <w:rFonts w:ascii="Segoe UI"/>
        </w:rPr>
        <w:t>0:11:57.102 --&gt; 0:12:6.702</w:t>
        <w:br/>
        <w:t>Clark Stacer</w:t>
        <w:br/>
        <w:t>And then I'll show it to you and then we can refine it if you want. And then and then I'll show it to Kevin for, yeah.</w:t>
      </w:r>
    </w:p>
    <w:p>
      <w:r>
        <w:rPr>
          <w:rFonts w:ascii="Segoe UI"/>
        </w:rPr>
        <w:t>0:12:4.862 --&gt; 0:12:14.262</w:t>
        <w:br/>
        <w:t>Brian Hierholzer</w:t>
        <w:br/>
        <w:t>Yeah, this is a this is a very near term construct that has to be changed like critical in my opinion.</w:t>
      </w:r>
    </w:p>
    <w:p>
      <w:r>
        <w:rPr>
          <w:rFonts w:ascii="Segoe UI"/>
        </w:rPr>
        <w:t>0:12:13.382 --&gt; 0:12:18.902</w:t>
        <w:br/>
        <w:t>Clark Stacer</w:t>
        <w:br/>
        <w:t>Yeah. While they're building, they're building out project right now. So that's, yeah, yeah.</w:t>
      </w:r>
    </w:p>
    <w:p>
      <w:r>
        <w:rPr>
          <w:rFonts w:ascii="Segoe UI"/>
        </w:rPr>
        <w:t>0:12:16.902 --&gt; 0:12:20.582</w:t>
        <w:br/>
        <w:t>Brian Hierholzer</w:t>
        <w:br/>
        <w:t>That's what I'm saying. This is like a now thing. This is a now thing.</w:t>
      </w:r>
    </w:p>
    <w:p>
      <w:r>
        <w:rPr>
          <w:rFonts w:ascii="Segoe UI"/>
        </w:rPr>
        <w:t>0:12:20.862 --&gt; 0:12:23.342</w:t>
        <w:br/>
        <w:t>Clark Stacer</w:t>
        <w:br/>
        <w:t>Yeah. OK. Yeah, it's good.</w:t>
      </w:r>
    </w:p>
    <w:p>
      <w:r>
        <w:rPr>
          <w:rFonts w:ascii="Segoe UI"/>
        </w:rPr>
        <w:t>0:12:24.502 --&gt; 0:12:31.622</w:t>
        <w:br/>
        <w:t>Clark Stacer</w:t>
        <w:br/>
        <w:t>OK, what other details can we add to this while we're right here?</w:t>
      </w:r>
    </w:p>
    <w:p>
      <w:r>
        <w:rPr>
          <w:rFonts w:ascii="Segoe UI"/>
        </w:rPr>
        <w:t>0:12:29.462 --&gt; 0:12:37.862</w:t>
        <w:br/>
        <w:t>Brian Hierholzer</w:t>
        <w:br/>
        <w:t>That's the most important thing in my opinion, which is what we just discussed. Now outside of that, just tell me progress wise.</w:t>
      </w:r>
    </w:p>
    <w:p>
      <w:r>
        <w:rPr>
          <w:rFonts w:ascii="Segoe UI"/>
        </w:rPr>
        <w:t>0:12:39.302 --&gt; 0:12:44.742</w:t>
        <w:br/>
        <w:t>Clark Stacer</w:t>
        <w:br/>
        <w:t>Oh, yeah. So, um, so yeah, there will be. So there's.</w:t>
      </w:r>
    </w:p>
    <w:p>
      <w:r>
        <w:rPr>
          <w:rFonts w:ascii="Segoe UI"/>
        </w:rPr>
        <w:t>0:12:45.862 --&gt; 0:13:0.422</w:t>
        <w:br/>
        <w:t>Clark Stacer</w:t>
        <w:br/>
        <w:t>At the at the org profile level, any user of SME Mart might be a member of multiple organizations and if there are any documents that are.</w:t>
      </w:r>
    </w:p>
    <w:p>
      <w:r>
        <w:rPr>
          <w:rFonts w:ascii="Segoe UI"/>
        </w:rPr>
        <w:t>0:12:59.302 --&gt; 0:13:3.382</w:t>
        <w:br/>
        <w:t>Brian Hierholzer</w:t>
        <w:br/>
        <w:t>Not, not in, not in, even in the new rules that I just provided.</w:t>
      </w:r>
    </w:p>
    <w:p>
      <w:r>
        <w:rPr>
          <w:rFonts w:ascii="Segoe UI"/>
        </w:rPr>
        <w:t>0:13:2.822 --&gt; 0:13:7.902</w:t>
        <w:br/>
        <w:t>Clark Stacer</w:t>
        <w:br/>
        <w:t>Well, not in the new rules. It'll be. Well, yeah, it would still be.</w:t>
      </w:r>
    </w:p>
    <w:p>
      <w:r>
        <w:rPr>
          <w:rFonts w:ascii="Segoe UI"/>
        </w:rPr>
        <w:t>0:13:8.982 --&gt; 0:13:12.102</w:t>
        <w:br/>
        <w:t>Clark Stacer</w:t>
        <w:br/>
        <w:t>There would still be a an org view.</w:t>
      </w:r>
    </w:p>
    <w:p>
      <w:r>
        <w:rPr>
          <w:rFonts w:ascii="Segoe UI"/>
        </w:rPr>
        <w:t>0:13:13.702 --&gt; 0:13:21.982</w:t>
        <w:br/>
        <w:t>Clark Stacer</w:t>
        <w:br/>
        <w:t>Like where the orgs and a list of orgs? Or is that even needed? It would just be my my projects.</w:t>
      </w:r>
    </w:p>
    <w:p>
      <w:r>
        <w:rPr>
          <w:rFonts w:ascii="Segoe UI"/>
        </w:rPr>
        <w:t>0:13:19.702 --&gt; 0:13:37.102</w:t>
        <w:br/>
        <w:t>Brian Hierholzer</w:t>
        <w:br/>
        <w:t>The the orgs are the a list of orgs are those that I have engagements with within projects. So I could I could have a list of orgs, but I don't belong to any of them. But I I have engagements with them, right? And I have an engagement and a project or I have an engagement.</w:t>
      </w:r>
    </w:p>
    <w:p>
      <w:r>
        <w:rPr>
          <w:rFonts w:ascii="Segoe UI"/>
        </w:rPr>
        <w:t>0:13:26.702 --&gt; 0:13:26.822</w:t>
        <w:br/>
        <w:t>Clark Stacer</w:t>
        <w:br/>
        <w:t>Right.</w:t>
      </w:r>
    </w:p>
    <w:p>
      <w:r>
        <w:rPr>
          <w:rFonts w:ascii="Segoe UI"/>
        </w:rPr>
        <w:t>0:13:32.222 --&gt; 0:13:33.982</w:t>
        <w:br/>
        <w:t>Clark Stacer</w:t>
        <w:br/>
        <w:t>Right. Yep.</w:t>
      </w:r>
    </w:p>
    <w:p>
      <w:r>
        <w:rPr>
          <w:rFonts w:ascii="Segoe UI"/>
        </w:rPr>
        <w:t>0:13:37.542 --&gt; 0:13:56.942</w:t>
        <w:br/>
        <w:t>Brian Hierholzer</w:t>
        <w:br/>
        <w:t>Well, you know, it may be in a pilot phase or or it's going into an engagement phase, but there are engagements and projects spanning different organizations. So yeah, here's a list of of of engagements I have and the organizations.</w:t>
      </w:r>
    </w:p>
    <w:p>
      <w:r>
        <w:rPr>
          <w:rFonts w:ascii="Segoe UI"/>
        </w:rPr>
        <w:t>0:13:51.422 --&gt; 0:13:52.302</w:t>
        <w:br/>
        <w:t>Clark Stacer</w:t>
        <w:br/>
        <w:t>OK, yeah.</w:t>
      </w:r>
    </w:p>
    <w:p>
      <w:r>
        <w:rPr>
          <w:rFonts w:ascii="Segoe UI"/>
        </w:rPr>
        <w:t>0:13:57.62 --&gt; 0:14:15.502</w:t>
        <w:br/>
        <w:t>Brian Hierholzer</w:t>
        <w:br/>
        <w:t>Of those engagements and then any project or projects that are tied to those engagements and any boundaries or bound or any boundary and or boundaries that are associated with the projects that are associated with that that engagement.</w:t>
      </w:r>
    </w:p>
    <w:p>
      <w:r>
        <w:rPr>
          <w:rFonts w:ascii="Segoe UI"/>
        </w:rPr>
        <w:t>0:14:16.102 --&gt; 0:14:19.502</w:t>
        <w:br/>
        <w:t>Brian Hierholzer</w:t>
        <w:br/>
        <w:t>And the org that the engagement is with.</w:t>
      </w:r>
    </w:p>
    <w:p>
      <w:r>
        <w:rPr>
          <w:rFonts w:ascii="Segoe UI"/>
        </w:rPr>
        <w:t>0:14:20.422 --&gt; 0:14:21.982</w:t>
        <w:br/>
        <w:t>Clark Stacer</w:t>
        <w:br/>
        <w:t>Right, yeah.</w:t>
      </w:r>
    </w:p>
    <w:p>
      <w:r>
        <w:rPr>
          <w:rFonts w:ascii="Segoe UI"/>
        </w:rPr>
        <w:t>0:14:23.222 --&gt; 0:14:24.102</w:t>
        <w:br/>
        <w:t>Clark Stacer</w:t>
        <w:br/>
        <w:t>Yeah.</w:t>
      </w:r>
    </w:p>
    <w:p>
      <w:r>
        <w:rPr>
          <w:rFonts w:ascii="Segoe UI"/>
        </w:rPr>
        <w:t>0:14:23.742 --&gt; 0:14:29.622</w:t>
        <w:br/>
        <w:t>Brian Hierholzer</w:t>
        <w:br/>
        <w:t>So yeah, this is a bad thing, 'cause your **** right now is tied to an org construct that needs to die.</w:t>
      </w:r>
    </w:p>
    <w:p>
      <w:r>
        <w:rPr>
          <w:rFonts w:ascii="Segoe UI"/>
        </w:rPr>
        <w:t>0:14:30.582 --&gt; 0:14:32.942</w:t>
        <w:br/>
        <w:t>Clark Stacer</w:t>
        <w:br/>
        <w:t>Yep, yeah, it needs to be.</w:t>
      </w:r>
    </w:p>
    <w:p>
      <w:r>
        <w:rPr>
          <w:rFonts w:ascii="Segoe UI"/>
        </w:rPr>
        <w:t>0:14:30.582 --&gt; 0:14:41.382</w:t>
        <w:br/>
        <w:t>Brian Hierholzer</w:t>
        <w:br/>
        <w:t>It is a project construct that is that needs to be shifted to the boundaries underneath the project, and a project needs to have at least one boundary or more.</w:t>
      </w:r>
    </w:p>
    <w:p>
      <w:r>
        <w:rPr>
          <w:rFonts w:ascii="Segoe UI"/>
        </w:rPr>
        <w:t>0:14:41.782 --&gt; 0:14:42.102</w:t>
        <w:br/>
        <w:t>Clark Stacer</w:t>
        <w:br/>
        <w:t>Yep.</w:t>
      </w:r>
    </w:p>
    <w:p>
      <w:r>
        <w:rPr>
          <w:rFonts w:ascii="Segoe UI"/>
        </w:rPr>
        <w:t>0:14:43.382 --&gt; 0:14:53.862</w:t>
        <w:br/>
        <w:t>Clark Stacer</w:t>
        <w:br/>
        <w:t>Well, there could still be projects that don't have a boundary, but those would be personal private projects that, you know, you're not ever going to invite anyone to basically.</w:t>
      </w:r>
    </w:p>
    <w:p>
      <w:r>
        <w:rPr>
          <w:rFonts w:ascii="Segoe UI"/>
        </w:rPr>
        <w:t>0:14:53.542 --&gt; 0:15:11.22</w:t>
        <w:br/>
        <w:t>Brian Hierholzer</w:t>
        <w:br/>
        <w:t>If if you're ever gonna get into any access of anything, the boundary construct is what gives you access to and permissions to certain things at certain points. But yes, plausibly there for an internal project. But if you're going to get access to something, you know it would at least in in zero bias.</w:t>
      </w:r>
    </w:p>
    <w:p>
      <w:r>
        <w:rPr>
          <w:rFonts w:ascii="Segoe UI"/>
        </w:rPr>
        <w:t>0:14:58.662 --&gt; 0:14:59.142</w:t>
        <w:br/>
        <w:t>Clark Stacer</w:t>
        <w:br/>
        <w:t>Yes.</w:t>
      </w:r>
    </w:p>
    <w:p>
      <w:r>
        <w:rPr>
          <w:rFonts w:ascii="Segoe UI"/>
        </w:rPr>
        <w:t>0:15:11.542 --&gt; 0:15:14.302</w:t>
        <w:br/>
        <w:t>Brian Hierholzer</w:t>
        <w:br/>
        <w:t>It would only be granted through a boundary.</w:t>
      </w:r>
    </w:p>
    <w:p>
      <w:r>
        <w:rPr>
          <w:rFonts w:ascii="Segoe UI"/>
        </w:rPr>
        <w:t>0:15:15.22 --&gt; 0:15:24.382</w:t>
        <w:br/>
        <w:t>Clark Stacer</w:t>
        <w:br/>
        <w:t>Right. Yep. Yep. Yeah. We're we're at, like you said, the the sole determination is there. Yeah, exactly.</w:t>
      </w:r>
    </w:p>
    <w:p>
      <w:r>
        <w:rPr>
          <w:rFonts w:ascii="Segoe UI"/>
        </w:rPr>
        <w:t>0:15:16.462 --&gt; 0:15:17.862</w:t>
        <w:br/>
        <w:t>Brian Hierholzer</w:t>
        <w:br/>
        <w:t>Plausibly.</w:t>
      </w:r>
    </w:p>
    <w:p>
      <w:r>
        <w:rPr>
          <w:rFonts w:ascii="Segoe UI"/>
        </w:rPr>
        <w:t>0:15:19.862 --&gt; 0:15:30.982</w:t>
        <w:br/>
        <w:t>Brian Hierholzer</w:t>
        <w:br/>
        <w:t>It is the security construct. It grants access. It is the, it is the IM. We it is the centralized global IM across all applications, yes.</w:t>
      </w:r>
    </w:p>
    <w:p>
      <w:r>
        <w:rPr>
          <w:rFonts w:ascii="Segoe UI"/>
        </w:rPr>
        <w:t>0:15:30.342 --&gt; 0:15:34.262</w:t>
        <w:br/>
        <w:t>Clark Stacer</w:t>
        <w:br/>
        <w:t>Yep. OK. Yeah, that totally makes sense.</w:t>
      </w:r>
    </w:p>
    <w:p>
      <w:r>
        <w:rPr>
          <w:rFonts w:ascii="Segoe UI"/>
        </w:rPr>
        <w:t>0:15:35.902 --&gt; 0:15:50.502</w:t>
        <w:br/>
        <w:t>Brian Hierholzer</w:t>
        <w:br/>
        <w:t>So does this make sense to you or does it? Is this hard to get your head around? Cause it to me it's pretty easy. If I don't have an e-mail address at zerobias.com, I am not part of their org. And if I don't use their two-factor and an e-mail address, I am not part of their org. Period.</w:t>
      </w:r>
    </w:p>
    <w:p>
      <w:r>
        <w:rPr>
          <w:rFonts w:ascii="Segoe UI"/>
        </w:rPr>
        <w:t>0:15:50.742 --&gt; 0:16:1.262</w:t>
        <w:br/>
        <w:t>Clark Stacer</w:t>
        <w:br/>
        <w:t>So then so then for you know for example we hire some outside contractor to do like some little bit of work that that that will always be.</w:t>
      </w:r>
    </w:p>
    <w:p>
      <w:r>
        <w:rPr>
          <w:rFonts w:ascii="Segoe UI"/>
        </w:rPr>
        <w:t>0:15:58.102 --&gt; 0:16:15.742</w:t>
        <w:br/>
        <w:t>Brian Hierholzer</w:t>
        <w:br/>
        <w:t>That is a project. They will be using their own e-mail address and they will use their own e-mail address plausibly and they will be granted access to a boundary within the project and they will be treated as an outsider. Yes, now if I if I bring them in.</w:t>
      </w:r>
    </w:p>
    <w:p>
      <w:r>
        <w:rPr>
          <w:rFonts w:ascii="Segoe UI"/>
        </w:rPr>
        <w:t>0:16:9.262 --&gt; 0:16:10.382</w:t>
        <w:br/>
        <w:t>Clark Stacer</w:t>
        <w:br/>
        <w:t>That's right.</w:t>
      </w:r>
    </w:p>
    <w:p>
      <w:r>
        <w:rPr>
          <w:rFonts w:ascii="Segoe UI"/>
        </w:rPr>
        <w:t>0:16:11.982 --&gt; 0:16:13.142</w:t>
        <w:br/>
        <w:t>Clark Stacer</w:t>
        <w:br/>
        <w:t>OK, Yep.</w:t>
      </w:r>
    </w:p>
    <w:p>
      <w:r>
        <w:rPr>
          <w:rFonts w:ascii="Segoe UI"/>
        </w:rPr>
        <w:t>0:16:15.942 --&gt; 0:16:34.702</w:t>
        <w:br/>
        <w:t>Brian Hierholzer</w:t>
        <w:br/>
        <w:t>And say, OK, you're going to become inside the shop, inside the org, and we're going to give you an e-mail address and you're going to use our, our, our two-factor authentication, then yes, that is inside the org. But you know how many Upwork engagements is somebody going to do that? They don't do that ****, you know what I mean?</w:t>
      </w:r>
    </w:p>
    <w:p>
      <w:r>
        <w:rPr>
          <w:rFonts w:ascii="Segoe UI"/>
        </w:rPr>
        <w:t>0:16:28.982 --&gt; 0:16:29.262</w:t>
        <w:br/>
        <w:t>Clark Stacer</w:t>
        <w:br/>
        <w:t>Yeah.</w:t>
      </w:r>
    </w:p>
    <w:p>
      <w:r>
        <w:rPr>
          <w:rFonts w:ascii="Segoe UI"/>
        </w:rPr>
        <w:t>0:16:33.422 --&gt; 0:16:34.862</w:t>
        <w:br/>
        <w:t>Clark Stacer</w:t>
        <w:br/>
        <w:t>No, no, yeah.</w:t>
      </w:r>
    </w:p>
    <w:p>
      <w:r>
        <w:rPr>
          <w:rFonts w:ascii="Segoe UI"/>
        </w:rPr>
        <w:t>0:16:37.62 --&gt; 0:16:46.702</w:t>
        <w:br/>
        <w:t>Brian Hierholzer</w:t>
        <w:br/>
        <w:t>So there's a big there's a formality difference. One has way more process than another. One is maybe way more permanent than another being transient, let's say.</w:t>
      </w:r>
    </w:p>
    <w:p>
      <w:r>
        <w:rPr>
          <w:rFonts w:ascii="Segoe UI"/>
        </w:rPr>
        <w:t>0:16:47.622 --&gt; 0:16:47.902</w:t>
        <w:br/>
        <w:t>Clark Stacer</w:t>
        <w:br/>
        <w:t>Yeah.</w:t>
      </w:r>
    </w:p>
    <w:p>
      <w:r>
        <w:rPr>
          <w:rFonts w:ascii="Segoe UI"/>
        </w:rPr>
        <w:t>0:16:50.942 --&gt; 0:16:51.342</w:t>
        <w:br/>
        <w:t>Clark Stacer</w:t>
        <w:br/>
        <w:t>Yeah.</w:t>
      </w:r>
    </w:p>
    <w:p>
      <w:r>
        <w:rPr>
          <w:rFonts w:ascii="Segoe UI"/>
        </w:rPr>
        <w:t>0:16:52.982 --&gt; 0:17:7.382</w:t>
        <w:br/>
        <w:t>Clark Stacer</w:t>
        <w:br/>
        <w:t>So at the project, which equals one or more boundaries, project is, you know, that's that's where outside third parties live as an invitee.</w:t>
      </w:r>
    </w:p>
    <w:p>
      <w:r>
        <w:rPr>
          <w:rFonts w:ascii="Segoe UI"/>
        </w:rPr>
        <w:t>0:16:58.902 --&gt; 0:16:59.222</w:t>
        <w:br/>
        <w:t>Brian Hierholzer</w:t>
        <w:br/>
        <w:t>Likely.</w:t>
      </w:r>
    </w:p>
    <w:p>
      <w:r>
        <w:rPr>
          <w:rFonts w:ascii="Segoe UI"/>
        </w:rPr>
        <w:t>0:17:6.462 --&gt; 0:17:6.942</w:t>
        <w:br/>
        <w:t>Brian Hierholzer</w:t>
        <w:br/>
        <w:t>Correct.</w:t>
      </w:r>
    </w:p>
    <w:p>
      <w:r>
        <w:rPr>
          <w:rFonts w:ascii="Segoe UI"/>
        </w:rPr>
        <w:t>0:17:8.262 --&gt; 0:17:9.462</w:t>
        <w:br/>
        <w:t>Clark Stacer</w:t>
        <w:br/>
        <w:t>And.</w:t>
      </w:r>
    </w:p>
    <w:p>
      <w:r>
        <w:rPr>
          <w:rFonts w:ascii="Segoe UI"/>
        </w:rPr>
        <w:t>0:17:8.662 --&gt; 0:17:14.982</w:t>
        <w:br/>
        <w:t>Brian Hierholzer</w:t>
        <w:br/>
        <w:t>Correct to the boundary based on a restriction of the boundary construct, yes, and the permissions.</w:t>
      </w:r>
    </w:p>
    <w:p>
      <w:r>
        <w:rPr>
          <w:rFonts w:ascii="Segoe UI"/>
        </w:rPr>
        <w:t>0:17:13.62 --&gt; 0:17:17.582</w:t>
        <w:br/>
        <w:t>Clark Stacer</w:t>
        <w:br/>
        <w:t>To only what the boundary allows them to have access to, right? Yeah.</w:t>
      </w:r>
    </w:p>
    <w:p>
      <w:r>
        <w:rPr>
          <w:rFonts w:ascii="Segoe UI"/>
        </w:rPr>
        <w:t>0:17:16.22 --&gt; 0:17:30.382</w:t>
        <w:br/>
        <w:t>Brian Hierholzer</w:t>
        <w:br/>
        <w:t>Yes, yes. Boundary is the construct of the security access of internal parties or outside parties. It is a multi org construct, so a project may have three.</w:t>
      </w:r>
    </w:p>
    <w:p>
      <w:r>
        <w:rPr>
          <w:rFonts w:ascii="Segoe UI"/>
        </w:rPr>
        <w:t>0:17:23.742 --&gt; 0:17:24.142</w:t>
        <w:br/>
        <w:t>Clark Stacer</w:t>
        <w:br/>
        <w:t>Yeah.</w:t>
      </w:r>
    </w:p>
    <w:p>
      <w:r>
        <w:rPr>
          <w:rFonts w:ascii="Segoe UI"/>
        </w:rPr>
        <w:t>0:17:31.102 --&gt; 0:17:50.582</w:t>
        <w:br/>
        <w:t>Brian Hierholzer</w:t>
        <w:br/>
        <w:t>Parties to it or three orgs. So a project may actually have a 2 engagements or let's say I have, let's say I have a project to 0 bias and we are hiring two different organizations to a project. We would have an engagement with one org to get all of the.</w:t>
      </w:r>
    </w:p>
    <w:p>
      <w:r>
        <w:rPr>
          <w:rFonts w:ascii="Segoe UI"/>
        </w:rPr>
        <w:t>0:17:50.662 --&gt; 0:18:9.982</w:t>
        <w:br/>
        <w:t>Brian Hierholzer</w:t>
        <w:br/>
        <w:t>MSA and the agreement and the dollars and the panking and all that stuff, right? And I would invite them to a project and then I would, I would give them access or their certain team members access to certain parts of the boundary and certain apps in the boundary. Now I would also plausibly get another engagement with another party.</w:t>
      </w:r>
    </w:p>
    <w:p>
      <w:r>
        <w:rPr>
          <w:rFonts w:ascii="Segoe UI"/>
        </w:rPr>
        <w:t>0:17:55.222 --&gt; 0:17:55.942</w:t>
        <w:br/>
        <w:t>Clark Stacer</w:t>
        <w:br/>
        <w:t>Yeah.</w:t>
      </w:r>
    </w:p>
    <w:p>
      <w:r>
        <w:rPr>
          <w:rFonts w:ascii="Segoe UI"/>
        </w:rPr>
        <w:t>0:18:10.262 --&gt; 0:18:25.902</w:t>
        <w:br/>
        <w:t>Brian Hierholzer</w:t>
        <w:br/>
        <w:t>Because one might do the day shift, right? And I have another engagement with another party. I onboard them into the engagement and I get all of our MSAS in place and the dollars, etcetera, but I invite them to the same project.</w:t>
      </w:r>
    </w:p>
    <w:p>
      <w:r>
        <w:rPr>
          <w:rFonts w:ascii="Segoe UI"/>
        </w:rPr>
        <w:t>0:18:14.622 --&gt; 0:18:14.782</w:t>
        <w:br/>
        <w:t>Clark Stacer</w:t>
        <w:br/>
        <w:t>Yeah.</w:t>
      </w:r>
    </w:p>
    <w:p>
      <w:r>
        <w:rPr>
          <w:rFonts w:ascii="Segoe UI"/>
        </w:rPr>
        <w:t>0:18:28.262 --&gt; 0:18:30.222</w:t>
        <w:br/>
        <w:t>Brian Hierholzer</w:t>
        <w:br/>
        <w:t>And into the same boundary.</w:t>
      </w:r>
    </w:p>
    <w:p>
      <w:r>
        <w:rPr>
          <w:rFonts w:ascii="Segoe UI"/>
        </w:rPr>
        <w:t>0:18:31.702 --&gt; 0:18:51.382</w:t>
        <w:br/>
        <w:t>Brian Hierholzer</w:t>
        <w:br/>
        <w:t>So I may have a project and a boundary where there are two or three orgs tied to those different engagements. They are in a shared project, but they are separate engagements because the engagement is at the company to company level where between buyer and seller, but there may be multiple.</w:t>
      </w:r>
    </w:p>
    <w:p>
      <w:r>
        <w:rPr>
          <w:rFonts w:ascii="Segoe UI"/>
        </w:rPr>
        <w:t>0:18:51.702 --&gt; 0:18:58.62</w:t>
        <w:br/>
        <w:t>Brian Hierholzer</w:t>
        <w:br/>
        <w:t>Sellers in a project because there are multiple contracting groups in a shared project.</w:t>
      </w:r>
    </w:p>
    <w:p>
      <w:r>
        <w:rPr>
          <w:rFonts w:ascii="Segoe UI"/>
        </w:rPr>
        <w:t>0:18:59.142 --&gt; 0:19:0.782</w:t>
        <w:br/>
        <w:t>Clark Stacer</w:t>
        <w:br/>
        <w:t>Yeah, Yep.</w:t>
      </w:r>
    </w:p>
    <w:p>
      <w:r>
        <w:rPr>
          <w:rFonts w:ascii="Segoe UI"/>
        </w:rPr>
        <w:t>0:18:59.502 --&gt; 0:19:0.822</w:t>
        <w:br/>
        <w:t>Brian Hierholzer</w:t>
        <w:br/>
        <w:t>Does that make sense?</w:t>
      </w:r>
    </w:p>
    <w:p>
      <w:r>
        <w:rPr>
          <w:rFonts w:ascii="Segoe UI"/>
        </w:rPr>
        <w:t>0:19:2.502 --&gt; 0:19:9.822</w:t>
        <w:br/>
        <w:t>Clark Stacer</w:t>
        <w:br/>
        <w:t>Um, would would there even be the the concept of sub projects? So you have like an over you have like a?</w:t>
      </w:r>
    </w:p>
    <w:p>
      <w:r>
        <w:rPr>
          <w:rFonts w:ascii="Segoe UI"/>
        </w:rPr>
        <w:t>0:19:9.582 --&gt; 0:19:21.382</w:t>
        <w:br/>
        <w:t>Brian Hierholzer</w:t>
        <w:br/>
        <w:t>You you might have a global project and then a sub project. I don't, you know, plausibly, yes, there may be some detail there. Yes, it's possible where there is a.</w:t>
      </w:r>
    </w:p>
    <w:p>
      <w:r>
        <w:rPr>
          <w:rFonts w:ascii="Segoe UI"/>
        </w:rPr>
        <w:t>0:19:11.462 --&gt; 0:19:11.742</w:t>
        <w:br/>
        <w:t>Clark Stacer</w:t>
        <w:br/>
        <w:t>Yeah.</w:t>
      </w:r>
    </w:p>
    <w:p>
      <w:r>
        <w:rPr>
          <w:rFonts w:ascii="Segoe UI"/>
        </w:rPr>
        <w:t>0:19:18.62 --&gt; 0:19:25.342</w:t>
        <w:br/>
        <w:t>Clark Stacer</w:t>
        <w:br/>
        <w:t>So like sub projects, each project might have its own engagements and its own like you know.</w:t>
      </w:r>
    </w:p>
    <w:p>
      <w:r>
        <w:rPr>
          <w:rFonts w:ascii="Segoe UI"/>
        </w:rPr>
        <w:t>0:19:23.462 --&gt; 0:19:42.982</w:t>
        <w:br/>
        <w:t>Brian Hierholzer</w:t>
        <w:br/>
        <w:t>Yeah. So let's say it's like daytime project versus nighttime project, right? Let's say, right. And and one is one party and then another is another maybe within the same, you know, kind of global project, let's say or or whatever. But yes, that's possible if they wanted to kind of categorize.</w:t>
      </w:r>
    </w:p>
    <w:p>
      <w:r>
        <w:rPr>
          <w:rFonts w:ascii="Segoe UI"/>
        </w:rPr>
        <w:t>0:19:28.942 --&gt; 0:19:29.102</w:t>
        <w:br/>
        <w:t>Clark Stacer</w:t>
        <w:br/>
        <w:t>Right.</w:t>
      </w:r>
    </w:p>
    <w:p>
      <w:r>
        <w:rPr>
          <w:rFonts w:ascii="Segoe UI"/>
        </w:rPr>
        <w:t>0:19:32.982 --&gt; 0:19:33.262</w:t>
        <w:br/>
        <w:t>Clark Stacer</w:t>
        <w:br/>
        <w:t>Yeah.</w:t>
      </w:r>
    </w:p>
    <w:p>
      <w:r>
        <w:rPr>
          <w:rFonts w:ascii="Segoe UI"/>
        </w:rPr>
        <w:t>0:19:38.382 --&gt; 0:19:38.582</w:t>
        <w:br/>
        <w:t>Clark Stacer</w:t>
        <w:br/>
        <w:t>Yeah.</w:t>
      </w:r>
    </w:p>
    <w:p>
      <w:r>
        <w:rPr>
          <w:rFonts w:ascii="Segoe UI"/>
        </w:rPr>
        <w:t>0:19:43.302 --&gt; 0:20:2.782</w:t>
        <w:br/>
        <w:t>Brian Hierholzer</w:t>
        <w:br/>
        <w:t>Them in that regard, but they would still be tied to a boundary if it's a shared boundary. Or you know, it could be like I'm just going to give each different party in the project in a different sub project and I'm going to stand up different boundaries for each one, but it's still the overall project is is mine.</w:t>
      </w:r>
    </w:p>
    <w:p>
      <w:r>
        <w:rPr>
          <w:rFonts w:ascii="Segoe UI"/>
        </w:rPr>
        <w:t>0:20:2.982 --&gt; 0:20:6.822</w:t>
        <w:br/>
        <w:t>Brian Hierholzer</w:t>
        <w:br/>
        <w:t>And I've got a couple different people in different areas working.</w:t>
      </w:r>
    </w:p>
    <w:p>
      <w:r>
        <w:rPr>
          <w:rFonts w:ascii="Segoe UI"/>
        </w:rPr>
        <w:t>0:20:3.702 --&gt; 0:20:4.142</w:t>
        <w:br/>
        <w:t>Clark Stacer</w:t>
        <w:br/>
        <w:t>Yeah.</w:t>
      </w:r>
    </w:p>
    <w:p>
      <w:r>
        <w:rPr>
          <w:rFonts w:ascii="Segoe UI"/>
        </w:rPr>
        <w:t>0:20:8.142 --&gt; 0:20:8.342</w:t>
        <w:br/>
        <w:t>Clark Stacer</w:t>
        <w:br/>
        <w:t>Yeah.</w:t>
      </w:r>
    </w:p>
    <w:p>
      <w:r>
        <w:rPr>
          <w:rFonts w:ascii="Segoe UI"/>
        </w:rPr>
        <w:t>0:20:9.302 --&gt; 0:20:25.182</w:t>
        <w:br/>
        <w:t>Clark Stacer</w:t>
        <w:br/>
        <w:t>Yeah, we'll have to hash these details out with Kevin and decide like, yeah, do we nest projects and then do do permissions cascade down into sub projects or does each project define its own permissions completely? You know, that kind of thing.</w:t>
      </w:r>
    </w:p>
    <w:p>
      <w:r>
        <w:rPr>
          <w:rFonts w:ascii="Segoe UI"/>
        </w:rPr>
        <w:t>0:20:25.262 --&gt; 0:20:39.782</w:t>
        <w:br/>
        <w:t>Brian Hierholzer</w:t>
        <w:br/>
        <w:t>Yeah, you may, there may be some sub project stuff. You may just want to stub that for now, right? Like just have a have a spot for it. Don't go too deep, but you know, just kind of stub it. But at the end of the day, the big thing is, is that these are not joining orgs, these are joining projects.</w:t>
      </w:r>
    </w:p>
    <w:p>
      <w:r>
        <w:rPr>
          <w:rFonts w:ascii="Segoe UI"/>
        </w:rPr>
        <w:t>0:20:29.942 --&gt; 0:20:30.382</w:t>
        <w:br/>
        <w:t>Clark Stacer</w:t>
        <w:br/>
        <w:t>Yeah.</w:t>
      </w:r>
    </w:p>
    <w:p>
      <w:r>
        <w:rPr>
          <w:rFonts w:ascii="Segoe UI"/>
        </w:rPr>
        <w:t>0:20:33.182 --&gt; 0:20:33.542</w:t>
        <w:br/>
        <w:t>Clark Stacer</w:t>
        <w:br/>
        <w:t>No.</w:t>
      </w:r>
    </w:p>
    <w:p>
      <w:r>
        <w:rPr>
          <w:rFonts w:ascii="Segoe UI"/>
        </w:rPr>
        <w:t>0:20:42.582 --&gt; 0:20:58.422</w:t>
        <w:br/>
        <w:t>Brian Hierholzer</w:t>
        <w:br/>
        <w:t>At the high level, and they are joining boundaries, and the boundary permission sets are the critical things between these different organizations. They are truly different organizations. People don't just join orgs. That is a that is a.</w:t>
      </w:r>
    </w:p>
    <w:p>
      <w:r>
        <w:rPr>
          <w:rFonts w:ascii="Segoe UI"/>
        </w:rPr>
        <w:t>0:20:58.422 --&gt; 0:21:5.702</w:t>
        <w:br/>
        <w:t>Brian Hierholzer</w:t>
        <w:br/>
        <w:t>That is an incorrect org structure that needs to be broken and remedied like now.</w:t>
      </w:r>
    </w:p>
    <w:p>
      <w:r>
        <w:rPr>
          <w:rFonts w:ascii="Segoe UI"/>
        </w:rPr>
        <w:t>0:21:2.222 --&gt; 0:21:2.502</w:t>
        <w:br/>
        <w:t>Clark Stacer</w:t>
        <w:br/>
        <w:t>Yeah.</w:t>
      </w:r>
    </w:p>
    <w:p>
      <w:r>
        <w:rPr>
          <w:rFonts w:ascii="Segoe UI"/>
        </w:rPr>
        <w:t>0:21:5.382 --&gt; 0:21:20.822</w:t>
        <w:br/>
        <w:t>Clark Stacer</w:t>
        <w:br/>
        <w:t>It's an interface. It's a boundary. It's a firewall. There's like points that you open up between them, you know. But the whole thing is not open. Only the pieces that spots that you want open are open. Not only the people you want to have access have access.</w:t>
      </w:r>
    </w:p>
    <w:p>
      <w:r>
        <w:rPr>
          <w:rFonts w:ascii="Segoe UI"/>
        </w:rPr>
        <w:t>0:21:8.902 --&gt; 0:21:9.262</w:t>
        <w:br/>
        <w:t>Brian Hierholzer</w:t>
        <w:br/>
        <w:t>Yes.</w:t>
      </w:r>
    </w:p>
    <w:p>
      <w:r>
        <w:rPr>
          <w:rFonts w:ascii="Segoe UI"/>
        </w:rPr>
        <w:t>0:21:11.262 --&gt; 0:21:11.702</w:t>
        <w:br/>
        <w:t>Brian Hierholzer</w:t>
        <w:br/>
        <w:t>Yes.</w:t>
      </w:r>
    </w:p>
    <w:p>
      <w:r>
        <w:rPr>
          <w:rFonts w:ascii="Segoe UI"/>
        </w:rPr>
        <w:t>0:21:16.742 --&gt; 0:21:17.982</w:t>
        <w:br/>
        <w:t>Brian Hierholzer</w:t>
        <w:br/>
        <w:t>Yep, Yep.</w:t>
      </w:r>
    </w:p>
    <w:p>
      <w:r>
        <w:rPr>
          <w:rFonts w:ascii="Segoe UI"/>
        </w:rPr>
        <w:t>0:21:20.662 --&gt; 0:21:29.902</w:t>
        <w:br/>
        <w:t>Brian Hierholzer</w:t>
        <w:br/>
        <w:t>The real easy delineation is people that join an org have the same e-mail address and they use the same two factor. If they do not, it does not apply.</w:t>
      </w:r>
    </w:p>
    <w:p>
      <w:r>
        <w:rPr>
          <w:rFonts w:ascii="Segoe UI"/>
        </w:rPr>
        <w:t>0:21:20.822 --&gt; 0:21:21.102</w:t>
        <w:br/>
        <w:t>Clark Stacer</w:t>
        <w:br/>
        <w:t>Yeah.</w:t>
      </w:r>
    </w:p>
    <w:p>
      <w:r>
        <w:rPr>
          <w:rFonts w:ascii="Segoe UI"/>
        </w:rPr>
        <w:t>0:21:30.342 --&gt; 0:21:30.702</w:t>
        <w:br/>
        <w:t>Clark Stacer</w:t>
        <w:br/>
        <w:t>Yeah.</w:t>
      </w:r>
    </w:p>
    <w:p>
      <w:r>
        <w:rPr>
          <w:rFonts w:ascii="Segoe UI"/>
        </w:rPr>
        <w:t>0:21:31.222 --&gt; 0:21:44.22</w:t>
        <w:br/>
        <w:t>Brian Hierholzer</w:t>
        <w:br/>
        <w:t>It's a very easy black and white yes or no, one or a zero. That is a very easy construct to abide by, and if not, then they are a boundary. They are a boundary permission set.</w:t>
      </w:r>
    </w:p>
    <w:p>
      <w:r>
        <w:rPr>
          <w:rFonts w:ascii="Segoe UI"/>
        </w:rPr>
        <w:t>0:21:46.782 --&gt; 0:21:46.902</w:t>
        <w:br/>
        <w:t>Clark Stacer</w:t>
        <w:br/>
        <w:t>OK.</w:t>
      </w:r>
    </w:p>
    <w:p>
      <w:r>
        <w:rPr>
          <w:rFonts w:ascii="Segoe UI"/>
        </w:rPr>
        <w:t>0:21:49.462 --&gt; 0:21:55.382</w:t>
        <w:br/>
        <w:t>Clark Stacer</w:t>
        <w:br/>
        <w:t>Yeah, this totally makes sense, Brian. I don't, I don't see any reason why.</w:t>
      </w:r>
    </w:p>
    <w:p>
      <w:r>
        <w:rPr>
          <w:rFonts w:ascii="Segoe UI"/>
        </w:rPr>
        <w:t>0:21:55.542 --&gt; 0:22:6.142</w:t>
        <w:br/>
        <w:t>Brian Hierholzer</w:t>
        <w:br/>
        <w:t>I hope that is not too hard to change, but we need to change it and we need to change it now with the work that we're doing on these boards and the project level stuff.</w:t>
      </w:r>
    </w:p>
    <w:p>
      <w:r>
        <w:rPr>
          <w:rFonts w:ascii="Segoe UI"/>
        </w:rPr>
        <w:t>0:22:6.902 --&gt; 0:22:7.262</w:t>
        <w:br/>
        <w:t>Clark Stacer</w:t>
        <w:br/>
        <w:t>Yeah.</w:t>
      </w:r>
    </w:p>
    <w:p>
      <w:r>
        <w:rPr>
          <w:rFonts w:ascii="Segoe UI"/>
        </w:rPr>
        <w:t>0:22:9.62 --&gt; 0:22:18.142</w:t>
        <w:br/>
        <w:t>Clark Stacer</w:t>
        <w:br/>
        <w:t>Yeah. And at the very least that's we can still model it in SME Mart and then have that be, you know, you know.</w:t>
      </w:r>
    </w:p>
    <w:p>
      <w:r>
        <w:rPr>
          <w:rFonts w:ascii="Segoe UI"/>
        </w:rPr>
        <w:t>0:22:15.382 --&gt; 0:22:34.942</w:t>
        <w:br/>
        <w:t>Brian Hierholzer</w:t>
        <w:br/>
        <w:t>Yeah, hand it over. Yeah, hand it over. But but we, I don't feel like and if you want to do that work quickly, but we got to hand that over to these guys and and this, but this is a very, very immediate term. I've already brought it up to Kevin and we've already talked about these org changes. This is not the first time he's heard it. I just.</w:t>
      </w:r>
    </w:p>
    <w:p>
      <w:r>
        <w:rPr>
          <w:rFonts w:ascii="Segoe UI"/>
        </w:rPr>
        <w:t>0:22:34.782 --&gt; 0:22:34.902</w:t>
        <w:br/>
        <w:t>Clark Stacer</w:t>
        <w:br/>
        <w:t>OK.</w:t>
      </w:r>
    </w:p>
    <w:p>
      <w:r>
        <w:rPr>
          <w:rFonts w:ascii="Segoe UI"/>
        </w:rPr>
        <w:t>0:22:35.142 --&gt; 0:22:50.942</w:t>
        <w:br/>
        <w:t>Brian Hierholzer</w:t>
        <w:br/>
        <w:t>I don't know that he's gotten to it, but I have given explicit clarity of what an org is and what they aren't, and that is a same e-mail address and same two factor login by the IDP.</w:t>
      </w:r>
    </w:p>
    <w:p>
      <w:r>
        <w:rPr>
          <w:rFonts w:ascii="Segoe UI"/>
        </w:rPr>
        <w:t>0:22:36.662 --&gt; 0:22:37.862</w:t>
        <w:br/>
        <w:t>Clark Stacer</w:t>
        <w:br/>
        <w:t>OK, good.</w:t>
      </w:r>
    </w:p>
    <w:p>
      <w:r>
        <w:rPr>
          <w:rFonts w:ascii="Segoe UI"/>
        </w:rPr>
        <w:t>0:22:51.502 --&gt; 0:22:51.662</w:t>
        <w:br/>
        <w:t>Clark Stacer</w:t>
        <w:br/>
        <w:t>Yeah.</w:t>
      </w:r>
    </w:p>
    <w:p>
      <w:r>
        <w:rPr>
          <w:rFonts w:ascii="Segoe UI"/>
        </w:rPr>
        <w:t>0:22:51.502 --&gt; 0:22:59.462</w:t>
        <w:br/>
        <w:t>Brian Hierholzer</w:t>
        <w:br/>
        <w:t>If they do not, if they are not in that e-mail address and not in that IDP, they are not part of the org. They are their own org.</w:t>
      </w:r>
    </w:p>
    <w:p>
      <w:r>
        <w:rPr>
          <w:rFonts w:ascii="Segoe UI"/>
        </w:rPr>
        <w:t>0:23:0.902 --&gt; 0:23:20.342</w:t>
        <w:br/>
        <w:t>Brian Hierholzer</w:t>
        <w:br/>
        <w:t>We already have multiple orgs, but you know, we're like using these things as these flimsy constructs. We need a rigid one. You know what I mean? Because you have your own org. SDI has his own org. Zero Bias is his own org. But we're saying, oh, Clark, you know, Geekery can join our org. No, no, we're not. He doesn't use our.</w:t>
      </w:r>
    </w:p>
    <w:p>
      <w:r>
        <w:rPr>
          <w:rFonts w:ascii="Segoe UI"/>
        </w:rPr>
        <w:t>0:23:1.22 --&gt; 0:23:1.182</w:t>
        <w:br/>
        <w:t>Clark Stacer</w:t>
        <w:br/>
        <w:t>Yeah.</w:t>
      </w:r>
    </w:p>
    <w:p>
      <w:r>
        <w:rPr>
          <w:rFonts w:ascii="Segoe UI"/>
        </w:rPr>
        <w:t>0:23:8.742 --&gt; 0:23:9.22</w:t>
        <w:br/>
        <w:t>Clark Stacer</w:t>
        <w:br/>
        <w:t>Yeah.</w:t>
      </w:r>
    </w:p>
    <w:p>
      <w:r>
        <w:rPr>
          <w:rFonts w:ascii="Segoe UI"/>
        </w:rPr>
        <w:t>0:23:10.462 --&gt; 0:23:10.622</w:t>
        <w:br/>
        <w:t>Clark Stacer</w:t>
        <w:br/>
        <w:t>Yeah.</w:t>
      </w:r>
    </w:p>
    <w:p>
      <w:r>
        <w:rPr>
          <w:rFonts w:ascii="Segoe UI"/>
        </w:rPr>
        <w:t>0:23:20.542 --&gt; 0:23:26.302</w:t>
        <w:br/>
        <w:t>Brian Hierholzer</w:t>
        <w:br/>
        <w:t>E-mail address Geekery is Geekery. He has his own org. He can join a boundary in a project.</w:t>
      </w:r>
    </w:p>
    <w:p>
      <w:r>
        <w:rPr>
          <w:rFonts w:ascii="Segoe UI"/>
        </w:rPr>
        <w:t>0:23:23.662 --&gt; 0:23:24.342</w:t>
        <w:br/>
        <w:t>Clark Stacer</w:t>
        <w:br/>
        <w:t>No, no.</w:t>
      </w:r>
    </w:p>
    <w:p>
      <w:r>
        <w:rPr>
          <w:rFonts w:ascii="Segoe UI"/>
        </w:rPr>
        <w:t>0:23:26.862 --&gt; 0:23:27.302</w:t>
        <w:br/>
        <w:t>Clark Stacer</w:t>
        <w:br/>
        <w:t>No.</w:t>
      </w:r>
    </w:p>
    <w:p>
      <w:r>
        <w:rPr>
          <w:rFonts w:ascii="Segoe UI"/>
        </w:rPr>
        <w:t>0:23:28.862 --&gt; 0:23:33.102</w:t>
        <w:br/>
        <w:t>Clark Stacer</w:t>
        <w:br/>
        <w:t>That has a set of permissions applied, yeah.</w:t>
      </w:r>
    </w:p>
    <w:p>
      <w:r>
        <w:rPr>
          <w:rFonts w:ascii="Segoe UI"/>
        </w:rPr>
        <w:t>0:23:31.782 --&gt; 0:23:40.942</w:t>
        <w:br/>
        <w:t>Brian Hierholzer</w:t>
        <w:br/>
        <w:t>Yep, Yep, Yep, Yep, Yep, Yep. Exactly. Cool. I think that's enough for today, but that is critical that we get that forward.</w:t>
      </w:r>
    </w:p>
    <w:p>
      <w:r>
        <w:rPr>
          <w:rFonts w:ascii="Segoe UI"/>
        </w:rPr>
        <w:t>0:23:35.422 --&gt; 0:23:35.982</w:t>
        <w:br/>
        <w:t>Clark Stacer</w:t>
        <w:br/>
        <w:t>OK.</w:t>
      </w:r>
    </w:p>
    <w:p>
      <w:r>
        <w:rPr>
          <w:rFonts w:ascii="Segoe UI"/>
        </w:rPr>
        <w:t>0:23:37.302 --&gt; 0:23:44.582</w:t>
        <w:br/>
        <w:t>Clark Stacer</w:t>
        <w:br/>
        <w:t>Well, good. Yeah, this is, this is exactly. Yeah, this is very timely. So.</w:t>
      </w:r>
    </w:p>
    <w:p>
      <w:r>
        <w:rPr>
          <w:rFonts w:ascii="Segoe UI"/>
        </w:rPr>
        <w:t>0:23:44.462 --&gt; 0:23:59.342</w:t>
        <w:br/>
        <w:t>Brian Hierholzer</w:t>
        <w:br/>
        <w:t>Well, you brought that up. I'm like, oh ****, you're actually going to do it wrong. And I want to, I want to make sure that you're not doing it wrong because it is wrong. It's it is that way in the platform. But that is ******* wrong. It is broke. We got to change it to get the way we need it.</w:t>
      </w:r>
    </w:p>
    <w:p>
      <w:r>
        <w:rPr>
          <w:rFonts w:ascii="Segoe UI"/>
        </w:rPr>
        <w:t>0:23:47.382 --&gt; 0:23:47.742</w:t>
        <w:br/>
        <w:t>Clark Stacer</w:t>
        <w:br/>
        <w:t>Yeah.</w:t>
      </w:r>
    </w:p>
    <w:p>
      <w:r>
        <w:rPr>
          <w:rFonts w:ascii="Segoe UI"/>
        </w:rPr>
        <w:t>0:24:2.542 --&gt; 0:24:3.502</w:t>
        <w:br/>
        <w:t>Clark Stacer</w:t>
        <w:br/>
        <w:t>OK, awesome.</w:t>
      </w:r>
    </w:p>
    <w:p>
      <w:r>
        <w:rPr>
          <w:rFonts w:ascii="Segoe UI"/>
        </w:rPr>
        <w:t>0:24:5.142 --&gt; 0:24:10.582</w:t>
        <w:br/>
        <w:t>Brian Hierholzer</w:t>
        <w:br/>
        <w:t>OK bud, keep me posted. I I will uh drop the. I'll share the thing once it produces.</w:t>
      </w:r>
    </w:p>
    <w:p>
      <w:r>
        <w:rPr>
          <w:rFonts w:ascii="Segoe UI"/>
        </w:rPr>
        <w:t>0:24:5.622 --&gt; 0:24:6.542</w:t>
        <w:br/>
        <w:t>Clark Stacer</w:t>
        <w:br/>
        <w:t>Yeah, man.</w:t>
      </w:r>
    </w:p>
    <w:p>
      <w:r>
        <w:rPr>
          <w:rFonts w:ascii="Segoe UI"/>
        </w:rPr>
        <w:t>0:24:10.262 --&gt; 0:24:14.622</w:t>
        <w:br/>
        <w:t>Clark Stacer</w:t>
        <w:br/>
        <w:t>Perfect. Thank you. Catch you later, Brian. Bye.</w:t>
      </w:r>
    </w:p>
    <w:p>
      <w:r>
        <w:rPr>
          <w:rFonts w:ascii="Segoe UI"/>
        </w:rPr>
        <w:t>0:24:11.822 --&gt; 0:24:13.822</w:t>
        <w:br/>
        <w:t>Brian Hierholzer</w:t>
        <w:br/>
        <w:t>Okay, all good. We'll see you. Bye. Okay, bye.</w:t>
      </w:r>
    </w:p>
  </w:body>
</w:document>
</file>