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B4" w:rsidRDefault="003165BB" w:rsidP="009F4B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Analog Circuits</w:t>
      </w:r>
      <w:r w:rsidR="002E2F9A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EC</w:t>
      </w:r>
      <w:r w:rsidR="00D33DB4" w:rsidRPr="007C48EC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3</w:t>
      </w:r>
      <w:r w:rsidR="00D33DB4">
        <w:rPr>
          <w:b/>
          <w:sz w:val="32"/>
          <w:szCs w:val="32"/>
        </w:rPr>
        <w:t>01</w:t>
      </w:r>
      <w:r w:rsidR="002E2F9A">
        <w:rPr>
          <w:b/>
          <w:sz w:val="32"/>
          <w:szCs w:val="32"/>
        </w:rPr>
        <w:t>)</w:t>
      </w:r>
      <w:r w:rsidR="00F41068">
        <w:rPr>
          <w:b/>
          <w:sz w:val="32"/>
          <w:szCs w:val="32"/>
        </w:rPr>
        <w:t xml:space="preserve"> Mid-term</w:t>
      </w:r>
      <w:r w:rsidR="00D33DB4" w:rsidRPr="007C48EC">
        <w:rPr>
          <w:b/>
          <w:sz w:val="32"/>
          <w:szCs w:val="32"/>
        </w:rPr>
        <w:t xml:space="preserve"> Exam</w:t>
      </w:r>
      <w:r w:rsidR="009F4B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(22</w:t>
      </w:r>
      <w:r w:rsidR="00D33DB4" w:rsidRPr="004D2BF6">
        <w:rPr>
          <w:b/>
          <w:sz w:val="32"/>
          <w:szCs w:val="32"/>
          <w:vertAlign w:val="superscript"/>
        </w:rPr>
        <w:t>th</w:t>
      </w:r>
      <w:r w:rsidR="00D33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Sept. 2017</w:t>
      </w:r>
      <w:r w:rsidR="00D33DB4">
        <w:rPr>
          <w:b/>
          <w:sz w:val="32"/>
          <w:szCs w:val="32"/>
        </w:rPr>
        <w:t>)</w:t>
      </w:r>
    </w:p>
    <w:p w:rsidR="00D33DB4" w:rsidRDefault="00D33DB4" w:rsidP="009F4B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(Time: </w:t>
      </w:r>
      <w:r w:rsidR="00622539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hr 30 min)</w:t>
      </w:r>
    </w:p>
    <w:p w:rsidR="00347379" w:rsidRDefault="00D33DB4" w:rsidP="00D33DB4">
      <w:pPr>
        <w:tabs>
          <w:tab w:val="left" w:pos="1500"/>
        </w:tabs>
        <w:rPr>
          <w:szCs w:val="32"/>
        </w:rPr>
      </w:pPr>
      <w:r>
        <w:rPr>
          <w:szCs w:val="32"/>
        </w:rPr>
        <w:t xml:space="preserve">      </w:t>
      </w:r>
      <w:r w:rsidRPr="00462987">
        <w:rPr>
          <w:szCs w:val="32"/>
        </w:rPr>
        <w:t>T</w:t>
      </w:r>
      <w:r>
        <w:rPr>
          <w:szCs w:val="32"/>
        </w:rPr>
        <w:t xml:space="preserve">otal Marks: </w:t>
      </w:r>
      <w:r w:rsidR="00320BC2">
        <w:rPr>
          <w:szCs w:val="32"/>
        </w:rPr>
        <w:t>125</w:t>
      </w:r>
      <w:r w:rsidR="003165BB">
        <w:rPr>
          <w:szCs w:val="32"/>
        </w:rPr>
        <w:t xml:space="preserve">. </w:t>
      </w:r>
      <w:r w:rsidR="006A075B">
        <w:rPr>
          <w:szCs w:val="32"/>
        </w:rPr>
        <w:t xml:space="preserve"> Answer all questions in this (question paper) sheet in the spaces provided.</w:t>
      </w:r>
    </w:p>
    <w:p w:rsidR="000C3FD6" w:rsidRPr="000C3FD6" w:rsidRDefault="00F56731" w:rsidP="000C3FD6">
      <w:pPr>
        <w:pStyle w:val="ListParagraph"/>
        <w:numPr>
          <w:ilvl w:val="0"/>
          <w:numId w:val="10"/>
        </w:numPr>
        <w:tabs>
          <w:tab w:val="left" w:pos="1500"/>
        </w:tabs>
        <w:rPr>
          <w:szCs w:val="32"/>
        </w:rPr>
      </w:pPr>
      <w:r>
        <w:rPr>
          <w:szCs w:val="32"/>
        </w:rPr>
        <w:t>(15</w:t>
      </w:r>
      <w:r w:rsidR="00331419">
        <w:rPr>
          <w:szCs w:val="32"/>
        </w:rPr>
        <w:t xml:space="preserve">) </w:t>
      </w:r>
      <w:r w:rsidR="00DB4551">
        <w:rPr>
          <w:szCs w:val="32"/>
        </w:rPr>
        <w:t>A non-</w:t>
      </w:r>
      <w:proofErr w:type="gramStart"/>
      <w:r w:rsidR="00DB4551">
        <w:rPr>
          <w:szCs w:val="32"/>
        </w:rPr>
        <w:t xml:space="preserve">linear </w:t>
      </w:r>
      <w:r w:rsidR="00612858">
        <w:rPr>
          <w:szCs w:val="32"/>
        </w:rPr>
        <w:t xml:space="preserve"> circuit</w:t>
      </w:r>
      <w:proofErr w:type="gramEnd"/>
      <w:r w:rsidR="00612858">
        <w:rPr>
          <w:szCs w:val="32"/>
        </w:rPr>
        <w:t xml:space="preserve"> is shown below. The op-amp is ideal with saturation voltages </w:t>
      </w:r>
      <w:proofErr w:type="spellStart"/>
      <w:r w:rsidR="00612858">
        <w:rPr>
          <w:szCs w:val="32"/>
        </w:rPr>
        <w:t>V</w:t>
      </w:r>
      <w:r w:rsidR="00612858">
        <w:rPr>
          <w:szCs w:val="32"/>
        </w:rPr>
        <w:softHyphen/>
      </w:r>
      <w:r w:rsidR="00612858">
        <w:rPr>
          <w:szCs w:val="32"/>
          <w:vertAlign w:val="subscript"/>
        </w:rPr>
        <w:t>sat</w:t>
      </w:r>
      <w:proofErr w:type="spellEnd"/>
      <w:r w:rsidR="00612858">
        <w:rPr>
          <w:szCs w:val="32"/>
        </w:rPr>
        <w:t xml:space="preserve"> = 5V </w:t>
      </w:r>
      <w:proofErr w:type="gramStart"/>
      <w:r w:rsidR="00612858">
        <w:rPr>
          <w:szCs w:val="32"/>
        </w:rPr>
        <w:t xml:space="preserve">and </w:t>
      </w:r>
      <w:r w:rsidR="00132313">
        <w:rPr>
          <w:szCs w:val="32"/>
        </w:rPr>
        <w:t xml:space="preserve"> </w:t>
      </w:r>
      <w:proofErr w:type="spellStart"/>
      <w:r w:rsidR="00612858">
        <w:rPr>
          <w:szCs w:val="32"/>
        </w:rPr>
        <w:t>V</w:t>
      </w:r>
      <w:r w:rsidR="00132313">
        <w:rPr>
          <w:szCs w:val="32"/>
          <w:vertAlign w:val="subscript"/>
        </w:rPr>
        <w:t>sat</w:t>
      </w:r>
      <w:proofErr w:type="spellEnd"/>
      <w:proofErr w:type="gramEnd"/>
      <w:r w:rsidR="00612858">
        <w:rPr>
          <w:szCs w:val="32"/>
        </w:rPr>
        <w:t xml:space="preserve">= -5V.  </w:t>
      </w:r>
      <w:r w:rsidR="000C3FD6">
        <w:rPr>
          <w:szCs w:val="32"/>
        </w:rPr>
        <w:t xml:space="preserve">The diode has cut-in voltage </w:t>
      </w:r>
      <w:proofErr w:type="spellStart"/>
      <w:r w:rsidR="000C3FD6">
        <w:rPr>
          <w:szCs w:val="32"/>
        </w:rPr>
        <w:t>V</w:t>
      </w:r>
      <w:r w:rsidR="000C3FD6">
        <w:rPr>
          <w:rFonts w:cstheme="minorHAnsi"/>
          <w:szCs w:val="32"/>
          <w:vertAlign w:val="subscript"/>
        </w:rPr>
        <w:t>γ</w:t>
      </w:r>
      <w:proofErr w:type="spellEnd"/>
      <w:r>
        <w:rPr>
          <w:szCs w:val="32"/>
        </w:rPr>
        <w:t xml:space="preserve"> = 0.6</w:t>
      </w:r>
      <w:r w:rsidR="000C3FD6">
        <w:rPr>
          <w:szCs w:val="32"/>
        </w:rPr>
        <w:t xml:space="preserve">V. </w:t>
      </w:r>
      <w:r>
        <w:rPr>
          <w:szCs w:val="32"/>
        </w:rPr>
        <w:t>The power supplies are not shown.</w:t>
      </w:r>
    </w:p>
    <w:p w:rsidR="00347379" w:rsidRPr="000C3FD6" w:rsidRDefault="00043B51" w:rsidP="000C3FD6">
      <w:pPr>
        <w:pStyle w:val="ListParagraph"/>
        <w:numPr>
          <w:ilvl w:val="1"/>
          <w:numId w:val="10"/>
        </w:numPr>
        <w:tabs>
          <w:tab w:val="left" w:pos="1500"/>
        </w:tabs>
        <w:rPr>
          <w:szCs w:val="32"/>
        </w:rPr>
      </w:pPr>
      <w:r>
        <w:rPr>
          <w:szCs w:val="32"/>
        </w:rPr>
        <w:t>(8</w:t>
      </w:r>
      <w:r w:rsidR="000C3FD6">
        <w:rPr>
          <w:szCs w:val="32"/>
        </w:rPr>
        <w:t xml:space="preserve">) </w:t>
      </w:r>
      <w:r w:rsidR="00612858" w:rsidRPr="000C3FD6">
        <w:rPr>
          <w:szCs w:val="32"/>
        </w:rPr>
        <w:t xml:space="preserve">Write the values of  the output voltage </w:t>
      </w:r>
      <w:proofErr w:type="spellStart"/>
      <w:r w:rsidR="00612858" w:rsidRPr="000C3FD6">
        <w:rPr>
          <w:szCs w:val="32"/>
        </w:rPr>
        <w:t>V</w:t>
      </w:r>
      <w:r w:rsidR="00612858" w:rsidRPr="000C3FD6">
        <w:rPr>
          <w:szCs w:val="32"/>
          <w:vertAlign w:val="subscript"/>
        </w:rPr>
        <w:t>o</w:t>
      </w:r>
      <w:r w:rsidR="00612858">
        <w:t>and</w:t>
      </w:r>
      <w:proofErr w:type="spellEnd"/>
      <w:r w:rsidR="00612858">
        <w:t xml:space="preserve"> </w:t>
      </w:r>
      <w:proofErr w:type="spellStart"/>
      <w:r w:rsidR="00612858">
        <w:t>V</w:t>
      </w:r>
      <w:r w:rsidR="00612858" w:rsidRPr="000C3FD6">
        <w:rPr>
          <w:vertAlign w:val="subscript"/>
        </w:rPr>
        <w:t>x</w:t>
      </w:r>
      <w:r w:rsidR="00612858">
        <w:t>for</w:t>
      </w:r>
      <w:proofErr w:type="spellEnd"/>
      <w:r w:rsidR="00612858">
        <w:t xml:space="preserve"> the input voltages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3FD6" w:rsidTr="000C3FD6">
        <w:tc>
          <w:tcPr>
            <w:tcW w:w="3192" w:type="dxa"/>
          </w:tcPr>
          <w:p w:rsidR="000C3FD6" w:rsidRPr="000C3FD6" w:rsidRDefault="000C3FD6" w:rsidP="00612858">
            <w:pPr>
              <w:tabs>
                <w:tab w:val="left" w:pos="1500"/>
              </w:tabs>
              <w:rPr>
                <w:szCs w:val="32"/>
                <w:vertAlign w:val="subscript"/>
              </w:rPr>
            </w:pPr>
            <w:r>
              <w:rPr>
                <w:szCs w:val="32"/>
              </w:rPr>
              <w:t>V</w:t>
            </w:r>
            <w:r>
              <w:rPr>
                <w:szCs w:val="32"/>
                <w:vertAlign w:val="subscript"/>
              </w:rPr>
              <w:t>in</w:t>
            </w:r>
          </w:p>
        </w:tc>
        <w:tc>
          <w:tcPr>
            <w:tcW w:w="3192" w:type="dxa"/>
          </w:tcPr>
          <w:p w:rsidR="000C3FD6" w:rsidRPr="000C3FD6" w:rsidRDefault="000C3FD6" w:rsidP="00612858">
            <w:pPr>
              <w:tabs>
                <w:tab w:val="left" w:pos="1500"/>
              </w:tabs>
              <w:rPr>
                <w:szCs w:val="32"/>
                <w:vertAlign w:val="subscript"/>
              </w:rPr>
            </w:pPr>
            <w:r>
              <w:rPr>
                <w:szCs w:val="32"/>
              </w:rPr>
              <w:t>V</w:t>
            </w:r>
            <w:r>
              <w:rPr>
                <w:szCs w:val="32"/>
                <w:vertAlign w:val="subscript"/>
              </w:rPr>
              <w:t>o</w:t>
            </w:r>
          </w:p>
        </w:tc>
        <w:tc>
          <w:tcPr>
            <w:tcW w:w="3192" w:type="dxa"/>
          </w:tcPr>
          <w:p w:rsidR="000C3FD6" w:rsidRPr="000C3FD6" w:rsidRDefault="000C3FD6" w:rsidP="00612858">
            <w:pPr>
              <w:tabs>
                <w:tab w:val="left" w:pos="1500"/>
              </w:tabs>
              <w:rPr>
                <w:szCs w:val="32"/>
                <w:vertAlign w:val="subscript"/>
              </w:rPr>
            </w:pPr>
            <w:proofErr w:type="spellStart"/>
            <w:r>
              <w:rPr>
                <w:szCs w:val="32"/>
              </w:rPr>
              <w:t>V</w:t>
            </w:r>
            <w:r>
              <w:rPr>
                <w:szCs w:val="32"/>
                <w:vertAlign w:val="subscript"/>
              </w:rPr>
              <w:t>x</w:t>
            </w:r>
            <w:proofErr w:type="spellEnd"/>
          </w:p>
        </w:tc>
      </w:tr>
      <w:tr w:rsidR="000C3FD6" w:rsidTr="000C3FD6">
        <w:tc>
          <w:tcPr>
            <w:tcW w:w="3192" w:type="dxa"/>
          </w:tcPr>
          <w:p w:rsidR="000C3FD6" w:rsidRDefault="000C3FD6" w:rsidP="00612858">
            <w:pPr>
              <w:tabs>
                <w:tab w:val="left" w:pos="1500"/>
              </w:tabs>
              <w:rPr>
                <w:szCs w:val="32"/>
              </w:rPr>
            </w:pPr>
            <w:r>
              <w:rPr>
                <w:szCs w:val="32"/>
              </w:rPr>
              <w:t>1 V</w:t>
            </w:r>
          </w:p>
        </w:tc>
        <w:tc>
          <w:tcPr>
            <w:tcW w:w="3192" w:type="dxa"/>
          </w:tcPr>
          <w:p w:rsidR="000C3FD6" w:rsidRDefault="000C3FD6" w:rsidP="00612858">
            <w:pPr>
              <w:tabs>
                <w:tab w:val="left" w:pos="1500"/>
              </w:tabs>
              <w:rPr>
                <w:szCs w:val="32"/>
              </w:rPr>
            </w:pPr>
          </w:p>
        </w:tc>
        <w:tc>
          <w:tcPr>
            <w:tcW w:w="3192" w:type="dxa"/>
          </w:tcPr>
          <w:p w:rsidR="000C3FD6" w:rsidRDefault="000C3FD6" w:rsidP="00612858">
            <w:pPr>
              <w:tabs>
                <w:tab w:val="left" w:pos="1500"/>
              </w:tabs>
              <w:rPr>
                <w:szCs w:val="32"/>
              </w:rPr>
            </w:pPr>
          </w:p>
        </w:tc>
      </w:tr>
      <w:tr w:rsidR="000C3FD6" w:rsidTr="000C3FD6">
        <w:tc>
          <w:tcPr>
            <w:tcW w:w="3192" w:type="dxa"/>
          </w:tcPr>
          <w:p w:rsidR="000C3FD6" w:rsidRDefault="000C3FD6" w:rsidP="00612858">
            <w:pPr>
              <w:tabs>
                <w:tab w:val="left" w:pos="1500"/>
              </w:tabs>
              <w:rPr>
                <w:szCs w:val="32"/>
              </w:rPr>
            </w:pPr>
            <w:r>
              <w:rPr>
                <w:szCs w:val="32"/>
              </w:rPr>
              <w:t>-1 V</w:t>
            </w:r>
          </w:p>
        </w:tc>
        <w:tc>
          <w:tcPr>
            <w:tcW w:w="3192" w:type="dxa"/>
          </w:tcPr>
          <w:p w:rsidR="000C3FD6" w:rsidRDefault="000C3FD6" w:rsidP="00612858">
            <w:pPr>
              <w:tabs>
                <w:tab w:val="left" w:pos="1500"/>
              </w:tabs>
              <w:rPr>
                <w:szCs w:val="32"/>
              </w:rPr>
            </w:pPr>
          </w:p>
        </w:tc>
        <w:tc>
          <w:tcPr>
            <w:tcW w:w="3192" w:type="dxa"/>
          </w:tcPr>
          <w:p w:rsidR="000C3FD6" w:rsidRDefault="000C3FD6" w:rsidP="00612858">
            <w:pPr>
              <w:tabs>
                <w:tab w:val="left" w:pos="1500"/>
              </w:tabs>
              <w:rPr>
                <w:szCs w:val="32"/>
              </w:rPr>
            </w:pPr>
          </w:p>
        </w:tc>
      </w:tr>
    </w:tbl>
    <w:p w:rsidR="00347379" w:rsidRPr="000C3FD6" w:rsidRDefault="00347379" w:rsidP="000C3FD6">
      <w:pPr>
        <w:tabs>
          <w:tab w:val="left" w:pos="1500"/>
        </w:tabs>
        <w:rPr>
          <w:szCs w:val="32"/>
        </w:rPr>
      </w:pPr>
    </w:p>
    <w:p w:rsidR="00F47076" w:rsidRPr="000C3FD6" w:rsidRDefault="00F47076" w:rsidP="000C3FD6">
      <w:pPr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E67262" w:rsidP="00347379">
      <w:pPr>
        <w:pStyle w:val="ListParagraph"/>
        <w:tabs>
          <w:tab w:val="left" w:pos="1500"/>
        </w:tabs>
        <w:rPr>
          <w:szCs w:val="32"/>
        </w:rPr>
      </w:pPr>
      <w:r w:rsidRPr="00E67262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43275" cy="20859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</w:sdtPr>
                            <w:sdtEndPr/>
                            <w:sdtContent>
                              <w:p w:rsidR="00E67262" w:rsidRDefault="00E6726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119028" cy="191452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20844" cy="19156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63.25pt;height:164.25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g2IgIAAB4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" stroked="f">
                <v:textbox>
                  <w:txbxContent>
                    <w:sdt>
                      <w:sdtPr>
                        <w:id w:val="568603642"/>
                        <w:temporary/>
                      </w:sdtPr>
                      <w:sdtContent>
                        <w:p w:rsidR="00E67262" w:rsidRDefault="00E67262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19028" cy="191452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20844" cy="19156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Pr="00E57F65" w:rsidRDefault="00F47076" w:rsidP="00E57F65">
      <w:pPr>
        <w:tabs>
          <w:tab w:val="left" w:pos="1500"/>
        </w:tabs>
        <w:rPr>
          <w:szCs w:val="32"/>
        </w:rPr>
      </w:pPr>
    </w:p>
    <w:p w:rsidR="000C3FD6" w:rsidRPr="000C3FD6" w:rsidRDefault="000C3FD6" w:rsidP="000C3FD6">
      <w:pPr>
        <w:pStyle w:val="ListParagraph"/>
        <w:tabs>
          <w:tab w:val="left" w:pos="1500"/>
        </w:tabs>
        <w:rPr>
          <w:szCs w:val="32"/>
        </w:rPr>
      </w:pPr>
    </w:p>
    <w:p w:rsidR="000C3FD6" w:rsidRPr="000C3FD6" w:rsidRDefault="00F56731" w:rsidP="000C3FD6">
      <w:pPr>
        <w:pStyle w:val="ListParagraph"/>
        <w:numPr>
          <w:ilvl w:val="1"/>
          <w:numId w:val="10"/>
        </w:numPr>
        <w:tabs>
          <w:tab w:val="left" w:pos="1500"/>
        </w:tabs>
        <w:rPr>
          <w:szCs w:val="32"/>
        </w:rPr>
      </w:pPr>
      <w:r>
        <w:rPr>
          <w:szCs w:val="32"/>
        </w:rPr>
        <w:t>(7</w:t>
      </w:r>
      <w:r w:rsidR="00E57F65">
        <w:rPr>
          <w:szCs w:val="32"/>
        </w:rPr>
        <w:t xml:space="preserve">) </w:t>
      </w:r>
      <w:r w:rsidR="000C3FD6">
        <w:rPr>
          <w:szCs w:val="32"/>
        </w:rPr>
        <w:t>Sketch the output (V</w:t>
      </w:r>
      <w:r w:rsidR="000C3FD6">
        <w:rPr>
          <w:szCs w:val="32"/>
        </w:rPr>
        <w:softHyphen/>
      </w:r>
      <w:r w:rsidR="000C3FD6">
        <w:rPr>
          <w:szCs w:val="32"/>
          <w:vertAlign w:val="subscript"/>
        </w:rPr>
        <w:t>o</w:t>
      </w:r>
      <w:r w:rsidR="000C3FD6">
        <w:rPr>
          <w:szCs w:val="32"/>
        </w:rPr>
        <w:t>) vs. input (V</w:t>
      </w:r>
      <w:r w:rsidR="000C3FD6">
        <w:rPr>
          <w:szCs w:val="32"/>
        </w:rPr>
        <w:softHyphen/>
      </w:r>
      <w:r w:rsidR="000C3FD6">
        <w:rPr>
          <w:szCs w:val="32"/>
          <w:vertAlign w:val="subscript"/>
        </w:rPr>
        <w:t>in</w:t>
      </w:r>
      <w:proofErr w:type="gramStart"/>
      <w:r w:rsidR="000C3FD6">
        <w:rPr>
          <w:szCs w:val="32"/>
        </w:rPr>
        <w:t>)  as</w:t>
      </w:r>
      <w:proofErr w:type="gramEnd"/>
      <w:r w:rsidR="000C3FD6">
        <w:rPr>
          <w:szCs w:val="32"/>
        </w:rPr>
        <w:t xml:space="preserve"> the input is swept </w:t>
      </w:r>
      <w:r w:rsidR="00E57F65">
        <w:rPr>
          <w:szCs w:val="32"/>
        </w:rPr>
        <w:t>from -5V to +5V.</w: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132313" w:rsidP="00347379">
      <w:pPr>
        <w:pStyle w:val="ListParagraph"/>
        <w:tabs>
          <w:tab w:val="left" w:pos="1500"/>
        </w:tabs>
        <w:rPr>
          <w:szCs w:val="32"/>
        </w:rPr>
      </w:pPr>
      <w:r w:rsidRPr="0013231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13" w:rsidRDefault="00132313">
                            <w:r w:rsidRPr="00132313">
                              <w:rPr>
                                <w:noProof/>
                              </w:rPr>
                              <w:drawing>
                                <wp:inline distT="0" distB="0" distL="0" distR="0" wp14:anchorId="46A3B9C9" wp14:editId="121B3F18">
                                  <wp:extent cx="2182495" cy="1882095"/>
                                  <wp:effectExtent l="0" t="0" r="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2495" cy="188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186.95pt;height:110.55pt;z-index:25167462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V6JAIAACM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" stroked="f">
                <v:textbox style="mso-fit-shape-to-text:t">
                  <w:txbxContent>
                    <w:p w:rsidR="00132313" w:rsidRDefault="00132313">
                      <w:r w:rsidRPr="00132313">
                        <w:drawing>
                          <wp:inline distT="0" distB="0" distL="0" distR="0" wp14:anchorId="46A3B9C9" wp14:editId="121B3F18">
                            <wp:extent cx="2182495" cy="1882095"/>
                            <wp:effectExtent l="0" t="0" r="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2495" cy="188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F47076" w:rsidRDefault="00F47076" w:rsidP="00347379">
      <w:pPr>
        <w:pStyle w:val="ListParagraph"/>
        <w:tabs>
          <w:tab w:val="left" w:pos="1500"/>
        </w:tabs>
        <w:rPr>
          <w:szCs w:val="32"/>
        </w:rPr>
      </w:pPr>
    </w:p>
    <w:p w:rsidR="00347379" w:rsidRPr="00FA1C4C" w:rsidRDefault="00347379" w:rsidP="00FA1C4C">
      <w:pPr>
        <w:tabs>
          <w:tab w:val="left" w:pos="1500"/>
        </w:tabs>
        <w:rPr>
          <w:szCs w:val="32"/>
        </w:rPr>
      </w:pPr>
      <w:bookmarkStart w:id="0" w:name="_GoBack"/>
      <w:bookmarkEnd w:id="0"/>
    </w:p>
    <w:sectPr w:rsidR="00347379" w:rsidRPr="00FA1C4C" w:rsidSect="009F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51" w:rsidRDefault="00C33651" w:rsidP="00C63FFB">
      <w:pPr>
        <w:spacing w:after="0" w:line="240" w:lineRule="auto"/>
      </w:pPr>
      <w:r>
        <w:separator/>
      </w:r>
    </w:p>
  </w:endnote>
  <w:endnote w:type="continuationSeparator" w:id="0">
    <w:p w:rsidR="00C33651" w:rsidRDefault="00C33651" w:rsidP="00C6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51" w:rsidRDefault="00C33651" w:rsidP="00C63FFB">
      <w:pPr>
        <w:spacing w:after="0" w:line="240" w:lineRule="auto"/>
      </w:pPr>
      <w:r>
        <w:separator/>
      </w:r>
    </w:p>
  </w:footnote>
  <w:footnote w:type="continuationSeparator" w:id="0">
    <w:p w:rsidR="00C33651" w:rsidRDefault="00C33651" w:rsidP="00C63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115"/>
    <w:multiLevelType w:val="hybridMultilevel"/>
    <w:tmpl w:val="C4A4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0705F"/>
    <w:multiLevelType w:val="hybridMultilevel"/>
    <w:tmpl w:val="D158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00CB3"/>
    <w:multiLevelType w:val="hybridMultilevel"/>
    <w:tmpl w:val="4714225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60D78"/>
    <w:multiLevelType w:val="hybridMultilevel"/>
    <w:tmpl w:val="DFE858EA"/>
    <w:lvl w:ilvl="0" w:tplc="7EF4BC8A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B6340"/>
    <w:multiLevelType w:val="hybridMultilevel"/>
    <w:tmpl w:val="DD7801CC"/>
    <w:lvl w:ilvl="0" w:tplc="1C66CA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A427DF"/>
    <w:multiLevelType w:val="hybridMultilevel"/>
    <w:tmpl w:val="F58EECC8"/>
    <w:lvl w:ilvl="0" w:tplc="2CA28C5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B1A1A"/>
    <w:multiLevelType w:val="hybridMultilevel"/>
    <w:tmpl w:val="4714225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2047C"/>
    <w:multiLevelType w:val="hybridMultilevel"/>
    <w:tmpl w:val="4B5C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92FE0"/>
    <w:multiLevelType w:val="hybridMultilevel"/>
    <w:tmpl w:val="9F8E85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E77992"/>
    <w:multiLevelType w:val="hybridMultilevel"/>
    <w:tmpl w:val="DD7801CC"/>
    <w:lvl w:ilvl="0" w:tplc="1C66CA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FCB6813"/>
    <w:multiLevelType w:val="hybridMultilevel"/>
    <w:tmpl w:val="7938E342"/>
    <w:lvl w:ilvl="0" w:tplc="39969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A4"/>
    <w:rsid w:val="00004CB8"/>
    <w:rsid w:val="00035D2E"/>
    <w:rsid w:val="00043B51"/>
    <w:rsid w:val="000B6F51"/>
    <w:rsid w:val="000C3FD6"/>
    <w:rsid w:val="000D3830"/>
    <w:rsid w:val="000E39BC"/>
    <w:rsid w:val="00132313"/>
    <w:rsid w:val="0014775A"/>
    <w:rsid w:val="001574CC"/>
    <w:rsid w:val="0017442C"/>
    <w:rsid w:val="00190CF4"/>
    <w:rsid w:val="001932E7"/>
    <w:rsid w:val="001D16C6"/>
    <w:rsid w:val="001E60E6"/>
    <w:rsid w:val="001E7063"/>
    <w:rsid w:val="001F3BC3"/>
    <w:rsid w:val="00212DFC"/>
    <w:rsid w:val="002254B4"/>
    <w:rsid w:val="00226999"/>
    <w:rsid w:val="0025297C"/>
    <w:rsid w:val="002A7394"/>
    <w:rsid w:val="002B0CF2"/>
    <w:rsid w:val="002C0886"/>
    <w:rsid w:val="002C7EB6"/>
    <w:rsid w:val="002E2F9A"/>
    <w:rsid w:val="002E43E1"/>
    <w:rsid w:val="002F5761"/>
    <w:rsid w:val="003100FB"/>
    <w:rsid w:val="003165BB"/>
    <w:rsid w:val="0032057E"/>
    <w:rsid w:val="00320BC2"/>
    <w:rsid w:val="00330680"/>
    <w:rsid w:val="00330F1B"/>
    <w:rsid w:val="00331419"/>
    <w:rsid w:val="00347379"/>
    <w:rsid w:val="00347694"/>
    <w:rsid w:val="0038663B"/>
    <w:rsid w:val="003A2848"/>
    <w:rsid w:val="00412B10"/>
    <w:rsid w:val="00433F68"/>
    <w:rsid w:val="004461DF"/>
    <w:rsid w:val="00455587"/>
    <w:rsid w:val="0047205F"/>
    <w:rsid w:val="00483162"/>
    <w:rsid w:val="004A1B45"/>
    <w:rsid w:val="004A70E2"/>
    <w:rsid w:val="004C4378"/>
    <w:rsid w:val="005101F9"/>
    <w:rsid w:val="005102BE"/>
    <w:rsid w:val="005225A7"/>
    <w:rsid w:val="00531627"/>
    <w:rsid w:val="0054583A"/>
    <w:rsid w:val="00545C46"/>
    <w:rsid w:val="005569F8"/>
    <w:rsid w:val="00563797"/>
    <w:rsid w:val="005C1DC9"/>
    <w:rsid w:val="005D319C"/>
    <w:rsid w:val="005D5E6C"/>
    <w:rsid w:val="00603F3D"/>
    <w:rsid w:val="00612858"/>
    <w:rsid w:val="00622539"/>
    <w:rsid w:val="00625333"/>
    <w:rsid w:val="0062572A"/>
    <w:rsid w:val="00635803"/>
    <w:rsid w:val="00682D1E"/>
    <w:rsid w:val="006920B6"/>
    <w:rsid w:val="006951CF"/>
    <w:rsid w:val="0069760D"/>
    <w:rsid w:val="006A075B"/>
    <w:rsid w:val="006A245C"/>
    <w:rsid w:val="006B597C"/>
    <w:rsid w:val="006D35C9"/>
    <w:rsid w:val="007006DD"/>
    <w:rsid w:val="007512F3"/>
    <w:rsid w:val="007514CC"/>
    <w:rsid w:val="007D5728"/>
    <w:rsid w:val="007D6D67"/>
    <w:rsid w:val="00817D30"/>
    <w:rsid w:val="00852E33"/>
    <w:rsid w:val="008937E5"/>
    <w:rsid w:val="008D7856"/>
    <w:rsid w:val="008E64F7"/>
    <w:rsid w:val="008F3EA8"/>
    <w:rsid w:val="008F470A"/>
    <w:rsid w:val="009239ED"/>
    <w:rsid w:val="00924E5C"/>
    <w:rsid w:val="00934714"/>
    <w:rsid w:val="00957EAA"/>
    <w:rsid w:val="0096300B"/>
    <w:rsid w:val="009735A6"/>
    <w:rsid w:val="00973DB0"/>
    <w:rsid w:val="009B4ACE"/>
    <w:rsid w:val="009D2F64"/>
    <w:rsid w:val="009D59C0"/>
    <w:rsid w:val="009F1DCA"/>
    <w:rsid w:val="009F44D7"/>
    <w:rsid w:val="009F4B73"/>
    <w:rsid w:val="009F5BB3"/>
    <w:rsid w:val="009F5EB4"/>
    <w:rsid w:val="00A17937"/>
    <w:rsid w:val="00A605AD"/>
    <w:rsid w:val="00A677E9"/>
    <w:rsid w:val="00AF7290"/>
    <w:rsid w:val="00B034F5"/>
    <w:rsid w:val="00B310A4"/>
    <w:rsid w:val="00B43869"/>
    <w:rsid w:val="00B65308"/>
    <w:rsid w:val="00BB1F54"/>
    <w:rsid w:val="00BC4FFC"/>
    <w:rsid w:val="00BC5F24"/>
    <w:rsid w:val="00BD595A"/>
    <w:rsid w:val="00BE3F30"/>
    <w:rsid w:val="00BF2A74"/>
    <w:rsid w:val="00BF45B2"/>
    <w:rsid w:val="00C00502"/>
    <w:rsid w:val="00C1721A"/>
    <w:rsid w:val="00C33651"/>
    <w:rsid w:val="00C35618"/>
    <w:rsid w:val="00C63FFB"/>
    <w:rsid w:val="00C6666A"/>
    <w:rsid w:val="00C77153"/>
    <w:rsid w:val="00C77761"/>
    <w:rsid w:val="00C9516F"/>
    <w:rsid w:val="00CC15B2"/>
    <w:rsid w:val="00CE558A"/>
    <w:rsid w:val="00CE7ED7"/>
    <w:rsid w:val="00D33DB4"/>
    <w:rsid w:val="00D34F1B"/>
    <w:rsid w:val="00D57603"/>
    <w:rsid w:val="00D97506"/>
    <w:rsid w:val="00DB4551"/>
    <w:rsid w:val="00DC54A4"/>
    <w:rsid w:val="00DD4FF7"/>
    <w:rsid w:val="00DF7207"/>
    <w:rsid w:val="00E14A13"/>
    <w:rsid w:val="00E379DD"/>
    <w:rsid w:val="00E404E6"/>
    <w:rsid w:val="00E47BBE"/>
    <w:rsid w:val="00E57F65"/>
    <w:rsid w:val="00E62D33"/>
    <w:rsid w:val="00E67262"/>
    <w:rsid w:val="00E718C1"/>
    <w:rsid w:val="00EC01EA"/>
    <w:rsid w:val="00EC0D4F"/>
    <w:rsid w:val="00EC23B3"/>
    <w:rsid w:val="00ED300C"/>
    <w:rsid w:val="00EE44C0"/>
    <w:rsid w:val="00F05187"/>
    <w:rsid w:val="00F41068"/>
    <w:rsid w:val="00F432C1"/>
    <w:rsid w:val="00F47076"/>
    <w:rsid w:val="00F56731"/>
    <w:rsid w:val="00F60FCB"/>
    <w:rsid w:val="00F62913"/>
    <w:rsid w:val="00F77037"/>
    <w:rsid w:val="00F849B5"/>
    <w:rsid w:val="00FA1C4C"/>
    <w:rsid w:val="00FA782D"/>
    <w:rsid w:val="00FB4C7D"/>
    <w:rsid w:val="00FB560D"/>
    <w:rsid w:val="00FD75C2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5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FB"/>
  </w:style>
  <w:style w:type="paragraph" w:styleId="Footer">
    <w:name w:val="footer"/>
    <w:basedOn w:val="Normal"/>
    <w:link w:val="FooterChar"/>
    <w:uiPriority w:val="99"/>
    <w:unhideWhenUsed/>
    <w:rsid w:val="00C6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5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FB"/>
  </w:style>
  <w:style w:type="paragraph" w:styleId="Footer">
    <w:name w:val="footer"/>
    <w:basedOn w:val="Normal"/>
    <w:link w:val="FooterChar"/>
    <w:uiPriority w:val="99"/>
    <w:unhideWhenUsed/>
    <w:rsid w:val="00C63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4FEB-54DB-4865-A83D-F39EF913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iiitb</cp:lastModifiedBy>
  <cp:revision>2</cp:revision>
  <cp:lastPrinted>2015-02-26T14:09:00Z</cp:lastPrinted>
  <dcterms:created xsi:type="dcterms:W3CDTF">2017-09-21T10:54:00Z</dcterms:created>
  <dcterms:modified xsi:type="dcterms:W3CDTF">2017-09-21T10:54:00Z</dcterms:modified>
</cp:coreProperties>
</file>