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Ở Va - xan (Uy - li - am Thác - cơ - rây)</w:t>
      </w:r>
    </w:p>
    <w:p/>
    <w:p>
      <w:r>
        <w:rPr>
          <w:b/>
          <w:i w:val="0"/>
          <w:u w:val="none"/>
        </w:rPr>
        <w:t>Tóm tắt</w:t>
      </w:r>
    </w:p>
    <w:p>
      <w:r>
        <w:rPr>
          <w:b w:val="0"/>
          <w:i w:val="0"/>
          <w:u w:val="none"/>
        </w:rPr>
        <w:t>Tiểu thuyết Hội chợ phù hoa của nhà văn Anh Thác-cơ-rây xoay quanh hành trình của cô gái nghèo Rê-béc-ca Sáp (Rebecca Sharp) đi tìm chỗ đứng trong xã hội thượng lưu Anh thế kỉ XIX. Xinh đẹp, thông minh, khôn khéo, Rẻ-béc-ca vạch ra nhiều kế hoạch tiếp cận các chàng trai giàu có để tiến thân.</w:t>
      </w:r>
    </w:p>
    <w:p>
      <w:r>
        <w:rPr>
          <w:b w:val="0"/>
          <w:i w:val="0"/>
          <w:u w:val="none"/>
        </w:rPr>
        <w:t>Người đầu tiên cô tìm cách quyến rũ là Giỗ Sét-lây (Joe Sedley), anh ruột của A-mê-li-a Sét-lây (Amelia Sedley) – bạn thân của cô. Kế hoạch lấy Giỗ không thành do bị Gioóc Ốt-xbon (George Osborne) phá hoại, Rê-béc-ca dành đi làm gia sư cho gia đình quý tộc Pit Crâu-lây (Pitt Crawley), sau đó quyền rũ và lấy con trai cụ Pít, tức anh chàng Râu-đàn Crâu-lây (Rawdon Crawley) mê cờ bạc. Tuy không được thừa kế, nhưng Rê-béc-ca cũng bắt đầu cuộc sống xa hoa bằng cách lợi dụng danh tiếng dòng họ nhà chồng để bày ra nhiều mảnh khoé nhằm vay nợ và giúp chồng cờ gian bạc lận. Sau chiến tranh, tuy đã có chồng con nhưng cô vẫn kiếm tiền bằng cách hẹn hò với nhiều người đàn ông giàu có, cho đến khi chồng cô phát hiện và cắt đứt quan hệ với cô.</w:t>
      </w:r>
    </w:p>
    <w:p>
      <w:r>
        <w:rPr>
          <w:b w:val="0"/>
          <w:i w:val="0"/>
          <w:u w:val="none"/>
        </w:rPr>
        <w:t>Trong khi đó, cô bạn A-mê-li-a kết hôn cùng Gioóc Ốt-xbon với sự giúp đỡ của Đô-bin (Dobbin), bạn Gioóc. Sau khi Gioóc từ trận trong cuộc chiến Oa-tơ-lu (Waterloo), cha A-mê-li-a phá sản, cô vẫn ở vậy thờ chồng nuôi con.</w:t>
      </w:r>
    </w:p>
    <w:p>
      <w:r>
        <w:rPr>
          <w:b w:val="0"/>
          <w:i w:val="0"/>
          <w:u w:val="none"/>
        </w:rPr>
        <w:t>Hai người phụ nữ gặp lại nhau, Rẻ-béc-ca nhận ra giá trị của Đô-bin và thuyết phục A-mê-li-a tái giá với anh. Còn bản thân Rê-béc-ca, bị bạn bè, chồng con xa lánh, nhưng cô vẫn tiếp tục quyến rũ Giỗ Sét-lây cho đến khi anh ta qua dời và để lại cho cô một gia sản lớn.</w:t>
      </w:r>
    </w:p>
    <w:p>
      <w:r>
        <w:rPr>
          <w:b w:val="0"/>
          <w:i w:val="0"/>
          <w:u w:val="none"/>
        </w:rPr>
        <w:t>Ở Va-xan trích từ Chương 6 trong tiểu thuyết Hội chợ phù hoa, kể về chuyến đi chơi của Rê-béc-ca với anh em Giỗ và A-mê-li-a Sét-lầy, cùng Gioóc Ốt-xbon – người mà A-mê-li-a say mê – và Đại uý Đô-bin, bạn của Gioóc. Rê-béc-ca cố gắng gợi ý để Giỗ cầu hôn mình, nhưng không thành công.</w:t>
      </w:r>
    </w:p>
    <w:p/>
    <w:p/>
    <w:p>
      <w:r>
        <w:rPr>
          <w:b/>
          <w:i w:val="0"/>
          <w:u w:val="none"/>
        </w:rPr>
        <w:t>Nội dúng chính</w:t>
      </w:r>
    </w:p>
    <w:p>
      <w:r>
        <w:rPr>
          <w:b w:val="0"/>
          <w:i w:val="0"/>
          <w:u w:val="none"/>
        </w:rPr>
        <w:t>Ở Va-xan trích từ Chương 6 trong tiểu thuyết Hội chợ phù hoa, kể về chuyến đi chơi của Rê-béc-ca với anh em Giỗ và A-mê-li-a Sét-lầy, cùng Gioóc Ốt-xbon – người mà A-mê-li-a say mê – và Đại uý Đô-bin, bạn của Gioóc. Rê-béc-ca cố gắng gợi ý để Giỗ cầu hôn mình, nhưng không thành công.</w:t>
      </w:r>
    </w:p>
    <w:p/>
    <w:p/>
    <w:p>
      <w:r>
        <w:rPr>
          <w:b/>
          <w:i w:val="0"/>
          <w:u w:val="none"/>
        </w:rPr>
        <w:t>Tìm hiểu chung</w:t>
      </w:r>
    </w:p>
    <w:p>
      <w:r>
        <w:rPr>
          <w:b/>
          <w:i w:val="0"/>
          <w:u w:val="none"/>
        </w:rPr>
        <w:t>1. Xuất xứ</w:t>
      </w:r>
    </w:p>
    <w:p>
      <w:r>
        <w:rPr>
          <w:b w:val="0"/>
          <w:i w:val="0"/>
          <w:u w:val="none"/>
        </w:rPr>
        <w:t>- Ở Va – xan trích từ chương 6 trong tiểu thuyết Hội chợ phù hoa</w:t>
      </w:r>
    </w:p>
    <w:p>
      <w:r>
        <w:rPr>
          <w:b/>
          <w:i w:val="0"/>
          <w:u w:val="none"/>
        </w:rPr>
        <w:t>2. Đề tài</w:t>
      </w:r>
    </w:p>
    <w:p>
      <w:r>
        <w:rPr>
          <w:b w:val="0"/>
          <w:i w:val="0"/>
          <w:u w:val="none"/>
        </w:rPr>
        <w:t>Câu chuyện về Rê – béc – ca</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