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122D" w14:textId="4DD27B65" w:rsidR="006C2FCC" w:rsidRDefault="006C2FCC" w:rsidP="006C2FCC">
      <w:pPr>
        <w:rPr>
          <w:b/>
          <w:bCs/>
          <w:sz w:val="52"/>
          <w:szCs w:val="52"/>
        </w:rPr>
      </w:pPr>
      <w:r w:rsidRPr="006C2FCC">
        <w:rPr>
          <w:b/>
          <w:bCs/>
          <w:sz w:val="52"/>
          <w:szCs w:val="52"/>
        </w:rPr>
        <w:drawing>
          <wp:inline distT="0" distB="0" distL="0" distR="0" wp14:anchorId="1ED4ACA8" wp14:editId="3564AF44">
            <wp:extent cx="5943600" cy="3894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CE82" w14:textId="4EC78EE7" w:rsidR="006C2FCC" w:rsidRDefault="006C2FCC" w:rsidP="006C2FCC">
      <w:pPr>
        <w:rPr>
          <w:b/>
          <w:bCs/>
          <w:sz w:val="52"/>
          <w:szCs w:val="52"/>
        </w:rPr>
      </w:pPr>
      <w:r w:rsidRPr="006C2FCC">
        <w:rPr>
          <w:b/>
          <w:bCs/>
          <w:sz w:val="52"/>
          <w:szCs w:val="52"/>
        </w:rPr>
        <w:drawing>
          <wp:inline distT="0" distB="0" distL="0" distR="0" wp14:anchorId="21F2BCF1" wp14:editId="16943525">
            <wp:extent cx="5943600" cy="3985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96D6" w14:textId="2E2E6C41" w:rsidR="006C2FCC" w:rsidRDefault="006C2FCC" w:rsidP="006C2FCC">
      <w:pPr>
        <w:rPr>
          <w:b/>
          <w:bCs/>
          <w:sz w:val="52"/>
          <w:szCs w:val="52"/>
        </w:rPr>
      </w:pPr>
      <w:r w:rsidRPr="006C2FCC">
        <w:rPr>
          <w:b/>
          <w:bCs/>
          <w:sz w:val="52"/>
          <w:szCs w:val="52"/>
        </w:rPr>
        <w:lastRenderedPageBreak/>
        <w:drawing>
          <wp:inline distT="0" distB="0" distL="0" distR="0" wp14:anchorId="422D1D8F" wp14:editId="03EDAEE7">
            <wp:extent cx="5943600" cy="3054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FCC">
        <w:rPr>
          <w:b/>
          <w:bCs/>
          <w:sz w:val="52"/>
          <w:szCs w:val="52"/>
        </w:rPr>
        <w:drawing>
          <wp:inline distT="0" distB="0" distL="0" distR="0" wp14:anchorId="1A1F2AB2" wp14:editId="4FB8C0A0">
            <wp:extent cx="5943600" cy="2804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534F" w14:textId="29184D98" w:rsidR="006C2FCC" w:rsidRDefault="006C2FCC" w:rsidP="006C2FCC">
      <w:pPr>
        <w:rPr>
          <w:b/>
          <w:bCs/>
          <w:sz w:val="52"/>
          <w:szCs w:val="52"/>
        </w:rPr>
      </w:pPr>
      <w:r w:rsidRPr="006C2FCC">
        <w:rPr>
          <w:b/>
          <w:bCs/>
          <w:sz w:val="52"/>
          <w:szCs w:val="52"/>
        </w:rPr>
        <w:lastRenderedPageBreak/>
        <w:drawing>
          <wp:inline distT="0" distB="0" distL="0" distR="0" wp14:anchorId="16ED9AB3" wp14:editId="34548252">
            <wp:extent cx="5315692" cy="469648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42A4" w14:textId="77777777" w:rsidR="006C2FCC" w:rsidRDefault="006C2FCC" w:rsidP="006C2FCC">
      <w:pPr>
        <w:jc w:val="center"/>
        <w:rPr>
          <w:b/>
          <w:bCs/>
          <w:sz w:val="52"/>
          <w:szCs w:val="52"/>
        </w:rPr>
      </w:pPr>
    </w:p>
    <w:p w14:paraId="7908B71E" w14:textId="700C9D24" w:rsidR="006C2FCC" w:rsidRDefault="006C2FCC" w:rsidP="006C2FCC">
      <w:pPr>
        <w:jc w:val="center"/>
        <w:rPr>
          <w:b/>
          <w:bCs/>
          <w:sz w:val="52"/>
          <w:szCs w:val="52"/>
        </w:rPr>
      </w:pPr>
      <w:proofErr w:type="spellStart"/>
      <w:r w:rsidRPr="006C2FCC">
        <w:rPr>
          <w:b/>
          <w:bCs/>
          <w:sz w:val="52"/>
          <w:szCs w:val="52"/>
        </w:rPr>
        <w:t>Mô</w:t>
      </w:r>
      <w:proofErr w:type="spellEnd"/>
      <w:r w:rsidRPr="006C2FCC">
        <w:rPr>
          <w:b/>
          <w:bCs/>
          <w:sz w:val="52"/>
          <w:szCs w:val="52"/>
        </w:rPr>
        <w:t xml:space="preserve"> </w:t>
      </w:r>
      <w:proofErr w:type="spellStart"/>
      <w:r w:rsidRPr="006C2FCC">
        <w:rPr>
          <w:b/>
          <w:bCs/>
          <w:sz w:val="52"/>
          <w:szCs w:val="52"/>
        </w:rPr>
        <w:t>hình</w:t>
      </w:r>
      <w:proofErr w:type="spellEnd"/>
      <w:r w:rsidRPr="006C2FCC">
        <w:rPr>
          <w:b/>
          <w:bCs/>
          <w:sz w:val="52"/>
          <w:szCs w:val="52"/>
        </w:rPr>
        <w:t xml:space="preserve"> </w:t>
      </w:r>
      <w:proofErr w:type="spellStart"/>
      <w:r w:rsidRPr="006C2FCC">
        <w:rPr>
          <w:b/>
          <w:bCs/>
          <w:sz w:val="52"/>
          <w:szCs w:val="52"/>
        </w:rPr>
        <w:t>tổng</w:t>
      </w:r>
      <w:proofErr w:type="spellEnd"/>
      <w:r w:rsidRPr="006C2FCC">
        <w:rPr>
          <w:b/>
          <w:bCs/>
          <w:sz w:val="52"/>
          <w:szCs w:val="52"/>
        </w:rPr>
        <w:t xml:space="preserve"> </w:t>
      </w:r>
      <w:proofErr w:type="spellStart"/>
      <w:r w:rsidRPr="006C2FCC">
        <w:rPr>
          <w:b/>
          <w:bCs/>
          <w:sz w:val="52"/>
          <w:szCs w:val="52"/>
        </w:rPr>
        <w:t>quát</w:t>
      </w:r>
      <w:proofErr w:type="spellEnd"/>
      <w:r w:rsidRPr="006C2FCC">
        <w:rPr>
          <w:b/>
          <w:bCs/>
          <w:sz w:val="52"/>
          <w:szCs w:val="52"/>
        </w:rPr>
        <w:t xml:space="preserve"> </w:t>
      </w:r>
      <w:proofErr w:type="spellStart"/>
      <w:r w:rsidRPr="006C2FCC">
        <w:rPr>
          <w:b/>
          <w:bCs/>
          <w:sz w:val="52"/>
          <w:szCs w:val="52"/>
        </w:rPr>
        <w:t>đảm</w:t>
      </w:r>
      <w:proofErr w:type="spellEnd"/>
      <w:r w:rsidRPr="006C2FCC">
        <w:rPr>
          <w:b/>
          <w:bCs/>
          <w:sz w:val="52"/>
          <w:szCs w:val="52"/>
        </w:rPr>
        <w:t xml:space="preserve"> </w:t>
      </w:r>
      <w:proofErr w:type="spellStart"/>
      <w:r w:rsidRPr="006C2FCC">
        <w:rPr>
          <w:b/>
          <w:bCs/>
          <w:sz w:val="52"/>
          <w:szCs w:val="52"/>
        </w:rPr>
        <w:t>bảo</w:t>
      </w:r>
      <w:proofErr w:type="spellEnd"/>
      <w:r w:rsidRPr="006C2FCC">
        <w:rPr>
          <w:b/>
          <w:bCs/>
          <w:sz w:val="52"/>
          <w:szCs w:val="52"/>
        </w:rPr>
        <w:t xml:space="preserve"> ATTT </w:t>
      </w:r>
      <w:proofErr w:type="spellStart"/>
      <w:r w:rsidRPr="006C2FCC">
        <w:rPr>
          <w:b/>
          <w:bCs/>
          <w:sz w:val="52"/>
          <w:szCs w:val="52"/>
        </w:rPr>
        <w:t>và</w:t>
      </w:r>
      <w:proofErr w:type="spellEnd"/>
      <w:r w:rsidRPr="006C2FCC">
        <w:rPr>
          <w:b/>
          <w:bCs/>
          <w:sz w:val="52"/>
          <w:szCs w:val="52"/>
        </w:rPr>
        <w:t xml:space="preserve"> an </w:t>
      </w:r>
      <w:proofErr w:type="spellStart"/>
      <w:r w:rsidRPr="006C2FCC">
        <w:rPr>
          <w:b/>
          <w:bCs/>
          <w:sz w:val="52"/>
          <w:szCs w:val="52"/>
        </w:rPr>
        <w:t>toàn</w:t>
      </w:r>
      <w:proofErr w:type="spellEnd"/>
      <w:r w:rsidRPr="006C2FCC">
        <w:rPr>
          <w:b/>
          <w:bCs/>
          <w:sz w:val="52"/>
          <w:szCs w:val="52"/>
        </w:rPr>
        <w:t xml:space="preserve"> HTTT</w:t>
      </w:r>
    </w:p>
    <w:p w14:paraId="2EE65FB9" w14:textId="5ADC7032" w:rsidR="006C2FCC" w:rsidRPr="006C2FCC" w:rsidRDefault="006C2FCC" w:rsidP="006C2FC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ATTT </w:t>
      </w:r>
      <w:proofErr w:type="spellStart"/>
      <w:r>
        <w:rPr>
          <w:b/>
          <w:bCs/>
          <w:sz w:val="28"/>
          <w:szCs w:val="28"/>
        </w:rPr>
        <w:t>c</w:t>
      </w:r>
      <w:r w:rsidRPr="006C2FCC">
        <w:rPr>
          <w:b/>
          <w:bCs/>
          <w:sz w:val="28"/>
          <w:szCs w:val="28"/>
        </w:rPr>
        <w:t>ần</w:t>
      </w:r>
      <w:proofErr w:type="spellEnd"/>
      <w:r w:rsidRPr="006C2FCC">
        <w:rPr>
          <w:b/>
          <w:bCs/>
          <w:sz w:val="28"/>
          <w:szCs w:val="28"/>
        </w:rPr>
        <w:t xml:space="preserve"> </w:t>
      </w:r>
      <w:proofErr w:type="spellStart"/>
      <w:r w:rsidRPr="006C2FCC">
        <w:rPr>
          <w:b/>
          <w:bCs/>
          <w:sz w:val="28"/>
          <w:szCs w:val="28"/>
        </w:rPr>
        <w:t>cân</w:t>
      </w:r>
      <w:proofErr w:type="spellEnd"/>
      <w:r w:rsidRPr="006C2FCC">
        <w:rPr>
          <w:b/>
          <w:bCs/>
          <w:sz w:val="28"/>
          <w:szCs w:val="28"/>
        </w:rPr>
        <w:t xml:space="preserve"> </w:t>
      </w:r>
      <w:proofErr w:type="spellStart"/>
      <w:r w:rsidRPr="006C2FCC">
        <w:rPr>
          <w:b/>
          <w:bCs/>
          <w:sz w:val="28"/>
          <w:szCs w:val="28"/>
        </w:rPr>
        <w:t>bằng</w:t>
      </w:r>
      <w:proofErr w:type="spellEnd"/>
      <w:r w:rsidRPr="006C2FCC">
        <w:rPr>
          <w:b/>
          <w:bCs/>
          <w:sz w:val="28"/>
          <w:szCs w:val="28"/>
        </w:rPr>
        <w:t xml:space="preserve"> </w:t>
      </w:r>
      <w:proofErr w:type="spellStart"/>
      <w:r w:rsidRPr="006C2FCC">
        <w:rPr>
          <w:b/>
          <w:bCs/>
          <w:sz w:val="28"/>
          <w:szCs w:val="28"/>
        </w:rPr>
        <w:t>giữa</w:t>
      </w:r>
      <w:proofErr w:type="spellEnd"/>
      <w:r w:rsidRPr="006C2FCC">
        <w:rPr>
          <w:b/>
          <w:bCs/>
          <w:sz w:val="28"/>
          <w:szCs w:val="28"/>
        </w:rPr>
        <w:t xml:space="preserve"> Usability (</w:t>
      </w:r>
      <w:proofErr w:type="spellStart"/>
      <w:r w:rsidRPr="006C2FCC">
        <w:rPr>
          <w:b/>
          <w:bCs/>
          <w:sz w:val="28"/>
          <w:szCs w:val="28"/>
        </w:rPr>
        <w:t>Tính</w:t>
      </w:r>
      <w:proofErr w:type="spellEnd"/>
      <w:r w:rsidRPr="006C2FCC">
        <w:rPr>
          <w:b/>
          <w:bCs/>
          <w:sz w:val="28"/>
          <w:szCs w:val="28"/>
        </w:rPr>
        <w:t xml:space="preserve"> </w:t>
      </w:r>
      <w:proofErr w:type="spellStart"/>
      <w:r w:rsidRPr="006C2FCC">
        <w:rPr>
          <w:b/>
          <w:bCs/>
          <w:sz w:val="28"/>
          <w:szCs w:val="28"/>
        </w:rPr>
        <w:t>hữu</w:t>
      </w:r>
      <w:proofErr w:type="spellEnd"/>
      <w:r w:rsidRPr="006C2FCC">
        <w:rPr>
          <w:b/>
          <w:bCs/>
          <w:sz w:val="28"/>
          <w:szCs w:val="28"/>
        </w:rPr>
        <w:t xml:space="preserve"> </w:t>
      </w:r>
      <w:proofErr w:type="spellStart"/>
      <w:r w:rsidRPr="006C2FCC">
        <w:rPr>
          <w:b/>
          <w:bCs/>
          <w:sz w:val="28"/>
          <w:szCs w:val="28"/>
        </w:rPr>
        <w:t>dụng</w:t>
      </w:r>
      <w:proofErr w:type="spellEnd"/>
      <w:r w:rsidRPr="006C2FCC">
        <w:rPr>
          <w:b/>
          <w:bCs/>
          <w:sz w:val="28"/>
          <w:szCs w:val="28"/>
        </w:rPr>
        <w:t xml:space="preserve">), Cost (chi </w:t>
      </w:r>
      <w:proofErr w:type="spellStart"/>
      <w:r w:rsidRPr="006C2FCC">
        <w:rPr>
          <w:b/>
          <w:bCs/>
          <w:sz w:val="28"/>
          <w:szCs w:val="28"/>
        </w:rPr>
        <w:t>phí</w:t>
      </w:r>
      <w:proofErr w:type="spellEnd"/>
      <w:r w:rsidRPr="006C2FCC">
        <w:rPr>
          <w:b/>
          <w:bCs/>
          <w:sz w:val="28"/>
          <w:szCs w:val="28"/>
        </w:rPr>
        <w:t xml:space="preserve">) </w:t>
      </w:r>
    </w:p>
    <w:p w14:paraId="15663A36" w14:textId="55C904EE" w:rsidR="006C2FCC" w:rsidRPr="006C2FCC" w:rsidRDefault="006C2FCC" w:rsidP="006C2FCC">
      <w:pPr>
        <w:rPr>
          <w:b/>
          <w:bCs/>
          <w:sz w:val="28"/>
          <w:szCs w:val="28"/>
        </w:rPr>
      </w:pPr>
      <w:proofErr w:type="spellStart"/>
      <w:r w:rsidRPr="006C2FCC">
        <w:rPr>
          <w:b/>
          <w:bCs/>
          <w:sz w:val="28"/>
          <w:szCs w:val="28"/>
        </w:rPr>
        <w:t>và</w:t>
      </w:r>
      <w:proofErr w:type="spellEnd"/>
      <w:r w:rsidRPr="006C2FCC">
        <w:rPr>
          <w:b/>
          <w:bCs/>
          <w:sz w:val="28"/>
          <w:szCs w:val="28"/>
        </w:rPr>
        <w:t xml:space="preserve"> Security (</w:t>
      </w:r>
      <w:proofErr w:type="gramStart"/>
      <w:r w:rsidRPr="006C2FCC">
        <w:rPr>
          <w:b/>
          <w:bCs/>
          <w:sz w:val="28"/>
          <w:szCs w:val="28"/>
        </w:rPr>
        <w:t>an</w:t>
      </w:r>
      <w:proofErr w:type="gramEnd"/>
      <w:r w:rsidRPr="006C2FCC">
        <w:rPr>
          <w:b/>
          <w:bCs/>
          <w:sz w:val="28"/>
          <w:szCs w:val="28"/>
        </w:rPr>
        <w:t xml:space="preserve"> </w:t>
      </w:r>
      <w:proofErr w:type="spellStart"/>
      <w:r w:rsidRPr="006C2FCC">
        <w:rPr>
          <w:b/>
          <w:bCs/>
          <w:sz w:val="28"/>
          <w:szCs w:val="28"/>
        </w:rPr>
        <w:t>toàn</w:t>
      </w:r>
      <w:proofErr w:type="spellEnd"/>
      <w:r w:rsidRPr="006C2FCC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.</w:t>
      </w:r>
    </w:p>
    <w:p w14:paraId="0F331B9B" w14:textId="1BCF0557" w:rsidR="006C2FCC" w:rsidRPr="006C2FCC" w:rsidRDefault="006C2FCC" w:rsidP="006C2FCC">
      <w:pPr>
        <w:rPr>
          <w:b/>
          <w:bCs/>
          <w:sz w:val="72"/>
          <w:szCs w:val="72"/>
        </w:rPr>
      </w:pPr>
      <w:proofErr w:type="spellStart"/>
      <w:r w:rsidRPr="006C2FCC">
        <w:rPr>
          <w:b/>
          <w:bCs/>
          <w:sz w:val="28"/>
          <w:szCs w:val="28"/>
        </w:rPr>
        <w:t>Mô</w:t>
      </w:r>
      <w:proofErr w:type="spellEnd"/>
      <w:r w:rsidRPr="006C2FCC">
        <w:rPr>
          <w:b/>
          <w:bCs/>
          <w:sz w:val="28"/>
          <w:szCs w:val="28"/>
        </w:rPr>
        <w:t xml:space="preserve"> </w:t>
      </w:r>
      <w:proofErr w:type="spellStart"/>
      <w:r w:rsidRPr="006C2FCC">
        <w:rPr>
          <w:b/>
          <w:bCs/>
          <w:sz w:val="28"/>
          <w:szCs w:val="28"/>
        </w:rPr>
        <w:t>hình</w:t>
      </w:r>
      <w:proofErr w:type="spellEnd"/>
      <w:r w:rsidRPr="006C2FCC">
        <w:rPr>
          <w:b/>
          <w:bCs/>
          <w:sz w:val="28"/>
          <w:szCs w:val="28"/>
        </w:rPr>
        <w:t xml:space="preserve"> Layered Security Model </w:t>
      </w:r>
      <w:proofErr w:type="spellStart"/>
      <w:r w:rsidRPr="006C2FCC">
        <w:rPr>
          <w:b/>
          <w:bCs/>
          <w:sz w:val="28"/>
          <w:szCs w:val="28"/>
        </w:rPr>
        <w:t>hoặc</w:t>
      </w:r>
      <w:proofErr w:type="spellEnd"/>
      <w:r w:rsidRPr="006C2FCC">
        <w:rPr>
          <w:b/>
          <w:bCs/>
          <w:sz w:val="28"/>
          <w:szCs w:val="28"/>
        </w:rPr>
        <w:t xml:space="preserve"> </w:t>
      </w:r>
      <w:proofErr w:type="spellStart"/>
      <w:r w:rsidRPr="006C2FCC">
        <w:rPr>
          <w:b/>
          <w:bCs/>
          <w:sz w:val="28"/>
          <w:szCs w:val="28"/>
        </w:rPr>
        <w:t>Defence</w:t>
      </w:r>
      <w:proofErr w:type="spellEnd"/>
      <w:r w:rsidRPr="006C2FCC">
        <w:rPr>
          <w:b/>
          <w:bCs/>
          <w:sz w:val="28"/>
          <w:szCs w:val="28"/>
        </w:rPr>
        <w:t xml:space="preserve"> in Depth</w:t>
      </w:r>
      <w:r>
        <w:rPr>
          <w:b/>
          <w:bCs/>
          <w:sz w:val="28"/>
          <w:szCs w:val="28"/>
        </w:rPr>
        <w:t>:</w:t>
      </w:r>
    </w:p>
    <w:p w14:paraId="5FB93C70" w14:textId="20E97A04" w:rsidR="00580C38" w:rsidRDefault="006C2FCC">
      <w:r w:rsidRPr="006C2FCC">
        <w:lastRenderedPageBreak/>
        <w:drawing>
          <wp:inline distT="0" distB="0" distL="0" distR="0" wp14:anchorId="5985E0C8" wp14:editId="3723D542">
            <wp:extent cx="5943600" cy="2854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B011" w14:textId="2799B50D" w:rsidR="006C2FCC" w:rsidRDefault="006C2FCC" w:rsidP="006C2FCC">
      <w:proofErr w:type="spellStart"/>
      <w:r w:rsidRPr="006C2FCC">
        <w:t>Các</w:t>
      </w:r>
      <w:proofErr w:type="spellEnd"/>
      <w:r w:rsidRPr="006C2FCC">
        <w:t xml:space="preserve"> </w:t>
      </w:r>
      <w:proofErr w:type="spellStart"/>
      <w:r w:rsidRPr="006C2FCC">
        <w:t>lớp</w:t>
      </w:r>
      <w:proofErr w:type="spellEnd"/>
      <w:r w:rsidRPr="006C2FCC">
        <w:t xml:space="preserve"> </w:t>
      </w:r>
      <w:proofErr w:type="spellStart"/>
      <w:r w:rsidRPr="006C2FCC">
        <w:t>phòng</w:t>
      </w:r>
      <w:proofErr w:type="spellEnd"/>
      <w:r w:rsidRPr="006C2FCC">
        <w:t xml:space="preserve"> </w:t>
      </w:r>
      <w:proofErr w:type="spellStart"/>
      <w:r w:rsidRPr="006C2FCC">
        <w:t>vệ</w:t>
      </w:r>
      <w:proofErr w:type="spellEnd"/>
      <w:r w:rsidRPr="006C2FCC">
        <w:t xml:space="preserve"> </w:t>
      </w:r>
      <w:proofErr w:type="spellStart"/>
      <w:r w:rsidRPr="006C2FCC">
        <w:t>điển</w:t>
      </w:r>
      <w:proofErr w:type="spellEnd"/>
      <w:r w:rsidRPr="006C2FCC">
        <w:t xml:space="preserve"> </w:t>
      </w:r>
      <w:proofErr w:type="spellStart"/>
      <w:r w:rsidRPr="006C2FCC">
        <w:t>hình</w:t>
      </w:r>
      <w:proofErr w:type="spellEnd"/>
      <w:r w:rsidRPr="006C2FCC">
        <w:t>:</w:t>
      </w:r>
    </w:p>
    <w:p w14:paraId="4EC38DC9" w14:textId="2435B185" w:rsidR="006C2FCC" w:rsidRDefault="006C2FCC" w:rsidP="006C2FCC">
      <w:pPr>
        <w:pStyle w:val="ListParagraph"/>
        <w:numPr>
          <w:ilvl w:val="0"/>
          <w:numId w:val="7"/>
        </w:numPr>
      </w:pPr>
      <w:proofErr w:type="spellStart"/>
      <w:r>
        <w:t>Lớp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>/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(Plant Security)</w:t>
      </w:r>
    </w:p>
    <w:p w14:paraId="3AE7F6E3" w14:textId="386A69E0" w:rsidR="006C2FCC" w:rsidRDefault="006C2FCC" w:rsidP="006C2FCC">
      <w:pPr>
        <w:pStyle w:val="ListParagraph"/>
        <w:numPr>
          <w:ilvl w:val="0"/>
          <w:numId w:val="8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56C76BD" w14:textId="41BDABC1" w:rsidR="006C2FCC" w:rsidRDefault="006C2FCC" w:rsidP="006C2FCC">
      <w:pPr>
        <w:pStyle w:val="ListParagraph"/>
        <w:numPr>
          <w:ilvl w:val="0"/>
          <w:numId w:val="8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&amp;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ATTT</w:t>
      </w:r>
    </w:p>
    <w:p w14:paraId="2472D5E5" w14:textId="283D490C" w:rsidR="006C2FCC" w:rsidRDefault="006C2FCC" w:rsidP="006C2FCC">
      <w:pPr>
        <w:pStyle w:val="ListParagraph"/>
        <w:numPr>
          <w:ilvl w:val="0"/>
          <w:numId w:val="7"/>
        </w:numPr>
      </w:pPr>
      <w:proofErr w:type="spellStart"/>
      <w:r>
        <w:t>Lớp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 Security)</w:t>
      </w:r>
    </w:p>
    <w:p w14:paraId="52281565" w14:textId="3B01C5A1" w:rsidR="006C2FCC" w:rsidRDefault="006C2FCC" w:rsidP="006C2FCC">
      <w:pPr>
        <w:pStyle w:val="ListParagraph"/>
        <w:numPr>
          <w:ilvl w:val="0"/>
          <w:numId w:val="9"/>
        </w:numPr>
      </w:pPr>
      <w:proofErr w:type="spellStart"/>
      <w:r>
        <w:t>Lớp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4E0776A6" w14:textId="39B0D441" w:rsidR="006C2FCC" w:rsidRDefault="006C2FCC" w:rsidP="006C2FCC">
      <w:pPr>
        <w:pStyle w:val="ListParagraph"/>
        <w:numPr>
          <w:ilvl w:val="0"/>
          <w:numId w:val="9"/>
        </w:numPr>
      </w:pP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(VPN)</w:t>
      </w:r>
    </w:p>
    <w:p w14:paraId="4FCBA0D9" w14:textId="6F30E192" w:rsidR="006C2FCC" w:rsidRDefault="006C2FCC" w:rsidP="006C2FCC">
      <w:pPr>
        <w:pStyle w:val="ListParagraph"/>
        <w:numPr>
          <w:ilvl w:val="0"/>
          <w:numId w:val="7"/>
        </w:numPr>
      </w:pPr>
      <w:proofErr w:type="spellStart"/>
      <w:r>
        <w:t>Lớp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Integrity)</w:t>
      </w:r>
    </w:p>
    <w:p w14:paraId="414A8178" w14:textId="258C0E70" w:rsidR="006C2FCC" w:rsidRDefault="006C2FCC" w:rsidP="006C2FCC">
      <w:pPr>
        <w:pStyle w:val="ListParagraph"/>
        <w:numPr>
          <w:ilvl w:val="0"/>
          <w:numId w:val="10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91299BC" w14:textId="51528A29" w:rsidR="006C2FCC" w:rsidRDefault="006C2FCC" w:rsidP="006C2FCC">
      <w:pPr>
        <w:pStyle w:val="ListParagraph"/>
        <w:numPr>
          <w:ilvl w:val="0"/>
          <w:numId w:val="10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68B22FB" w14:textId="424FEE9E" w:rsidR="006C2FCC" w:rsidRDefault="006C2FCC" w:rsidP="006C2FCC">
      <w:pPr>
        <w:pStyle w:val="ListParagraph"/>
        <w:numPr>
          <w:ilvl w:val="0"/>
          <w:numId w:val="10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0F81F6F2" w14:textId="7F1B08DE" w:rsidR="006C2FCC" w:rsidRDefault="006C2FCC" w:rsidP="006C2FCC">
      <w:pPr>
        <w:pStyle w:val="ListParagraph"/>
        <w:numPr>
          <w:ilvl w:val="0"/>
          <w:numId w:val="10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</w:p>
    <w:sectPr w:rsidR="006C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9011A"/>
    <w:multiLevelType w:val="hybridMultilevel"/>
    <w:tmpl w:val="E97836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C0195D"/>
    <w:multiLevelType w:val="hybridMultilevel"/>
    <w:tmpl w:val="8D9E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A3B2D"/>
    <w:multiLevelType w:val="hybridMultilevel"/>
    <w:tmpl w:val="F760E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24624"/>
    <w:multiLevelType w:val="hybridMultilevel"/>
    <w:tmpl w:val="6C3E2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83B7B"/>
    <w:multiLevelType w:val="hybridMultilevel"/>
    <w:tmpl w:val="789C5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B601F"/>
    <w:multiLevelType w:val="hybridMultilevel"/>
    <w:tmpl w:val="8458C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B7D1F"/>
    <w:multiLevelType w:val="hybridMultilevel"/>
    <w:tmpl w:val="C2526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6F469D"/>
    <w:multiLevelType w:val="hybridMultilevel"/>
    <w:tmpl w:val="79B0EB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4292C75"/>
    <w:multiLevelType w:val="hybridMultilevel"/>
    <w:tmpl w:val="7182EA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4B47A0"/>
    <w:multiLevelType w:val="hybridMultilevel"/>
    <w:tmpl w:val="05C26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6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0D36"/>
    <w:rsid w:val="004F0D36"/>
    <w:rsid w:val="00580C38"/>
    <w:rsid w:val="006B5D51"/>
    <w:rsid w:val="006C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1898"/>
  <w15:chartTrackingRefBased/>
  <w15:docId w15:val="{03B106B6-1D90-479B-8A4E-09B006DD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2</cp:revision>
  <dcterms:created xsi:type="dcterms:W3CDTF">2021-08-30T11:45:00Z</dcterms:created>
  <dcterms:modified xsi:type="dcterms:W3CDTF">2021-08-30T12:44:00Z</dcterms:modified>
</cp:coreProperties>
</file>