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6C" w:rsidRPr="006B4BED" w:rsidRDefault="0075016C" w:rsidP="00750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sz w:val="28"/>
          <w:szCs w:val="28"/>
        </w:rPr>
        <w:t>Ứng dụng của RestAPI trong AIWeb</w:t>
      </w:r>
    </w:p>
    <w:p w:rsidR="0075016C" w:rsidRPr="006B4BED" w:rsidRDefault="0075016C" w:rsidP="007501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B4BE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Restful API là một trong những tiêu chuẩn được sử dụng để thiết kế API cho các ứng dụng web, để tiện hơn cho việc quản lý các resource. </w:t>
      </w:r>
    </w:p>
    <w:p w:rsidR="0075016C" w:rsidRPr="006B4BED" w:rsidRDefault="0075016C" w:rsidP="007501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4BE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Rest API thường chú trọng vào các tài nguyên của hệ thống bao gồm: ảnh, văn bản, âm thanh, video hoặc các dữ liệu di </w:t>
      </w:r>
      <w:proofErr w:type="gramStart"/>
      <w:r w:rsidRPr="006B4BE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động,...</w:t>
      </w:r>
      <w:proofErr w:type="gramEnd"/>
      <w:r w:rsidRPr="006B4BE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Nó thường bao gồm các trạng thái tài nguyên đã được định dạng sẵn và được truyền tải thông qua HTTP.</w:t>
      </w:r>
    </w:p>
    <w:p w:rsidR="0075016C" w:rsidRPr="006B4BED" w:rsidRDefault="0075016C" w:rsidP="0075016C">
      <w:p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Một chức năng quan trọng nhất của REST là: quy định các cách sử dụng HTTP method chẳng hạn như: Post, Get, Delete, </w:t>
      </w:r>
      <w:proofErr w:type="gramStart"/>
      <w:r w:rsidRPr="006B4B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Put,…</w:t>
      </w:r>
      <w:proofErr w:type="gramEnd"/>
    </w:p>
    <w:p w:rsidR="0075016C" w:rsidRPr="006B4BED" w:rsidRDefault="0075016C" w:rsidP="0075016C">
      <w:p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81350"/>
            <wp:effectExtent l="0" t="0" r="0" b="0"/>
            <wp:docPr id="1" name="Picture 1" descr="Restful API được sử dụng rất phổ biế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ful API được sử dụng rất phổ biế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16C" w:rsidRPr="006B4BED" w:rsidRDefault="00F42311" w:rsidP="0075016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B4B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 sử dụng Restful api mang lại vô và hiệu quả nhất định cho các lập trình viên:</w:t>
      </w:r>
    </w:p>
    <w:p w:rsidR="00F42311" w:rsidRPr="006B4BED" w:rsidRDefault="00F42311" w:rsidP="00F42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B4B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Giúp ứng dụng trông rõ ràng và dễ nhìn hơn.</w:t>
      </w:r>
    </w:p>
    <w:p w:rsidR="00F42311" w:rsidRPr="006B4BED" w:rsidRDefault="00F42311" w:rsidP="00F42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B4B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Rest URL còn là đại diện cho một resource chứ không phải là một hành động.</w:t>
      </w:r>
    </w:p>
    <w:p w:rsidR="00F42311" w:rsidRPr="006B4BED" w:rsidRDefault="00F42311" w:rsidP="00F42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B4B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Các dữ liệu thường sẽ được trả về dưới nhiều định dạng khác nhau bao gồm: xml, html hoặc </w:t>
      </w:r>
      <w:proofErr w:type="gramStart"/>
      <w:r w:rsidRPr="006B4B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json,...</w:t>
      </w:r>
      <w:proofErr w:type="gramEnd"/>
    </w:p>
    <w:p w:rsidR="00F42311" w:rsidRPr="006B4BED" w:rsidRDefault="00F42311" w:rsidP="00F42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B4B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Code của Rest APi vô cùng đơn giản và ngắn gọn.</w:t>
      </w:r>
    </w:p>
    <w:p w:rsidR="006B4BED" w:rsidRPr="006B4BED" w:rsidRDefault="00F42311" w:rsidP="006B4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REST thường cần chú trọng rất nhiều vào tài nguyên của các hệ thống.</w:t>
      </w:r>
    </w:p>
    <w:p w:rsidR="00070E14" w:rsidRPr="006B4BED" w:rsidRDefault="0075016C">
      <w:pPr>
        <w:rPr>
          <w:rFonts w:ascii="Times New Roman" w:hAnsi="Times New Roman" w:cs="Times New Roman"/>
          <w:b/>
          <w:sz w:val="28"/>
          <w:szCs w:val="28"/>
        </w:rPr>
      </w:pPr>
      <w:r w:rsidRPr="006B4BED">
        <w:rPr>
          <w:rFonts w:ascii="Times New Roman" w:hAnsi="Times New Roman" w:cs="Times New Roman"/>
          <w:b/>
          <w:sz w:val="28"/>
          <w:szCs w:val="28"/>
        </w:rPr>
        <w:t>Views.py</w:t>
      </w:r>
    </w:p>
    <w:p w:rsidR="00DE449A" w:rsidRPr="006B4BED" w:rsidRDefault="00F42311">
      <w:p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sz w:val="28"/>
          <w:szCs w:val="28"/>
        </w:rPr>
        <w:t>F</w:t>
      </w:r>
      <w:r w:rsidR="00DE449A" w:rsidRPr="006B4BED">
        <w:rPr>
          <w:rFonts w:ascii="Times New Roman" w:hAnsi="Times New Roman" w:cs="Times New Roman"/>
          <w:sz w:val="28"/>
          <w:szCs w:val="28"/>
        </w:rPr>
        <w:t>ile</w:t>
      </w:r>
      <w:r w:rsidRPr="006B4BED">
        <w:rPr>
          <w:rFonts w:ascii="Times New Roman" w:hAnsi="Times New Roman" w:cs="Times New Roman"/>
          <w:sz w:val="28"/>
          <w:szCs w:val="28"/>
        </w:rPr>
        <w:t xml:space="preserve"> này</w:t>
      </w:r>
      <w:r w:rsidR="00DE449A" w:rsidRPr="006B4BED">
        <w:rPr>
          <w:rFonts w:ascii="Times New Roman" w:hAnsi="Times New Roman" w:cs="Times New Roman"/>
          <w:sz w:val="28"/>
          <w:szCs w:val="28"/>
        </w:rPr>
        <w:t xml:space="preserve"> bao gồm rest_framework hoạt động với cơ chế convert file thành từng package rồi chuyển đi</w:t>
      </w:r>
    </w:p>
    <w:p w:rsidR="00DE449A" w:rsidRPr="006B4BED" w:rsidRDefault="00DE449A" w:rsidP="00DE4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sz w:val="28"/>
          <w:szCs w:val="28"/>
        </w:rPr>
        <w:lastRenderedPageBreak/>
        <w:t xml:space="preserve">Hàm </w:t>
      </w:r>
      <w:proofErr w:type="gramStart"/>
      <w:r w:rsidRPr="006B4BED">
        <w:rPr>
          <w:rFonts w:ascii="Times New Roman" w:hAnsi="Times New Roman" w:cs="Times New Roman"/>
          <w:sz w:val="28"/>
          <w:szCs w:val="28"/>
        </w:rPr>
        <w:t>ImageSerializer(</w:t>
      </w:r>
      <w:proofErr w:type="gramEnd"/>
      <w:r w:rsidRPr="006B4BED">
        <w:rPr>
          <w:rFonts w:ascii="Times New Roman" w:hAnsi="Times New Roman" w:cs="Times New Roman"/>
          <w:sz w:val="28"/>
          <w:szCs w:val="28"/>
        </w:rPr>
        <w:t xml:space="preserve">): </w:t>
      </w:r>
      <w:r w:rsidR="00F42311" w:rsidRPr="006B4BED">
        <w:rPr>
          <w:rFonts w:ascii="Times New Roman" w:hAnsi="Times New Roman" w:cs="Times New Roman"/>
          <w:sz w:val="28"/>
          <w:szCs w:val="28"/>
        </w:rPr>
        <w:t xml:space="preserve">Có chức năng convert image từ dạng ma trận về string với max_length = 10000000 </w:t>
      </w:r>
    </w:p>
    <w:p w:rsidR="00DE449A" w:rsidRPr="006B4BED" w:rsidRDefault="00DE449A" w:rsidP="00DE449A">
      <w:p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1A5F5" wp14:editId="0640CC96">
            <wp:extent cx="50196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11" w:rsidRPr="006B4BED" w:rsidRDefault="00F42311" w:rsidP="00F4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6B4BED">
        <w:rPr>
          <w:rFonts w:ascii="Times New Roman" w:hAnsi="Times New Roman" w:cs="Times New Roman"/>
          <w:sz w:val="28"/>
          <w:szCs w:val="28"/>
        </w:rPr>
        <w:t>PredictSerializer(</w:t>
      </w:r>
      <w:proofErr w:type="gramEnd"/>
      <w:r w:rsidRPr="006B4BED">
        <w:rPr>
          <w:rFonts w:ascii="Times New Roman" w:hAnsi="Times New Roman" w:cs="Times New Roman"/>
          <w:sz w:val="28"/>
          <w:szCs w:val="28"/>
        </w:rPr>
        <w:t>): Có chức năng convert tương tự như hàm ImageSerializer() ở</w:t>
      </w:r>
      <w:r w:rsidR="00C61E24" w:rsidRPr="006B4BED">
        <w:rPr>
          <w:rFonts w:ascii="Times New Roman" w:hAnsi="Times New Roman" w:cs="Times New Roman"/>
          <w:sz w:val="28"/>
          <w:szCs w:val="28"/>
        </w:rPr>
        <w:t xml:space="preserve"> bên trên</w:t>
      </w:r>
    </w:p>
    <w:p w:rsidR="00F42311" w:rsidRPr="006B4BED" w:rsidRDefault="00F42311" w:rsidP="00F42311">
      <w:p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465C3" wp14:editId="575EB2A5">
            <wp:extent cx="42291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9D" w:rsidRDefault="00F42311" w:rsidP="00F4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6B4BED">
        <w:rPr>
          <w:rFonts w:ascii="Times New Roman" w:hAnsi="Times New Roman" w:cs="Times New Roman"/>
          <w:sz w:val="28"/>
          <w:szCs w:val="28"/>
        </w:rPr>
        <w:t>ImageAPI(</w:t>
      </w:r>
      <w:proofErr w:type="gramEnd"/>
      <w:r w:rsidRPr="006B4BED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11A9D" w:rsidRDefault="00F42311" w:rsidP="00011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sz w:val="28"/>
          <w:szCs w:val="28"/>
        </w:rPr>
        <w:t>Ban đầu sẽ lấy data từ request</w:t>
      </w:r>
      <w:r w:rsidR="00C61E24" w:rsidRPr="006B4BED">
        <w:rPr>
          <w:rFonts w:ascii="Times New Roman" w:hAnsi="Times New Roman" w:cs="Times New Roman"/>
          <w:sz w:val="28"/>
          <w:szCs w:val="28"/>
        </w:rPr>
        <w:t xml:space="preserve"> sau đó kiểm tra xem dữ liệu có thỏa </w:t>
      </w:r>
      <w:bookmarkStart w:id="0" w:name="_GoBack"/>
      <w:bookmarkEnd w:id="0"/>
      <w:r w:rsidR="00C61E24" w:rsidRPr="006B4BED">
        <w:rPr>
          <w:rFonts w:ascii="Times New Roman" w:hAnsi="Times New Roman" w:cs="Times New Roman"/>
          <w:sz w:val="28"/>
          <w:szCs w:val="28"/>
        </w:rPr>
        <w:t xml:space="preserve">mãn hay không. Nếu có thì bắt đầu tiến hành decode origin, background từ hàm </w:t>
      </w:r>
      <w:proofErr w:type="gramStart"/>
      <w:r w:rsidR="00C61E24" w:rsidRPr="006B4BED">
        <w:rPr>
          <w:rFonts w:ascii="Times New Roman" w:hAnsi="Times New Roman" w:cs="Times New Roman"/>
          <w:sz w:val="28"/>
          <w:szCs w:val="28"/>
        </w:rPr>
        <w:t>ImageSerializer(</w:t>
      </w:r>
      <w:proofErr w:type="gramEnd"/>
      <w:r w:rsidR="00C61E24" w:rsidRPr="006B4BED">
        <w:rPr>
          <w:rFonts w:ascii="Times New Roman" w:hAnsi="Times New Roman" w:cs="Times New Roman"/>
          <w:sz w:val="28"/>
          <w:szCs w:val="28"/>
        </w:rPr>
        <w:t xml:space="preserve">) từ string dạng base64 về ‘origin.png’, ‘background.png’. </w:t>
      </w:r>
    </w:p>
    <w:p w:rsidR="00011A9D" w:rsidRDefault="00C61E24" w:rsidP="00011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sz w:val="28"/>
          <w:szCs w:val="28"/>
        </w:rPr>
        <w:t xml:space="preserve">Sau đó đem 2 ảnh vừa decode được cho vào hàm </w:t>
      </w:r>
      <w:proofErr w:type="gramStart"/>
      <w:r w:rsidRPr="006B4BED">
        <w:rPr>
          <w:rFonts w:ascii="Times New Roman" w:hAnsi="Times New Roman" w:cs="Times New Roman"/>
          <w:sz w:val="28"/>
          <w:szCs w:val="28"/>
        </w:rPr>
        <w:t>PredictSerializer(</w:t>
      </w:r>
      <w:proofErr w:type="gramEnd"/>
      <w:r w:rsidRPr="006B4BED">
        <w:rPr>
          <w:rFonts w:ascii="Times New Roman" w:hAnsi="Times New Roman" w:cs="Times New Roman"/>
          <w:sz w:val="28"/>
          <w:szCs w:val="28"/>
        </w:rPr>
        <w:t xml:space="preserve">) sẽ thu được một đường dẫn. </w:t>
      </w:r>
    </w:p>
    <w:p w:rsidR="00F42311" w:rsidRPr="006B4BED" w:rsidRDefault="00C61E24" w:rsidP="00011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4BED">
        <w:rPr>
          <w:rFonts w:ascii="Times New Roman" w:hAnsi="Times New Roman" w:cs="Times New Roman"/>
          <w:sz w:val="28"/>
          <w:szCs w:val="28"/>
        </w:rPr>
        <w:t>Cuối cùng đem đường dẫn</w:t>
      </w:r>
      <w:r w:rsidR="006B4BED" w:rsidRPr="006B4BED">
        <w:rPr>
          <w:rFonts w:ascii="Times New Roman" w:hAnsi="Times New Roman" w:cs="Times New Roman"/>
          <w:sz w:val="28"/>
          <w:szCs w:val="28"/>
        </w:rPr>
        <w:t xml:space="preserve"> encode về dạng string base64, nếu có thì đem cho vào hàm </w:t>
      </w:r>
      <w:proofErr w:type="gramStart"/>
      <w:r w:rsidR="006B4BED" w:rsidRPr="006B4BED">
        <w:rPr>
          <w:rFonts w:ascii="Times New Roman" w:hAnsi="Times New Roman" w:cs="Times New Roman"/>
          <w:sz w:val="28"/>
          <w:szCs w:val="28"/>
        </w:rPr>
        <w:t>Response(</w:t>
      </w:r>
      <w:proofErr w:type="gramEnd"/>
      <w:r w:rsidR="006B4BED" w:rsidRPr="006B4BED">
        <w:rPr>
          <w:rFonts w:ascii="Times New Roman" w:hAnsi="Times New Roman" w:cs="Times New Roman"/>
          <w:sz w:val="28"/>
          <w:szCs w:val="28"/>
        </w:rPr>
        <w:t>) trả về cho người dùng</w:t>
      </w:r>
    </w:p>
    <w:p w:rsidR="00F42311" w:rsidRPr="006B4BED" w:rsidRDefault="00F42311" w:rsidP="00F42311">
      <w:pPr>
        <w:rPr>
          <w:rFonts w:ascii="Times New Roman" w:hAnsi="Times New Roman" w:cs="Times New Roman"/>
          <w:sz w:val="28"/>
          <w:szCs w:val="28"/>
        </w:rPr>
      </w:pPr>
      <w:r w:rsidRPr="006B4BED">
        <w:rPr>
          <w:noProof/>
          <w:sz w:val="28"/>
          <w:szCs w:val="28"/>
        </w:rPr>
        <w:drawing>
          <wp:inline distT="0" distB="0" distL="0" distR="0" wp14:anchorId="1478C07B" wp14:editId="787C4DF2">
            <wp:extent cx="5943600" cy="2617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311" w:rsidRPr="006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A6C5D"/>
    <w:multiLevelType w:val="hybridMultilevel"/>
    <w:tmpl w:val="843A2F86"/>
    <w:lvl w:ilvl="0" w:tplc="61D22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C7D44"/>
    <w:multiLevelType w:val="hybridMultilevel"/>
    <w:tmpl w:val="CBD2E888"/>
    <w:lvl w:ilvl="0" w:tplc="61D22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6C"/>
    <w:rsid w:val="00011A9D"/>
    <w:rsid w:val="00070E14"/>
    <w:rsid w:val="006B4BED"/>
    <w:rsid w:val="0075016C"/>
    <w:rsid w:val="007605DC"/>
    <w:rsid w:val="00C61E24"/>
    <w:rsid w:val="00DE449A"/>
    <w:rsid w:val="00F4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5D47"/>
  <w15:chartTrackingRefBased/>
  <w15:docId w15:val="{28422EAB-EC16-4140-8D93-05F6FEAF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1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GearNB Shop PC</dc:creator>
  <cp:keywords/>
  <dc:description/>
  <cp:lastModifiedBy>GearNB Shop PC</cp:lastModifiedBy>
  <cp:revision>3</cp:revision>
  <dcterms:created xsi:type="dcterms:W3CDTF">2022-05-09T08:20:00Z</dcterms:created>
  <dcterms:modified xsi:type="dcterms:W3CDTF">2022-05-09T09:27:00Z</dcterms:modified>
</cp:coreProperties>
</file>