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628E1" w14:textId="6F4D4851" w:rsidR="00165B71" w:rsidRDefault="00165B71" w:rsidP="00165B71">
      <w:pPr>
        <w:jc w:val="center"/>
        <w:rPr>
          <w:rFonts w:ascii="Times New Roman" w:hAnsi="Times New Roman" w:cs="Times New Roman"/>
          <w:sz w:val="72"/>
          <w:szCs w:val="72"/>
        </w:rPr>
      </w:pPr>
      <w:r>
        <w:rPr>
          <w:rFonts w:ascii="Times New Roman" w:hAnsi="Times New Roman" w:cs="Times New Roman"/>
          <w:sz w:val="72"/>
          <w:szCs w:val="72"/>
        </w:rPr>
        <w:t>Báo cáo bài thực hành số 13</w:t>
      </w:r>
    </w:p>
    <w:p w14:paraId="453AEAD2" w14:textId="77777777" w:rsidR="00165B71" w:rsidRDefault="00165B71" w:rsidP="00165B71">
      <w:pPr>
        <w:jc w:val="center"/>
        <w:rPr>
          <w:rFonts w:ascii="Times New Roman" w:hAnsi="Times New Roman" w:cs="Times New Roman"/>
          <w:sz w:val="40"/>
          <w:szCs w:val="40"/>
        </w:rPr>
      </w:pPr>
    </w:p>
    <w:p w14:paraId="004F6524" w14:textId="77777777" w:rsidR="00165B71" w:rsidRDefault="00165B71" w:rsidP="00165B71">
      <w:pPr>
        <w:jc w:val="center"/>
        <w:rPr>
          <w:rFonts w:ascii="Times New Roman" w:hAnsi="Times New Roman" w:cs="Times New Roman"/>
          <w:sz w:val="40"/>
          <w:szCs w:val="40"/>
        </w:rPr>
      </w:pPr>
    </w:p>
    <w:p w14:paraId="00E7CA4F" w14:textId="77777777" w:rsidR="00165B71" w:rsidRDefault="00165B71" w:rsidP="00165B71">
      <w:pPr>
        <w:jc w:val="center"/>
        <w:rPr>
          <w:rFonts w:ascii="Times New Roman" w:hAnsi="Times New Roman" w:cs="Times New Roman"/>
          <w:sz w:val="40"/>
          <w:szCs w:val="40"/>
        </w:rPr>
      </w:pPr>
      <w:r>
        <w:rPr>
          <w:rFonts w:ascii="Times New Roman" w:hAnsi="Times New Roman" w:cs="Times New Roman"/>
          <w:sz w:val="40"/>
          <w:szCs w:val="40"/>
        </w:rPr>
        <w:t>Môn học</w:t>
      </w:r>
    </w:p>
    <w:p w14:paraId="5748DCF7" w14:textId="77777777" w:rsidR="00165B71" w:rsidRDefault="00165B71" w:rsidP="00165B71">
      <w:pPr>
        <w:jc w:val="center"/>
        <w:rPr>
          <w:rFonts w:ascii="Times New Roman" w:hAnsi="Times New Roman" w:cs="Times New Roman"/>
          <w:b/>
          <w:bCs/>
          <w:sz w:val="72"/>
          <w:szCs w:val="72"/>
        </w:rPr>
      </w:pPr>
      <w:r>
        <w:rPr>
          <w:rFonts w:ascii="Times New Roman" w:hAnsi="Times New Roman" w:cs="Times New Roman"/>
          <w:b/>
          <w:bCs/>
          <w:sz w:val="72"/>
          <w:szCs w:val="72"/>
        </w:rPr>
        <w:t>Thực tập cơ sở</w:t>
      </w:r>
    </w:p>
    <w:p w14:paraId="2151D4A6" w14:textId="77777777" w:rsidR="00165B71" w:rsidRDefault="00165B71" w:rsidP="00165B71">
      <w:pPr>
        <w:jc w:val="center"/>
        <w:rPr>
          <w:rFonts w:ascii="Times New Roman" w:hAnsi="Times New Roman" w:cs="Times New Roman"/>
          <w:sz w:val="28"/>
          <w:szCs w:val="28"/>
        </w:rPr>
      </w:pPr>
    </w:p>
    <w:p w14:paraId="5B57A617" w14:textId="77777777" w:rsidR="00165B71" w:rsidRDefault="00165B71" w:rsidP="00165B71">
      <w:pPr>
        <w:jc w:val="center"/>
        <w:rPr>
          <w:rFonts w:ascii="Times New Roman" w:hAnsi="Times New Roman" w:cs="Times New Roman"/>
          <w:sz w:val="28"/>
          <w:szCs w:val="28"/>
        </w:rPr>
      </w:pPr>
    </w:p>
    <w:p w14:paraId="4C8BACA0" w14:textId="77777777" w:rsidR="00165B71" w:rsidRDefault="00165B71" w:rsidP="00165B71">
      <w:pPr>
        <w:jc w:val="center"/>
        <w:rPr>
          <w:rFonts w:ascii="Times New Roman" w:hAnsi="Times New Roman" w:cs="Times New Roman"/>
          <w:sz w:val="28"/>
          <w:szCs w:val="28"/>
        </w:rPr>
      </w:pPr>
    </w:p>
    <w:p w14:paraId="256A6206" w14:textId="77777777" w:rsidR="00165B71" w:rsidRDefault="00165B71" w:rsidP="00165B71">
      <w:pPr>
        <w:jc w:val="center"/>
        <w:rPr>
          <w:rFonts w:ascii="Times New Roman" w:hAnsi="Times New Roman" w:cs="Times New Roman"/>
          <w:sz w:val="28"/>
          <w:szCs w:val="28"/>
        </w:rPr>
      </w:pPr>
      <w:r>
        <w:rPr>
          <w:rFonts w:ascii="Times New Roman" w:hAnsi="Times New Roman" w:cs="Times New Roman"/>
          <w:sz w:val="28"/>
          <w:szCs w:val="28"/>
        </w:rPr>
        <w:t>Giảng viên : Hoàng Xuân Dậu</w:t>
      </w:r>
    </w:p>
    <w:p w14:paraId="7D3F493B" w14:textId="77777777" w:rsidR="00165B71" w:rsidRDefault="00165B71" w:rsidP="00165B71">
      <w:pPr>
        <w:jc w:val="center"/>
        <w:rPr>
          <w:rFonts w:ascii="Times New Roman" w:hAnsi="Times New Roman" w:cs="Times New Roman"/>
          <w:sz w:val="28"/>
          <w:szCs w:val="28"/>
        </w:rPr>
      </w:pPr>
      <w:r>
        <w:rPr>
          <w:rFonts w:ascii="Times New Roman" w:hAnsi="Times New Roman" w:cs="Times New Roman"/>
          <w:sz w:val="28"/>
          <w:szCs w:val="28"/>
        </w:rPr>
        <w:t>Họ tên : Nguyễn Minh Phương</w:t>
      </w:r>
    </w:p>
    <w:p w14:paraId="1BE3DAD8" w14:textId="57284B28" w:rsidR="00165B71" w:rsidRDefault="00165B71" w:rsidP="00165B71">
      <w:pPr>
        <w:jc w:val="center"/>
        <w:rPr>
          <w:rFonts w:ascii="Times New Roman" w:hAnsi="Times New Roman" w:cs="Times New Roman"/>
          <w:sz w:val="28"/>
          <w:szCs w:val="28"/>
        </w:rPr>
        <w:sectPr w:rsidR="00165B71">
          <w:pgSz w:w="12240" w:h="15840"/>
          <w:pgMar w:top="1440" w:right="1440" w:bottom="1440" w:left="1440" w:header="720" w:footer="720" w:gutter="0"/>
          <w:cols w:space="720"/>
          <w:docGrid w:linePitch="360"/>
        </w:sectPr>
      </w:pPr>
      <w:r>
        <w:rPr>
          <w:rFonts w:ascii="Times New Roman" w:hAnsi="Times New Roman" w:cs="Times New Roman"/>
          <w:sz w:val="28"/>
          <w:szCs w:val="28"/>
        </w:rPr>
        <w:t>Mã SV: B19DCAT141</w:t>
      </w:r>
      <w:r>
        <w:rPr>
          <w:rFonts w:ascii="Times New Roman" w:hAnsi="Times New Roman" w:cs="Times New Roman"/>
          <w:sz w:val="28"/>
          <w:szCs w:val="28"/>
        </w:rPr>
        <w:tab/>
      </w:r>
    </w:p>
    <w:p w14:paraId="0B97AC59" w14:textId="6BC53380" w:rsidR="00E67708" w:rsidRDefault="00E67708" w:rsidP="00E67708">
      <w:pPr>
        <w:rPr>
          <w:rFonts w:ascii="Times New Roman" w:hAnsi="Times New Roman" w:cs="Times New Roman"/>
          <w:b/>
          <w:sz w:val="32"/>
          <w:szCs w:val="32"/>
        </w:rPr>
      </w:pPr>
      <w:r w:rsidRPr="00CD2DE1">
        <w:rPr>
          <w:rFonts w:ascii="Times New Roman" w:hAnsi="Times New Roman" w:cs="Times New Roman"/>
          <w:b/>
          <w:sz w:val="32"/>
          <w:szCs w:val="32"/>
        </w:rPr>
        <w:lastRenderedPageBreak/>
        <w:t>1 Lý thuyết</w:t>
      </w:r>
    </w:p>
    <w:p w14:paraId="54BB89A1" w14:textId="77777777" w:rsidR="00216DB1" w:rsidRPr="00872F78" w:rsidRDefault="00216DB1" w:rsidP="00872F78">
      <w:pPr>
        <w:pStyle w:val="ListParagraph"/>
        <w:numPr>
          <w:ilvl w:val="0"/>
          <w:numId w:val="5"/>
        </w:numPr>
        <w:rPr>
          <w:rFonts w:ascii="Times New Roman" w:hAnsi="Times New Roman" w:cs="Times New Roman"/>
          <w:color w:val="000000" w:themeColor="text1"/>
          <w:sz w:val="28"/>
          <w:szCs w:val="28"/>
        </w:rPr>
      </w:pPr>
      <w:r w:rsidRPr="00872F78">
        <w:rPr>
          <w:rFonts w:ascii="Times New Roman" w:hAnsi="Times New Roman" w:cs="Times New Roman"/>
          <w:color w:val="000000" w:themeColor="text1"/>
          <w:sz w:val="28"/>
          <w:szCs w:val="28"/>
        </w:rPr>
        <w:t xml:space="preserve">Công cụ TrueCrypt: </w:t>
      </w:r>
    </w:p>
    <w:p w14:paraId="399BC147" w14:textId="77777777" w:rsidR="00216DB1" w:rsidRPr="00872F78" w:rsidRDefault="00216DB1" w:rsidP="00872F78">
      <w:pPr>
        <w:pStyle w:val="ListParagraph"/>
        <w:numPr>
          <w:ilvl w:val="1"/>
          <w:numId w:val="5"/>
        </w:numPr>
        <w:rPr>
          <w:rFonts w:ascii="Times New Roman" w:hAnsi="Times New Roman" w:cs="Times New Roman"/>
          <w:color w:val="000000" w:themeColor="text1"/>
          <w:sz w:val="28"/>
          <w:szCs w:val="28"/>
        </w:rPr>
      </w:pPr>
      <w:r w:rsidRPr="00872F78">
        <w:rPr>
          <w:rFonts w:ascii="Times New Roman" w:hAnsi="Times New Roman" w:cs="Times New Roman"/>
          <w:color w:val="000000" w:themeColor="text1"/>
          <w:sz w:val="28"/>
          <w:szCs w:val="28"/>
        </w:rPr>
        <w:t xml:space="preserve">TrueCrypt bảo vệ dữ liệu khỏi những truy cập không mong muốn bằng cách khóa chúng bằng một mật khẩu tạo ra. </w:t>
      </w:r>
    </w:p>
    <w:p w14:paraId="275287D4" w14:textId="77777777" w:rsidR="00216DB1" w:rsidRPr="00872F78" w:rsidRDefault="00216DB1" w:rsidP="00872F78">
      <w:pPr>
        <w:pStyle w:val="ListParagraph"/>
        <w:numPr>
          <w:ilvl w:val="1"/>
          <w:numId w:val="5"/>
        </w:numPr>
        <w:rPr>
          <w:rFonts w:ascii="Times New Roman" w:hAnsi="Times New Roman" w:cs="Times New Roman"/>
          <w:color w:val="000000" w:themeColor="text1"/>
          <w:sz w:val="28"/>
          <w:szCs w:val="28"/>
        </w:rPr>
      </w:pPr>
      <w:r w:rsidRPr="00872F78">
        <w:rPr>
          <w:rFonts w:ascii="Times New Roman" w:hAnsi="Times New Roman" w:cs="Times New Roman"/>
          <w:color w:val="000000" w:themeColor="text1"/>
          <w:sz w:val="28"/>
          <w:szCs w:val="28"/>
        </w:rPr>
        <w:t xml:space="preserve">TrueCrypt sử dụng việc mã hóa để bảo vệ thông tin. </w:t>
      </w:r>
    </w:p>
    <w:p w14:paraId="24318AFC" w14:textId="77777777" w:rsidR="00216DB1" w:rsidRPr="00872F78" w:rsidRDefault="00216DB1" w:rsidP="00872F78">
      <w:pPr>
        <w:pStyle w:val="ListParagraph"/>
        <w:numPr>
          <w:ilvl w:val="1"/>
          <w:numId w:val="5"/>
        </w:numPr>
        <w:rPr>
          <w:rFonts w:ascii="Times New Roman" w:hAnsi="Times New Roman" w:cs="Times New Roman"/>
          <w:color w:val="000000" w:themeColor="text1"/>
          <w:sz w:val="28"/>
          <w:szCs w:val="28"/>
        </w:rPr>
      </w:pPr>
      <w:r w:rsidRPr="00872F78">
        <w:rPr>
          <w:rFonts w:ascii="Times New Roman" w:hAnsi="Times New Roman" w:cs="Times New Roman"/>
          <w:color w:val="000000" w:themeColor="text1"/>
          <w:sz w:val="28"/>
          <w:szCs w:val="28"/>
        </w:rPr>
        <w:t xml:space="preserve">Không chỉ mã hóa một số tệp riêng biệt, TrueCrypt tạo ra một vùng bảo vệ, gọi là vùng mã hóa, trên máy tính, có thể lưu trữ các tệp của mình một cách an toàn bên trong vùng mã hóa này. </w:t>
      </w:r>
    </w:p>
    <w:p w14:paraId="1BADBD84" w14:textId="77777777" w:rsidR="00216DB1" w:rsidRPr="00872F78" w:rsidRDefault="00216DB1" w:rsidP="00872F78">
      <w:pPr>
        <w:pStyle w:val="ListParagraph"/>
        <w:numPr>
          <w:ilvl w:val="1"/>
          <w:numId w:val="5"/>
        </w:numPr>
        <w:rPr>
          <w:rFonts w:ascii="Times New Roman" w:hAnsi="Times New Roman" w:cs="Times New Roman"/>
          <w:color w:val="000000" w:themeColor="text1"/>
          <w:sz w:val="28"/>
          <w:szCs w:val="28"/>
        </w:rPr>
      </w:pPr>
      <w:r w:rsidRPr="00872F78">
        <w:rPr>
          <w:rFonts w:ascii="Times New Roman" w:hAnsi="Times New Roman" w:cs="Times New Roman"/>
          <w:color w:val="000000" w:themeColor="text1"/>
          <w:sz w:val="28"/>
          <w:szCs w:val="28"/>
        </w:rPr>
        <w:t xml:space="preserve">TrueCrypt cung cấp tính năng tạo vùng mã hóa chuẩn và vùng mã hóa ẩn. </w:t>
      </w:r>
    </w:p>
    <w:p w14:paraId="734C2DDE" w14:textId="77777777" w:rsidR="00216DB1" w:rsidRPr="00872F78" w:rsidRDefault="00216DB1" w:rsidP="00872F78">
      <w:pPr>
        <w:pStyle w:val="ListParagraph"/>
        <w:numPr>
          <w:ilvl w:val="1"/>
          <w:numId w:val="5"/>
        </w:numPr>
        <w:rPr>
          <w:rFonts w:ascii="Times New Roman" w:hAnsi="Times New Roman" w:cs="Times New Roman"/>
          <w:color w:val="000000" w:themeColor="text1"/>
          <w:sz w:val="28"/>
          <w:szCs w:val="28"/>
        </w:rPr>
      </w:pPr>
      <w:r w:rsidRPr="00872F78">
        <w:rPr>
          <w:rFonts w:ascii="Times New Roman" w:hAnsi="Times New Roman" w:cs="Times New Roman"/>
          <w:color w:val="000000" w:themeColor="text1"/>
          <w:sz w:val="28"/>
          <w:szCs w:val="28"/>
        </w:rPr>
        <w:t xml:space="preserve">Trong trường hợp bị bắt buộc phải mở vùng mã hóa TrueCrypt, vùng mã hóa ẩn sẽ là cứu cánh cho Cơ chế thiết lập và quản lý của TrueCrypt là mã hóa ổ đĩa trên đường đi (on-the-fly encryption). Nghĩa là dữ liệu tự động được mã hóa hoặc giải mã ngay khi được ghi xuống đĩa cứng hoặc ngay khi dữ liệu được nạp lên mà không có bất kỳ sự can thiệp nào của người dùng. Dữ liệu được lưu trữ trên một ổ đĩa đã được mã hóa (encryption volume) không thể đọc được nếu người dùng không cung cấp đúng khóa mã hóa bằng một trong ba hình thức là mật khẩu (password) hoặc tập tin có chứa khóa (keyfile) hoặc khóa mã hóa (encryption key). Toàn bộ dữ liệu trên ổ đĩa mã hóa đều được mã hóa (ví dụ như tên file, tên folder, nội dung của từng file, dung lượng còn trống, siêu dữ liệu...). </w:t>
      </w:r>
    </w:p>
    <w:p w14:paraId="4C889156" w14:textId="77777777" w:rsidR="00216DB1" w:rsidRPr="00872F78" w:rsidRDefault="00216DB1" w:rsidP="00872F78">
      <w:pPr>
        <w:pStyle w:val="ListParagraph"/>
        <w:numPr>
          <w:ilvl w:val="1"/>
          <w:numId w:val="5"/>
        </w:numPr>
        <w:rPr>
          <w:rFonts w:ascii="Times New Roman" w:hAnsi="Times New Roman" w:cs="Times New Roman"/>
          <w:color w:val="000000" w:themeColor="text1"/>
          <w:sz w:val="28"/>
          <w:szCs w:val="28"/>
        </w:rPr>
      </w:pPr>
      <w:r w:rsidRPr="00872F78">
        <w:rPr>
          <w:rFonts w:ascii="Times New Roman" w:hAnsi="Times New Roman" w:cs="Times New Roman"/>
          <w:color w:val="000000" w:themeColor="text1"/>
          <w:sz w:val="28"/>
          <w:szCs w:val="28"/>
        </w:rPr>
        <w:t>Dữ liệu có thể được copy từ một ổ đĩa mã hóa của TrueCrypt sang một ổ đĩa bình thường không mã hóa trên Windows (và ngược lại) một cách bình thường mà không có sự khác biệt nào cả, kể cả các thao tác kéo-thả.</w:t>
      </w:r>
    </w:p>
    <w:p w14:paraId="61595B4C" w14:textId="10287CB3" w:rsidR="00D526CE" w:rsidRPr="00E67708" w:rsidRDefault="00E67708" w:rsidP="009A7AAB">
      <w:pPr>
        <w:rPr>
          <w:rFonts w:ascii="Times New Roman" w:hAnsi="Times New Roman" w:cs="Times New Roman"/>
          <w:b/>
          <w:sz w:val="28"/>
          <w:szCs w:val="28"/>
        </w:rPr>
      </w:pPr>
      <w:r w:rsidRPr="00CD2DE1">
        <w:rPr>
          <w:rFonts w:ascii="Times New Roman" w:hAnsi="Times New Roman" w:cs="Times New Roman"/>
          <w:b/>
          <w:sz w:val="32"/>
          <w:szCs w:val="32"/>
        </w:rPr>
        <w:t xml:space="preserve">2 </w:t>
      </w:r>
      <w:r w:rsidR="009A7AAB">
        <w:rPr>
          <w:rFonts w:ascii="Times New Roman" w:hAnsi="Times New Roman" w:cs="Times New Roman"/>
          <w:b/>
          <w:sz w:val="32"/>
          <w:szCs w:val="32"/>
        </w:rPr>
        <w:t>Thực hiện</w:t>
      </w:r>
    </w:p>
    <w:p w14:paraId="3C104EFF" w14:textId="77777777" w:rsidR="00E67708" w:rsidRDefault="00E67708" w:rsidP="00E67708">
      <w:pPr>
        <w:ind w:left="720"/>
        <w:rPr>
          <w:rFonts w:ascii="Times New Roman" w:hAnsi="Times New Roman" w:cs="Times New Roman"/>
          <w:sz w:val="28"/>
          <w:szCs w:val="28"/>
        </w:rPr>
      </w:pPr>
      <w:r w:rsidRPr="00E67708">
        <w:rPr>
          <w:rFonts w:ascii="Times New Roman" w:hAnsi="Times New Roman" w:cs="Times New Roman"/>
          <w:sz w:val="28"/>
          <w:szCs w:val="28"/>
        </w:rPr>
        <w:t>Cài đặt công cụ ả</w:t>
      </w:r>
      <w:r>
        <w:rPr>
          <w:rFonts w:ascii="Times New Roman" w:hAnsi="Times New Roman" w:cs="Times New Roman"/>
          <w:sz w:val="28"/>
          <w:szCs w:val="28"/>
        </w:rPr>
        <w:t>o hóa</w:t>
      </w:r>
    </w:p>
    <w:p w14:paraId="58B3650D" w14:textId="77777777" w:rsidR="00E67708" w:rsidRPr="00E67708" w:rsidRDefault="00E67708" w:rsidP="009A7AAB">
      <w:pPr>
        <w:jc w:val="center"/>
        <w:rPr>
          <w:rFonts w:ascii="Times New Roman" w:hAnsi="Times New Roman" w:cs="Times New Roman"/>
          <w:sz w:val="28"/>
          <w:szCs w:val="28"/>
        </w:rPr>
      </w:pPr>
      <w:r>
        <w:rPr>
          <w:noProof/>
        </w:rPr>
        <w:lastRenderedPageBreak/>
        <w:drawing>
          <wp:inline distT="0" distB="0" distL="0" distR="0" wp14:anchorId="4CF423E5" wp14:editId="705AA4BD">
            <wp:extent cx="5677231" cy="31685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1671" cy="3176633"/>
                    </a:xfrm>
                    <a:prstGeom prst="rect">
                      <a:avLst/>
                    </a:prstGeom>
                  </pic:spPr>
                </pic:pic>
              </a:graphicData>
            </a:graphic>
          </wp:inline>
        </w:drawing>
      </w:r>
    </w:p>
    <w:p w14:paraId="75388A72" w14:textId="77777777" w:rsidR="00E67708" w:rsidRDefault="00E67708" w:rsidP="00E67708">
      <w:pPr>
        <w:ind w:left="720"/>
        <w:rPr>
          <w:rFonts w:ascii="Times New Roman" w:hAnsi="Times New Roman" w:cs="Times New Roman"/>
          <w:sz w:val="28"/>
          <w:szCs w:val="28"/>
        </w:rPr>
      </w:pPr>
      <w:r w:rsidRPr="00E67708">
        <w:rPr>
          <w:rFonts w:ascii="Times New Roman" w:hAnsi="Times New Roman" w:cs="Times New Roman"/>
          <w:sz w:val="28"/>
          <w:szCs w:val="28"/>
        </w:rPr>
        <w:t>Cài đặt máy ảo chạy hệ điề</w:t>
      </w:r>
      <w:r>
        <w:rPr>
          <w:rFonts w:ascii="Times New Roman" w:hAnsi="Times New Roman" w:cs="Times New Roman"/>
          <w:sz w:val="28"/>
          <w:szCs w:val="28"/>
        </w:rPr>
        <w:t>u hành Windows</w:t>
      </w:r>
    </w:p>
    <w:p w14:paraId="152438BE" w14:textId="77777777" w:rsidR="00E67708" w:rsidRPr="00E67708" w:rsidRDefault="00E67708" w:rsidP="009A7AAB">
      <w:pPr>
        <w:jc w:val="center"/>
        <w:rPr>
          <w:rFonts w:ascii="Times New Roman" w:hAnsi="Times New Roman" w:cs="Times New Roman"/>
          <w:sz w:val="28"/>
          <w:szCs w:val="28"/>
        </w:rPr>
      </w:pPr>
      <w:r>
        <w:rPr>
          <w:noProof/>
        </w:rPr>
        <w:drawing>
          <wp:inline distT="0" distB="0" distL="0" distR="0" wp14:anchorId="42277DEF" wp14:editId="7C7FF731">
            <wp:extent cx="5663480" cy="445273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5819" cy="4454569"/>
                    </a:xfrm>
                    <a:prstGeom prst="rect">
                      <a:avLst/>
                    </a:prstGeom>
                  </pic:spPr>
                </pic:pic>
              </a:graphicData>
            </a:graphic>
          </wp:inline>
        </w:drawing>
      </w:r>
    </w:p>
    <w:p w14:paraId="29A19848" w14:textId="77777777" w:rsidR="00E67708" w:rsidRDefault="00E67708" w:rsidP="00E67708">
      <w:pPr>
        <w:ind w:left="720"/>
        <w:rPr>
          <w:rFonts w:ascii="Times New Roman" w:hAnsi="Times New Roman" w:cs="Times New Roman"/>
          <w:sz w:val="28"/>
          <w:szCs w:val="28"/>
        </w:rPr>
      </w:pPr>
      <w:r w:rsidRPr="00E67708">
        <w:rPr>
          <w:rFonts w:ascii="Times New Roman" w:hAnsi="Times New Roman" w:cs="Times New Roman"/>
          <w:sz w:val="28"/>
          <w:szCs w:val="28"/>
        </w:rPr>
        <w:lastRenderedPageBreak/>
        <w:t>Cài đặt TrueCrypt trên hệ điề</w:t>
      </w:r>
      <w:r>
        <w:rPr>
          <w:rFonts w:ascii="Times New Roman" w:hAnsi="Times New Roman" w:cs="Times New Roman"/>
          <w:sz w:val="28"/>
          <w:szCs w:val="28"/>
        </w:rPr>
        <w:t>u hành windows</w:t>
      </w:r>
    </w:p>
    <w:p w14:paraId="375BD208" w14:textId="0E42CF00" w:rsidR="00E67708" w:rsidRDefault="00A76E1C" w:rsidP="00E67708">
      <w:pPr>
        <w:rPr>
          <w:rFonts w:ascii="Times New Roman" w:hAnsi="Times New Roman" w:cs="Times New Roman"/>
          <w:sz w:val="28"/>
          <w:szCs w:val="28"/>
        </w:rPr>
      </w:pPr>
      <w:r w:rsidRPr="00A76E1C">
        <w:rPr>
          <w:rFonts w:ascii="Times New Roman" w:hAnsi="Times New Roman" w:cs="Times New Roman"/>
          <w:noProof/>
          <w:sz w:val="28"/>
          <w:szCs w:val="28"/>
        </w:rPr>
        <w:drawing>
          <wp:inline distT="0" distB="0" distL="0" distR="0" wp14:anchorId="340BEEDE" wp14:editId="4A64C7A0">
            <wp:extent cx="5943600" cy="35236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3615"/>
                    </a:xfrm>
                    <a:prstGeom prst="rect">
                      <a:avLst/>
                    </a:prstGeom>
                  </pic:spPr>
                </pic:pic>
              </a:graphicData>
            </a:graphic>
          </wp:inline>
        </w:drawing>
      </w:r>
    </w:p>
    <w:p w14:paraId="58954882" w14:textId="5CE79682" w:rsidR="00054AF1" w:rsidRDefault="00A76E1C" w:rsidP="00E67708">
      <w:pPr>
        <w:rPr>
          <w:rFonts w:ascii="Times New Roman" w:hAnsi="Times New Roman" w:cs="Times New Roman"/>
          <w:sz w:val="28"/>
          <w:szCs w:val="28"/>
        </w:rPr>
      </w:pPr>
      <w:r w:rsidRPr="00A76E1C">
        <w:rPr>
          <w:rFonts w:ascii="Times New Roman" w:hAnsi="Times New Roman" w:cs="Times New Roman"/>
          <w:noProof/>
          <w:sz w:val="28"/>
          <w:szCs w:val="28"/>
        </w:rPr>
        <w:drawing>
          <wp:inline distT="0" distB="0" distL="0" distR="0" wp14:anchorId="3B85E3B3" wp14:editId="529C3A7E">
            <wp:extent cx="5943600" cy="3620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20770"/>
                    </a:xfrm>
                    <a:prstGeom prst="rect">
                      <a:avLst/>
                    </a:prstGeom>
                  </pic:spPr>
                </pic:pic>
              </a:graphicData>
            </a:graphic>
          </wp:inline>
        </w:drawing>
      </w:r>
    </w:p>
    <w:p w14:paraId="720B87A1" w14:textId="42B746E8" w:rsidR="00054AF1" w:rsidRPr="00E67708" w:rsidRDefault="00A76E1C" w:rsidP="00E67708">
      <w:pPr>
        <w:rPr>
          <w:rFonts w:ascii="Times New Roman" w:hAnsi="Times New Roman" w:cs="Times New Roman"/>
          <w:sz w:val="28"/>
          <w:szCs w:val="28"/>
        </w:rPr>
      </w:pPr>
      <w:r w:rsidRPr="00A76E1C">
        <w:rPr>
          <w:rFonts w:ascii="Times New Roman" w:hAnsi="Times New Roman" w:cs="Times New Roman"/>
          <w:noProof/>
          <w:sz w:val="28"/>
          <w:szCs w:val="28"/>
        </w:rPr>
        <w:lastRenderedPageBreak/>
        <w:drawing>
          <wp:inline distT="0" distB="0" distL="0" distR="0" wp14:anchorId="0C28018F" wp14:editId="7EB00DF9">
            <wp:extent cx="5943600" cy="4260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0850"/>
                    </a:xfrm>
                    <a:prstGeom prst="rect">
                      <a:avLst/>
                    </a:prstGeom>
                  </pic:spPr>
                </pic:pic>
              </a:graphicData>
            </a:graphic>
          </wp:inline>
        </w:drawing>
      </w:r>
    </w:p>
    <w:p w14:paraId="3F5F149D" w14:textId="77777777" w:rsidR="00E67708" w:rsidRPr="00E67708" w:rsidRDefault="00E67708" w:rsidP="00E67708">
      <w:pPr>
        <w:rPr>
          <w:rFonts w:ascii="Times New Roman" w:hAnsi="Times New Roman" w:cs="Times New Roman"/>
          <w:b/>
          <w:sz w:val="28"/>
          <w:szCs w:val="28"/>
        </w:rPr>
      </w:pPr>
      <w:r w:rsidRPr="00E67708">
        <w:rPr>
          <w:rFonts w:ascii="Times New Roman" w:hAnsi="Times New Roman" w:cs="Times New Roman"/>
          <w:b/>
          <w:sz w:val="28"/>
          <w:szCs w:val="28"/>
        </w:rPr>
        <w:t>2.2.2 Nội dung thử nghiệm</w:t>
      </w:r>
    </w:p>
    <w:p w14:paraId="3DA69EE1" w14:textId="77777777" w:rsidR="00E67708" w:rsidRDefault="00E67708" w:rsidP="00E67708">
      <w:pPr>
        <w:ind w:left="720"/>
        <w:rPr>
          <w:rFonts w:ascii="Times New Roman" w:hAnsi="Times New Roman" w:cs="Times New Roman"/>
          <w:sz w:val="28"/>
          <w:szCs w:val="28"/>
        </w:rPr>
      </w:pPr>
      <w:r w:rsidRPr="00E67708">
        <w:rPr>
          <w:rFonts w:ascii="Times New Roman" w:hAnsi="Times New Roman" w:cs="Times New Roman"/>
          <w:sz w:val="28"/>
          <w:szCs w:val="28"/>
        </w:rPr>
        <w:t>Sử dụng công cụ TrueCrypt để hóa mã file. Yêu cầu thực hiện trên ít nhất 2 loại file bao gồm: file văn bản và file đa phương tiện (định dạng ảnh, video, hoặ</w:t>
      </w:r>
      <w:r>
        <w:rPr>
          <w:rFonts w:ascii="Times New Roman" w:hAnsi="Times New Roman" w:cs="Times New Roman"/>
          <w:sz w:val="28"/>
          <w:szCs w:val="28"/>
        </w:rPr>
        <w:t>c âm thanh)</w:t>
      </w:r>
    </w:p>
    <w:p w14:paraId="3C2A0165" w14:textId="77777777" w:rsidR="00E52EE8" w:rsidRPr="00E52EE8" w:rsidRDefault="00E52EE8" w:rsidP="00E52EE8">
      <w:pPr>
        <w:ind w:left="1440"/>
        <w:rPr>
          <w:rFonts w:ascii="Times New Roman" w:hAnsi="Times New Roman" w:cs="Times New Roman"/>
          <w:sz w:val="28"/>
          <w:szCs w:val="28"/>
        </w:rPr>
      </w:pPr>
      <w:r w:rsidRPr="00E52EE8">
        <w:rPr>
          <w:rFonts w:ascii="Times New Roman" w:hAnsi="Times New Roman" w:cs="Times New Roman"/>
          <w:sz w:val="28"/>
          <w:szCs w:val="28"/>
        </w:rPr>
        <w:t>Tạo vùng mã hóa chuẩn</w:t>
      </w:r>
    </w:p>
    <w:p w14:paraId="3284497F" w14:textId="77777777" w:rsidR="00E52EE8" w:rsidRDefault="00E52EE8" w:rsidP="00E52EE8">
      <w:pPr>
        <w:ind w:left="720" w:firstLine="720"/>
        <w:rPr>
          <w:rFonts w:ascii="Times New Roman" w:hAnsi="Times New Roman" w:cs="Times New Roman"/>
          <w:sz w:val="28"/>
          <w:szCs w:val="28"/>
        </w:rPr>
      </w:pPr>
      <w:r w:rsidRPr="00E52EE8">
        <w:rPr>
          <w:rFonts w:ascii="Times New Roman" w:hAnsi="Times New Roman" w:cs="Times New Roman"/>
          <w:sz w:val="28"/>
          <w:szCs w:val="28"/>
        </w:rPr>
        <w:t>- Bấm Create Volume, chọn Tạo vùng mã hóa dạng tệp</w:t>
      </w:r>
    </w:p>
    <w:p w14:paraId="180463C2" w14:textId="3356A898" w:rsidR="00E52EE8" w:rsidRDefault="009F248B" w:rsidP="009F248B">
      <w:pPr>
        <w:jc w:val="center"/>
        <w:rPr>
          <w:rFonts w:ascii="Times New Roman" w:hAnsi="Times New Roman" w:cs="Times New Roman"/>
          <w:sz w:val="28"/>
          <w:szCs w:val="28"/>
        </w:rPr>
      </w:pPr>
      <w:r w:rsidRPr="009F248B">
        <w:rPr>
          <w:rFonts w:ascii="Times New Roman" w:hAnsi="Times New Roman" w:cs="Times New Roman"/>
          <w:noProof/>
          <w:sz w:val="28"/>
          <w:szCs w:val="28"/>
        </w:rPr>
        <w:lastRenderedPageBreak/>
        <w:drawing>
          <wp:inline distT="0" distB="0" distL="0" distR="0" wp14:anchorId="1E8EA64A" wp14:editId="1F1CAB70">
            <wp:extent cx="5335325" cy="40602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718" cy="4071159"/>
                    </a:xfrm>
                    <a:prstGeom prst="rect">
                      <a:avLst/>
                    </a:prstGeom>
                  </pic:spPr>
                </pic:pic>
              </a:graphicData>
            </a:graphic>
          </wp:inline>
        </w:drawing>
      </w:r>
    </w:p>
    <w:p w14:paraId="7B73BC0D" w14:textId="7AC13201" w:rsidR="00484EEA" w:rsidRDefault="009F248B" w:rsidP="009F248B">
      <w:pPr>
        <w:jc w:val="center"/>
        <w:rPr>
          <w:rFonts w:ascii="Times New Roman" w:hAnsi="Times New Roman" w:cs="Times New Roman"/>
          <w:sz w:val="28"/>
          <w:szCs w:val="28"/>
        </w:rPr>
      </w:pPr>
      <w:r w:rsidRPr="009F248B">
        <w:rPr>
          <w:rFonts w:ascii="Times New Roman" w:hAnsi="Times New Roman" w:cs="Times New Roman"/>
          <w:noProof/>
          <w:sz w:val="28"/>
          <w:szCs w:val="28"/>
        </w:rPr>
        <w:drawing>
          <wp:inline distT="0" distB="0" distL="0" distR="0" wp14:anchorId="60A85223" wp14:editId="56F6D53E">
            <wp:extent cx="5343277" cy="393552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5519" cy="3944546"/>
                    </a:xfrm>
                    <a:prstGeom prst="rect">
                      <a:avLst/>
                    </a:prstGeom>
                  </pic:spPr>
                </pic:pic>
              </a:graphicData>
            </a:graphic>
          </wp:inline>
        </w:drawing>
      </w:r>
    </w:p>
    <w:p w14:paraId="48F315EA" w14:textId="32BA24B0" w:rsidR="00484EEA" w:rsidRDefault="009F248B" w:rsidP="00332FB8">
      <w:pPr>
        <w:jc w:val="center"/>
        <w:rPr>
          <w:rFonts w:ascii="Times New Roman" w:hAnsi="Times New Roman" w:cs="Times New Roman"/>
          <w:sz w:val="28"/>
          <w:szCs w:val="28"/>
        </w:rPr>
      </w:pPr>
      <w:r w:rsidRPr="009F248B">
        <w:rPr>
          <w:rFonts w:ascii="Times New Roman" w:hAnsi="Times New Roman" w:cs="Times New Roman"/>
          <w:noProof/>
          <w:sz w:val="28"/>
          <w:szCs w:val="28"/>
        </w:rPr>
        <w:lastRenderedPageBreak/>
        <w:drawing>
          <wp:inline distT="0" distB="0" distL="0" distR="0" wp14:anchorId="7F81D63F" wp14:editId="2CAEE70B">
            <wp:extent cx="5311389" cy="391204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9749" cy="3918200"/>
                    </a:xfrm>
                    <a:prstGeom prst="rect">
                      <a:avLst/>
                    </a:prstGeom>
                  </pic:spPr>
                </pic:pic>
              </a:graphicData>
            </a:graphic>
          </wp:inline>
        </w:drawing>
      </w:r>
    </w:p>
    <w:p w14:paraId="005A7942" w14:textId="655901EA" w:rsidR="00484EEA" w:rsidRDefault="009F248B" w:rsidP="00332FB8">
      <w:pPr>
        <w:jc w:val="center"/>
        <w:rPr>
          <w:rFonts w:ascii="Times New Roman" w:hAnsi="Times New Roman" w:cs="Times New Roman"/>
          <w:sz w:val="28"/>
          <w:szCs w:val="28"/>
        </w:rPr>
      </w:pPr>
      <w:r w:rsidRPr="009F248B">
        <w:rPr>
          <w:rFonts w:ascii="Times New Roman" w:hAnsi="Times New Roman" w:cs="Times New Roman"/>
          <w:noProof/>
          <w:sz w:val="28"/>
          <w:szCs w:val="28"/>
        </w:rPr>
        <w:drawing>
          <wp:inline distT="0" distB="0" distL="0" distR="0" wp14:anchorId="7BFB889B" wp14:editId="2B80271A">
            <wp:extent cx="5440932" cy="40074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4340" cy="4024698"/>
                    </a:xfrm>
                    <a:prstGeom prst="rect">
                      <a:avLst/>
                    </a:prstGeom>
                  </pic:spPr>
                </pic:pic>
              </a:graphicData>
            </a:graphic>
          </wp:inline>
        </w:drawing>
      </w:r>
    </w:p>
    <w:p w14:paraId="29EA906D" w14:textId="4780B050" w:rsidR="00631B71" w:rsidRDefault="008A5E5B" w:rsidP="008A5E5B">
      <w:pPr>
        <w:jc w:val="center"/>
        <w:rPr>
          <w:rFonts w:ascii="Times New Roman" w:hAnsi="Times New Roman" w:cs="Times New Roman"/>
          <w:sz w:val="28"/>
          <w:szCs w:val="28"/>
        </w:rPr>
      </w:pPr>
      <w:r w:rsidRPr="008A5E5B">
        <w:rPr>
          <w:rFonts w:ascii="Times New Roman" w:hAnsi="Times New Roman" w:cs="Times New Roman"/>
          <w:noProof/>
          <w:sz w:val="28"/>
          <w:szCs w:val="28"/>
        </w:rPr>
        <w:lastRenderedPageBreak/>
        <w:drawing>
          <wp:inline distT="0" distB="0" distL="0" distR="0" wp14:anchorId="2EF8B525" wp14:editId="448EC919">
            <wp:extent cx="5543403" cy="43891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9384" cy="4409691"/>
                    </a:xfrm>
                    <a:prstGeom prst="rect">
                      <a:avLst/>
                    </a:prstGeom>
                  </pic:spPr>
                </pic:pic>
              </a:graphicData>
            </a:graphic>
          </wp:inline>
        </w:drawing>
      </w:r>
    </w:p>
    <w:p w14:paraId="26B368F6" w14:textId="568932B0" w:rsidR="00631B71" w:rsidRPr="00E52EE8" w:rsidRDefault="008C74CE" w:rsidP="00E52EE8">
      <w:pPr>
        <w:rPr>
          <w:rFonts w:ascii="Times New Roman" w:hAnsi="Times New Roman" w:cs="Times New Roman"/>
          <w:sz w:val="28"/>
          <w:szCs w:val="28"/>
        </w:rPr>
      </w:pPr>
      <w:r w:rsidRPr="008C74CE">
        <w:rPr>
          <w:rFonts w:ascii="Times New Roman" w:hAnsi="Times New Roman" w:cs="Times New Roman"/>
          <w:noProof/>
          <w:sz w:val="28"/>
          <w:szCs w:val="28"/>
        </w:rPr>
        <w:drawing>
          <wp:inline distT="0" distB="0" distL="0" distR="0" wp14:anchorId="686A7276" wp14:editId="44D9B97C">
            <wp:extent cx="5943600" cy="2478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8405"/>
                    </a:xfrm>
                    <a:prstGeom prst="rect">
                      <a:avLst/>
                    </a:prstGeom>
                  </pic:spPr>
                </pic:pic>
              </a:graphicData>
            </a:graphic>
          </wp:inline>
        </w:drawing>
      </w:r>
    </w:p>
    <w:p w14:paraId="4BCE728B" w14:textId="77777777" w:rsidR="00E52EE8" w:rsidRPr="00E52EE8" w:rsidRDefault="00E52EE8" w:rsidP="00E52EE8">
      <w:pPr>
        <w:ind w:left="720" w:firstLine="720"/>
        <w:rPr>
          <w:rFonts w:ascii="Times New Roman" w:hAnsi="Times New Roman" w:cs="Times New Roman"/>
          <w:sz w:val="28"/>
          <w:szCs w:val="28"/>
        </w:rPr>
      </w:pPr>
      <w:r w:rsidRPr="00E52EE8">
        <w:rPr>
          <w:rFonts w:ascii="Times New Roman" w:hAnsi="Times New Roman" w:cs="Times New Roman"/>
          <w:sz w:val="28"/>
          <w:szCs w:val="28"/>
        </w:rPr>
        <w:t>Gắn vùng mã hóa chuẩn</w:t>
      </w:r>
    </w:p>
    <w:p w14:paraId="4A0D1BC8" w14:textId="77777777" w:rsidR="00E52EE8" w:rsidRDefault="00E52EE8" w:rsidP="00E52EE8">
      <w:pPr>
        <w:ind w:left="720" w:firstLine="720"/>
        <w:rPr>
          <w:rFonts w:ascii="Times New Roman" w:hAnsi="Times New Roman" w:cs="Times New Roman"/>
          <w:sz w:val="28"/>
          <w:szCs w:val="28"/>
        </w:rPr>
      </w:pPr>
      <w:r w:rsidRPr="00E52EE8">
        <w:rPr>
          <w:rFonts w:ascii="Times New Roman" w:hAnsi="Times New Roman" w:cs="Times New Roman"/>
          <w:sz w:val="28"/>
          <w:szCs w:val="28"/>
        </w:rPr>
        <w:t>- Select file, chọn file vùng mã hóa vừa tạo, ấn Mount, nhập mật khẩu</w:t>
      </w:r>
    </w:p>
    <w:p w14:paraId="73EFA6F6" w14:textId="4BCF2FC2" w:rsidR="000E1193" w:rsidRPr="00E52EE8" w:rsidRDefault="008A7AC3" w:rsidP="008A7AC3">
      <w:pPr>
        <w:jc w:val="center"/>
        <w:rPr>
          <w:rFonts w:ascii="Times New Roman" w:hAnsi="Times New Roman" w:cs="Times New Roman"/>
          <w:sz w:val="28"/>
          <w:szCs w:val="28"/>
        </w:rPr>
      </w:pPr>
      <w:r w:rsidRPr="008A7AC3">
        <w:rPr>
          <w:rFonts w:ascii="Times New Roman" w:hAnsi="Times New Roman" w:cs="Times New Roman"/>
          <w:noProof/>
          <w:sz w:val="28"/>
          <w:szCs w:val="28"/>
        </w:rPr>
        <w:lastRenderedPageBreak/>
        <w:drawing>
          <wp:inline distT="0" distB="0" distL="0" distR="0" wp14:anchorId="666809CE" wp14:editId="1CF48C7C">
            <wp:extent cx="4540195" cy="388358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676" cy="3891698"/>
                    </a:xfrm>
                    <a:prstGeom prst="rect">
                      <a:avLst/>
                    </a:prstGeom>
                  </pic:spPr>
                </pic:pic>
              </a:graphicData>
            </a:graphic>
          </wp:inline>
        </w:drawing>
      </w:r>
    </w:p>
    <w:p w14:paraId="4BE52D5E" w14:textId="6AB7EFD5" w:rsidR="00E52EE8" w:rsidRDefault="00E52EE8" w:rsidP="00E52EE8">
      <w:pPr>
        <w:ind w:left="1440"/>
        <w:rPr>
          <w:rFonts w:ascii="Times New Roman" w:hAnsi="Times New Roman" w:cs="Times New Roman"/>
          <w:sz w:val="28"/>
          <w:szCs w:val="28"/>
        </w:rPr>
      </w:pPr>
      <w:r w:rsidRPr="00E52EE8">
        <w:rPr>
          <w:rFonts w:ascii="Times New Roman" w:hAnsi="Times New Roman" w:cs="Times New Roman"/>
          <w:sz w:val="28"/>
          <w:szCs w:val="28"/>
        </w:rPr>
        <w:t xml:space="preserve">- Vùng mã hóa được gắn vào ổ đĩa ảo </w:t>
      </w:r>
      <w:r w:rsidR="008A7AC3">
        <w:rPr>
          <w:rFonts w:ascii="Times New Roman" w:hAnsi="Times New Roman" w:cs="Times New Roman"/>
          <w:sz w:val="28"/>
          <w:szCs w:val="28"/>
        </w:rPr>
        <w:t>G</w:t>
      </w:r>
      <w:r w:rsidRPr="00E52EE8">
        <w:rPr>
          <w:rFonts w:ascii="Times New Roman" w:hAnsi="Times New Roman" w:cs="Times New Roman"/>
          <w:sz w:val="28"/>
          <w:szCs w:val="28"/>
        </w:rPr>
        <w:t>:. Ổ đĩa ảo này hoạt động giống như một ổ đĩa hệ thống bình thường, ngoại trừ một điều là nó được mã hóa toàn bộ. Một tệp bất kỳ sẽ được mã hóa mỗi khi người dùng sao chép, di chuyển hoặc lưu nó vào trong ổ đĩa ảo này (tiến trình này gọi là sự mã hóa tức thời)</w:t>
      </w:r>
    </w:p>
    <w:p w14:paraId="320A4EAF" w14:textId="6FED2611" w:rsidR="000E1193" w:rsidRPr="00E52EE8" w:rsidRDefault="008A7AC3" w:rsidP="008A7AC3">
      <w:pPr>
        <w:jc w:val="center"/>
        <w:rPr>
          <w:rFonts w:ascii="Times New Roman" w:hAnsi="Times New Roman" w:cs="Times New Roman"/>
          <w:sz w:val="28"/>
          <w:szCs w:val="28"/>
        </w:rPr>
      </w:pPr>
      <w:r w:rsidRPr="008A7AC3">
        <w:rPr>
          <w:rFonts w:ascii="Times New Roman" w:hAnsi="Times New Roman" w:cs="Times New Roman"/>
          <w:noProof/>
          <w:sz w:val="28"/>
          <w:szCs w:val="28"/>
        </w:rPr>
        <w:drawing>
          <wp:inline distT="0" distB="0" distL="0" distR="0" wp14:anchorId="77DA45FF" wp14:editId="2614893A">
            <wp:extent cx="4818490" cy="2985192"/>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6974" cy="2996644"/>
                    </a:xfrm>
                    <a:prstGeom prst="rect">
                      <a:avLst/>
                    </a:prstGeom>
                  </pic:spPr>
                </pic:pic>
              </a:graphicData>
            </a:graphic>
          </wp:inline>
        </w:drawing>
      </w:r>
    </w:p>
    <w:p w14:paraId="507959C1" w14:textId="77777777" w:rsidR="00E52EE8" w:rsidRPr="00E52EE8" w:rsidRDefault="00E52EE8" w:rsidP="00E52EE8">
      <w:pPr>
        <w:ind w:left="720"/>
        <w:rPr>
          <w:rFonts w:ascii="Times New Roman" w:hAnsi="Times New Roman" w:cs="Times New Roman"/>
          <w:sz w:val="28"/>
          <w:szCs w:val="28"/>
        </w:rPr>
      </w:pPr>
      <w:r w:rsidRPr="00E52EE8">
        <w:rPr>
          <w:rFonts w:ascii="Times New Roman" w:hAnsi="Times New Roman" w:cs="Times New Roman"/>
          <w:sz w:val="28"/>
          <w:szCs w:val="28"/>
        </w:rPr>
        <w:lastRenderedPageBreak/>
        <w:t>Sử dụng công cụ TrueCrypt để hóa thư mục. Đặt tên thư mục theo mã sinh viên và có chứa 1 số file khác nhau</w:t>
      </w:r>
    </w:p>
    <w:p w14:paraId="5A751435" w14:textId="4EFFA07E" w:rsidR="00E52EE8" w:rsidRDefault="00E52EE8" w:rsidP="00E52EE8">
      <w:pPr>
        <w:ind w:left="1440"/>
        <w:rPr>
          <w:rFonts w:ascii="Times New Roman" w:hAnsi="Times New Roman" w:cs="Times New Roman"/>
          <w:sz w:val="28"/>
          <w:szCs w:val="28"/>
        </w:rPr>
      </w:pPr>
      <w:r w:rsidRPr="00E52EE8">
        <w:rPr>
          <w:rFonts w:ascii="Times New Roman" w:hAnsi="Times New Roman" w:cs="Times New Roman"/>
          <w:sz w:val="28"/>
          <w:szCs w:val="28"/>
        </w:rPr>
        <w:t>- Tạo folder B19DCAT</w:t>
      </w:r>
      <w:r w:rsidR="008A7AC3">
        <w:rPr>
          <w:rFonts w:ascii="Times New Roman" w:hAnsi="Times New Roman" w:cs="Times New Roman"/>
          <w:sz w:val="28"/>
          <w:szCs w:val="28"/>
        </w:rPr>
        <w:t>141</w:t>
      </w:r>
      <w:r w:rsidRPr="00E52EE8">
        <w:rPr>
          <w:rFonts w:ascii="Times New Roman" w:hAnsi="Times New Roman" w:cs="Times New Roman"/>
          <w:sz w:val="28"/>
          <w:szCs w:val="28"/>
        </w:rPr>
        <w:t xml:space="preserve">, có file ảnh </w:t>
      </w:r>
      <w:r w:rsidR="00CD272E">
        <w:rPr>
          <w:rFonts w:ascii="Times New Roman" w:hAnsi="Times New Roman" w:cs="Times New Roman"/>
          <w:sz w:val="28"/>
          <w:szCs w:val="28"/>
        </w:rPr>
        <w:t>ImageFile</w:t>
      </w:r>
      <w:r w:rsidRPr="00E52EE8">
        <w:rPr>
          <w:rFonts w:ascii="Times New Roman" w:hAnsi="Times New Roman" w:cs="Times New Roman"/>
          <w:sz w:val="28"/>
          <w:szCs w:val="28"/>
        </w:rPr>
        <w:t xml:space="preserve"> và </w:t>
      </w:r>
      <w:r w:rsidR="00CD272E">
        <w:rPr>
          <w:rFonts w:ascii="Times New Roman" w:hAnsi="Times New Roman" w:cs="Times New Roman"/>
          <w:sz w:val="28"/>
          <w:szCs w:val="28"/>
        </w:rPr>
        <w:t>TextFile</w:t>
      </w:r>
      <w:r w:rsidRPr="00E52EE8">
        <w:rPr>
          <w:rFonts w:ascii="Times New Roman" w:hAnsi="Times New Roman" w:cs="Times New Roman"/>
          <w:sz w:val="28"/>
          <w:szCs w:val="28"/>
        </w:rPr>
        <w:t>. Dữ liệu trong ổ đĩa ảo này sẽ được mã hóa.</w:t>
      </w:r>
    </w:p>
    <w:p w14:paraId="58951FF3" w14:textId="35689661" w:rsidR="000E1193" w:rsidRPr="00E52EE8" w:rsidRDefault="008A7AC3" w:rsidP="000E1193">
      <w:pPr>
        <w:rPr>
          <w:rFonts w:ascii="Times New Roman" w:hAnsi="Times New Roman" w:cs="Times New Roman"/>
          <w:sz w:val="28"/>
          <w:szCs w:val="28"/>
        </w:rPr>
      </w:pPr>
      <w:r w:rsidRPr="008A7AC3">
        <w:rPr>
          <w:rFonts w:ascii="Times New Roman" w:hAnsi="Times New Roman" w:cs="Times New Roman"/>
          <w:noProof/>
          <w:sz w:val="28"/>
          <w:szCs w:val="28"/>
        </w:rPr>
        <w:drawing>
          <wp:inline distT="0" distB="0" distL="0" distR="0" wp14:anchorId="085DE8E0" wp14:editId="785F9A66">
            <wp:extent cx="5943600" cy="2599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9690"/>
                    </a:xfrm>
                    <a:prstGeom prst="rect">
                      <a:avLst/>
                    </a:prstGeom>
                  </pic:spPr>
                </pic:pic>
              </a:graphicData>
            </a:graphic>
          </wp:inline>
        </w:drawing>
      </w:r>
    </w:p>
    <w:p w14:paraId="6BF7A04A" w14:textId="77777777" w:rsidR="00E52EE8" w:rsidRPr="00E52EE8" w:rsidRDefault="00E52EE8" w:rsidP="00E52EE8">
      <w:pPr>
        <w:ind w:left="720" w:firstLine="720"/>
        <w:rPr>
          <w:rFonts w:ascii="Times New Roman" w:hAnsi="Times New Roman" w:cs="Times New Roman"/>
          <w:sz w:val="28"/>
          <w:szCs w:val="28"/>
        </w:rPr>
      </w:pPr>
      <w:r w:rsidRPr="00E52EE8">
        <w:rPr>
          <w:rFonts w:ascii="Times New Roman" w:hAnsi="Times New Roman" w:cs="Times New Roman"/>
          <w:sz w:val="28"/>
          <w:szCs w:val="28"/>
        </w:rPr>
        <w:t>Gỡ vùng mã hóa chuẩn</w:t>
      </w:r>
    </w:p>
    <w:p w14:paraId="15CD301F" w14:textId="77777777" w:rsidR="00CD272E" w:rsidRPr="00E52EE8" w:rsidRDefault="00E52EE8" w:rsidP="00375A6B">
      <w:pPr>
        <w:ind w:left="1440"/>
        <w:rPr>
          <w:rFonts w:ascii="Times New Roman" w:hAnsi="Times New Roman" w:cs="Times New Roman"/>
          <w:sz w:val="28"/>
          <w:szCs w:val="28"/>
        </w:rPr>
      </w:pPr>
      <w:r w:rsidRPr="00E52EE8">
        <w:rPr>
          <w:rFonts w:ascii="Times New Roman" w:hAnsi="Times New Roman" w:cs="Times New Roman"/>
          <w:sz w:val="28"/>
          <w:szCs w:val="28"/>
        </w:rPr>
        <w:t>- Chọn Dismount, nhậ</w:t>
      </w:r>
      <w:r w:rsidR="00CD272E">
        <w:rPr>
          <w:rFonts w:ascii="Times New Roman" w:hAnsi="Times New Roman" w:cs="Times New Roman"/>
          <w:sz w:val="28"/>
          <w:szCs w:val="28"/>
        </w:rPr>
        <w:t>p mật khẩu</w:t>
      </w:r>
    </w:p>
    <w:p w14:paraId="7BBBC4D6" w14:textId="77777777" w:rsidR="00E52EE8" w:rsidRDefault="00E52EE8" w:rsidP="00E52EE8">
      <w:pPr>
        <w:ind w:left="1440"/>
        <w:rPr>
          <w:rFonts w:ascii="Times New Roman" w:hAnsi="Times New Roman" w:cs="Times New Roman"/>
          <w:sz w:val="28"/>
          <w:szCs w:val="28"/>
        </w:rPr>
      </w:pPr>
      <w:r w:rsidRPr="00E52EE8">
        <w:rPr>
          <w:rFonts w:ascii="Times New Roman" w:hAnsi="Times New Roman" w:cs="Times New Roman"/>
          <w:sz w:val="28"/>
          <w:szCs w:val="28"/>
        </w:rPr>
        <w:t>- Vùng mã hóa được đóng lạ</w:t>
      </w:r>
      <w:r w:rsidR="00375A6B">
        <w:rPr>
          <w:rFonts w:ascii="Times New Roman" w:hAnsi="Times New Roman" w:cs="Times New Roman"/>
          <w:sz w:val="28"/>
          <w:szCs w:val="28"/>
        </w:rPr>
        <w:t>i</w:t>
      </w:r>
    </w:p>
    <w:p w14:paraId="6D7B530E" w14:textId="77777777" w:rsidR="00375A6B" w:rsidRPr="00375A6B" w:rsidRDefault="00375A6B" w:rsidP="00375A6B">
      <w:pPr>
        <w:ind w:left="1440"/>
        <w:rPr>
          <w:rFonts w:ascii="Times New Roman" w:hAnsi="Times New Roman" w:cs="Times New Roman"/>
          <w:i/>
          <w:sz w:val="28"/>
          <w:szCs w:val="28"/>
        </w:rPr>
      </w:pPr>
      <w:r w:rsidRPr="00375A6B">
        <w:rPr>
          <w:rFonts w:ascii="Times New Roman" w:hAnsi="Times New Roman" w:cs="Times New Roman"/>
          <w:i/>
          <w:sz w:val="28"/>
          <w:szCs w:val="28"/>
        </w:rPr>
        <w:t>Khi truy cập file từ bên ngoài, người dùng không thể xem nội dung file</w:t>
      </w:r>
    </w:p>
    <w:p w14:paraId="2F2E301B" w14:textId="77777777" w:rsidR="00375A6B" w:rsidRDefault="00375A6B" w:rsidP="00375A6B">
      <w:pPr>
        <w:ind w:left="1440"/>
        <w:rPr>
          <w:rFonts w:ascii="Times New Roman" w:hAnsi="Times New Roman" w:cs="Times New Roman"/>
          <w:i/>
          <w:sz w:val="28"/>
          <w:szCs w:val="28"/>
        </w:rPr>
      </w:pPr>
      <w:r>
        <w:rPr>
          <w:rFonts w:ascii="Times New Roman" w:hAnsi="Times New Roman" w:cs="Times New Roman"/>
          <w:i/>
          <w:sz w:val="28"/>
          <w:szCs w:val="28"/>
        </w:rPr>
        <w:t>=&gt; Mã hóa thành công</w:t>
      </w:r>
    </w:p>
    <w:p w14:paraId="19F84491" w14:textId="7F1CA48A" w:rsidR="00375A6B" w:rsidRPr="00375A6B" w:rsidRDefault="008A356B" w:rsidP="00375A6B">
      <w:pPr>
        <w:rPr>
          <w:rFonts w:ascii="Times New Roman" w:hAnsi="Times New Roman" w:cs="Times New Roman"/>
          <w:sz w:val="28"/>
          <w:szCs w:val="28"/>
        </w:rPr>
      </w:pPr>
      <w:r w:rsidRPr="008A356B">
        <w:rPr>
          <w:rFonts w:ascii="Times New Roman" w:hAnsi="Times New Roman" w:cs="Times New Roman"/>
          <w:noProof/>
          <w:sz w:val="28"/>
          <w:szCs w:val="28"/>
        </w:rPr>
        <w:drawing>
          <wp:inline distT="0" distB="0" distL="0" distR="0" wp14:anchorId="08E12E55" wp14:editId="41BB3172">
            <wp:extent cx="5801535" cy="273405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1535" cy="2734057"/>
                    </a:xfrm>
                    <a:prstGeom prst="rect">
                      <a:avLst/>
                    </a:prstGeom>
                  </pic:spPr>
                </pic:pic>
              </a:graphicData>
            </a:graphic>
          </wp:inline>
        </w:drawing>
      </w:r>
    </w:p>
    <w:p w14:paraId="646B3076" w14:textId="77777777" w:rsidR="00E67708" w:rsidRDefault="00E67708" w:rsidP="00E67708">
      <w:pPr>
        <w:ind w:left="720"/>
        <w:rPr>
          <w:rFonts w:ascii="Times New Roman" w:hAnsi="Times New Roman" w:cs="Times New Roman"/>
          <w:sz w:val="28"/>
          <w:szCs w:val="28"/>
        </w:rPr>
      </w:pPr>
      <w:r w:rsidRPr="00E67708">
        <w:rPr>
          <w:rFonts w:ascii="Times New Roman" w:hAnsi="Times New Roman" w:cs="Times New Roman"/>
          <w:sz w:val="28"/>
          <w:szCs w:val="28"/>
        </w:rPr>
        <w:lastRenderedPageBreak/>
        <w:t>Sao lưu khóa mã hóa của công cụ TrueCrypt</w:t>
      </w:r>
    </w:p>
    <w:p w14:paraId="7F2F0B23" w14:textId="77777777" w:rsidR="00375A6B" w:rsidRDefault="00375A6B" w:rsidP="00375A6B">
      <w:pPr>
        <w:ind w:left="720"/>
        <w:rPr>
          <w:rFonts w:ascii="Times New Roman" w:hAnsi="Times New Roman" w:cs="Times New Roman"/>
          <w:sz w:val="28"/>
          <w:szCs w:val="28"/>
        </w:rPr>
      </w:pPr>
      <w:r w:rsidRPr="00375A6B">
        <w:rPr>
          <w:rFonts w:ascii="Times New Roman" w:hAnsi="Times New Roman" w:cs="Times New Roman"/>
          <w:sz w:val="28"/>
          <w:szCs w:val="28"/>
        </w:rPr>
        <w:t>- Chọn vùng mã hóa, chọn Volume backup header. Header là nơi lưu trữ mã hóa khóa.</w:t>
      </w:r>
    </w:p>
    <w:p w14:paraId="4ACB299C" w14:textId="5419EDE0" w:rsidR="00375A6B" w:rsidRPr="00375A6B" w:rsidRDefault="008A356B" w:rsidP="008A356B">
      <w:pPr>
        <w:jc w:val="center"/>
        <w:rPr>
          <w:rFonts w:ascii="Times New Roman" w:hAnsi="Times New Roman" w:cs="Times New Roman"/>
          <w:sz w:val="28"/>
          <w:szCs w:val="28"/>
        </w:rPr>
      </w:pPr>
      <w:r w:rsidRPr="008A356B">
        <w:rPr>
          <w:rFonts w:ascii="Times New Roman" w:hAnsi="Times New Roman" w:cs="Times New Roman"/>
          <w:noProof/>
          <w:sz w:val="28"/>
          <w:szCs w:val="28"/>
        </w:rPr>
        <w:drawing>
          <wp:inline distT="0" distB="0" distL="0" distR="0" wp14:anchorId="01C78AD0" wp14:editId="0A555F53">
            <wp:extent cx="5017273" cy="378646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799" cy="3791385"/>
                    </a:xfrm>
                    <a:prstGeom prst="rect">
                      <a:avLst/>
                    </a:prstGeom>
                  </pic:spPr>
                </pic:pic>
              </a:graphicData>
            </a:graphic>
          </wp:inline>
        </w:drawing>
      </w:r>
    </w:p>
    <w:p w14:paraId="6F083516" w14:textId="77777777" w:rsidR="00375A6B" w:rsidRDefault="00375A6B" w:rsidP="00375A6B">
      <w:pPr>
        <w:ind w:left="720"/>
        <w:rPr>
          <w:rFonts w:ascii="Times New Roman" w:hAnsi="Times New Roman" w:cs="Times New Roman"/>
          <w:sz w:val="28"/>
          <w:szCs w:val="28"/>
        </w:rPr>
      </w:pPr>
      <w:r w:rsidRPr="00375A6B">
        <w:rPr>
          <w:rFonts w:ascii="Times New Roman" w:hAnsi="Times New Roman" w:cs="Times New Roman"/>
          <w:sz w:val="28"/>
          <w:szCs w:val="28"/>
        </w:rPr>
        <w:t>- Chọn The volume does not contain a hidden volume</w:t>
      </w:r>
    </w:p>
    <w:p w14:paraId="28E99105" w14:textId="5BAEA0D3" w:rsidR="00783972" w:rsidRDefault="008A356B" w:rsidP="008A356B">
      <w:pPr>
        <w:jc w:val="center"/>
      </w:pPr>
      <w:r w:rsidRPr="008A356B">
        <w:rPr>
          <w:noProof/>
        </w:rPr>
        <w:drawing>
          <wp:inline distT="0" distB="0" distL="0" distR="0" wp14:anchorId="555CAF1E" wp14:editId="5FB70463">
            <wp:extent cx="5649113" cy="288647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113" cy="2886478"/>
                    </a:xfrm>
                    <a:prstGeom prst="rect">
                      <a:avLst/>
                    </a:prstGeom>
                  </pic:spPr>
                </pic:pic>
              </a:graphicData>
            </a:graphic>
          </wp:inline>
        </w:drawing>
      </w:r>
    </w:p>
    <w:p w14:paraId="236D2264" w14:textId="14449EA0" w:rsidR="00783972" w:rsidRDefault="008A356B" w:rsidP="008A356B">
      <w:pPr>
        <w:jc w:val="center"/>
      </w:pPr>
      <w:r w:rsidRPr="008A356B">
        <w:rPr>
          <w:noProof/>
        </w:rPr>
        <w:lastRenderedPageBreak/>
        <w:drawing>
          <wp:inline distT="0" distB="0" distL="0" distR="0" wp14:anchorId="27860BA9" wp14:editId="5C7A1A53">
            <wp:extent cx="5687219" cy="304842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7219" cy="3048425"/>
                    </a:xfrm>
                    <a:prstGeom prst="rect">
                      <a:avLst/>
                    </a:prstGeom>
                  </pic:spPr>
                </pic:pic>
              </a:graphicData>
            </a:graphic>
          </wp:inline>
        </w:drawing>
      </w:r>
    </w:p>
    <w:p w14:paraId="2CCD2B4C" w14:textId="516C4AFA" w:rsidR="00783972" w:rsidRPr="00375A6B" w:rsidRDefault="008A356B" w:rsidP="00783972">
      <w:r w:rsidRPr="008A356B">
        <w:rPr>
          <w:noProof/>
        </w:rPr>
        <w:drawing>
          <wp:inline distT="0" distB="0" distL="0" distR="0" wp14:anchorId="42854132" wp14:editId="0DF7DF42">
            <wp:extent cx="5943600" cy="2416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16175"/>
                    </a:xfrm>
                    <a:prstGeom prst="rect">
                      <a:avLst/>
                    </a:prstGeom>
                  </pic:spPr>
                </pic:pic>
              </a:graphicData>
            </a:graphic>
          </wp:inline>
        </w:drawing>
      </w:r>
    </w:p>
    <w:p w14:paraId="5602DBB3" w14:textId="77777777" w:rsidR="00E67708" w:rsidRDefault="00E67708" w:rsidP="00E67708">
      <w:pPr>
        <w:ind w:left="720"/>
        <w:rPr>
          <w:rFonts w:ascii="Times New Roman" w:hAnsi="Times New Roman" w:cs="Times New Roman"/>
          <w:sz w:val="28"/>
          <w:szCs w:val="28"/>
        </w:rPr>
      </w:pPr>
      <w:r w:rsidRPr="00E67708">
        <w:rPr>
          <w:rFonts w:ascii="Times New Roman" w:hAnsi="Times New Roman" w:cs="Times New Roman"/>
          <w:sz w:val="28"/>
          <w:szCs w:val="28"/>
        </w:rPr>
        <w:t>Sử dụng công cụ TrueCrypt để khôi phục các file và thưc mụ</w:t>
      </w:r>
      <w:r>
        <w:rPr>
          <w:rFonts w:ascii="Times New Roman" w:hAnsi="Times New Roman" w:cs="Times New Roman"/>
          <w:sz w:val="28"/>
          <w:szCs w:val="28"/>
        </w:rPr>
        <w:t>c mã hóa</w:t>
      </w:r>
    </w:p>
    <w:p w14:paraId="46B33ABE" w14:textId="77777777" w:rsidR="00783972" w:rsidRDefault="00783972" w:rsidP="00783972">
      <w:pPr>
        <w:ind w:left="720"/>
        <w:rPr>
          <w:rFonts w:ascii="Times New Roman" w:hAnsi="Times New Roman" w:cs="Times New Roman"/>
          <w:sz w:val="28"/>
          <w:szCs w:val="28"/>
        </w:rPr>
      </w:pPr>
      <w:r w:rsidRPr="00783972">
        <w:rPr>
          <w:rFonts w:ascii="Times New Roman" w:hAnsi="Times New Roman" w:cs="Times New Roman"/>
          <w:sz w:val="28"/>
          <w:szCs w:val="28"/>
        </w:rPr>
        <w:t>- Chọn Mount để nối vùng mã hóa chuẩn vào ổ đĩa ảo như mô tả trong B2</w:t>
      </w:r>
    </w:p>
    <w:p w14:paraId="64E16742" w14:textId="1AA5B1E1" w:rsidR="00AF455B" w:rsidRPr="00783972" w:rsidRDefault="00146143" w:rsidP="00AF455B">
      <w:pPr>
        <w:rPr>
          <w:rFonts w:ascii="Times New Roman" w:hAnsi="Times New Roman" w:cs="Times New Roman"/>
          <w:sz w:val="28"/>
          <w:szCs w:val="28"/>
        </w:rPr>
      </w:pPr>
      <w:r w:rsidRPr="00146143">
        <w:rPr>
          <w:rFonts w:ascii="Times New Roman" w:hAnsi="Times New Roman" w:cs="Times New Roman"/>
          <w:noProof/>
          <w:sz w:val="28"/>
          <w:szCs w:val="28"/>
        </w:rPr>
        <w:lastRenderedPageBreak/>
        <w:drawing>
          <wp:inline distT="0" distB="0" distL="0" distR="0" wp14:anchorId="61A5D4FC" wp14:editId="4160E24B">
            <wp:extent cx="5943600" cy="37852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5235"/>
                    </a:xfrm>
                    <a:prstGeom prst="rect">
                      <a:avLst/>
                    </a:prstGeom>
                  </pic:spPr>
                </pic:pic>
              </a:graphicData>
            </a:graphic>
          </wp:inline>
        </w:drawing>
      </w:r>
    </w:p>
    <w:p w14:paraId="36433FD2" w14:textId="77777777" w:rsidR="00E67708" w:rsidRPr="005C4C79" w:rsidRDefault="00783972" w:rsidP="005C4C79">
      <w:pPr>
        <w:ind w:left="720"/>
        <w:rPr>
          <w:rFonts w:ascii="Times New Roman" w:hAnsi="Times New Roman" w:cs="Times New Roman"/>
          <w:sz w:val="28"/>
          <w:szCs w:val="28"/>
        </w:rPr>
      </w:pPr>
      <w:r w:rsidRPr="00783972">
        <w:rPr>
          <w:rFonts w:ascii="Times New Roman" w:hAnsi="Times New Roman" w:cs="Times New Roman"/>
          <w:sz w:val="28"/>
          <w:szCs w:val="28"/>
        </w:rPr>
        <w:t>=&gt; Các file được khôi phục</w:t>
      </w:r>
    </w:p>
    <w:sectPr w:rsidR="00E67708" w:rsidRPr="005C4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07D6"/>
    <w:multiLevelType w:val="hybridMultilevel"/>
    <w:tmpl w:val="5CDE0798"/>
    <w:lvl w:ilvl="0" w:tplc="7AE2CE20">
      <w:start w:val="2"/>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950C08"/>
    <w:multiLevelType w:val="hybridMultilevel"/>
    <w:tmpl w:val="78C82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59953D1"/>
    <w:multiLevelType w:val="hybridMultilevel"/>
    <w:tmpl w:val="74C8A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DA85FE6"/>
    <w:multiLevelType w:val="multilevel"/>
    <w:tmpl w:val="622C9D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EC51DA9"/>
    <w:multiLevelType w:val="hybridMultilevel"/>
    <w:tmpl w:val="4C6C3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4683688">
    <w:abstractNumId w:val="3"/>
  </w:num>
  <w:num w:numId="2" w16cid:durableId="1952275635">
    <w:abstractNumId w:val="1"/>
  </w:num>
  <w:num w:numId="3" w16cid:durableId="927999788">
    <w:abstractNumId w:val="2"/>
  </w:num>
  <w:num w:numId="4" w16cid:durableId="498891421">
    <w:abstractNumId w:val="0"/>
  </w:num>
  <w:num w:numId="5" w16cid:durableId="1475023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18C"/>
    <w:rsid w:val="00025059"/>
    <w:rsid w:val="00054AF1"/>
    <w:rsid w:val="000E1193"/>
    <w:rsid w:val="0013318C"/>
    <w:rsid w:val="00146143"/>
    <w:rsid w:val="00165B71"/>
    <w:rsid w:val="00216DB1"/>
    <w:rsid w:val="00332FB8"/>
    <w:rsid w:val="003343A2"/>
    <w:rsid w:val="00375A6B"/>
    <w:rsid w:val="00484EEA"/>
    <w:rsid w:val="005C4C79"/>
    <w:rsid w:val="00631B71"/>
    <w:rsid w:val="00783972"/>
    <w:rsid w:val="00872F78"/>
    <w:rsid w:val="008A356B"/>
    <w:rsid w:val="008A5E5B"/>
    <w:rsid w:val="008A7AC3"/>
    <w:rsid w:val="008C74CE"/>
    <w:rsid w:val="009A7AAB"/>
    <w:rsid w:val="009F248B"/>
    <w:rsid w:val="00A76E1C"/>
    <w:rsid w:val="00AF455B"/>
    <w:rsid w:val="00CD272E"/>
    <w:rsid w:val="00D526CE"/>
    <w:rsid w:val="00E52EE8"/>
    <w:rsid w:val="00E67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472A"/>
  <w15:chartTrackingRefBased/>
  <w15:docId w15:val="{7E8DFEA4-7DBD-41DA-B739-C45FF6C33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7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67708"/>
    <w:rPr>
      <w:color w:val="0000FF"/>
      <w:u w:val="single"/>
    </w:rPr>
  </w:style>
  <w:style w:type="paragraph" w:styleId="NormalWeb">
    <w:name w:val="Normal (Web)"/>
    <w:basedOn w:val="Normal"/>
    <w:uiPriority w:val="99"/>
    <w:unhideWhenUsed/>
    <w:rsid w:val="00E677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677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13</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GearNB Shop PC</dc:creator>
  <cp:keywords/>
  <dc:description/>
  <cp:lastModifiedBy>Nguyễn Phương</cp:lastModifiedBy>
  <cp:revision>10</cp:revision>
  <dcterms:created xsi:type="dcterms:W3CDTF">2022-04-29T03:39:00Z</dcterms:created>
  <dcterms:modified xsi:type="dcterms:W3CDTF">2022-05-29T05:42:00Z</dcterms:modified>
</cp:coreProperties>
</file>