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EEE80" w14:textId="3FECD1A8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</w:p>
    <w:p w14:paraId="4F308648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30C45" w:rsidRPr="00530C45" w14:paraId="163D6178" w14:textId="77777777" w:rsidTr="0081193A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5392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1. B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D297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2. B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E0CB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3. D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A1FE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4. D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435F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5. 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72E6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6. B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9DCD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7. C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7673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8. B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DD5D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9. 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0C7B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10. C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A068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11. D</w:t>
            </w:r>
          </w:p>
        </w:tc>
      </w:tr>
      <w:tr w:rsidR="00530C45" w:rsidRPr="00530C45" w14:paraId="34C2BEEF" w14:textId="77777777" w:rsidTr="0081193A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E819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12. D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E711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13. C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44CD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14. B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4D34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15. 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B0D5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16. D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FA2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17. 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EDE4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18. C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2BD4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19. B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425B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20. 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448D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21. C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7E22" w14:textId="77777777" w:rsidR="00530C45" w:rsidRPr="00530C45" w:rsidRDefault="00530C45" w:rsidP="00530C45">
            <w:pPr>
              <w:spacing w:after="0" w:line="276" w:lineRule="auto"/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</w:pPr>
            <w:r w:rsidRPr="00530C45">
              <w:rPr>
                <w:rFonts w:ascii="Open Sans" w:eastAsia="Open Sans" w:hAnsi="Open Sans" w:cs="Open Sans"/>
                <w:sz w:val="22"/>
                <w:szCs w:val="22"/>
                <w:lang w:eastAsia="en-GB"/>
              </w:rPr>
              <w:t>22. B</w:t>
            </w:r>
          </w:p>
        </w:tc>
      </w:tr>
    </w:tbl>
    <w:p w14:paraId="2E23B5D6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</w:p>
    <w:p w14:paraId="2B03928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23. False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</w:p>
    <w:p w14:paraId="43184ECE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24. True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</w:p>
    <w:p w14:paraId="16941CE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25. False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</w:p>
    <w:p w14:paraId="4B25FBF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26. True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</w:p>
    <w:p w14:paraId="0B3F62EF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27. B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ab/>
      </w:r>
    </w:p>
    <w:p w14:paraId="19C3338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28. C</w:t>
      </w:r>
    </w:p>
    <w:p w14:paraId="709BBD0B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29. impression</w:t>
      </w:r>
    </w:p>
    <w:p w14:paraId="21B03F6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30. fashionably</w:t>
      </w:r>
    </w:p>
    <w:p w14:paraId="017CA47E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31. unoccupied</w:t>
      </w:r>
    </w:p>
    <w:p w14:paraId="25BF1BF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32. unpredictable</w:t>
      </w:r>
    </w:p>
    <w:p w14:paraId="2FA184D1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33. commercials</w:t>
      </w:r>
    </w:p>
    <w:p w14:paraId="627104F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i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34. officially</w:t>
      </w:r>
    </w:p>
    <w:p w14:paraId="24D8D21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35. Negative effects</w:t>
      </w:r>
    </w:p>
    <w:p w14:paraId="2D0151E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36. had no effect</w:t>
      </w:r>
    </w:p>
    <w:p w14:paraId="26AF69E0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37.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án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ý: The road is too narrow for two cars to pass each other./ The road is too narrow, which makes it difficult for two cars to pass each other.</w:t>
      </w:r>
    </w:p>
    <w:p w14:paraId="327D8C3E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38.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án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ý: Because of (their) studying hard, they passed their final exam.</w:t>
      </w:r>
    </w:p>
    <w:p w14:paraId="157A068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39.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án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ý: Mrs. Lan thanked Tuan for inviting her to his dinner.</w:t>
      </w:r>
    </w:p>
    <w:p w14:paraId="25338697" w14:textId="65E73DBC" w:rsidR="00765CBF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40.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án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ý: If you don’t leave me alone, I will call the police.</w:t>
      </w:r>
    </w:p>
    <w:p w14:paraId="48F0960B" w14:textId="1E2C5131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Arial" w:eastAsia="Arial" w:hAnsi="Arial" w:cs="Arial"/>
          <w:b/>
          <w:sz w:val="22"/>
          <w:szCs w:val="22"/>
          <w:lang w:eastAsia="en-GB"/>
        </w:rPr>
        <w:t>HƯỚNG DẪN GIẢI</w:t>
      </w:r>
    </w:p>
    <w:p w14:paraId="50B901E1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1.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d</w:t>
      </w:r>
      <w:r w:rsidRPr="00530C45">
        <w:rPr>
          <w:rFonts w:ascii="Open Sans" w:eastAsia="Open Sans" w:hAnsi="Open Sans" w:cs="Open Sans"/>
          <w:b/>
          <w:sz w:val="22"/>
          <w:szCs w:val="22"/>
          <w:u w:val="single"/>
          <w:lang w:eastAsia="en-GB"/>
        </w:rPr>
        <w:t>ea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f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có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ch chân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là /e/.</w:t>
      </w:r>
    </w:p>
    <w:p w14:paraId="648A056E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 chân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các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còn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phát âm là /i</w:t>
      </w:r>
      <w:r w:rsidRPr="00530C45">
        <w:rPr>
          <w:rFonts w:ascii="Arial" w:eastAsia="Open Sans" w:hAnsi="Arial" w:cs="Arial"/>
          <w:sz w:val="22"/>
          <w:szCs w:val="22"/>
          <w:lang w:eastAsia="en-GB"/>
        </w:rPr>
        <w:t>ː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/.</w:t>
      </w:r>
    </w:p>
    <w:p w14:paraId="1DFF2DFF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2.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grow</w:t>
      </w:r>
      <w:r w:rsidRPr="00530C45">
        <w:rPr>
          <w:rFonts w:ascii="Open Sans" w:eastAsia="Open Sans" w:hAnsi="Open Sans" w:cs="Open Sans"/>
          <w:b/>
          <w:sz w:val="22"/>
          <w:szCs w:val="22"/>
          <w:u w:val="single"/>
          <w:lang w:eastAsia="en-GB"/>
        </w:rPr>
        <w:t>th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có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ch chân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là /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θ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/.</w:t>
      </w:r>
    </w:p>
    <w:p w14:paraId="61944BB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 chân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các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còn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phát âm là /ð/.</w:t>
      </w:r>
    </w:p>
    <w:p w14:paraId="112A1256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3.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fantastic</w:t>
      </w:r>
      <w:r w:rsidRPr="00530C45">
        <w:rPr>
          <w:rFonts w:ascii="Arial" w:eastAsia="Arial" w:hAnsi="Arial" w:cs="Arial"/>
          <w:sz w:val="22"/>
          <w:szCs w:val="22"/>
          <w:lang w:eastAsia="en-GB"/>
        </w:rPr>
        <w:t xml:space="preserve"> có trọng âm rơi vào âm tiết thứ hai.</w:t>
      </w:r>
    </w:p>
    <w:p w14:paraId="160E3913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Arial" w:eastAsia="Arial" w:hAnsi="Arial" w:cs="Arial"/>
          <w:sz w:val="22"/>
          <w:szCs w:val="22"/>
          <w:lang w:eastAsia="en-GB"/>
        </w:rPr>
        <w:t>Các từ còn lại có trọng âm rơi vào âm tiết thứ nhất.</w:t>
      </w:r>
    </w:p>
    <w:p w14:paraId="3AB03A7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4.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even</w:t>
      </w:r>
      <w:r w:rsidRPr="00530C45">
        <w:rPr>
          <w:rFonts w:ascii="Arial" w:eastAsia="Arial" w:hAnsi="Arial" w:cs="Arial"/>
          <w:sz w:val="22"/>
          <w:szCs w:val="22"/>
          <w:lang w:eastAsia="en-GB"/>
        </w:rPr>
        <w:t xml:space="preserve"> có trọng âm rơi vào âm tiết thứ nhất.</w:t>
      </w:r>
    </w:p>
    <w:p w14:paraId="15C083D0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Arial" w:eastAsia="Arial" w:hAnsi="Arial" w:cs="Arial"/>
          <w:sz w:val="22"/>
          <w:szCs w:val="22"/>
          <w:lang w:eastAsia="en-GB"/>
        </w:rPr>
        <w:t>Các từ còn lại có trọng âm rơi vào âm tiết thứ hai.</w:t>
      </w:r>
    </w:p>
    <w:p w14:paraId="158D7119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5.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là danh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ho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ặ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danh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mang ngh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tính,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oán. Xét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 thì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 forecast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án phù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p.</w:t>
      </w:r>
    </w:p>
    <w:p w14:paraId="6E3877D6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báo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oán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ẽ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và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áp vào cu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n.</w:t>
      </w:r>
    </w:p>
    <w:p w14:paraId="075A4FF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6.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u trúc: 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The number of + Danh t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 s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 nhi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u + 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 chia 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ở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 ngôi th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 3 s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 ít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2EB9AC7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ỉ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gian “over the past few years” là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thì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hoàn thành nên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has grown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241B0C6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lastRenderedPageBreak/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ẻ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em trong khu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lên trong vài n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qua.</w:t>
      </w:r>
    </w:p>
    <w:p w14:paraId="3CB6BE5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7.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trong câu chia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ở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thì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hoàn thành do có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“since she was 10” và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She là ngôi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3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ít nên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hasn’t come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49B0753B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Arial" w:eastAsia="Arial" w:hAnsi="Arial" w:cs="Arial"/>
          <w:sz w:val="22"/>
          <w:szCs w:val="22"/>
          <w:lang w:eastAsia="en-GB"/>
        </w:rPr>
        <w:t>Tạm dịch: Cô ấy chưa từng quay lại quê hương kể từ khi 10 tuổi.</w:t>
      </w:r>
    </w:p>
    <w:p w14:paraId="118E34A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8.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u trúc: </w:t>
      </w:r>
      <w:r w:rsidRPr="00530C45">
        <w:rPr>
          <w:rFonts w:ascii="Arial" w:eastAsia="Arial" w:hAnsi="Arial" w:cs="Arial"/>
          <w:i/>
          <w:sz w:val="22"/>
          <w:szCs w:val="22"/>
          <w:lang w:eastAsia="en-GB"/>
        </w:rPr>
        <w:t>the + tính từ -&gt; danh từ chỉ một nhóm người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178774F7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ỉ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có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homesick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và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 homeless </w:t>
      </w:r>
      <w:r w:rsidRPr="00530C45">
        <w:rPr>
          <w:rFonts w:ascii="Arial" w:eastAsia="Arial" w:hAnsi="Arial" w:cs="Arial"/>
          <w:sz w:val="22"/>
          <w:szCs w:val="22"/>
          <w:lang w:eastAsia="en-GB"/>
        </w:rPr>
        <w:t xml:space="preserve">là tính từ nhưng xét về ngữ cảnh thì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homeless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429EF056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Các tình nguy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viên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ẽ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cung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p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đồ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và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ỗ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ở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cho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vô gia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trong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tháng mùa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ông.</w:t>
      </w:r>
    </w:p>
    <w:p w14:paraId="6676ED7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9.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u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quan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do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ỗ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quan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thay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cho tân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nên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whom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7B806FA7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10.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là danh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xét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nh thì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encouragement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 (suggestion: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ý, politeness: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, growth: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phát tri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n).</w:t>
      </w:r>
    </w:p>
    <w:p w14:paraId="094844D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viên liên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cô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y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ã giúp anh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y có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tin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theo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ổ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mình.</w:t>
      </w:r>
    </w:p>
    <w:p w14:paraId="3484D62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i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11.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u trúc: 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How + to Verb (cách 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 làm gì)</w:t>
      </w:r>
    </w:p>
    <w:p w14:paraId="6719446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y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to operate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4F62FFC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Bu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ổ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hu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luy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cung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cách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hành thi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cách an toàn và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qu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23FAA07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12.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“Sure, I'll do it now.” là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phù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cho yêu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“Would you mind bringing the documents to Mrs. Swift?”.</w:t>
      </w:r>
    </w:p>
    <w:p w14:paraId="60EB2A7B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</w:t>
      </w:r>
    </w:p>
    <w:p w14:paraId="38C9996F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Amy: -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có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mang tài li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u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cho bà Swift không?</w:t>
      </w:r>
    </w:p>
    <w:p w14:paraId="29100E9E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Mark: -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ồ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i, tôi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ẽ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làm ngay bây gi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680D8E53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13.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“That was the least I could do.” là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phù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khi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m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“I can’t thank you enough for your support during this tough time!”</w:t>
      </w:r>
    </w:p>
    <w:p w14:paraId="6B19F891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</w:t>
      </w:r>
    </w:p>
    <w:p w14:paraId="5E61BA86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Hanh:- Tôi không bi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m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nào cho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vì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trong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gian khó kh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này!</w:t>
      </w:r>
    </w:p>
    <w:p w14:paraId="663D9D97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Quan: -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ó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tôi có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làm.</w:t>
      </w:r>
    </w:p>
    <w:p w14:paraId="64D38DCF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14.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là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m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 Xét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nh thì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carrying out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 (take over: ti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qu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n, call up: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n, make up: làm hòa, trang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m).</w:t>
      </w:r>
    </w:p>
    <w:p w14:paraId="22F423E1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Các nhà khoa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ang ti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hành các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m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xác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qu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lo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thu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i.</w:t>
      </w:r>
    </w:p>
    <w:p w14:paraId="0B1134E0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15.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ây là bi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 báo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t.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y A - 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Tài x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 nên gi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m t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c 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 xml:space="preserve"> vì 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đườ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ng tr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ơ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n tr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ượ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t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2E26297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16.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ây là bi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thông báo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khu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dã ngo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và yêu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ẹ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p,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rác vào các thùng rác có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ẵ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n.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y D - 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B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n nên thu gom rác và v</w:t>
      </w:r>
      <w:r w:rsidRPr="00530C45">
        <w:rPr>
          <w:rFonts w:ascii="Calibri" w:eastAsia="Open Sans" w:hAnsi="Calibri" w:cs="Calibri"/>
          <w:i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t rác vào thùng rác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091103D6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17.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Môn bóng 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ổ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ã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phát minh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quá kh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nên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chia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ở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thì quá kh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6CCCE129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Trích bài: … few people stop to think about who </w:t>
      </w:r>
      <w:r w:rsidRPr="00530C45">
        <w:rPr>
          <w:rFonts w:ascii="Open Sans" w:eastAsia="Open Sans" w:hAnsi="Open Sans" w:cs="Open Sans"/>
          <w:b/>
          <w:sz w:val="22"/>
          <w:szCs w:val="22"/>
          <w:u w:val="single"/>
          <w:lang w:eastAsia="en-GB"/>
        </w:rPr>
        <w:t>invented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it, why, where and when.</w:t>
      </w:r>
    </w:p>
    <w:p w14:paraId="0AE6D97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lastRenderedPageBreak/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… 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ít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ngh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ai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phát minh ra nó (môn bóng 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ổ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),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sao,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ở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âu và khi nào.</w:t>
      </w:r>
    </w:p>
    <w:p w14:paraId="553219A0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18.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ỗ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danh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ỉ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James Naismith và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physical education teacher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(giáo viên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c)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7E0DF613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Trích bài: It was James Naismith, a </w:t>
      </w:r>
      <w:r w:rsidRPr="00530C45">
        <w:rPr>
          <w:rFonts w:ascii="Open Sans" w:eastAsia="Open Sans" w:hAnsi="Open Sans" w:cs="Open Sans"/>
          <w:b/>
          <w:sz w:val="22"/>
          <w:szCs w:val="22"/>
          <w:u w:val="single"/>
          <w:lang w:eastAsia="en-GB"/>
        </w:rPr>
        <w:t>physical education teacher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at the YMCA in Springfield, Massachusetts.</w:t>
      </w:r>
    </w:p>
    <w:p w14:paraId="78A626C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ch: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ó chính là James Naismith,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giáo viên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YMCA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ở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Springfield, Massachusetts.</w:t>
      </w:r>
    </w:p>
    <w:p w14:paraId="192A34C0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19.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trúc: Keep sb/sth + Tính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: gi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ai/cái gì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nào.</w:t>
      </w:r>
    </w:p>
    <w:p w14:paraId="033673D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ỉ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có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active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inactive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tính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xét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thì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active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5B0764AF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Trích bài: Naismith was tasked with creating an indoor sport to keep his students </w:t>
      </w:r>
      <w:r w:rsidRPr="00530C45">
        <w:rPr>
          <w:rFonts w:ascii="Open Sans" w:eastAsia="Open Sans" w:hAnsi="Open Sans" w:cs="Open Sans"/>
          <w:b/>
          <w:sz w:val="22"/>
          <w:szCs w:val="22"/>
          <w:u w:val="single"/>
          <w:lang w:eastAsia="en-GB"/>
        </w:rPr>
        <w:t>active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during the cold winter months.</w:t>
      </w:r>
    </w:p>
    <w:p w14:paraId="45AE7C65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ch: Naismith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giao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o ra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môn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thao trong nhà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gi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cho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sinh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mình n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trong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tháng mùa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ông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 giá.</w:t>
      </w:r>
    </w:p>
    <w:p w14:paraId="51E711F8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20.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là gi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ỉ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trí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xét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nh thì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into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28A94AC9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Trích bài: The rule was simple: players had to throw a soccer ball </w:t>
      </w:r>
      <w:r w:rsidRPr="00530C45">
        <w:rPr>
          <w:rFonts w:ascii="Open Sans" w:eastAsia="Open Sans" w:hAnsi="Open Sans" w:cs="Open Sans"/>
          <w:b/>
          <w:sz w:val="22"/>
          <w:szCs w:val="22"/>
          <w:u w:val="single"/>
          <w:lang w:eastAsia="en-GB"/>
        </w:rPr>
        <w:t>into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the opposing team's basket to score points.</w:t>
      </w:r>
    </w:p>
    <w:p w14:paraId="01A6C5E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Quy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gi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n: các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ném bóng vào 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ổ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ghi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m.</w:t>
      </w:r>
    </w:p>
    <w:p w14:paraId="76021FC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21.</w:t>
      </w:r>
      <w:r w:rsidRPr="00530C45">
        <w:rPr>
          <w:rFonts w:ascii="Arial" w:eastAsia="Arial" w:hAnsi="Arial" w:cs="Arial"/>
          <w:sz w:val="22"/>
          <w:szCs w:val="22"/>
          <w:lang w:eastAsia="en-GB"/>
        </w:rPr>
        <w:t xml:space="preserve"> Câu sử dụng cấu trúc so sánh hơn với tính từ ngắn nên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safer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4A8AFE39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Trích bài: Naismith believed that basketball was </w:t>
      </w:r>
      <w:r w:rsidRPr="00530C45">
        <w:rPr>
          <w:rFonts w:ascii="Open Sans" w:eastAsia="Open Sans" w:hAnsi="Open Sans" w:cs="Open Sans"/>
          <w:b/>
          <w:sz w:val="22"/>
          <w:szCs w:val="22"/>
          <w:u w:val="single"/>
          <w:lang w:eastAsia="en-GB"/>
        </w:rPr>
        <w:t>safer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than football.</w:t>
      </w:r>
    </w:p>
    <w:p w14:paraId="5147B4B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Arial" w:eastAsia="Arial" w:hAnsi="Arial" w:cs="Arial"/>
          <w:sz w:val="22"/>
          <w:szCs w:val="22"/>
          <w:lang w:eastAsia="en-GB"/>
        </w:rPr>
        <w:t xml:space="preserve">Tạm dịch: Naismith tin rằng bóng rổ an toàn hơn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bóng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c.</w:t>
      </w:r>
    </w:p>
    <w:p w14:paraId="46ED7CF1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22.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là liên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xét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nh thì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but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1FDF11EE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Trích bài: His students weren’t very excited about this strange new sport, </w:t>
      </w:r>
      <w:r w:rsidRPr="00530C45">
        <w:rPr>
          <w:rFonts w:ascii="Open Sans" w:eastAsia="Open Sans" w:hAnsi="Open Sans" w:cs="Open Sans"/>
          <w:b/>
          <w:sz w:val="22"/>
          <w:szCs w:val="22"/>
          <w:u w:val="single"/>
          <w:lang w:eastAsia="en-GB"/>
        </w:rPr>
        <w:t>but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they played anyway.</w:t>
      </w:r>
    </w:p>
    <w:p w14:paraId="4BBF8BE9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Arial" w:eastAsia="Arial" w:hAnsi="Arial" w:cs="Arial"/>
          <w:sz w:val="22"/>
          <w:szCs w:val="22"/>
          <w:lang w:eastAsia="en-GB"/>
        </w:rPr>
        <w:t>Tạm dịch: Học sinh của ông không mấy hào hứng với môn thể thao mới lạ này, nhưng họ vẫn chơi.</w:t>
      </w:r>
    </w:p>
    <w:p w14:paraId="0E67492E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23.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False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2B6F33E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bài: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ỉ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có ít qu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gia mu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ổ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vì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ó là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y thách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c.</w:t>
      </w:r>
    </w:p>
    <w:p w14:paraId="642684E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i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Thông tin trong bài: 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Many countries want to host the Olympics, but it is a very difficult event to organize.</w:t>
      </w:r>
    </w:p>
    <w:p w14:paraId="34C63C6F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qu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gia mu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cai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i,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ó là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ki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khó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ổ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c.</w:t>
      </w:r>
    </w:p>
    <w:p w14:paraId="34093AF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24.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True.</w:t>
      </w:r>
    </w:p>
    <w:p w14:paraId="61285BB0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bài: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cai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có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đổ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thành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và mang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kho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n.</w:t>
      </w:r>
    </w:p>
    <w:p w14:paraId="64526B17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i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Thông tin trong bài: 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However, it can give an old city a new life and improve the city as well as make a lot of money.</w:t>
      </w:r>
    </w:p>
    <w:p w14:paraId="48E350B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Tuy nhiên, nó có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mang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cho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thành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và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thành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o ra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ti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n.</w:t>
      </w:r>
    </w:p>
    <w:p w14:paraId="539D0E0B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lastRenderedPageBreak/>
        <w:t>25.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False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4B309C5B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bài: Gaudi n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ổ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phong cách ki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trúc truy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 và bê tông.</w:t>
      </w:r>
    </w:p>
    <w:p w14:paraId="22EB192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i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Thông tin trong bài: 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His unusual stone and brick buildings are all across the city.</w:t>
      </w:r>
    </w:p>
    <w:p w14:paraId="30312C63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Các tòa nhà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 và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ch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áo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ông có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ặ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kh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thành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69809A6B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26.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True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05B0ED8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bài: Các tòa nhà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ở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Barcelona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xu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k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1992.</w:t>
      </w:r>
    </w:p>
    <w:p w14:paraId="6F9490FB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i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Thông tin trong bài: 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Since the 1992 Olympics, you can also see many modern buildings in the city.</w:t>
      </w:r>
    </w:p>
    <w:p w14:paraId="318AD795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K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1992,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có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y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tòa nhà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trong thành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367D4645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27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B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7EFDA86B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bài: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thay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đổ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nào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x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y ra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ở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Barcelona do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1992?</w:t>
      </w:r>
    </w:p>
    <w:p w14:paraId="64330B87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A. Thành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xây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sân bay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chào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ón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khách du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n.</w:t>
      </w:r>
    </w:p>
    <w:p w14:paraId="154E2139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B. Thành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thêm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tòa nhà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và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bãi bi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nhân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o.</w:t>
      </w:r>
    </w:p>
    <w:p w14:paraId="715D3FC0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C. Thành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ã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óng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các khách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bê tông và kính.</w:t>
      </w:r>
    </w:p>
    <w:p w14:paraId="2163A3D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D.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công nhân xây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lên.</w:t>
      </w:r>
    </w:p>
    <w:p w14:paraId="0691F32F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i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Thông tin trong bài: </w:t>
      </w:r>
      <w:r w:rsidRPr="00530C45">
        <w:rPr>
          <w:rFonts w:ascii="Open Sans" w:eastAsia="Open Sans" w:hAnsi="Open Sans" w:cs="Open Sans"/>
          <w:i/>
          <w:sz w:val="22"/>
          <w:szCs w:val="22"/>
          <w:lang w:eastAsia="en-GB"/>
        </w:rPr>
        <w:t>There wasn't a nice beach in the city, but now there is a wonderful man-made beach. [...] Before the Olympics, there were many huge, ugly concrete and glass hotels. However, construction workers made the old hotels more modern.</w:t>
      </w:r>
    </w:p>
    <w:p w14:paraId="282B17C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ây, thành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không có bãi bi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đẹ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p,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bây gi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có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bãi bi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nhân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o tuy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i. [...]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i, có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khách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và x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bê tông và kính. Tuy nhiên, các công nhân xây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làm cho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khách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ở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nên 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n.</w:t>
      </w:r>
    </w:p>
    <w:p w14:paraId="183B4479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28.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C.</w:t>
      </w:r>
    </w:p>
    <w:p w14:paraId="34BE8503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bài: Ý chính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bài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là gì?</w:t>
      </w:r>
    </w:p>
    <w:p w14:paraId="0C01A0A1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A. Barcelona là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thành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đẹ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p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quan quanh n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m.</w:t>
      </w:r>
    </w:p>
    <w:p w14:paraId="357C007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B.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cai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có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mang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ti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cho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qu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gia.</w:t>
      </w:r>
    </w:p>
    <w:p w14:paraId="712B26C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C. Barcelona là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ví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hình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ưở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cai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i.</w:t>
      </w:r>
    </w:p>
    <w:p w14:paraId="1F7C888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D. Barcelona và Atlanta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ki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m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ti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i.</w:t>
      </w:r>
    </w:p>
    <w:p w14:paraId="078F494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Bài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ồ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m 3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o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n, trong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ó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o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1 nói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ích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vi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cai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và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o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2, 3 mô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các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ích mà Barcelona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ưở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ng.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y C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1EFB5AF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29.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án: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impression</w:t>
      </w:r>
    </w:p>
    <w:p w14:paraId="2BDDDA0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ỗ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sau tính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nên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danh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 Danh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impress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impression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7902E528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ch: Cô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y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ã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sâu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các thành viên câu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7F1E37D3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30.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án: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fashionably</w:t>
      </w:r>
    </w:p>
    <w:p w14:paraId="4550831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ỗ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sau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nên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fashion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fashionably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3CC15F9F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gái tôi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ang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ặ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chi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áo phông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t. Cô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y luôn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ặ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cách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trang.</w:t>
      </w:r>
    </w:p>
    <w:p w14:paraId="617E29EE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lastRenderedPageBreak/>
        <w:t xml:space="preserve">31.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án: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unoccupied</w:t>
      </w:r>
    </w:p>
    <w:p w14:paraId="401B8121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ỗ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danh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nên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tính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 Trong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các tính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occupy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(occupied, unoccupied) thì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unoccupied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phù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nh.</w:t>
      </w:r>
    </w:p>
    <w:p w14:paraId="7A35978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phòng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ỏ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y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ặ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và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gi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y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lãng quên.</w:t>
      </w:r>
    </w:p>
    <w:p w14:paraId="75029C8F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32.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án: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unpredictable</w:t>
      </w:r>
    </w:p>
    <w:p w14:paraId="003D12A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ỗ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sau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“to be” và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ỉ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nên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tính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 Trong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các tính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predict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(predictive, predictable, unpredictable) thì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predictable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phù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nh.</w:t>
      </w:r>
    </w:p>
    <w:p w14:paraId="4201A8D9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gian hoàn thành khá khó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oán, nó ph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vào cách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di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ễ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ra.</w:t>
      </w:r>
    </w:p>
    <w:p w14:paraId="54B7634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33.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án: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commercials</w:t>
      </w:r>
    </w:p>
    <w:p w14:paraId="1A695A5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ỗ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óng vai trò là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chia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nên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danh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u.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y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 commercials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úng.</w:t>
      </w:r>
    </w:p>
    <w:p w14:paraId="56BC700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Qu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cáo trên truy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hình là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qu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cáo mà trong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ó hàng hóa và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qu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bá.</w:t>
      </w:r>
    </w:p>
    <w:p w14:paraId="1621EED8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34.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án: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officially</w:t>
      </w:r>
    </w:p>
    <w:p w14:paraId="2ED4A073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ỗ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phân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2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nên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office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là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officially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2E1C164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ch: Anh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y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chính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tham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quan tr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ó.</w:t>
      </w:r>
    </w:p>
    <w:p w14:paraId="06903622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35.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áp án: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Negative effects</w:t>
      </w:r>
    </w:p>
    <w:p w14:paraId="657965A1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Trong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các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in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thì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 negative effects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là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thích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câu.</w:t>
      </w:r>
    </w:p>
    <w:p w14:paraId="7D3CC2ED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ch: Các tác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tiêu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ự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xã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ứ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kh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ỏ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e tinh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ang ngày càng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công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r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rãi.</w:t>
      </w:r>
    </w:p>
    <w:p w14:paraId="1F0EFE74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b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36.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án: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 had no effect</w:t>
      </w:r>
    </w:p>
    <w:p w14:paraId="1D446177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Trong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các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 in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m thì </w:t>
      </w: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had no effect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là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thích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nh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ng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câu.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br/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 báo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giáo viên không có tác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ng gì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các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sinh và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ẫ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trò chuy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ệ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trong l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p.</w:t>
      </w:r>
    </w:p>
    <w:p w14:paraId="635BC3FB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37.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ch: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ó là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ộ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 con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ẹ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p. Hai chi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xe khó có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qua nhau.</w:t>
      </w:r>
    </w:p>
    <w:p w14:paraId="527A6566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Arial" w:eastAsia="Open Sans" w:hAnsi="Arial" w:cs="Arial"/>
          <w:sz w:val="22"/>
          <w:szCs w:val="22"/>
          <w:lang w:eastAsia="en-GB"/>
        </w:rPr>
        <w:t>→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án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ý: Con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quá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ẹ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p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hai chi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xe có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t qua nhau. / Con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đườ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ng quá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ẹ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p,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ề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u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ó khi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hai chi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xe khó có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qua nhau.</w:t>
      </w:r>
    </w:p>
    <w:p w14:paraId="3C90E581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38.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qua k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ỳ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thi cu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cùng vì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hành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ỉ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.</w:t>
      </w:r>
    </w:p>
    <w:p w14:paraId="1DC14B79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Arial" w:eastAsia="Open Sans" w:hAnsi="Arial" w:cs="Arial"/>
          <w:sz w:val="22"/>
          <w:szCs w:val="22"/>
          <w:lang w:eastAsia="en-GB"/>
        </w:rPr>
        <w:t>→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án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ý: Vì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 hành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ch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ỉ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, 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ượ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qua k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ỳ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thi cu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cùng.</w:t>
      </w:r>
    </w:p>
    <w:p w14:paraId="1B7930FC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 xml:space="preserve">39. 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ch: “B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th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ậ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t khi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tôi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n.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m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n,” bà Lan nói v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ớ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Tu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n.</w:t>
      </w:r>
    </w:p>
    <w:p w14:paraId="1358E6BA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Arial" w:eastAsia="Open Sans" w:hAnsi="Arial" w:cs="Arial"/>
          <w:sz w:val="22"/>
          <w:szCs w:val="22"/>
          <w:lang w:eastAsia="en-GB"/>
        </w:rPr>
        <w:t>→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án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ý: Bà Lan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m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Tu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vì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ã m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ờ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i bà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ữ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a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ủ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a anh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ấ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y.</w:t>
      </w:r>
    </w:p>
    <w:p w14:paraId="5498235E" w14:textId="77777777" w:rsidR="00530C45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Open Sans" w:eastAsia="Open Sans" w:hAnsi="Open Sans" w:cs="Open Sans"/>
          <w:b/>
          <w:sz w:val="22"/>
          <w:szCs w:val="22"/>
          <w:lang w:eastAsia="en-GB"/>
        </w:rPr>
        <w:t>40.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m d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ị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ch: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tôi yên, n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không tôi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ẽ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 sát.</w:t>
      </w:r>
    </w:p>
    <w:p w14:paraId="3ECA30FE" w14:textId="526B9E3F" w:rsidR="004200D8" w:rsidRPr="00530C45" w:rsidRDefault="00530C45" w:rsidP="00530C45">
      <w:pPr>
        <w:spacing w:after="0" w:line="276" w:lineRule="auto"/>
        <w:rPr>
          <w:rFonts w:ascii="Open Sans" w:eastAsia="Open Sans" w:hAnsi="Open Sans" w:cs="Open Sans"/>
          <w:sz w:val="22"/>
          <w:szCs w:val="22"/>
          <w:lang w:eastAsia="en-GB"/>
        </w:rPr>
      </w:pPr>
      <w:r w:rsidRPr="00530C45">
        <w:rPr>
          <w:rFonts w:ascii="Arial" w:eastAsia="Open Sans" w:hAnsi="Arial" w:cs="Arial"/>
          <w:sz w:val="22"/>
          <w:szCs w:val="22"/>
          <w:lang w:eastAsia="en-GB"/>
        </w:rPr>
        <w:t>→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áp án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ý: N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ế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u b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ạ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n không 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để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tôi yên, tôi s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ẽ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 xml:space="preserve"> g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ọ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i c</w:t>
      </w:r>
      <w:r w:rsidRPr="00530C45">
        <w:rPr>
          <w:rFonts w:ascii="Calibri" w:eastAsia="Open Sans" w:hAnsi="Calibri" w:cs="Calibri"/>
          <w:sz w:val="22"/>
          <w:szCs w:val="22"/>
          <w:lang w:eastAsia="en-GB"/>
        </w:rPr>
        <w:t>ả</w:t>
      </w:r>
      <w:r w:rsidRPr="00530C45">
        <w:rPr>
          <w:rFonts w:ascii="Open Sans" w:eastAsia="Open Sans" w:hAnsi="Open Sans" w:cs="Open Sans"/>
          <w:sz w:val="22"/>
          <w:szCs w:val="22"/>
          <w:lang w:eastAsia="en-GB"/>
        </w:rPr>
        <w:t>nh sát.</w:t>
      </w:r>
    </w:p>
    <w:sectPr w:rsidR="004200D8" w:rsidRPr="0053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45"/>
    <w:rsid w:val="00255E93"/>
    <w:rsid w:val="002D6BA3"/>
    <w:rsid w:val="004200D8"/>
    <w:rsid w:val="00530C45"/>
    <w:rsid w:val="00765CBF"/>
    <w:rsid w:val="009A7B1D"/>
    <w:rsid w:val="00D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6829"/>
  <w15:chartTrackingRefBased/>
  <w15:docId w15:val="{E133A3FD-060A-4888-874D-495B8671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1599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Phương</dc:creator>
  <cp:keywords/>
  <dc:description/>
  <cp:lastModifiedBy>Nguyễn Minh Phương</cp:lastModifiedBy>
  <cp:revision>8</cp:revision>
  <dcterms:created xsi:type="dcterms:W3CDTF">2025-02-13T06:33:00Z</dcterms:created>
  <dcterms:modified xsi:type="dcterms:W3CDTF">2025-02-18T02:40:00Z</dcterms:modified>
</cp:coreProperties>
</file>