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24E5D" w:rsidR="004A01FC" w:rsidP="1AFA3913" w:rsidRDefault="00B24E5D" w14:paraId="610FCC77" wp14:textId="4F988C2F">
      <w:pPr>
        <w:spacing w:after="0" w:line="240" w:lineRule="auto"/>
        <w:jc w:val="center"/>
        <w:rPr>
          <w:rFonts w:eastAsia="Calibri" w:cs="Times New Roman"/>
          <w:b w:val="1"/>
          <w:bCs w:val="1"/>
          <w:sz w:val="32"/>
          <w:szCs w:val="32"/>
        </w:rPr>
      </w:pPr>
      <w:r w:rsidRPr="1AFA3913" w:rsidR="00B24E5D">
        <w:rPr>
          <w:rFonts w:eastAsia="Calibri" w:cs="Times New Roman"/>
          <w:b w:val="1"/>
          <w:bCs w:val="1"/>
          <w:sz w:val="32"/>
          <w:szCs w:val="32"/>
        </w:rPr>
        <w:t xml:space="preserve">ЛАБОРАТОРНА РОБОТА </w:t>
      </w:r>
      <w:r w:rsidRPr="1AFA3913" w:rsidR="00B24E5D">
        <w:rPr>
          <w:rFonts w:eastAsia="Segoe UI Symbol" w:cs="Times New Roman"/>
          <w:b w:val="1"/>
          <w:bCs w:val="1"/>
          <w:sz w:val="32"/>
          <w:szCs w:val="32"/>
        </w:rPr>
        <w:t>№</w:t>
      </w:r>
      <w:r w:rsidRPr="1AFA3913" w:rsidR="2027185A">
        <w:rPr>
          <w:rFonts w:eastAsia="Calibri" w:cs="Times New Roman"/>
          <w:b w:val="1"/>
          <w:bCs w:val="1"/>
          <w:sz w:val="32"/>
          <w:szCs w:val="32"/>
        </w:rPr>
        <w:t>4</w:t>
      </w:r>
      <w:r w:rsidRPr="1AFA3913" w:rsidR="00B24E5D">
        <w:rPr>
          <w:rFonts w:eastAsia="Calibri" w:cs="Times New Roman"/>
          <w:b w:val="1"/>
          <w:bCs w:val="1"/>
          <w:sz w:val="32"/>
          <w:szCs w:val="32"/>
        </w:rPr>
        <w:t>. РОЗРОБКА ПРОГРАМ</w:t>
      </w:r>
      <w:r w:rsidRPr="1AFA3913" w:rsidR="0EA01249">
        <w:rPr>
          <w:rFonts w:eastAsia="Calibri" w:cs="Times New Roman"/>
          <w:b w:val="1"/>
          <w:bCs w:val="1"/>
          <w:sz w:val="32"/>
          <w:szCs w:val="32"/>
        </w:rPr>
        <w:t>,</w:t>
      </w:r>
      <w:r>
        <w:br/>
      </w:r>
      <w:r w:rsidRPr="1AFA3913" w:rsidR="2AC6169C">
        <w:rPr>
          <w:rFonts w:eastAsia="Calibri" w:cs="Times New Roman"/>
          <w:b w:val="1"/>
          <w:bCs w:val="1"/>
          <w:sz w:val="32"/>
          <w:szCs w:val="32"/>
        </w:rPr>
        <w:t>ЩО РОЗГОЛУЖУЮТЬСЯ</w:t>
      </w:r>
    </w:p>
    <w:p xmlns:wp14="http://schemas.microsoft.com/office/word/2010/wordml" w:rsidRPr="00B24E5D" w:rsidR="004A01FC" w:rsidP="00B24E5D" w:rsidRDefault="004A01FC" w14:paraId="672A6659" wp14:textId="77777777">
      <w:pPr>
        <w:spacing w:after="0" w:line="240" w:lineRule="auto"/>
        <w:jc w:val="both"/>
        <w:rPr>
          <w:rFonts w:eastAsia="Calibri" w:cs="Times New Roman"/>
          <w:szCs w:val="28"/>
        </w:rPr>
      </w:pPr>
    </w:p>
    <w:p xmlns:wp14="http://schemas.microsoft.com/office/word/2010/wordml" w:rsidRPr="00B24E5D" w:rsidR="004A01FC" w:rsidP="00B24E5D" w:rsidRDefault="00EF046E" w14:paraId="02FFE9E8" wp14:textId="77777777">
      <w:pPr>
        <w:pStyle w:val="001"/>
      </w:pPr>
      <w:r w:rsidRPr="00B24E5D">
        <w:t>Вимоги</w:t>
      </w:r>
    </w:p>
    <w:p xmlns:wp14="http://schemas.microsoft.com/office/word/2010/wordml" w:rsidRPr="00B24E5D" w:rsidR="004A01FC" w:rsidP="00B24E5D" w:rsidRDefault="00EF046E" w14:paraId="5E578519" wp14:textId="77777777">
      <w:pPr>
        <w:pStyle w:val="002"/>
      </w:pPr>
      <w:r w:rsidRPr="00B24E5D">
        <w:t>Розробник</w:t>
      </w:r>
    </w:p>
    <w:p xmlns:wp14="http://schemas.microsoft.com/office/word/2010/wordml" w:rsidRPr="00B24E5D" w:rsidR="004A01FC" w:rsidP="00B24E5D" w:rsidRDefault="004A01FC" w14:paraId="4BA3684B" wp14:textId="77777777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>Гладков Костянтин Сергiович</w:t>
      </w:r>
    </w:p>
    <w:p xmlns:wp14="http://schemas.microsoft.com/office/word/2010/wordml" w:rsidRPr="00B24E5D" w:rsidR="004A01FC" w:rsidP="00B24E5D" w:rsidRDefault="004A01FC" w14:paraId="0E274DBE" wp14:textId="77777777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>Cтудент групи КIT-32</w:t>
      </w:r>
    </w:p>
    <w:p xmlns:wp14="http://schemas.microsoft.com/office/word/2010/wordml" w:rsidRPr="00B24E5D" w:rsidR="004A01FC" w:rsidP="00B24E5D" w:rsidRDefault="00EF046E" w14:paraId="4DA82273" wp14:textId="77777777">
      <w:pPr>
        <w:pStyle w:val="a3"/>
        <w:numPr>
          <w:ilvl w:val="0"/>
          <w:numId w:val="4"/>
        </w:numPr>
        <w:spacing w:after="0" w:line="240" w:lineRule="auto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>24-жовтня-2020.</w:t>
      </w:r>
    </w:p>
    <w:p xmlns:wp14="http://schemas.microsoft.com/office/word/2010/wordml" w:rsidRPr="00B24E5D" w:rsidR="004A01FC" w:rsidP="00B24E5D" w:rsidRDefault="004A01FC" w14:paraId="302D8F2A" wp14:textId="77777777">
      <w:pPr>
        <w:pStyle w:val="002"/>
      </w:pPr>
      <w:r w:rsidRPr="00B24E5D">
        <w:t>Загальне завдання</w:t>
      </w:r>
    </w:p>
    <w:p xmlns:wp14="http://schemas.microsoft.com/office/word/2010/wordml" w:rsidRPr="00B24E5D" w:rsidR="004A01FC" w:rsidP="00B24E5D" w:rsidRDefault="00EF046E" w14:paraId="6F5E8278" wp14:textId="77777777">
      <w:pPr>
        <w:spacing w:after="0" w:line="240" w:lineRule="auto"/>
        <w:ind w:firstLine="709"/>
        <w:jc w:val="both"/>
        <w:rPr>
          <w:rFonts w:eastAsia="Calibri" w:cs="Times New Roman"/>
          <w:szCs w:val="28"/>
        </w:rPr>
      </w:pPr>
      <w:r w:rsidRPr="00B24E5D">
        <w:rPr>
          <w:rFonts w:eastAsia="Calibri" w:cs="Times New Roman"/>
          <w:szCs w:val="28"/>
        </w:rPr>
        <w:t xml:space="preserve">Необхідно виконати усі завдання з даної категорії </w:t>
      </w:r>
      <w:r w:rsidRPr="00B24E5D">
        <w:rPr>
          <w:rFonts w:eastAsia="Calibri" w:cs="Times New Roman"/>
          <w:szCs w:val="28"/>
        </w:rPr>
        <w:t>(проте звіт виконується лише за варіантів, обчислений</w:t>
      </w:r>
      <w:r w:rsidRPr="00B24E5D" w:rsidR="004A01FC">
        <w:rPr>
          <w:rFonts w:eastAsia="Calibri" w:cs="Times New Roman"/>
          <w:szCs w:val="28"/>
        </w:rPr>
        <w:t xml:space="preserve"> за раніше-визначеною формулою).</w:t>
      </w:r>
    </w:p>
    <w:p xmlns:wp14="http://schemas.microsoft.com/office/word/2010/wordml" w:rsidRPr="00B24E5D" w:rsidR="004A01FC" w:rsidP="00B24E5D" w:rsidRDefault="00EF046E" w14:paraId="35F9917C" wp14:textId="77777777">
      <w:pPr>
        <w:pStyle w:val="002"/>
      </w:pPr>
      <w:r w:rsidRPr="00B24E5D">
        <w:t>Iндивiдуальне завдання</w:t>
      </w:r>
    </w:p>
    <w:p w:rsidR="44A52D3D" w:rsidP="1AFA3913" w:rsidRDefault="44A52D3D" w14:paraId="1552D108" w14:textId="503531FC">
      <w:pPr>
        <w:pStyle w:val="a"/>
        <w:bidi w:val="0"/>
        <w:spacing w:before="0" w:beforeAutospacing="off" w:after="0" w:afterAutospacing="off" w:line="240" w:lineRule="auto"/>
        <w:ind w:left="0" w:right="0" w:firstLine="709"/>
        <w:jc w:val="both"/>
        <w:rPr>
          <w:rFonts w:eastAsia="Calibri" w:cs="Times New Roman"/>
          <w:lang w:val="uk-UA"/>
        </w:rPr>
      </w:pPr>
      <w:r w:rsidRPr="1AFA3913" w:rsidR="44A52D3D">
        <w:rPr>
          <w:rFonts w:eastAsia="Calibri" w:cs="Times New Roman"/>
          <w:lang w:val="uk-UA"/>
        </w:rPr>
        <w:t>4</w:t>
      </w:r>
      <w:r w:rsidRPr="1AFA3913" w:rsidR="004A01FC">
        <w:rPr>
          <w:rFonts w:eastAsia="Calibri" w:cs="Times New Roman"/>
          <w:lang w:val="uk-UA"/>
        </w:rPr>
        <w:t xml:space="preserve">. </w:t>
      </w:r>
      <w:r w:rsidRPr="1AFA3913" w:rsidR="082394E3">
        <w:rPr>
          <w:rFonts w:eastAsia="Calibri" w:cs="Times New Roman"/>
          <w:lang w:val="uk-UA"/>
        </w:rPr>
        <w:t xml:space="preserve">Дано </w:t>
      </w:r>
      <w:proofErr w:type="spellStart"/>
      <w:r w:rsidRPr="1AFA3913" w:rsidR="082394E3">
        <w:rPr>
          <w:rFonts w:eastAsia="Calibri" w:cs="Times New Roman"/>
          <w:lang w:val="uk-UA"/>
        </w:rPr>
        <w:t>дiйсне</w:t>
      </w:r>
      <w:proofErr w:type="spellEnd"/>
      <w:r w:rsidRPr="1AFA3913" w:rsidR="082394E3">
        <w:rPr>
          <w:rFonts w:eastAsia="Calibri" w:cs="Times New Roman"/>
          <w:lang w:val="uk-UA"/>
        </w:rPr>
        <w:t xml:space="preserve"> число х. Для </w:t>
      </w:r>
      <w:proofErr w:type="spellStart"/>
      <w:r w:rsidRPr="1AFA3913" w:rsidR="082394E3">
        <w:rPr>
          <w:rFonts w:eastAsia="Calibri" w:cs="Times New Roman"/>
          <w:lang w:val="uk-UA"/>
        </w:rPr>
        <w:t>функцiї</w:t>
      </w:r>
      <w:proofErr w:type="spellEnd"/>
      <w:r w:rsidRPr="1AFA3913" w:rsidR="082394E3">
        <w:rPr>
          <w:rFonts w:eastAsia="Calibri" w:cs="Times New Roman"/>
          <w:lang w:val="uk-UA"/>
        </w:rPr>
        <w:t xml:space="preserve"> y(x), </w:t>
      </w:r>
      <w:proofErr w:type="spellStart"/>
      <w:r w:rsidRPr="1AFA3913" w:rsidR="082394E3">
        <w:rPr>
          <w:rFonts w:eastAsia="Calibri" w:cs="Times New Roman"/>
          <w:lang w:val="uk-UA"/>
        </w:rPr>
        <w:t>графiк</w:t>
      </w:r>
      <w:proofErr w:type="spellEnd"/>
      <w:r w:rsidRPr="1AFA3913" w:rsidR="082394E3">
        <w:rPr>
          <w:rFonts w:eastAsia="Calibri" w:cs="Times New Roman"/>
          <w:lang w:val="uk-UA"/>
        </w:rPr>
        <w:t xml:space="preserve"> якої</w:t>
      </w:r>
      <w:r w:rsidRPr="1AFA3913" w:rsidR="74C7E3EF">
        <w:rPr>
          <w:rFonts w:eastAsia="Calibri" w:cs="Times New Roman"/>
          <w:lang w:val="uk-UA"/>
        </w:rPr>
        <w:t xml:space="preserve"> подано на рисунку, обчислити значення у.</w:t>
      </w:r>
    </w:p>
    <w:p xmlns:wp14="http://schemas.microsoft.com/office/word/2010/wordml" w:rsidRPr="00B24E5D" w:rsidR="004A01FC" w:rsidP="00B24E5D" w:rsidRDefault="004A01FC" w14:paraId="22BE7611" wp14:textId="77777777">
      <w:pPr>
        <w:pStyle w:val="001"/>
        <w:rPr>
          <w:lang w:val="uk-UA"/>
        </w:rPr>
      </w:pPr>
      <w:r w:rsidRPr="00B24E5D">
        <w:rPr>
          <w:lang w:val="uk-UA"/>
        </w:rPr>
        <w:t>Опис програми</w:t>
      </w:r>
    </w:p>
    <w:p xmlns:wp14="http://schemas.microsoft.com/office/word/2010/wordml" w:rsidRPr="00B24E5D" w:rsidR="004A01FC" w:rsidP="00B24E5D" w:rsidRDefault="000D7999" w14:paraId="33054F5B" wp14:textId="77777777">
      <w:pPr>
        <w:pStyle w:val="002"/>
      </w:pPr>
      <w:r w:rsidRPr="00B24E5D">
        <w:t>Функціональне призначення</w:t>
      </w:r>
    </w:p>
    <w:p xmlns:wp14="http://schemas.microsoft.com/office/word/2010/wordml" w:rsidRPr="00B24E5D" w:rsidR="000D7999" w:rsidP="1AFA3913" w:rsidRDefault="000D7999" w14:paraId="2533C7C0" wp14:textId="629C240B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 w:rsidRPr="1AFA3913" w:rsidR="27AFAEB4">
        <w:rPr>
          <w:rFonts w:eastAsia="Calibri" w:cs="Times New Roman"/>
          <w:lang w:val="uk-UA"/>
        </w:rPr>
        <w:t xml:space="preserve">Дана програма використовується для обчислення функції за умови, що ми маємо одну змінну функції відомою, а також якщо графіки відповідають. </w:t>
      </w:r>
      <w:r w:rsidRPr="1AFA3913" w:rsidR="6EFCF404">
        <w:rPr>
          <w:rFonts w:eastAsia="Calibri" w:cs="Times New Roman"/>
          <w:lang w:val="uk-UA"/>
        </w:rPr>
        <w:t>Таким чином ми можемо легко дізнатися значення функції в певному діапазоні</w:t>
      </w:r>
    </w:p>
    <w:p xmlns:wp14="http://schemas.microsoft.com/office/word/2010/wordml" w:rsidRPr="00B24E5D" w:rsidR="000D7999" w:rsidP="00B24E5D" w:rsidRDefault="000D7999" w14:paraId="77A045ED" wp14:textId="77777777">
      <w:pPr>
        <w:pStyle w:val="002"/>
      </w:pPr>
      <w:r w:rsidRPr="00B24E5D">
        <w:t>Опис логічної структури</w:t>
      </w:r>
    </w:p>
    <w:p xmlns:wp14="http://schemas.microsoft.com/office/word/2010/wordml" w:rsidRPr="00B24E5D" w:rsidR="000D7999" w:rsidP="1AFA3913" w:rsidRDefault="000D7999" w14:paraId="0DE0B390" wp14:textId="7D5B55C0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 w:rsidRPr="1AFA3913" w:rsidR="2E7409A0">
        <w:rPr>
          <w:rFonts w:eastAsia="Calibri" w:cs="Times New Roman"/>
          <w:lang w:val="uk-UA"/>
        </w:rPr>
        <w:t>У мене є графік, в ньому є певні проміжки, в залежності від цих проміжків (х), "у" отримує певне значення. Таких проміжків у мене 3, таким чином при 3 різних проміжках "у" отримуватиме різне значення, мені варто було просто підставити формули, які були відповідно дані</w:t>
      </w:r>
      <w:r w:rsidRPr="1AFA3913" w:rsidR="000D7999">
        <w:rPr>
          <w:rFonts w:eastAsia="Calibri" w:cs="Times New Roman"/>
          <w:lang w:val="uk-UA"/>
        </w:rPr>
        <w:t>.</w:t>
      </w:r>
    </w:p>
    <w:p xmlns:wp14="http://schemas.microsoft.com/office/word/2010/wordml" w:rsidR="000D7999" w:rsidP="00B24E5D" w:rsidRDefault="000D7999" w14:paraId="417B2F7A" wp14:textId="0BEB5DCA">
      <w:pPr>
        <w:pStyle w:val="002"/>
        <w:rPr/>
      </w:pPr>
      <w:proofErr w:type="spellStart"/>
      <w:r w:rsidR="000D7999">
        <w:rPr/>
        <w:t>Важливі</w:t>
      </w:r>
      <w:proofErr w:type="spellEnd"/>
      <w:r w:rsidR="000D7999">
        <w:rPr/>
        <w:t xml:space="preserve"> </w:t>
      </w:r>
      <w:proofErr w:type="spellStart"/>
      <w:r w:rsidR="000D7999">
        <w:rPr/>
        <w:t>фрагменти</w:t>
      </w:r>
      <w:proofErr w:type="spellEnd"/>
      <w:r w:rsidR="000D7999">
        <w:rPr/>
        <w:t xml:space="preserve"> </w:t>
      </w:r>
      <w:r w:rsidR="000D7999">
        <w:rPr/>
        <w:t>програми</w:t>
      </w:r>
      <w:r>
        <w:br/>
      </w:r>
    </w:p>
    <w:p w:rsidR="49CDF9F0" w:rsidP="1AFA3913" w:rsidRDefault="49CDF9F0" w14:paraId="55A39711" w14:textId="2C5982D5">
      <w:pPr>
        <w:pStyle w:val="a"/>
        <w:spacing w:after="0" w:line="240" w:lineRule="auto"/>
        <w:jc w:val="both"/>
      </w:pPr>
      <w:r w:rsidRPr="1AFA3913" w:rsidR="49CDF9F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if (X&lt;=-1) {                    //x is less than -1</w:t>
      </w:r>
    </w:p>
    <w:p w:rsidR="49CDF9F0" w:rsidP="1AFA3913" w:rsidRDefault="49CDF9F0" w14:paraId="5E111916" w14:textId="202C3801">
      <w:pPr>
        <w:pStyle w:val="a"/>
        <w:spacing w:after="0" w:line="240" w:lineRule="auto"/>
        <w:jc w:val="both"/>
      </w:pPr>
      <w:r w:rsidRPr="1AFA3913" w:rsidR="49CDF9F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    y=-1/X;</w:t>
      </w:r>
    </w:p>
    <w:p w:rsidR="49CDF9F0" w:rsidP="1AFA3913" w:rsidRDefault="49CDF9F0" w14:paraId="158E0215" w14:textId="14F44B70">
      <w:pPr>
        <w:pStyle w:val="a"/>
        <w:spacing w:after="0" w:line="240" w:lineRule="auto"/>
        <w:jc w:val="both"/>
      </w:pPr>
      <w:r w:rsidRPr="1AFA3913" w:rsidR="49CDF9F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}</w:t>
      </w:r>
    </w:p>
    <w:p w:rsidR="49CDF9F0" w:rsidP="1AFA3913" w:rsidRDefault="49CDF9F0" w14:paraId="371F0D4D" w14:textId="4B2C855D">
      <w:pPr>
        <w:pStyle w:val="a"/>
        <w:spacing w:after="0" w:line="240" w:lineRule="auto"/>
        <w:jc w:val="both"/>
      </w:pPr>
      <w:r w:rsidRPr="1AFA3913" w:rsidR="49CDF9F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</w:t>
      </w:r>
    </w:p>
    <w:p w:rsidR="49CDF9F0" w:rsidP="1AFA3913" w:rsidRDefault="49CDF9F0" w14:paraId="46032CFA" w14:textId="2A62B2E6">
      <w:pPr>
        <w:pStyle w:val="a"/>
        <w:spacing w:after="0" w:line="240" w:lineRule="auto"/>
        <w:jc w:val="both"/>
      </w:pPr>
      <w:r w:rsidRPr="1AFA3913" w:rsidR="49CDF9F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else if (X&lt;=1 &amp;&amp; X&gt;=-1) {       //x is between -1 and 1</w:t>
      </w:r>
    </w:p>
    <w:p w:rsidR="49CDF9F0" w:rsidP="1AFA3913" w:rsidRDefault="49CDF9F0" w14:paraId="4C87F1CD" w14:textId="558F0A0E">
      <w:pPr>
        <w:pStyle w:val="a"/>
        <w:spacing w:after="0" w:line="240" w:lineRule="auto"/>
        <w:jc w:val="both"/>
      </w:pPr>
      <w:r w:rsidRPr="1AFA3913" w:rsidR="49CDF9F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    y=X*X;</w:t>
      </w:r>
    </w:p>
    <w:p w:rsidR="49CDF9F0" w:rsidP="1AFA3913" w:rsidRDefault="49CDF9F0" w14:paraId="74F2B036" w14:textId="5E4448FE">
      <w:pPr>
        <w:pStyle w:val="a"/>
        <w:spacing w:after="0" w:line="240" w:lineRule="auto"/>
        <w:jc w:val="both"/>
      </w:pPr>
      <w:r w:rsidRPr="1AFA3913" w:rsidR="49CDF9F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}</w:t>
      </w:r>
    </w:p>
    <w:p w:rsidR="49CDF9F0" w:rsidP="1AFA3913" w:rsidRDefault="49CDF9F0" w14:paraId="0D2228B8" w14:textId="3A241FE9">
      <w:pPr>
        <w:pStyle w:val="a"/>
        <w:spacing w:after="0" w:line="240" w:lineRule="auto"/>
        <w:jc w:val="both"/>
      </w:pPr>
      <w:r w:rsidRPr="1AFA3913" w:rsidR="49CDF9F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</w:t>
      </w:r>
    </w:p>
    <w:p w:rsidR="49CDF9F0" w:rsidP="1AFA3913" w:rsidRDefault="49CDF9F0" w14:paraId="69865216" w14:textId="74A0C8DB">
      <w:pPr>
        <w:pStyle w:val="a"/>
        <w:spacing w:after="0" w:line="240" w:lineRule="auto"/>
        <w:jc w:val="both"/>
      </w:pPr>
      <w:r w:rsidRPr="1AFA3913" w:rsidR="49CDF9F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else if (X&gt;=1) {                //x is more than 1</w:t>
      </w:r>
    </w:p>
    <w:p w:rsidR="49CDF9F0" w:rsidP="1AFA3913" w:rsidRDefault="49CDF9F0" w14:paraId="4B4A0703" w14:textId="6C15C2B0">
      <w:pPr>
        <w:pStyle w:val="a"/>
        <w:spacing w:after="0" w:line="240" w:lineRule="auto"/>
        <w:jc w:val="both"/>
      </w:pPr>
      <w:r w:rsidRPr="1AFA3913" w:rsidR="49CDF9F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    y=1;</w:t>
      </w:r>
    </w:p>
    <w:p w:rsidR="49CDF9F0" w:rsidP="1AFA3913" w:rsidRDefault="49CDF9F0" w14:paraId="55E9809C" w14:textId="2240A4FD">
      <w:pPr>
        <w:pStyle w:val="a"/>
        <w:spacing w:after="0" w:line="240" w:lineRule="auto"/>
        <w:jc w:val="both"/>
      </w:pPr>
      <w:r w:rsidRPr="1AFA3913" w:rsidR="49CDF9F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}</w:t>
      </w:r>
    </w:p>
    <w:p w:rsidR="49CDF9F0" w:rsidP="1AFA3913" w:rsidRDefault="49CDF9F0" w14:paraId="5AFCA91B" w14:textId="269CFA8E">
      <w:pPr>
        <w:pStyle w:val="a"/>
        <w:spacing w:after="0" w:line="240" w:lineRule="auto"/>
        <w:jc w:val="both"/>
      </w:pPr>
      <w:r w:rsidRPr="1AFA3913" w:rsidR="49CDF9F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</w:t>
      </w:r>
    </w:p>
    <w:p w:rsidR="49CDF9F0" w:rsidP="1AFA3913" w:rsidRDefault="49CDF9F0" w14:paraId="3A035DBB" w14:textId="305630AC">
      <w:pPr>
        <w:pStyle w:val="a"/>
        <w:spacing w:after="0" w:line="240" w:lineRule="auto"/>
        <w:jc w:val="both"/>
      </w:pPr>
      <w:r w:rsidRPr="1AFA3913" w:rsidR="49CDF9F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else{                           //Test</w:t>
      </w:r>
    </w:p>
    <w:p w:rsidR="49CDF9F0" w:rsidP="1AFA3913" w:rsidRDefault="49CDF9F0" w14:paraId="5392AD26" w14:textId="747B3586">
      <w:pPr>
        <w:pStyle w:val="a"/>
        <w:spacing w:after="0" w:line="240" w:lineRule="auto"/>
        <w:jc w:val="both"/>
      </w:pPr>
      <w:r w:rsidRPr="1AFA3913" w:rsidR="49CDF9F0">
        <w:rPr>
          <w:rFonts w:ascii="Courier New" w:hAnsi="Courier New" w:eastAsia="Calibri" w:cs="Courier New"/>
          <w:sz w:val="20"/>
          <w:szCs w:val="20"/>
          <w:highlight w:val="red"/>
          <w:lang w:val="uk-UA"/>
        </w:rPr>
        <w:t xml:space="preserve">    }</w:t>
      </w:r>
    </w:p>
    <w:p xmlns:wp14="http://schemas.microsoft.com/office/word/2010/wordml" w:rsidRPr="00B24E5D" w:rsidR="000D7999" w:rsidP="00B24E5D" w:rsidRDefault="000D7999" w14:paraId="0C3556C8" wp14:textId="77777777">
      <w:pPr>
        <w:pStyle w:val="001"/>
        <w:rPr>
          <w:lang w:val="uk-UA"/>
        </w:rPr>
      </w:pPr>
      <w:r w:rsidRPr="00B24E5D">
        <w:rPr>
          <w:lang w:val="uk-UA"/>
        </w:rPr>
        <w:t>Варіанти використання</w:t>
      </w:r>
    </w:p>
    <w:p xmlns:wp14="http://schemas.microsoft.com/office/word/2010/wordml" w:rsidRPr="00B24E5D" w:rsidR="000D7999" w:rsidP="1AFA3913" w:rsidRDefault="000D7999" w14:paraId="11DAA21C" wp14:textId="6D5E9E52">
      <w:pPr>
        <w:spacing w:after="0" w:line="240" w:lineRule="auto"/>
        <w:ind w:firstLine="709"/>
        <w:jc w:val="both"/>
        <w:rPr>
          <w:rFonts w:eastAsia="Calibri" w:cs="Times New Roman"/>
          <w:lang w:val="uk-UA"/>
        </w:rPr>
      </w:pPr>
      <w:r w:rsidRPr="1AFA3913" w:rsidR="000D7999">
        <w:rPr>
          <w:rFonts w:eastAsia="Calibri" w:cs="Times New Roman"/>
          <w:lang w:val="uk-UA"/>
        </w:rPr>
        <w:t xml:space="preserve">Дана програма може бути застосована у випадках, </w:t>
      </w:r>
      <w:r w:rsidRPr="1AFA3913" w:rsidR="64792494">
        <w:rPr>
          <w:rFonts w:eastAsia="Calibri" w:cs="Times New Roman"/>
          <w:lang w:val="uk-UA"/>
        </w:rPr>
        <w:t>коли потрібно при заданих умовах швидко порахувати функцію чия залежність нам дана.</w:t>
      </w:r>
    </w:p>
    <w:p xmlns:wp14="http://schemas.microsoft.com/office/word/2010/wordml" w:rsidRPr="00B24E5D" w:rsidR="000D7999" w:rsidP="00B24E5D" w:rsidRDefault="000D7999" w14:paraId="73FB47DD" wp14:textId="77777777">
      <w:pPr>
        <w:spacing w:before="120" w:after="120" w:line="240" w:lineRule="auto"/>
        <w:ind w:firstLine="709"/>
        <w:jc w:val="both"/>
        <w:rPr>
          <w:rFonts w:eastAsia="Calibri" w:cs="Times New Roman"/>
          <w:b/>
          <w:sz w:val="32"/>
          <w:szCs w:val="28"/>
          <w:lang w:val="uk-UA"/>
        </w:rPr>
      </w:pPr>
      <w:r w:rsidRPr="00B24E5D">
        <w:rPr>
          <w:rFonts w:eastAsia="Calibri" w:cs="Times New Roman"/>
          <w:b/>
          <w:sz w:val="32"/>
          <w:szCs w:val="28"/>
          <w:lang w:val="uk-UA"/>
        </w:rPr>
        <w:t>Висновки</w:t>
      </w:r>
    </w:p>
    <w:p xmlns:wp14="http://schemas.microsoft.com/office/word/2010/wordml" w:rsidRPr="00B24E5D" w:rsidR="000D7999" w:rsidP="1AFA3913" w:rsidRDefault="000D7999" w14:paraId="0DDAC8D4" wp14:textId="7460B5F5">
      <w:pPr>
        <w:spacing w:after="0" w:line="240" w:lineRule="auto"/>
        <w:ind w:firstLine="708"/>
        <w:jc w:val="both"/>
        <w:rPr>
          <w:rFonts w:eastAsia="Calibri" w:cs="Times New Roman"/>
          <w:lang w:val="uk-UA"/>
        </w:rPr>
      </w:pPr>
      <w:r w:rsidRPr="1AFA3913" w:rsidR="6B9067AA">
        <w:rPr>
          <w:rFonts w:eastAsia="Calibri" w:cs="Times New Roman"/>
          <w:lang w:val="uk-UA"/>
        </w:rPr>
        <w:t xml:space="preserve">Було набуто досвід роботи з vim, </w:t>
      </w:r>
      <w:proofErr w:type="spellStart"/>
      <w:r w:rsidRPr="1AFA3913" w:rsidR="6B9067AA">
        <w:rPr>
          <w:rFonts w:eastAsia="Calibri" w:cs="Times New Roman"/>
          <w:lang w:val="uk-UA"/>
        </w:rPr>
        <w:t>sublime</w:t>
      </w:r>
      <w:proofErr w:type="spellEnd"/>
      <w:r w:rsidRPr="1AFA3913" w:rsidR="6B9067AA">
        <w:rPr>
          <w:rFonts w:eastAsia="Calibri" w:cs="Times New Roman"/>
          <w:lang w:val="uk-UA"/>
        </w:rPr>
        <w:t xml:space="preserve"> </w:t>
      </w:r>
      <w:proofErr w:type="spellStart"/>
      <w:r w:rsidRPr="1AFA3913" w:rsidR="6B9067AA">
        <w:rPr>
          <w:rFonts w:eastAsia="Calibri" w:cs="Times New Roman"/>
          <w:lang w:val="uk-UA"/>
        </w:rPr>
        <w:t>text</w:t>
      </w:r>
      <w:proofErr w:type="spellEnd"/>
      <w:r w:rsidRPr="1AFA3913" w:rsidR="6B9067AA">
        <w:rPr>
          <w:rFonts w:eastAsia="Calibri" w:cs="Times New Roman"/>
          <w:lang w:val="uk-UA"/>
        </w:rPr>
        <w:t xml:space="preserve">, </w:t>
      </w:r>
      <w:proofErr w:type="spellStart"/>
      <w:r w:rsidRPr="1AFA3913" w:rsidR="6B9067AA">
        <w:rPr>
          <w:rFonts w:eastAsia="Calibri" w:cs="Times New Roman"/>
          <w:lang w:val="uk-UA"/>
        </w:rPr>
        <w:t>nemiver</w:t>
      </w:r>
      <w:proofErr w:type="spellEnd"/>
      <w:r w:rsidRPr="1AFA3913" w:rsidR="6B9067AA">
        <w:rPr>
          <w:rFonts w:eastAsia="Calibri" w:cs="Times New Roman"/>
          <w:lang w:val="uk-UA"/>
        </w:rPr>
        <w:t xml:space="preserve">. Були поліпшені знання в мові С, вивчені деякі можливості цієї мови. Також були отримані базові знання знаходження </w:t>
      </w:r>
      <w:proofErr w:type="spellStart"/>
      <w:r w:rsidRPr="1AFA3913" w:rsidR="6B9067AA">
        <w:rPr>
          <w:rFonts w:eastAsia="Calibri" w:cs="Times New Roman"/>
          <w:lang w:val="uk-UA"/>
        </w:rPr>
        <w:t>залежностей</w:t>
      </w:r>
      <w:proofErr w:type="spellEnd"/>
      <w:r w:rsidRPr="1AFA3913" w:rsidR="6B9067AA">
        <w:rPr>
          <w:rFonts w:eastAsia="Calibri" w:cs="Times New Roman"/>
          <w:lang w:val="uk-UA"/>
        </w:rPr>
        <w:t xml:space="preserve"> у функціях</w:t>
      </w:r>
      <w:r w:rsidRPr="1AFA3913" w:rsidR="0B9259E4">
        <w:rPr>
          <w:rFonts w:eastAsia="Calibri" w:cs="Times New Roman"/>
          <w:lang w:val="uk-UA"/>
        </w:rPr>
        <w:t xml:space="preserve"> </w:t>
      </w:r>
    </w:p>
    <w:sectPr w:rsidRPr="00B24E5D" w:rsidR="000D799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A70AA"/>
    <w:multiLevelType w:val="hybridMultilevel"/>
    <w:tmpl w:val="60D8B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A0AE6"/>
    <w:multiLevelType w:val="hybridMultilevel"/>
    <w:tmpl w:val="B0901E10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7E20E06"/>
    <w:multiLevelType w:val="hybridMultilevel"/>
    <w:tmpl w:val="24424CAE"/>
    <w:lvl w:ilvl="0" w:tplc="AA809A5C">
      <w:start w:val="1"/>
      <w:numFmt w:val="decimal"/>
      <w:lvlText w:val="%1)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8C64BBF"/>
    <w:multiLevelType w:val="hybridMultilevel"/>
    <w:tmpl w:val="53D476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DE00CA6"/>
    <w:multiLevelType w:val="multilevel"/>
    <w:tmpl w:val="93A6B4A0"/>
    <w:lvl w:ilvl="0">
      <w:start w:val="1"/>
      <w:numFmt w:val="decimal"/>
      <w:pStyle w:val="00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02"/>
      <w:lvlText w:val="%1.%2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AD"/>
    <w:rsid w:val="000D7999"/>
    <w:rsid w:val="004A01FC"/>
    <w:rsid w:val="00B24E5D"/>
    <w:rsid w:val="00E945AD"/>
    <w:rsid w:val="00EF046E"/>
    <w:rsid w:val="082394E3"/>
    <w:rsid w:val="0B9259E4"/>
    <w:rsid w:val="0EA01249"/>
    <w:rsid w:val="11672BF2"/>
    <w:rsid w:val="1425E7D7"/>
    <w:rsid w:val="15D1E4D1"/>
    <w:rsid w:val="1AFA3913"/>
    <w:rsid w:val="1D9DA18C"/>
    <w:rsid w:val="2027185A"/>
    <w:rsid w:val="27AFAEB4"/>
    <w:rsid w:val="2AC6169C"/>
    <w:rsid w:val="2B6DBC78"/>
    <w:rsid w:val="2BAD9300"/>
    <w:rsid w:val="2E7409A0"/>
    <w:rsid w:val="3F034512"/>
    <w:rsid w:val="44A52D3D"/>
    <w:rsid w:val="4890FEFB"/>
    <w:rsid w:val="49CDF9F0"/>
    <w:rsid w:val="558B9EBD"/>
    <w:rsid w:val="58CFF262"/>
    <w:rsid w:val="64792494"/>
    <w:rsid w:val="6B9067AA"/>
    <w:rsid w:val="6EFCF404"/>
    <w:rsid w:val="6F8E93C9"/>
    <w:rsid w:val="71F23464"/>
    <w:rsid w:val="7426D095"/>
    <w:rsid w:val="74C7E3EF"/>
    <w:rsid w:val="7533BAEA"/>
    <w:rsid w:val="77CD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019E"/>
  <w15:docId w15:val="{B4332812-FBA3-4166-84BC-EC80BB58C6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F046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1FC"/>
    <w:pPr>
      <w:ind w:left="720"/>
      <w:contextualSpacing/>
    </w:pPr>
  </w:style>
  <w:style w:type="paragraph" w:styleId="001" w:customStyle="1">
    <w:name w:val="001"/>
    <w:basedOn w:val="a"/>
    <w:next w:val="a"/>
    <w:link w:val="0010"/>
    <w:qFormat/>
    <w:rsid w:val="00B24E5D"/>
    <w:pPr>
      <w:numPr>
        <w:numId w:val="5"/>
      </w:numPr>
      <w:spacing w:before="120" w:after="120" w:line="240" w:lineRule="auto"/>
      <w:ind w:left="357" w:hanging="357"/>
      <w:jc w:val="both"/>
    </w:pPr>
    <w:rPr>
      <w:rFonts w:eastAsia="Calibri" w:cs="Times New Roman"/>
      <w:b/>
      <w:sz w:val="32"/>
      <w:szCs w:val="28"/>
    </w:rPr>
  </w:style>
  <w:style w:type="paragraph" w:styleId="002" w:customStyle="1">
    <w:name w:val="002"/>
    <w:basedOn w:val="a"/>
    <w:next w:val="a"/>
    <w:link w:val="0020"/>
    <w:qFormat/>
    <w:rsid w:val="00B24E5D"/>
    <w:pPr>
      <w:numPr>
        <w:ilvl w:val="1"/>
        <w:numId w:val="5"/>
      </w:numPr>
      <w:tabs>
        <w:tab w:val="clear" w:pos="1134"/>
      </w:tabs>
      <w:spacing w:before="60" w:after="60" w:line="240" w:lineRule="auto"/>
      <w:ind w:left="1134" w:hanging="777"/>
      <w:jc w:val="both"/>
    </w:pPr>
    <w:rPr>
      <w:rFonts w:eastAsia="Calibri" w:cs="Times New Roman"/>
      <w:b/>
      <w:szCs w:val="28"/>
    </w:rPr>
  </w:style>
  <w:style w:type="character" w:styleId="0010" w:customStyle="1">
    <w:name w:val="001 Знак"/>
    <w:basedOn w:val="a0"/>
    <w:link w:val="001"/>
    <w:rsid w:val="00B24E5D"/>
    <w:rPr>
      <w:rFonts w:ascii="Times New Roman" w:hAnsi="Times New Roman" w:eastAsia="Calibri" w:cs="Times New Roman"/>
      <w:b/>
      <w:sz w:val="32"/>
      <w:szCs w:val="28"/>
    </w:rPr>
  </w:style>
  <w:style w:type="character" w:styleId="0020" w:customStyle="1">
    <w:name w:val="002 Знак"/>
    <w:basedOn w:val="a0"/>
    <w:link w:val="002"/>
    <w:rsid w:val="00B24E5D"/>
    <w:rPr>
      <w:rFonts w:ascii="Times New Roman" w:hAnsi="Times New Roman" w:eastAsia="Calibri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Darina S</dc:creator>
  <lastModifiedBy>Костянтин Сергійович Гладков</lastModifiedBy>
  <revision>4</revision>
  <dcterms:created xsi:type="dcterms:W3CDTF">2020-11-04T18:04:00.0000000Z</dcterms:created>
  <dcterms:modified xsi:type="dcterms:W3CDTF">2020-11-16T18:24:33.3476449Z</dcterms:modified>
</coreProperties>
</file>