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AAA5" w14:textId="77777777" w:rsidR="009E2CFE" w:rsidRDefault="009E2CFE">
      <w:pPr>
        <w:jc w:val="right"/>
        <w:rPr>
          <w:rFonts w:ascii="宋体" w:eastAsia="宋体" w:hAnsi="宋体" w:cs="宋体"/>
          <w:color w:val="000000"/>
          <w:sz w:val="22"/>
          <w:szCs w:val="22"/>
        </w:rPr>
      </w:pPr>
    </w:p>
    <w:p w14:paraId="6A836D4E" w14:textId="77777777" w:rsidR="009E2CFE" w:rsidRDefault="00566EC7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采用</w:t>
      </w:r>
      <w:r>
        <w:rPr>
          <w:rFonts w:ascii="宋体" w:hAnsi="宋体" w:cs="宋体" w:hint="eastAsia"/>
          <w:kern w:val="0"/>
          <w:sz w:val="24"/>
          <w:lang w:bidi="ar"/>
        </w:rPr>
        <w:t>SSH技术</w:t>
      </w:r>
      <w:r>
        <w:rPr>
          <w:rFonts w:ascii="宋体" w:hAnsi="宋体" w:cs="宋体"/>
          <w:kern w:val="0"/>
          <w:sz w:val="24"/>
          <w:lang w:bidi="ar"/>
        </w:rPr>
        <w:t>完成项目的整体搭建,Struts2完成业务管理,采用</w:t>
      </w:r>
      <w:r>
        <w:rPr>
          <w:rFonts w:ascii="宋体" w:hAnsi="宋体" w:cs="宋体" w:hint="eastAsia"/>
          <w:kern w:val="0"/>
          <w:sz w:val="24"/>
          <w:lang w:bidi="ar"/>
        </w:rPr>
        <w:t>MySQL</w:t>
      </w:r>
      <w:r>
        <w:rPr>
          <w:rFonts w:ascii="宋体" w:hAnsi="宋体" w:cs="宋体"/>
          <w:kern w:val="0"/>
          <w:sz w:val="24"/>
          <w:lang w:bidi="ar"/>
        </w:rPr>
        <w:t>完成数据库的业务操作,用</w:t>
      </w:r>
      <w:r>
        <w:rPr>
          <w:rFonts w:ascii="宋体" w:hAnsi="宋体" w:cs="宋体" w:hint="eastAsia"/>
          <w:kern w:val="0"/>
          <w:sz w:val="24"/>
          <w:lang w:bidi="ar"/>
        </w:rPr>
        <w:t>JavaScript</w:t>
      </w:r>
      <w:r>
        <w:rPr>
          <w:rFonts w:ascii="宋体" w:hAnsi="宋体" w:cs="宋体"/>
          <w:kern w:val="0"/>
          <w:sz w:val="24"/>
          <w:lang w:bidi="ar"/>
        </w:rPr>
        <w:t xml:space="preserve">完成页面的显示。 </w:t>
      </w:r>
      <w:r>
        <w:rPr>
          <w:rFonts w:ascii="宋体" w:hAnsi="宋体" w:cs="宋体" w:hint="eastAsia"/>
          <w:kern w:val="0"/>
          <w:sz w:val="24"/>
          <w:lang w:bidi="ar"/>
        </w:rPr>
        <w:t>使用java语言。</w:t>
      </w:r>
    </w:p>
    <w:p w14:paraId="4F0542B8" w14:textId="77777777" w:rsidR="009E2CFE" w:rsidRDefault="00566EC7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预算：看报价。</w:t>
      </w:r>
    </w:p>
    <w:p w14:paraId="17DD7093" w14:textId="77777777" w:rsidR="009E2CFE" w:rsidRDefault="00566EC7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时间：</w:t>
      </w:r>
      <w:r w:rsidR="00523BDE">
        <w:rPr>
          <w:rFonts w:ascii="宋体" w:hAnsi="宋体" w:cs="宋体" w:hint="eastAsia"/>
          <w:kern w:val="0"/>
          <w:sz w:val="24"/>
          <w:lang w:bidi="ar"/>
        </w:rPr>
        <w:t>2</w:t>
      </w:r>
      <w:r>
        <w:rPr>
          <w:rFonts w:ascii="宋体" w:hAnsi="宋体" w:cs="宋体" w:hint="eastAsia"/>
          <w:kern w:val="0"/>
          <w:sz w:val="24"/>
          <w:lang w:bidi="ar"/>
        </w:rPr>
        <w:t>周</w:t>
      </w:r>
    </w:p>
    <w:p w14:paraId="2534882D" w14:textId="77777777" w:rsidR="009E2CFE" w:rsidRDefault="00566EC7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要求；逻辑清晰，界面美观，能及时商定更改，满足要求。</w:t>
      </w:r>
    </w:p>
    <w:p w14:paraId="6B58F8D7" w14:textId="77777777" w:rsidR="009E2CFE" w:rsidRDefault="00566EC7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非毕业设计，但尽量少重复。</w:t>
      </w:r>
    </w:p>
    <w:p w14:paraId="4F4F4FC8" w14:textId="77777777" w:rsidR="009E2CFE" w:rsidRDefault="009E2CFE">
      <w:pPr>
        <w:jc w:val="center"/>
        <w:rPr>
          <w:rFonts w:ascii="宋体" w:eastAsia="宋体" w:hAnsi="宋体" w:cs="宋体"/>
          <w:color w:val="000000"/>
          <w:sz w:val="22"/>
          <w:szCs w:val="22"/>
        </w:rPr>
      </w:pPr>
    </w:p>
    <w:tbl>
      <w:tblPr>
        <w:tblW w:w="14686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1"/>
        <w:gridCol w:w="2464"/>
        <w:gridCol w:w="959"/>
        <w:gridCol w:w="959"/>
        <w:gridCol w:w="959"/>
        <w:gridCol w:w="959"/>
        <w:gridCol w:w="959"/>
        <w:gridCol w:w="959"/>
        <w:gridCol w:w="959"/>
        <w:gridCol w:w="448"/>
      </w:tblGrid>
      <w:tr w:rsidR="009E2CFE" w14:paraId="2AC1628D" w14:textId="77777777" w:rsidTr="009B7487">
        <w:trPr>
          <w:trHeight w:val="275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B49947" w14:textId="77777777" w:rsidR="009E2CFE" w:rsidRDefault="00566EC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模块</w:t>
            </w:r>
          </w:p>
        </w:tc>
        <w:tc>
          <w:tcPr>
            <w:tcW w:w="2464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6908AB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7E53BA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5EC49D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A97DCC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4BCEE1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4C6A6D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9BA587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29DBEC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E6C932" w14:textId="77777777" w:rsidR="009E2CFE" w:rsidRDefault="009E2CFE">
            <w:pPr>
              <w:jc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9E2CFE" w14:paraId="57EEE1BF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EE7777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学生成绩信息管理系统设计-学生信息管理模块</w:t>
            </w:r>
          </w:p>
          <w:p w14:paraId="7269EB91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学生成绩信息管理系统设计-学生文档管理模块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7F039F" w14:textId="77777777" w:rsidR="009E2CFE" w:rsidRDefault="00566EC7">
            <w:pPr>
              <w:widowControl/>
              <w:jc w:val="left"/>
              <w:textAlignment w:val="center"/>
              <w:rPr>
                <w:rStyle w:val="font21"/>
                <w:rFonts w:hint="default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个人基本信息、个人全信息、学业预警提示、</w:t>
            </w:r>
            <w:r>
              <w:rPr>
                <w:rStyle w:val="font21"/>
                <w:rFonts w:hint="default"/>
                <w:sz w:val="16"/>
                <w:szCs w:val="16"/>
                <w:lang w:bidi="ar"/>
              </w:rPr>
              <w:t>优秀荣誉申请</w:t>
            </w:r>
          </w:p>
          <w:p w14:paraId="77BAE4F7" w14:textId="77777777" w:rsidR="009E2CFE" w:rsidRDefault="00566EC7">
            <w:pPr>
              <w:widowControl/>
              <w:jc w:val="left"/>
              <w:textAlignment w:val="center"/>
              <w:rPr>
                <w:rStyle w:val="font21"/>
                <w:rFonts w:hint="default"/>
                <w:sz w:val="16"/>
                <w:szCs w:val="16"/>
                <w:lang w:bidi="ar"/>
              </w:rPr>
            </w:pPr>
            <w:r>
              <w:rPr>
                <w:rStyle w:val="font21"/>
                <w:rFonts w:hint="default"/>
                <w:sz w:val="16"/>
                <w:szCs w:val="16"/>
                <w:lang w:bidi="ar"/>
              </w:rPr>
              <w:t>文件上传、文件查询</w:t>
            </w:r>
          </w:p>
        </w:tc>
      </w:tr>
      <w:tr w:rsidR="009E2CFE" w14:paraId="4B7AAE91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574CB5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学生成绩信息管理系统设计-课程信息管理模块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2679F1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课程选择、课程详情介绍、课程变动申请、课程进度查询、缺课提醒、</w:t>
            </w:r>
          </w:p>
          <w:p w14:paraId="6121099D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教学排课</w:t>
            </w:r>
          </w:p>
        </w:tc>
      </w:tr>
      <w:tr w:rsidR="009E2CFE" w14:paraId="3C4E5687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87C50C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学生成绩信息管理系统设计-成绩信息模块</w:t>
            </w:r>
          </w:p>
          <w:p w14:paraId="3F9F2511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学生成绩信息管理系统设计-用户管理模块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5DD07F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成绩查询、成绩单打印、补考申请、成绩复核申请、</w:t>
            </w:r>
          </w:p>
          <w:p w14:paraId="45147160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用户登录，用户注销、用户注册、用户分类</w:t>
            </w:r>
          </w:p>
        </w:tc>
      </w:tr>
      <w:tr w:rsidR="009E2CFE" w14:paraId="1DA9486D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5A4D0A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学生成绩信息管理系统设计-留言反馈模块</w:t>
            </w:r>
          </w:p>
          <w:p w14:paraId="374A43DD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学生成绩信息管理系统设计-学生督促模块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1A36D9" w14:textId="77777777" w:rsidR="009E2CFE" w:rsidRDefault="00566EC7">
            <w:pPr>
              <w:widowControl/>
              <w:jc w:val="left"/>
              <w:textAlignment w:val="center"/>
              <w:rPr>
                <w:rStyle w:val="font21"/>
                <w:rFonts w:hint="default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留言删除、留言发布、</w:t>
            </w:r>
            <w:r>
              <w:rPr>
                <w:rStyle w:val="font21"/>
                <w:rFonts w:hint="default"/>
                <w:sz w:val="16"/>
                <w:szCs w:val="16"/>
                <w:lang w:bidi="ar"/>
              </w:rPr>
              <w:t>留言查询</w:t>
            </w:r>
            <w:r>
              <w:rPr>
                <w:rStyle w:val="font31"/>
                <w:rFonts w:hint="default"/>
                <w:sz w:val="16"/>
                <w:szCs w:val="16"/>
                <w:lang w:bidi="ar"/>
              </w:rPr>
              <w:t>、</w:t>
            </w:r>
            <w:r>
              <w:rPr>
                <w:rStyle w:val="font21"/>
                <w:rFonts w:hint="default"/>
                <w:sz w:val="16"/>
                <w:szCs w:val="16"/>
                <w:lang w:bidi="ar"/>
              </w:rPr>
              <w:t>留言板公告查看、</w:t>
            </w:r>
          </w:p>
          <w:p w14:paraId="03B6FA34" w14:textId="77777777" w:rsidR="009E2CFE" w:rsidRDefault="00566EC7">
            <w:pPr>
              <w:widowControl/>
              <w:jc w:val="left"/>
              <w:textAlignment w:val="center"/>
              <w:rPr>
                <w:rStyle w:val="font21"/>
                <w:rFonts w:hint="default"/>
                <w:sz w:val="16"/>
                <w:szCs w:val="16"/>
                <w:lang w:bidi="ar"/>
              </w:rPr>
            </w:pPr>
            <w:r>
              <w:rPr>
                <w:rStyle w:val="font21"/>
                <w:rFonts w:hint="default"/>
                <w:sz w:val="16"/>
                <w:szCs w:val="16"/>
                <w:lang w:bidi="ar"/>
              </w:rPr>
              <w:t>名单查询（成绩较差学生名单）、活动通知</w:t>
            </w:r>
          </w:p>
        </w:tc>
      </w:tr>
      <w:tr w:rsidR="009E2CFE" w14:paraId="430BA754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4C4588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学生成绩信息管理系统设计-评优模块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143445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评优申请、综合成绩排名查询、荣誉审核情况查询、奖学金申请</w:t>
            </w:r>
          </w:p>
          <w:p w14:paraId="792607F1" w14:textId="77777777" w:rsidR="009E2CFE" w:rsidRDefault="00566EC7">
            <w:pPr>
              <w:widowControl/>
              <w:jc w:val="left"/>
              <w:textAlignment w:val="center"/>
              <w:rPr>
                <w:rStyle w:val="font11"/>
                <w:rFonts w:hint="default"/>
                <w:sz w:val="16"/>
                <w:szCs w:val="16"/>
                <w:lang w:bidi="ar"/>
              </w:rPr>
            </w:pPr>
            <w:r>
              <w:rPr>
                <w:rStyle w:val="font01"/>
                <w:rFonts w:hint="default"/>
                <w:sz w:val="16"/>
                <w:szCs w:val="16"/>
                <w:lang w:bidi="ar"/>
              </w:rPr>
              <w:t>、</w:t>
            </w:r>
            <w:r>
              <w:rPr>
                <w:rStyle w:val="font01"/>
                <w:rFonts w:hint="default"/>
                <w:color w:val="000000" w:themeColor="text1"/>
                <w:sz w:val="16"/>
                <w:szCs w:val="16"/>
                <w:lang w:bidi="ar"/>
              </w:rPr>
              <w:t>评优条件介绍查询</w:t>
            </w:r>
            <w:r>
              <w:rPr>
                <w:rStyle w:val="font11"/>
                <w:rFonts w:hint="default"/>
                <w:sz w:val="16"/>
                <w:szCs w:val="16"/>
                <w:lang w:bidi="ar"/>
              </w:rPr>
              <w:t>、学生投票评选</w:t>
            </w:r>
          </w:p>
        </w:tc>
      </w:tr>
      <w:tr w:rsidR="009E2CFE" w14:paraId="206EBF41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1F283E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学生成绩信息管理系统设计-班级信息管理模块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57AD7D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commentRangeStart w:id="0"/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班级信息查看</w:t>
            </w:r>
            <w:commentRangeEnd w:id="0"/>
            <w:r w:rsidR="00A16915">
              <w:rPr>
                <w:rStyle w:val="a7"/>
              </w:rPr>
              <w:commentReference w:id="0"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、班级变动申请</w:t>
            </w:r>
            <w:bookmarkStart w:id="1" w:name="_GoBack"/>
            <w:bookmarkEnd w:id="1"/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、班级开课信息查看、班级活动通知查看、</w:t>
            </w:r>
          </w:p>
          <w:p w14:paraId="25A75B85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班级荣誉展示、</w:t>
            </w:r>
            <w:r>
              <w:rPr>
                <w:rStyle w:val="font31"/>
                <w:rFonts w:hint="default"/>
                <w:color w:val="000000" w:themeColor="text1"/>
                <w:sz w:val="16"/>
                <w:szCs w:val="16"/>
                <w:lang w:bidi="ar"/>
              </w:rPr>
              <w:t>班级成绩查看</w:t>
            </w:r>
          </w:p>
        </w:tc>
      </w:tr>
      <w:tr w:rsidR="009E2CFE" w14:paraId="29F6AFA5" w14:textId="77777777" w:rsidTr="009B7487">
        <w:trPr>
          <w:trHeight w:val="1032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ABF475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学生成绩信息管理系统设计-教师信息管理模块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CE102A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教师信息、成绩录入、教师课表查询、监考安排、</w:t>
            </w:r>
            <w:r>
              <w:rPr>
                <w:rStyle w:val="font31"/>
                <w:rFonts w:hint="default"/>
                <w:sz w:val="16"/>
                <w:szCs w:val="16"/>
                <w:lang w:bidi="ar"/>
              </w:rPr>
              <w:t>成绩审核</w:t>
            </w:r>
          </w:p>
          <w:p w14:paraId="2A4EBEB3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学业预警发布、批复申请</w:t>
            </w:r>
          </w:p>
        </w:tc>
      </w:tr>
      <w:tr w:rsidR="009E2CFE" w14:paraId="065E2B56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BD25E1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学生成绩信息管理系统设计-首页展示模块</w:t>
            </w:r>
          </w:p>
          <w:p w14:paraId="2E6319E2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学生成绩信息管理系统设计-教学活动管理模块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E4B15E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优秀学生(教师)公示、功能介绍查看、教学日历查看、</w:t>
            </w:r>
          </w:p>
          <w:p w14:paraId="22753AD1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教学任务查看、教学进度规划、教学总结</w:t>
            </w:r>
          </w:p>
        </w:tc>
      </w:tr>
      <w:tr w:rsidR="009E2CFE" w14:paraId="24EAC87A" w14:textId="77777777" w:rsidTr="009B7487">
        <w:trPr>
          <w:trHeight w:val="288"/>
        </w:trPr>
        <w:tc>
          <w:tcPr>
            <w:tcW w:w="506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B139B0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学生成绩信息管理系统设计-评教管理模块</w:t>
            </w:r>
          </w:p>
          <w:p w14:paraId="5AFEFEA9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学生成绩信息管理系统设计-系统管理模块</w:t>
            </w:r>
          </w:p>
        </w:tc>
        <w:tc>
          <w:tcPr>
            <w:tcW w:w="9625" w:type="dxa"/>
            <w:gridSpan w:val="9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7C7E8D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学生对教师评价、评教通知查看、教师评比展示查看、学生互评、</w:t>
            </w:r>
          </w:p>
          <w:p w14:paraId="5A0FA2F0" w14:textId="77777777" w:rsidR="009E2CFE" w:rsidRDefault="00566EC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  <w:lang w:bidi="ar"/>
              </w:rPr>
              <w:t>数据删除、数据备份、数据恢复</w:t>
            </w:r>
          </w:p>
        </w:tc>
      </w:tr>
    </w:tbl>
    <w:p w14:paraId="5E19AA63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1.本系统共计13个模块，54个业务。要求数据能流通，不需要上服务器。模块严格按照要求分类（跟老师已上报）。</w:t>
      </w:r>
    </w:p>
    <w:p w14:paraId="19AA8F67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2.登录界面要求有用户注册、用户登录、用户注销、用户分类（学生、教师、管理员）。</w:t>
      </w:r>
    </w:p>
    <w:p w14:paraId="3F4C2A6D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3.登陆后左侧根据身份显示模块，点击模块后，二级菜单显示业务，点击后进行操作。</w:t>
      </w:r>
    </w:p>
    <w:p w14:paraId="6804606D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4.学业预警提示由管理员根据一定要求发布，学生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端能够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接收到。关于规则可以灵活编写为公告形式。</w:t>
      </w:r>
    </w:p>
    <w:p w14:paraId="0AF424B8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5.优秀荣誉申请不需单独拿出做成一个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版块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。要求可进行文件上传。</w:t>
      </w:r>
    </w:p>
    <w:p w14:paraId="533168A1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6.课程选择要求做成类似选课系统一样，要求能选择和退选。（如有其它更好方式可商量更改）</w:t>
      </w:r>
    </w:p>
    <w:p w14:paraId="2987D4C3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7.排课操作由管理员进行操作。</w:t>
      </w:r>
    </w:p>
    <w:p w14:paraId="5AFA025F" w14:textId="77777777" w:rsidR="009E2CFE" w:rsidRDefault="00566EC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8.缺课提醒由管理员发布，规则制定类似于公告，可灵活制定。（管理员根据规定判定某同学缺课过多，可手工发布缺课提醒，学生登陆后可收到）</w:t>
      </w:r>
    </w:p>
    <w:p w14:paraId="4439E5EE" w14:textId="77777777" w:rsidR="009E2CFE" w:rsidRDefault="009E2CFE">
      <w:pPr>
        <w:rPr>
          <w:rFonts w:ascii="楷体" w:eastAsia="楷体" w:hAnsi="楷体" w:cs="楷体"/>
          <w:sz w:val="28"/>
          <w:szCs w:val="28"/>
        </w:rPr>
      </w:pPr>
    </w:p>
    <w:p w14:paraId="7C36B91E" w14:textId="77777777" w:rsidR="009E2CFE" w:rsidRDefault="009E2CFE"/>
    <w:sectPr w:rsidR="009E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立歆 王" w:date="2019-06-03T23:11:00Z" w:initials="立歆">
    <w:p w14:paraId="7E1CD7D3" w14:textId="77777777" w:rsidR="00A16915" w:rsidRDefault="00A169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啥信息？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1CD7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CD7D3" w16cid:durableId="20A02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08111" w14:textId="77777777" w:rsidR="00EF65CC" w:rsidRDefault="00EF65CC" w:rsidP="009B7487">
      <w:r>
        <w:separator/>
      </w:r>
    </w:p>
  </w:endnote>
  <w:endnote w:type="continuationSeparator" w:id="0">
    <w:p w14:paraId="523C80B8" w14:textId="77777777" w:rsidR="00EF65CC" w:rsidRDefault="00EF65CC" w:rsidP="009B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7F214" w14:textId="77777777" w:rsidR="00EF65CC" w:rsidRDefault="00EF65CC" w:rsidP="009B7487">
      <w:r>
        <w:separator/>
      </w:r>
    </w:p>
  </w:footnote>
  <w:footnote w:type="continuationSeparator" w:id="0">
    <w:p w14:paraId="4C2CCA35" w14:textId="77777777" w:rsidR="00EF65CC" w:rsidRDefault="00EF65CC" w:rsidP="009B748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立歆 王">
    <w15:presenceInfo w15:providerId="None" w15:userId="立歆 王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B84102"/>
    <w:rsid w:val="00432AB7"/>
    <w:rsid w:val="00523BDE"/>
    <w:rsid w:val="00566EC7"/>
    <w:rsid w:val="008003B6"/>
    <w:rsid w:val="009B7487"/>
    <w:rsid w:val="009E2CFE"/>
    <w:rsid w:val="00A16915"/>
    <w:rsid w:val="00E000E2"/>
    <w:rsid w:val="00EF65CC"/>
    <w:rsid w:val="0B0854E6"/>
    <w:rsid w:val="333F42BC"/>
    <w:rsid w:val="37B43D8F"/>
    <w:rsid w:val="39342C70"/>
    <w:rsid w:val="46D70DFB"/>
    <w:rsid w:val="4B2E1544"/>
    <w:rsid w:val="5AB84102"/>
    <w:rsid w:val="615136EA"/>
    <w:rsid w:val="66EE0E0A"/>
    <w:rsid w:val="7547568B"/>
    <w:rsid w:val="7FA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6AF2F"/>
  <w15:docId w15:val="{0BCB5C0E-B868-45B8-B082-0C79759B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5B9BD5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3">
    <w:name w:val="header"/>
    <w:basedOn w:val="a"/>
    <w:link w:val="a4"/>
    <w:rsid w:val="009B7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4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B7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48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A16915"/>
    <w:rPr>
      <w:sz w:val="21"/>
      <w:szCs w:val="21"/>
    </w:rPr>
  </w:style>
  <w:style w:type="paragraph" w:styleId="a8">
    <w:name w:val="annotation text"/>
    <w:basedOn w:val="a"/>
    <w:link w:val="a9"/>
    <w:rsid w:val="00A16915"/>
    <w:pPr>
      <w:jc w:val="left"/>
    </w:pPr>
  </w:style>
  <w:style w:type="character" w:customStyle="1" w:styleId="a9">
    <w:name w:val="批注文字 字符"/>
    <w:basedOn w:val="a0"/>
    <w:link w:val="a8"/>
    <w:rsid w:val="00A1691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A16915"/>
    <w:rPr>
      <w:b/>
      <w:bCs/>
    </w:rPr>
  </w:style>
  <w:style w:type="character" w:customStyle="1" w:styleId="ab">
    <w:name w:val="批注主题 字符"/>
    <w:basedOn w:val="a9"/>
    <w:link w:val="aa"/>
    <w:rsid w:val="00A16915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A16915"/>
    <w:rPr>
      <w:sz w:val="18"/>
      <w:szCs w:val="18"/>
    </w:rPr>
  </w:style>
  <w:style w:type="character" w:customStyle="1" w:styleId="ad">
    <w:name w:val="批注框文本 字符"/>
    <w:basedOn w:val="a0"/>
    <w:link w:val="ac"/>
    <w:rsid w:val="00A169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起风了</dc:creator>
  <cp:lastModifiedBy>立歆 王</cp:lastModifiedBy>
  <cp:revision>4</cp:revision>
  <dcterms:created xsi:type="dcterms:W3CDTF">2019-03-19T08:37:00Z</dcterms:created>
  <dcterms:modified xsi:type="dcterms:W3CDTF">2019-06-03T15:18:00Z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