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313" w:rsidRPr="00F13530" w:rsidRDefault="00E41313" w:rsidP="00E41313">
      <w:pPr>
        <w:pStyle w:val="4"/>
        <w:shd w:val="clear" w:color="auto" w:fill="FFFFFF"/>
        <w:spacing w:before="0" w:after="360"/>
        <w:jc w:val="center"/>
        <w:rPr>
          <w:rStyle w:val="a7"/>
          <w:rFonts w:ascii="Helvetica" w:hAnsi="Helvetica" w:cs="Helvetica"/>
          <w:b/>
          <w:bCs/>
          <w:color w:val="333333"/>
          <w:sz w:val="24"/>
          <w:szCs w:val="24"/>
        </w:rPr>
      </w:pPr>
      <w:hyperlink r:id="rId6" w:history="1">
        <w:r w:rsidRPr="00F13530">
          <w:rPr>
            <w:rStyle w:val="a9"/>
            <w:rFonts w:ascii="Helvetica" w:hAnsi="Helvetica" w:cs="Helvetica"/>
            <w:color w:val="007BFF"/>
            <w:sz w:val="24"/>
            <w:szCs w:val="24"/>
          </w:rPr>
          <w:t>java</w:t>
        </w:r>
        <w:r w:rsidRPr="00F13530">
          <w:rPr>
            <w:rStyle w:val="a9"/>
            <w:rFonts w:ascii="Helvetica" w:hAnsi="Helvetica" w:cs="Helvetica"/>
            <w:color w:val="007BFF"/>
            <w:sz w:val="24"/>
            <w:szCs w:val="24"/>
          </w:rPr>
          <w:t>集合框架之</w:t>
        </w:r>
        <w:r w:rsidRPr="00F13530">
          <w:rPr>
            <w:rStyle w:val="a9"/>
            <w:rFonts w:ascii="Helvetica" w:hAnsi="Helvetica" w:cs="Helvetica"/>
            <w:color w:val="007BFF"/>
            <w:sz w:val="24"/>
            <w:szCs w:val="24"/>
          </w:rPr>
          <w:t>Array</w:t>
        </w:r>
        <w:bookmarkStart w:id="0" w:name="_GoBack"/>
        <w:bookmarkEnd w:id="0"/>
        <w:r w:rsidRPr="00F13530">
          <w:rPr>
            <w:rStyle w:val="a9"/>
            <w:rFonts w:ascii="Helvetica" w:hAnsi="Helvetica" w:cs="Helvetica"/>
            <w:color w:val="007BFF"/>
            <w:sz w:val="24"/>
            <w:szCs w:val="24"/>
          </w:rPr>
          <w:t>List</w:t>
        </w:r>
        <w:r w:rsidRPr="00F13530">
          <w:rPr>
            <w:rStyle w:val="a9"/>
            <w:rFonts w:ascii="Helvetica" w:hAnsi="Helvetica" w:cs="Helvetica"/>
            <w:color w:val="007BFF"/>
            <w:sz w:val="24"/>
            <w:szCs w:val="24"/>
          </w:rPr>
          <w:t>深度解析（二）</w:t>
        </w:r>
      </w:hyperlink>
    </w:p>
    <w:p w:rsidR="00E41313" w:rsidRPr="00E41313" w:rsidRDefault="00E41313" w:rsidP="00E41313">
      <w:pPr>
        <w:pStyle w:val="4"/>
        <w:shd w:val="clear" w:color="auto" w:fill="FFFFFF"/>
        <w:spacing w:before="0" w:after="360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摘要：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 w:rsidRPr="00E41313">
        <w:rPr>
          <w:rFonts w:ascii="Helvetica" w:hAnsi="Helvetica" w:cs="Helvetica"/>
          <w:color w:val="333333"/>
          <w:sz w:val="18"/>
          <w:szCs w:val="18"/>
        </w:rPr>
        <w:t>前面部分讲解了</w:t>
      </w:r>
      <w:r w:rsidRPr="00E41313">
        <w:rPr>
          <w:rFonts w:ascii="Helvetica" w:hAnsi="Helvetica" w:cs="Helvetica"/>
          <w:color w:val="333333"/>
          <w:sz w:val="18"/>
          <w:szCs w:val="18"/>
        </w:rPr>
        <w:t>ArrayList</w:t>
      </w:r>
      <w:r w:rsidRPr="00E41313">
        <w:rPr>
          <w:rFonts w:ascii="Helvetica" w:hAnsi="Helvetica" w:cs="Helvetica"/>
          <w:color w:val="333333"/>
          <w:sz w:val="18"/>
          <w:szCs w:val="18"/>
        </w:rPr>
        <w:t>的无参构造器和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add(E e)</w:t>
      </w:r>
      <w:r w:rsidRPr="00E41313">
        <w:rPr>
          <w:rFonts w:ascii="Helvetica" w:hAnsi="Helvetica" w:cs="Helvetica"/>
          <w:color w:val="333333"/>
          <w:sz w:val="18"/>
          <w:szCs w:val="18"/>
        </w:rPr>
        <w:t>方法，本章接着讲解指定容量大小的构造器和其它方法的详细使用，由于这个集合框架的使用比较广泛，相信大家都有很多的理解，如有讲解错误还希望各位评论中指点出来。</w:t>
      </w:r>
    </w:p>
    <w:p w:rsidR="00E41313" w:rsidRPr="00E41313" w:rsidRDefault="00E41313" w:rsidP="00E41313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ArrayList</w:t>
      </w: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指定容量大小构造器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/**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Constructs an empty list with the specified initial capacity.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@param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initialCapacity  the initial capacity of the list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@throws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IllegalArgumentException if the specified initial capacity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        is negative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*/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public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title"/>
          <w:rFonts w:ascii="Consolas" w:hAnsi="Consolas"/>
          <w:color w:val="4078F2"/>
          <w:sz w:val="18"/>
          <w:szCs w:val="18"/>
        </w:rPr>
        <w:t>ArrayList</w:t>
      </w:r>
      <w:r w:rsidRPr="00E41313">
        <w:rPr>
          <w:rStyle w:val="hljs-params"/>
          <w:rFonts w:ascii="Consolas" w:hAnsi="Consolas"/>
          <w:color w:val="383A42"/>
          <w:sz w:val="18"/>
          <w:szCs w:val="18"/>
        </w:rPr>
        <w:t>(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int</w:t>
      </w:r>
      <w:r w:rsidRPr="00E41313">
        <w:rPr>
          <w:rStyle w:val="hljs-params"/>
          <w:rFonts w:ascii="Consolas" w:hAnsi="Consolas"/>
          <w:color w:val="383A42"/>
          <w:sz w:val="18"/>
          <w:szCs w:val="18"/>
        </w:rPr>
        <w:t xml:space="preserve"> initialCapacity)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if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(initialCapacity &gt; </w:t>
      </w:r>
      <w:r w:rsidRPr="00E41313">
        <w:rPr>
          <w:rStyle w:val="hljs-number"/>
          <w:rFonts w:ascii="Consolas" w:hAnsi="Consolas"/>
          <w:color w:val="986801"/>
          <w:sz w:val="18"/>
          <w:szCs w:val="18"/>
        </w:rPr>
        <w:t>0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) 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this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.elementData =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new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Object[initialCapacity];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}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else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if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(initialCapacity == </w:t>
      </w:r>
      <w:r w:rsidRPr="00E41313">
        <w:rPr>
          <w:rStyle w:val="hljs-number"/>
          <w:rFonts w:ascii="Consolas" w:hAnsi="Consolas"/>
          <w:color w:val="986801"/>
          <w:sz w:val="18"/>
          <w:szCs w:val="18"/>
        </w:rPr>
        <w:t>0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) 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默认无参构造器使用的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DEFAULTCAPACITY_EMPTY_ELEMENTDATA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，它们都是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Object[]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this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.elementData = EMPTY_ELEMENTDATA;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}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else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throw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new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IllegalArgumentException(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"Illegal Capacity: "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+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lastRenderedPageBreak/>
        <w:t xml:space="preserve">                                               initialCapacity);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}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}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 w:rsidRPr="00E41313">
        <w:rPr>
          <w:rFonts w:ascii="Helvetica" w:hAnsi="Helvetica" w:cs="Helvetica"/>
          <w:color w:val="333333"/>
          <w:sz w:val="18"/>
          <w:szCs w:val="18"/>
        </w:rPr>
        <w:t>着重分析一下</w:t>
      </w:r>
      <w:r w:rsidRPr="00E41313">
        <w:rPr>
          <w:rFonts w:ascii="Helvetica" w:hAnsi="Helvetica" w:cs="Helvetica"/>
          <w:color w:val="333333"/>
          <w:sz w:val="18"/>
          <w:szCs w:val="18"/>
        </w:rPr>
        <w:t>ArrayList</w:t>
      </w:r>
      <w:r w:rsidRPr="00E41313">
        <w:rPr>
          <w:rFonts w:ascii="Helvetica" w:hAnsi="Helvetica" w:cs="Helvetica"/>
          <w:color w:val="333333"/>
          <w:sz w:val="18"/>
          <w:szCs w:val="18"/>
        </w:rPr>
        <w:t>中核心对象数组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Object[] elementData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/**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The array buffer into which the elements of the ArrayList are stored.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The capacity of the ArrayList is the length of this array buffer. Any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empty ArrayList with elementData == DEFAULTCAPACITY_EMPTY_ELEMENTDATA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will be expanded to DEFAULT_CAPACITY when the first element is added.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*/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transient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Object[] elementData;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 non-private to simplify nested class access</w:t>
      </w:r>
    </w:p>
    <w:p w:rsidR="00E41313" w:rsidRPr="00E41313" w:rsidRDefault="00E41313" w:rsidP="00E41313">
      <w:pPr>
        <w:pStyle w:val="4"/>
        <w:shd w:val="clear" w:color="auto" w:fill="FFFFFF"/>
        <w:spacing w:before="360" w:after="360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transient</w:t>
      </w: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与</w:t>
      </w: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elementData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 w:rsidRPr="00E41313">
        <w:rPr>
          <w:rFonts w:ascii="Helvetica" w:hAnsi="Helvetica" w:cs="Helvetica"/>
          <w:color w:val="333333"/>
          <w:sz w:val="18"/>
          <w:szCs w:val="18"/>
        </w:rPr>
        <w:t>首先</w:t>
      </w:r>
      <w:r w:rsidRPr="00E41313">
        <w:rPr>
          <w:rFonts w:ascii="Helvetica" w:hAnsi="Helvetica" w:cs="Helvetica"/>
          <w:color w:val="333333"/>
          <w:sz w:val="18"/>
          <w:szCs w:val="18"/>
        </w:rPr>
        <w:t>transient</w:t>
      </w:r>
      <w:r w:rsidRPr="00E41313">
        <w:rPr>
          <w:rFonts w:ascii="Helvetica" w:hAnsi="Helvetica" w:cs="Helvetica"/>
          <w:color w:val="333333"/>
          <w:sz w:val="18"/>
          <w:szCs w:val="18"/>
        </w:rPr>
        <w:t>是什么？，为什么用</w:t>
      </w:r>
      <w:r w:rsidRPr="00E41313">
        <w:rPr>
          <w:rFonts w:ascii="Helvetica" w:hAnsi="Helvetica" w:cs="Helvetica"/>
          <w:color w:val="333333"/>
          <w:sz w:val="18"/>
          <w:szCs w:val="18"/>
        </w:rPr>
        <w:t>transient</w:t>
      </w:r>
      <w:r w:rsidRPr="00E41313">
        <w:rPr>
          <w:rFonts w:ascii="Helvetica" w:hAnsi="Helvetica" w:cs="Helvetica"/>
          <w:color w:val="333333"/>
          <w:sz w:val="18"/>
          <w:szCs w:val="18"/>
        </w:rPr>
        <w:t>修饰符？带着这</w:t>
      </w:r>
      <w:r w:rsidRPr="00E41313">
        <w:rPr>
          <w:rFonts w:ascii="Helvetica" w:hAnsi="Helvetica" w:cs="Helvetica"/>
          <w:color w:val="333333"/>
          <w:sz w:val="18"/>
          <w:szCs w:val="18"/>
        </w:rPr>
        <w:t>2</w:t>
      </w:r>
      <w:r w:rsidRPr="00E41313">
        <w:rPr>
          <w:rFonts w:ascii="Helvetica" w:hAnsi="Helvetica" w:cs="Helvetica"/>
          <w:color w:val="333333"/>
          <w:sz w:val="18"/>
          <w:szCs w:val="18"/>
        </w:rPr>
        <w:t>个问题继续下面的探究吧。。。。。。。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  <w:t>transient</w:t>
      </w:r>
      <w:r w:rsidRPr="00E41313">
        <w:rPr>
          <w:rFonts w:ascii="Helvetica" w:hAnsi="Helvetica" w:cs="Helvetica"/>
          <w:color w:val="333333"/>
          <w:sz w:val="18"/>
          <w:szCs w:val="18"/>
        </w:rPr>
        <w:t>用来表示一个域不是该对象序行化的一部分，当一个对象被序行化的时候，</w:t>
      </w:r>
      <w:r w:rsidRPr="00E41313">
        <w:rPr>
          <w:rFonts w:ascii="Helvetica" w:hAnsi="Helvetica" w:cs="Helvetica"/>
          <w:color w:val="333333"/>
          <w:sz w:val="18"/>
          <w:szCs w:val="18"/>
        </w:rPr>
        <w:t>transient</w:t>
      </w:r>
      <w:r w:rsidRPr="00E41313">
        <w:rPr>
          <w:rFonts w:ascii="Helvetica" w:hAnsi="Helvetica" w:cs="Helvetica"/>
          <w:color w:val="333333"/>
          <w:sz w:val="18"/>
          <w:szCs w:val="18"/>
        </w:rPr>
        <w:t>修饰的变量的值是不包括在序行化的表示中的。但是</w:t>
      </w:r>
      <w:r w:rsidRPr="00E41313">
        <w:rPr>
          <w:rFonts w:ascii="Helvetica" w:hAnsi="Helvetica" w:cs="Helvetica"/>
          <w:color w:val="333333"/>
          <w:sz w:val="18"/>
          <w:szCs w:val="18"/>
        </w:rPr>
        <w:t>ArrayList</w:t>
      </w:r>
      <w:r w:rsidRPr="00E41313">
        <w:rPr>
          <w:rFonts w:ascii="Helvetica" w:hAnsi="Helvetica" w:cs="Helvetica"/>
          <w:color w:val="333333"/>
          <w:sz w:val="18"/>
          <w:szCs w:val="18"/>
        </w:rPr>
        <w:t>又是可序行化的类，</w:t>
      </w:r>
      <w:r w:rsidRPr="00E41313">
        <w:rPr>
          <w:rFonts w:ascii="Helvetica" w:hAnsi="Helvetica" w:cs="Helvetica"/>
          <w:color w:val="333333"/>
          <w:sz w:val="18"/>
          <w:szCs w:val="18"/>
        </w:rPr>
        <w:t>elementData</w:t>
      </w:r>
      <w:r w:rsidRPr="00E41313">
        <w:rPr>
          <w:rFonts w:ascii="Helvetica" w:hAnsi="Helvetica" w:cs="Helvetica"/>
          <w:color w:val="333333"/>
          <w:sz w:val="18"/>
          <w:szCs w:val="18"/>
        </w:rPr>
        <w:t>是</w:t>
      </w:r>
      <w:r w:rsidRPr="00E41313">
        <w:rPr>
          <w:rFonts w:ascii="Helvetica" w:hAnsi="Helvetica" w:cs="Helvetica"/>
          <w:color w:val="333333"/>
          <w:sz w:val="18"/>
          <w:szCs w:val="18"/>
        </w:rPr>
        <w:t>ArrayList</w:t>
      </w:r>
      <w:r w:rsidRPr="00E41313">
        <w:rPr>
          <w:rFonts w:ascii="Helvetica" w:hAnsi="Helvetica" w:cs="Helvetica"/>
          <w:color w:val="333333"/>
          <w:sz w:val="18"/>
          <w:szCs w:val="18"/>
        </w:rPr>
        <w:t>具体存放元素的成员，用</w:t>
      </w:r>
      <w:r w:rsidRPr="00E41313">
        <w:rPr>
          <w:rFonts w:ascii="Helvetica" w:hAnsi="Helvetica" w:cs="Helvetica"/>
          <w:color w:val="333333"/>
          <w:sz w:val="18"/>
          <w:szCs w:val="18"/>
        </w:rPr>
        <w:t>transient</w:t>
      </w:r>
      <w:r w:rsidRPr="00E41313">
        <w:rPr>
          <w:rFonts w:ascii="Helvetica" w:hAnsi="Helvetica" w:cs="Helvetica"/>
          <w:color w:val="333333"/>
          <w:sz w:val="18"/>
          <w:szCs w:val="18"/>
        </w:rPr>
        <w:t>来修饰</w:t>
      </w:r>
      <w:r w:rsidRPr="00E41313">
        <w:rPr>
          <w:rFonts w:ascii="Helvetica" w:hAnsi="Helvetica" w:cs="Helvetica"/>
          <w:color w:val="333333"/>
          <w:sz w:val="18"/>
          <w:szCs w:val="18"/>
        </w:rPr>
        <w:t>elementData</w:t>
      </w:r>
      <w:r w:rsidRPr="00E41313">
        <w:rPr>
          <w:rFonts w:ascii="Helvetica" w:hAnsi="Helvetica" w:cs="Helvetica"/>
          <w:color w:val="333333"/>
          <w:sz w:val="18"/>
          <w:szCs w:val="18"/>
        </w:rPr>
        <w:t>，岂不是反序列化后的</w:t>
      </w:r>
      <w:r w:rsidRPr="00E41313">
        <w:rPr>
          <w:rFonts w:ascii="Helvetica" w:hAnsi="Helvetica" w:cs="Helvetica"/>
          <w:color w:val="333333"/>
          <w:sz w:val="18"/>
          <w:szCs w:val="18"/>
        </w:rPr>
        <w:t>ArrayList</w:t>
      </w:r>
      <w:r w:rsidRPr="00E41313">
        <w:rPr>
          <w:rFonts w:ascii="Helvetica" w:hAnsi="Helvetica" w:cs="Helvetica"/>
          <w:color w:val="333333"/>
          <w:sz w:val="18"/>
          <w:szCs w:val="18"/>
        </w:rPr>
        <w:t>丢失了原先的元素？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r w:rsidRPr="00E41313">
        <w:rPr>
          <w:rFonts w:ascii="Helvetica" w:hAnsi="Helvetica" w:cs="Helvetica"/>
          <w:color w:val="333333"/>
          <w:sz w:val="18"/>
          <w:szCs w:val="18"/>
        </w:rPr>
        <w:t>仔细研读源码会发现以下</w:t>
      </w:r>
      <w:r w:rsidRPr="00E41313">
        <w:rPr>
          <w:rFonts w:ascii="Helvetica" w:hAnsi="Helvetica" w:cs="Helvetica"/>
          <w:color w:val="333333"/>
          <w:sz w:val="18"/>
          <w:szCs w:val="18"/>
        </w:rPr>
        <w:t>2</w:t>
      </w:r>
      <w:r w:rsidRPr="00E41313">
        <w:rPr>
          <w:rFonts w:ascii="Helvetica" w:hAnsi="Helvetica" w:cs="Helvetica"/>
          <w:color w:val="333333"/>
          <w:sz w:val="18"/>
          <w:szCs w:val="18"/>
        </w:rPr>
        <w:t>个方法：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/**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Save the state of the &lt;tt&gt;ArrayList&lt;/tt&gt; instance to a stream (that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is, serialize it).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@serialData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The length of the array backing the &lt;tt&gt;ArrayList&lt;/tt&gt;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            instance is emitted (int), followed by all of its elements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lastRenderedPageBreak/>
        <w:t xml:space="preserve">     *             (each an &lt;tt&gt;Object&lt;/tt&gt;) in the proper order.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*/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function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private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void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title"/>
          <w:rFonts w:ascii="Consolas" w:hAnsi="Consolas"/>
          <w:color w:val="4078F2"/>
          <w:sz w:val="18"/>
          <w:szCs w:val="18"/>
        </w:rPr>
        <w:t>writeObject</w:t>
      </w:r>
      <w:r w:rsidRPr="00E41313">
        <w:rPr>
          <w:rStyle w:val="hljs-params"/>
          <w:rFonts w:ascii="Consolas" w:hAnsi="Consolas"/>
          <w:color w:val="383A42"/>
          <w:sz w:val="18"/>
          <w:szCs w:val="18"/>
        </w:rPr>
        <w:t>(java.io.ObjectOutputStream s)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throws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java.io.IOException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 Write out element count, and any hidden stuff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int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expectedModCount = modCount;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s.defaultWriteObject();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 Write out size as capacity for behavioural compatibility with clone()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s.writeInt(size);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 Write out all elements in the proper order.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注意这个地方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size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的大小和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elementData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的长度关系，它们之间是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size&amp;lt;=elementData.length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，什么时候相等呢？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那就是刚好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size+1=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容量大小从而不需要扩容，然后执行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elementData[size++] = e;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for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(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int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i=</w:t>
      </w:r>
      <w:r w:rsidRPr="00E41313">
        <w:rPr>
          <w:rStyle w:val="hljs-number"/>
          <w:rFonts w:ascii="Consolas" w:hAnsi="Consolas"/>
          <w:color w:val="986801"/>
          <w:sz w:val="18"/>
          <w:szCs w:val="18"/>
        </w:rPr>
        <w:t>0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; i&amp;lt;size; i++) {&lt;br&gt;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s.writeObject(elementData[i]);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}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if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(modCount != expectedModCount) 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throw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new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ConcurrentModificationException();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lastRenderedPageBreak/>
        <w:t xml:space="preserve">        }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}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/**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Reconstitute the &lt;tt&gt;ArrayList&lt;/tt&gt; instance from a stream (that is,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deserialize it).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*/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function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private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void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title"/>
          <w:rFonts w:ascii="Consolas" w:hAnsi="Consolas"/>
          <w:color w:val="4078F2"/>
          <w:sz w:val="18"/>
          <w:szCs w:val="18"/>
        </w:rPr>
        <w:t>readObject</w:t>
      </w:r>
      <w:r w:rsidRPr="00E41313">
        <w:rPr>
          <w:rStyle w:val="hljs-params"/>
          <w:rFonts w:ascii="Consolas" w:hAnsi="Consolas"/>
          <w:color w:val="383A42"/>
          <w:sz w:val="18"/>
          <w:szCs w:val="18"/>
        </w:rPr>
        <w:t>(java.io.ObjectInputStream s)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throws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java.io.IOException, ClassNotFoundException 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elementData = EMPTY_ELEMENTDATA;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 Read in size, and any hidden stuff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s.defaultReadObject();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 Read in capacity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s.readInt();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 ignored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if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(size &gt; </w:t>
      </w:r>
      <w:r w:rsidRPr="00E41313">
        <w:rPr>
          <w:rStyle w:val="hljs-number"/>
          <w:rFonts w:ascii="Consolas" w:hAnsi="Consolas"/>
          <w:color w:val="986801"/>
          <w:sz w:val="18"/>
          <w:szCs w:val="18"/>
        </w:rPr>
        <w:t>0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) 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 be like clone(), allocate array based upon size not capacity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刚好分配序列化之前容量中变化值长度大小，通俗讲就是实际容量中数据的个数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int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capacity = calculateCapacity(elementData, size);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lastRenderedPageBreak/>
        <w:t xml:space="preserve">            SharedSecrets.getJavaOISAccess().checkArray(s, Object[].class, capacity);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ensureCapacityInternal(size);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Object[] a = elementData;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 Read in all elements in the proper order.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for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(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int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i=</w:t>
      </w:r>
      <w:r w:rsidRPr="00E41313">
        <w:rPr>
          <w:rStyle w:val="hljs-number"/>
          <w:rFonts w:ascii="Consolas" w:hAnsi="Consolas"/>
          <w:color w:val="986801"/>
          <w:sz w:val="18"/>
          <w:szCs w:val="18"/>
        </w:rPr>
        <w:t>0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; i&amp;lt;size; i++) 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    a[i] = s.readObject();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}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}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}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color w:val="333333"/>
          <w:sz w:val="18"/>
          <w:szCs w:val="18"/>
        </w:rPr>
        <w:t>综上所述：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 w:rsidRPr="00E41313">
        <w:rPr>
          <w:rFonts w:ascii="Helvetica" w:hAnsi="Helvetica" w:cs="Helvetica"/>
          <w:color w:val="333333"/>
          <w:sz w:val="18"/>
          <w:szCs w:val="18"/>
        </w:rPr>
        <w:t>ArrayList</w:t>
      </w:r>
      <w:r w:rsidRPr="00E41313">
        <w:rPr>
          <w:rFonts w:ascii="Helvetica" w:hAnsi="Helvetica" w:cs="Helvetica"/>
          <w:color w:val="333333"/>
          <w:sz w:val="18"/>
          <w:szCs w:val="18"/>
        </w:rPr>
        <w:t>在序列化的时候会调用</w:t>
      </w:r>
      <w:r w:rsidRPr="00E41313">
        <w:rPr>
          <w:rFonts w:ascii="Helvetica" w:hAnsi="Helvetica" w:cs="Helvetica"/>
          <w:color w:val="333333"/>
          <w:sz w:val="18"/>
          <w:szCs w:val="18"/>
        </w:rPr>
        <w:t>writeObject</w:t>
      </w:r>
      <w:r w:rsidRPr="00E41313">
        <w:rPr>
          <w:rFonts w:ascii="Helvetica" w:hAnsi="Helvetica" w:cs="Helvetica"/>
          <w:color w:val="333333"/>
          <w:sz w:val="18"/>
          <w:szCs w:val="18"/>
        </w:rPr>
        <w:t>，直接将</w:t>
      </w:r>
      <w:r w:rsidRPr="00E41313">
        <w:rPr>
          <w:rFonts w:ascii="Helvetica" w:hAnsi="Helvetica" w:cs="Helvetica"/>
          <w:color w:val="333333"/>
          <w:sz w:val="18"/>
          <w:szCs w:val="18"/>
        </w:rPr>
        <w:t>size</w:t>
      </w:r>
      <w:r w:rsidRPr="00E41313">
        <w:rPr>
          <w:rFonts w:ascii="Helvetica" w:hAnsi="Helvetica" w:cs="Helvetica"/>
          <w:color w:val="333333"/>
          <w:sz w:val="18"/>
          <w:szCs w:val="18"/>
        </w:rPr>
        <w:t>和</w:t>
      </w:r>
      <w:r w:rsidRPr="00E41313">
        <w:rPr>
          <w:rFonts w:ascii="Helvetica" w:hAnsi="Helvetica" w:cs="Helvetica"/>
          <w:color w:val="333333"/>
          <w:sz w:val="18"/>
          <w:szCs w:val="18"/>
        </w:rPr>
        <w:t>element</w:t>
      </w:r>
      <w:r w:rsidRPr="00E41313">
        <w:rPr>
          <w:rFonts w:ascii="Helvetica" w:hAnsi="Helvetica" w:cs="Helvetica"/>
          <w:color w:val="333333"/>
          <w:sz w:val="18"/>
          <w:szCs w:val="18"/>
        </w:rPr>
        <w:t>写入</w:t>
      </w:r>
      <w:r w:rsidRPr="00E41313">
        <w:rPr>
          <w:rFonts w:ascii="Helvetica" w:hAnsi="Helvetica" w:cs="Helvetica"/>
          <w:color w:val="333333"/>
          <w:sz w:val="18"/>
          <w:szCs w:val="18"/>
        </w:rPr>
        <w:t>ObjectOutputStream</w:t>
      </w:r>
      <w:r w:rsidRPr="00E41313">
        <w:rPr>
          <w:rFonts w:ascii="Helvetica" w:hAnsi="Helvetica" w:cs="Helvetica"/>
          <w:color w:val="333333"/>
          <w:sz w:val="18"/>
          <w:szCs w:val="18"/>
        </w:rPr>
        <w:t>；反序列化时调用</w:t>
      </w:r>
      <w:r w:rsidRPr="00E41313">
        <w:rPr>
          <w:rFonts w:ascii="Helvetica" w:hAnsi="Helvetica" w:cs="Helvetica"/>
          <w:color w:val="333333"/>
          <w:sz w:val="18"/>
          <w:szCs w:val="18"/>
        </w:rPr>
        <w:t>readObject</w:t>
      </w:r>
      <w:r w:rsidRPr="00E41313">
        <w:rPr>
          <w:rFonts w:ascii="Helvetica" w:hAnsi="Helvetica" w:cs="Helvetica"/>
          <w:color w:val="333333"/>
          <w:sz w:val="18"/>
          <w:szCs w:val="18"/>
        </w:rPr>
        <w:t>，从</w:t>
      </w:r>
      <w:r w:rsidRPr="00E41313">
        <w:rPr>
          <w:rFonts w:ascii="Helvetica" w:hAnsi="Helvetica" w:cs="Helvetica"/>
          <w:color w:val="333333"/>
          <w:sz w:val="18"/>
          <w:szCs w:val="18"/>
        </w:rPr>
        <w:t>ObjectInputStream</w:t>
      </w:r>
      <w:r w:rsidRPr="00E41313">
        <w:rPr>
          <w:rFonts w:ascii="Helvetica" w:hAnsi="Helvetica" w:cs="Helvetica"/>
          <w:color w:val="333333"/>
          <w:sz w:val="18"/>
          <w:szCs w:val="18"/>
        </w:rPr>
        <w:t>获取</w:t>
      </w:r>
      <w:r w:rsidRPr="00E41313">
        <w:rPr>
          <w:rFonts w:ascii="Helvetica" w:hAnsi="Helvetica" w:cs="Helvetica"/>
          <w:color w:val="333333"/>
          <w:sz w:val="18"/>
          <w:szCs w:val="18"/>
        </w:rPr>
        <w:t>size</w:t>
      </w:r>
      <w:r w:rsidRPr="00E41313">
        <w:rPr>
          <w:rFonts w:ascii="Helvetica" w:hAnsi="Helvetica" w:cs="Helvetica"/>
          <w:color w:val="333333"/>
          <w:sz w:val="18"/>
          <w:szCs w:val="18"/>
        </w:rPr>
        <w:t>和</w:t>
      </w:r>
      <w:r w:rsidRPr="00E41313">
        <w:rPr>
          <w:rFonts w:ascii="Helvetica" w:hAnsi="Helvetica" w:cs="Helvetica"/>
          <w:color w:val="333333"/>
          <w:sz w:val="18"/>
          <w:szCs w:val="18"/>
        </w:rPr>
        <w:t>element</w:t>
      </w:r>
      <w:r w:rsidRPr="00E41313">
        <w:rPr>
          <w:rFonts w:ascii="Helvetica" w:hAnsi="Helvetica" w:cs="Helvetica"/>
          <w:color w:val="333333"/>
          <w:sz w:val="18"/>
          <w:szCs w:val="18"/>
        </w:rPr>
        <w:t>，再恢复到</w:t>
      </w:r>
      <w:r w:rsidRPr="00E41313">
        <w:rPr>
          <w:rFonts w:ascii="Helvetica" w:hAnsi="Helvetica" w:cs="Helvetica"/>
          <w:color w:val="333333"/>
          <w:sz w:val="18"/>
          <w:szCs w:val="18"/>
        </w:rPr>
        <w:t>elementData</w:t>
      </w:r>
      <w:r w:rsidRPr="00E41313">
        <w:rPr>
          <w:rFonts w:ascii="Helvetica" w:hAnsi="Helvetica" w:cs="Helvetica"/>
          <w:color w:val="333333"/>
          <w:sz w:val="18"/>
          <w:szCs w:val="18"/>
        </w:rPr>
        <w:t>。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r w:rsidRPr="00E41313">
        <w:rPr>
          <w:rFonts w:ascii="Helvetica" w:hAnsi="Helvetica" w:cs="Helvetica"/>
          <w:color w:val="333333"/>
          <w:sz w:val="18"/>
          <w:szCs w:val="18"/>
        </w:rPr>
        <w:t>为什么不直接用</w:t>
      </w:r>
      <w:r w:rsidRPr="00E41313">
        <w:rPr>
          <w:rFonts w:ascii="Helvetica" w:hAnsi="Helvetica" w:cs="Helvetica"/>
          <w:color w:val="333333"/>
          <w:sz w:val="18"/>
          <w:szCs w:val="18"/>
        </w:rPr>
        <w:t>elementData</w:t>
      </w:r>
      <w:r w:rsidRPr="00E41313">
        <w:rPr>
          <w:rFonts w:ascii="Helvetica" w:hAnsi="Helvetica" w:cs="Helvetica"/>
          <w:color w:val="333333"/>
          <w:sz w:val="18"/>
          <w:szCs w:val="18"/>
        </w:rPr>
        <w:t>来序列化，而采用上诉的方式来实现序列化呢？原因在于</w:t>
      </w:r>
      <w:r w:rsidRPr="00E41313">
        <w:rPr>
          <w:rFonts w:ascii="Helvetica" w:hAnsi="Helvetica" w:cs="Helvetica"/>
          <w:color w:val="333333"/>
          <w:sz w:val="18"/>
          <w:szCs w:val="18"/>
        </w:rPr>
        <w:t>elementData</w:t>
      </w:r>
      <w:r w:rsidRPr="00E41313">
        <w:rPr>
          <w:rFonts w:ascii="Helvetica" w:hAnsi="Helvetica" w:cs="Helvetica"/>
          <w:color w:val="333333"/>
          <w:sz w:val="18"/>
          <w:szCs w:val="18"/>
        </w:rPr>
        <w:t>是一个缓存数组，它通常会预留一些容量，等容量不足时再扩充容量，那么有些空间可能就没有实际存储元素，采用上诉的方式来实现序列化时，就可以保证只序列化实际存储的那些元素，而不是整个数组，从而节省空间和时间。</w:t>
      </w:r>
    </w:p>
    <w:p w:rsidR="00E41313" w:rsidRPr="00E41313" w:rsidRDefault="00E41313" w:rsidP="00E41313">
      <w:pPr>
        <w:pStyle w:val="4"/>
        <w:shd w:val="clear" w:color="auto" w:fill="FFFFFF"/>
        <w:spacing w:before="360" w:after="360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modCount</w:t>
      </w: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分析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/**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The number of times this list has been &lt;i&gt;structurally modified&lt;/i&gt;.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Structural modifications are those that change the size of the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list, or otherwise perturb it in such a fashion that iterations in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progress may yield incorrect results.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lastRenderedPageBreak/>
        <w:t xml:space="preserve">     *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&lt;p&gt;This field is used by the iterator and list iterator implementation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returned by the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iterator} and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listIterator} methods.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If the value of this field changes unexpectedly, the iterator (or list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iterator) will throw a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ConcurrentModificationException} in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response to the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next},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remove},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previous},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set} or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add} operations.  This provides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&lt;i&gt;fail-fast&lt;/i&gt; behavior, rather than non-deterministic behavior in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the face of concurrent modification during iteration.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&lt;p&gt;&lt;b&gt;Use of this field by subclasses is optional.&lt;/b&gt; If a subclass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wishes to provide fail-fast iterators (and list iterators), then it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merely has to increment this field in its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add(int, E)} and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remove(int)} methods (and any other methods that it overrides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that result in structural modifications to the list).  A single call to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add(int, E)} or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remove(int)} must add no more than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one to this field, or the iterators (and list iterators) will throw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bogus {</w:t>
      </w:r>
      <w:r w:rsidRPr="00E41313">
        <w:rPr>
          <w:rStyle w:val="hljs-doctag"/>
          <w:rFonts w:ascii="Consolas" w:hAnsi="Consolas"/>
          <w:i/>
          <w:iCs/>
          <w:color w:val="A626A4"/>
          <w:sz w:val="18"/>
          <w:szCs w:val="18"/>
        </w:rPr>
        <w:t>@code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ConcurrentModificationExceptions}.  If an implementation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does not wish to provide fail-fast iterators, this field may be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ljs-comment"/>
          <w:rFonts w:ascii="Consolas" w:hAnsi="Consolas"/>
          <w:i/>
          <w:iCs/>
          <w:color w:val="A0A1A7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 ignored.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     */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lastRenderedPageBreak/>
        <w:t xml:space="preserve">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protected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transient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int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modCount = </w:t>
      </w:r>
      <w:r w:rsidRPr="00E41313">
        <w:rPr>
          <w:rStyle w:val="hljs-number"/>
          <w:rFonts w:ascii="Consolas" w:hAnsi="Consolas"/>
          <w:color w:val="986801"/>
          <w:sz w:val="18"/>
          <w:szCs w:val="18"/>
        </w:rPr>
        <w:t>0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;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color w:val="333333"/>
          <w:sz w:val="18"/>
          <w:szCs w:val="18"/>
        </w:rPr>
        <w:t>译文：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r w:rsidRPr="00E41313">
        <w:rPr>
          <w:rFonts w:ascii="Helvetica" w:hAnsi="Helvetica" w:cs="Helvetica"/>
          <w:color w:val="333333"/>
          <w:sz w:val="18"/>
          <w:szCs w:val="18"/>
        </w:rPr>
        <w:t>该字段表示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list</w:t>
      </w:r>
      <w:r w:rsidRPr="00E41313">
        <w:rPr>
          <w:rFonts w:ascii="Helvetica" w:hAnsi="Helvetica" w:cs="Helvetica"/>
          <w:color w:val="333333"/>
          <w:sz w:val="18"/>
          <w:szCs w:val="18"/>
        </w:rPr>
        <w:t>结构上被修改的次数。结构上的修改指的是那些改变了</w:t>
      </w:r>
      <w:r w:rsidRPr="00E41313">
        <w:rPr>
          <w:rFonts w:ascii="Helvetica" w:hAnsi="Helvetica" w:cs="Helvetica"/>
          <w:color w:val="333333"/>
          <w:sz w:val="18"/>
          <w:szCs w:val="18"/>
        </w:rPr>
        <w:t>list</w:t>
      </w:r>
      <w:r w:rsidRPr="00E41313">
        <w:rPr>
          <w:rFonts w:ascii="Helvetica" w:hAnsi="Helvetica" w:cs="Helvetica"/>
          <w:color w:val="333333"/>
          <w:sz w:val="18"/>
          <w:szCs w:val="18"/>
        </w:rPr>
        <w:t>的长度大小或者使得遍历过程中产生不正确的结果的其它方式。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r w:rsidRPr="00E41313">
        <w:rPr>
          <w:rFonts w:ascii="Helvetica" w:hAnsi="Helvetica" w:cs="Helvetica"/>
          <w:color w:val="333333"/>
          <w:sz w:val="18"/>
          <w:szCs w:val="18"/>
        </w:rPr>
        <w:t>该字段被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Iterator</w:t>
      </w:r>
      <w:r w:rsidRPr="00E41313">
        <w:rPr>
          <w:rFonts w:ascii="Helvetica" w:hAnsi="Helvetica" w:cs="Helvetica"/>
          <w:color w:val="333333"/>
          <w:sz w:val="18"/>
          <w:szCs w:val="18"/>
        </w:rPr>
        <w:t>以及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list Iterator</w:t>
      </w:r>
      <w:r w:rsidRPr="00E41313">
        <w:rPr>
          <w:rFonts w:ascii="Helvetica" w:hAnsi="Helvetica" w:cs="Helvetica"/>
          <w:color w:val="333333"/>
          <w:sz w:val="18"/>
          <w:szCs w:val="18"/>
        </w:rPr>
        <w:t>的实现类所使用，如果该值被意外更改，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Iterator</w:t>
      </w:r>
      <w:r w:rsidRPr="00E41313">
        <w:rPr>
          <w:rFonts w:ascii="Helvetica" w:hAnsi="Helvetica" w:cs="Helvetica"/>
          <w:color w:val="333333"/>
          <w:sz w:val="18"/>
          <w:szCs w:val="18"/>
        </w:rPr>
        <w:t>或者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list Iterator</w:t>
      </w:r>
      <w:r w:rsidRPr="00E41313">
        <w:rPr>
          <w:rFonts w:ascii="Helvetica" w:hAnsi="Helvetica" w:cs="Helvetica"/>
          <w:color w:val="333333"/>
          <w:sz w:val="18"/>
          <w:szCs w:val="18"/>
        </w:rPr>
        <w:t> </w:t>
      </w:r>
      <w:r w:rsidRPr="00E41313">
        <w:rPr>
          <w:rFonts w:ascii="Helvetica" w:hAnsi="Helvetica" w:cs="Helvetica"/>
          <w:color w:val="333333"/>
          <w:sz w:val="18"/>
          <w:szCs w:val="18"/>
        </w:rPr>
        <w:t>将抛出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ConcurrentModificationException</w:t>
      </w:r>
      <w:r w:rsidRPr="00E41313">
        <w:rPr>
          <w:rFonts w:ascii="Helvetica" w:hAnsi="Helvetica" w:cs="Helvetica"/>
          <w:color w:val="333333"/>
          <w:sz w:val="18"/>
          <w:szCs w:val="18"/>
        </w:rPr>
        <w:t>异常，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r w:rsidRPr="00E41313">
        <w:rPr>
          <w:rFonts w:ascii="Helvetica" w:hAnsi="Helvetica" w:cs="Helvetica"/>
          <w:color w:val="333333"/>
          <w:sz w:val="18"/>
          <w:szCs w:val="18"/>
        </w:rPr>
        <w:t>这是</w:t>
      </w:r>
      <w:r w:rsidRPr="00E41313">
        <w:rPr>
          <w:rFonts w:ascii="Helvetica" w:hAnsi="Helvetica" w:cs="Helvetica"/>
          <w:color w:val="333333"/>
          <w:sz w:val="18"/>
          <w:szCs w:val="18"/>
        </w:rPr>
        <w:t>jdk</w:t>
      </w:r>
      <w:r w:rsidRPr="00E41313">
        <w:rPr>
          <w:rFonts w:ascii="Helvetica" w:hAnsi="Helvetica" w:cs="Helvetica"/>
          <w:color w:val="333333"/>
          <w:sz w:val="18"/>
          <w:szCs w:val="18"/>
        </w:rPr>
        <w:t>在面对迭代遍历的时候为了避免不确定性而采取的快速失败原则。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r w:rsidRPr="00E41313">
        <w:rPr>
          <w:rFonts w:ascii="Helvetica" w:hAnsi="Helvetica" w:cs="Helvetica"/>
          <w:color w:val="333333"/>
          <w:sz w:val="18"/>
          <w:szCs w:val="18"/>
        </w:rPr>
        <w:t>子类对此字段的使用是可选的，如果子类希望支持快速失败，只需要覆盖该字段相关的所有方法即可。单线程调用不能添加删除</w:t>
      </w:r>
      <w:r w:rsidRPr="00E41313">
        <w:rPr>
          <w:rFonts w:ascii="Helvetica" w:hAnsi="Helvetica" w:cs="Helvetica"/>
          <w:color w:val="333333"/>
          <w:sz w:val="18"/>
          <w:szCs w:val="18"/>
        </w:rPr>
        <w:t>Iterator</w:t>
      </w:r>
      <w:r w:rsidRPr="00E41313">
        <w:rPr>
          <w:rFonts w:ascii="Helvetica" w:hAnsi="Helvetica" w:cs="Helvetica"/>
          <w:color w:val="333333"/>
          <w:sz w:val="18"/>
          <w:szCs w:val="18"/>
        </w:rPr>
        <w:t>正在遍历的对象，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r w:rsidRPr="00E41313">
        <w:rPr>
          <w:rFonts w:ascii="Helvetica" w:hAnsi="Helvetica" w:cs="Helvetica"/>
          <w:color w:val="333333"/>
          <w:sz w:val="18"/>
          <w:szCs w:val="18"/>
        </w:rPr>
        <w:t>否则将可能抛出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ConcurrentModificationException</w:t>
      </w:r>
      <w:r w:rsidRPr="00E41313">
        <w:rPr>
          <w:rFonts w:ascii="Helvetica" w:hAnsi="Helvetica" w:cs="Helvetica"/>
          <w:color w:val="333333"/>
          <w:sz w:val="18"/>
          <w:szCs w:val="18"/>
        </w:rPr>
        <w:t>异常，如果子类不希望支持快速失败，该字段可以直接忽略。</w:t>
      </w:r>
    </w:p>
    <w:p w:rsidR="00E41313" w:rsidRPr="00E41313" w:rsidRDefault="00E41313" w:rsidP="00E41313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例子如下：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public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static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void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ljs-title"/>
          <w:rFonts w:ascii="Consolas" w:hAnsi="Consolas"/>
          <w:color w:val="4078F2"/>
          <w:sz w:val="18"/>
          <w:szCs w:val="18"/>
        </w:rPr>
        <w:t>main</w:t>
      </w:r>
      <w:r w:rsidRPr="00E41313">
        <w:rPr>
          <w:rStyle w:val="hljs-params"/>
          <w:rFonts w:ascii="Consolas" w:hAnsi="Consolas"/>
          <w:color w:val="383A42"/>
          <w:sz w:val="18"/>
          <w:szCs w:val="18"/>
        </w:rPr>
        <w:t>(String[] args)</w:t>
      </w:r>
      <w:r w:rsidRPr="00E41313">
        <w:rPr>
          <w:rStyle w:val="hljs-function"/>
          <w:rFonts w:ascii="Consolas" w:hAnsi="Consolas"/>
          <w:color w:val="383A42"/>
          <w:sz w:val="18"/>
          <w:szCs w:val="18"/>
        </w:rPr>
        <w:t xml:space="preserve"> 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List&amp;lt;String&gt; list =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new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ArrayList();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list.add(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"d"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list.add(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"q"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list.add(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"q"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list.add(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"z"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list.add(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"j"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Iterator it = list.iterator();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int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i = </w:t>
      </w:r>
      <w:r w:rsidRPr="00E41313">
        <w:rPr>
          <w:rStyle w:val="hljs-number"/>
          <w:rFonts w:ascii="Consolas" w:hAnsi="Consolas"/>
          <w:color w:val="986801"/>
          <w:sz w:val="18"/>
          <w:szCs w:val="18"/>
        </w:rPr>
        <w:t>0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while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(it.hasNext()){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if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(i==</w:t>
      </w:r>
      <w:r w:rsidRPr="00E41313">
        <w:rPr>
          <w:rStyle w:val="hljs-number"/>
          <w:rFonts w:ascii="Consolas" w:hAnsi="Consolas"/>
          <w:color w:val="986801"/>
          <w:sz w:val="18"/>
          <w:szCs w:val="18"/>
        </w:rPr>
        <w:t>4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){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   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//list.remove(it.next());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    it.remove();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 xml:space="preserve">// 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如果用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list.remove(it.next());</w:t>
      </w:r>
      <w:r w:rsidRPr="00E41313">
        <w:rPr>
          <w:rStyle w:val="hljs-comment"/>
          <w:rFonts w:ascii="Consolas" w:hAnsi="Consolas"/>
          <w:i/>
          <w:iCs/>
          <w:color w:val="A0A1A7"/>
          <w:sz w:val="18"/>
          <w:szCs w:val="18"/>
        </w:rPr>
        <w:t>会报异常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}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lastRenderedPageBreak/>
        <w:t xml:space="preserve">            System.out.println(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第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+i+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个元素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+it.next());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i++ 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}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System.out.println(</w:t>
      </w:r>
      <w:r w:rsidRPr="00E41313">
        <w:rPr>
          <w:rStyle w:val="hljs-string"/>
          <w:rFonts w:ascii="Consolas" w:hAnsi="Consolas"/>
          <w:color w:val="50A14F"/>
          <w:sz w:val="18"/>
          <w:szCs w:val="18"/>
        </w:rPr>
        <w:t>"----------------"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Iterator it2 = list.iterator();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</w:t>
      </w:r>
      <w:r w:rsidRPr="00E41313">
        <w:rPr>
          <w:rStyle w:val="hljs-keyword"/>
          <w:rFonts w:ascii="Consolas" w:hAnsi="Consolas"/>
          <w:color w:val="A626A4"/>
          <w:sz w:val="18"/>
          <w:szCs w:val="18"/>
        </w:rPr>
        <w:t>while</w:t>
      </w:r>
      <w:r w:rsidRPr="00E41313">
        <w:rPr>
          <w:rStyle w:val="HTML"/>
          <w:rFonts w:ascii="Consolas" w:hAnsi="Consolas"/>
          <w:color w:val="383A42"/>
          <w:sz w:val="18"/>
          <w:szCs w:val="18"/>
        </w:rPr>
        <w:t>(it2.hasNext()){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    System.out.println(it2.next());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    }</w:t>
      </w: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</w:p>
    <w:p w:rsidR="00E41313" w:rsidRPr="00E41313" w:rsidRDefault="00E41313" w:rsidP="00E41313">
      <w:pPr>
        <w:pStyle w:val="HTML0"/>
        <w:shd w:val="clear" w:color="auto" w:fill="F6F6F6"/>
        <w:spacing w:before="360" w:after="360"/>
        <w:rPr>
          <w:rStyle w:val="HTML"/>
          <w:rFonts w:ascii="Consolas" w:hAnsi="Consolas"/>
          <w:color w:val="383A42"/>
          <w:sz w:val="18"/>
          <w:szCs w:val="18"/>
        </w:rPr>
      </w:pPr>
      <w:r w:rsidRPr="00E41313">
        <w:rPr>
          <w:rStyle w:val="HTML"/>
          <w:rFonts w:ascii="Consolas" w:hAnsi="Consolas"/>
          <w:color w:val="383A42"/>
          <w:sz w:val="18"/>
          <w:szCs w:val="18"/>
        </w:rPr>
        <w:t xml:space="preserve">    }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color w:val="333333"/>
          <w:sz w:val="18"/>
          <w:szCs w:val="18"/>
        </w:rPr>
        <w:t>注意：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r w:rsidRPr="00E41313">
        <w:rPr>
          <w:rFonts w:ascii="Helvetica" w:hAnsi="Helvetica" w:cs="Helvetica"/>
          <w:color w:val="333333"/>
          <w:sz w:val="18"/>
          <w:szCs w:val="18"/>
        </w:rPr>
        <w:t>如果用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list.remove(it.next())</w:t>
      </w:r>
      <w:r w:rsidRPr="00E41313">
        <w:rPr>
          <w:rFonts w:ascii="Helvetica" w:hAnsi="Helvetica" w:cs="Helvetica"/>
          <w:color w:val="333333"/>
          <w:sz w:val="18"/>
          <w:szCs w:val="18"/>
        </w:rPr>
        <w:t>;</w:t>
      </w:r>
      <w:r w:rsidRPr="00E41313">
        <w:rPr>
          <w:rFonts w:ascii="Helvetica" w:hAnsi="Helvetica" w:cs="Helvetica"/>
          <w:color w:val="333333"/>
          <w:sz w:val="18"/>
          <w:szCs w:val="18"/>
        </w:rPr>
        <w:t>会报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ConcurrentModificationException</w:t>
      </w:r>
      <w:r w:rsidRPr="00E41313">
        <w:rPr>
          <w:rFonts w:ascii="Helvetica" w:hAnsi="Helvetica" w:cs="Helvetica"/>
          <w:color w:val="333333"/>
          <w:sz w:val="18"/>
          <w:szCs w:val="18"/>
        </w:rPr>
        <w:t>异常，原因参上。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 w:rsidRPr="00E41313">
        <w:rPr>
          <w:rFonts w:ascii="Helvetica" w:hAnsi="Helvetica" w:cs="Helvetica"/>
          <w:color w:val="333333"/>
          <w:sz w:val="18"/>
          <w:szCs w:val="18"/>
        </w:rPr>
        <w:t>另：注意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it.remove()</w:t>
      </w:r>
      <w:r w:rsidRPr="00E41313">
        <w:rPr>
          <w:rFonts w:ascii="Helvetica" w:hAnsi="Helvetica" w:cs="Helvetica"/>
          <w:color w:val="333333"/>
          <w:sz w:val="18"/>
          <w:szCs w:val="18"/>
        </w:rPr>
        <w:t>删除的是最近的一次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it.next()</w:t>
      </w:r>
      <w:r w:rsidRPr="00E41313">
        <w:rPr>
          <w:rFonts w:ascii="Helvetica" w:hAnsi="Helvetica" w:cs="Helvetica"/>
          <w:color w:val="333333"/>
          <w:sz w:val="18"/>
          <w:szCs w:val="18"/>
        </w:rPr>
        <w:t>获取的元素，而不是当前</w:t>
      </w:r>
      <w:r w:rsidRPr="00E41313">
        <w:rPr>
          <w:rFonts w:ascii="Helvetica" w:hAnsi="Helvetica" w:cs="Helvetica"/>
          <w:color w:val="333333"/>
          <w:sz w:val="18"/>
          <w:szCs w:val="18"/>
        </w:rPr>
        <w:t>iterator</w:t>
      </w:r>
      <w:r w:rsidRPr="00E41313">
        <w:rPr>
          <w:rFonts w:ascii="Helvetica" w:hAnsi="Helvetica" w:cs="Helvetica"/>
          <w:color w:val="333333"/>
          <w:sz w:val="18"/>
          <w:szCs w:val="18"/>
        </w:rPr>
        <w:t>中游标指向的元素！！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r w:rsidRPr="00E41313">
        <w:rPr>
          <w:rFonts w:ascii="Helvetica" w:hAnsi="Helvetica" w:cs="Helvetica"/>
          <w:color w:val="333333"/>
          <w:sz w:val="18"/>
          <w:szCs w:val="18"/>
        </w:rPr>
        <w:t>因此，本例中</w:t>
      </w:r>
      <w:r w:rsidRPr="00E41313">
        <w:rPr>
          <w:rFonts w:ascii="Helvetica" w:hAnsi="Helvetica" w:cs="Helvetica"/>
          <w:color w:val="333333"/>
          <w:sz w:val="18"/>
          <w:szCs w:val="18"/>
        </w:rPr>
        <w:t>i==4</w:t>
      </w:r>
      <w:r w:rsidRPr="00E41313">
        <w:rPr>
          <w:rFonts w:ascii="Helvetica" w:hAnsi="Helvetica" w:cs="Helvetica"/>
          <w:color w:val="333333"/>
          <w:sz w:val="18"/>
          <w:szCs w:val="18"/>
        </w:rPr>
        <w:t>时，删除的其实是</w:t>
      </w:r>
      <w:r w:rsidRPr="00E41313">
        <w:rPr>
          <w:rFonts w:ascii="Helvetica" w:hAnsi="Helvetica" w:cs="Helvetica"/>
          <w:color w:val="333333"/>
          <w:sz w:val="18"/>
          <w:szCs w:val="18"/>
        </w:rPr>
        <w:t>z</w:t>
      </w:r>
      <w:r w:rsidRPr="00E41313">
        <w:rPr>
          <w:rFonts w:ascii="Helvetica" w:hAnsi="Helvetica" w:cs="Helvetica"/>
          <w:color w:val="333333"/>
          <w:sz w:val="18"/>
          <w:szCs w:val="18"/>
        </w:rPr>
        <w:t>，而不是</w:t>
      </w:r>
      <w:r w:rsidRPr="00E41313">
        <w:rPr>
          <w:rFonts w:ascii="Helvetica" w:hAnsi="Helvetica" w:cs="Helvetica"/>
          <w:color w:val="333333"/>
          <w:sz w:val="18"/>
          <w:szCs w:val="18"/>
        </w:rPr>
        <w:t>j</w:t>
      </w:r>
      <w:r w:rsidRPr="00E41313">
        <w:rPr>
          <w:rFonts w:ascii="Helvetica" w:hAnsi="Helvetica" w:cs="Helvetica"/>
          <w:color w:val="333333"/>
          <w:sz w:val="18"/>
          <w:szCs w:val="18"/>
        </w:rPr>
        <w:t>，这很容易被忽视或者误解。如果想删掉</w:t>
      </w:r>
      <w:r w:rsidRPr="00E41313">
        <w:rPr>
          <w:rFonts w:ascii="Helvetica" w:hAnsi="Helvetica" w:cs="Helvetica"/>
          <w:color w:val="333333"/>
          <w:sz w:val="18"/>
          <w:szCs w:val="18"/>
        </w:rPr>
        <w:t>j</w:t>
      </w:r>
      <w:r w:rsidRPr="00E41313">
        <w:rPr>
          <w:rFonts w:ascii="Helvetica" w:hAnsi="Helvetica" w:cs="Helvetica"/>
          <w:color w:val="333333"/>
          <w:sz w:val="18"/>
          <w:szCs w:val="18"/>
        </w:rPr>
        <w:t>正确操作是先调用</w:t>
      </w:r>
      <w:r w:rsidRPr="00E41313">
        <w:rPr>
          <w:rFonts w:ascii="Helvetica" w:hAnsi="Helvetica" w:cs="Helvetica"/>
          <w:color w:val="333333"/>
          <w:sz w:val="18"/>
          <w:szCs w:val="18"/>
        </w:rPr>
        <w:t>it.next()</w:t>
      </w:r>
      <w:r w:rsidRPr="00E41313">
        <w:rPr>
          <w:rFonts w:ascii="Helvetica" w:hAnsi="Helvetica" w:cs="Helvetica"/>
          <w:color w:val="333333"/>
          <w:sz w:val="18"/>
          <w:szCs w:val="18"/>
        </w:rPr>
        <w:t>获取到具体元素，再判断；而且由于调用了</w:t>
      </w:r>
      <w:r w:rsidRPr="00E41313">
        <w:rPr>
          <w:rFonts w:ascii="Helvetica" w:hAnsi="Helvetica" w:cs="Helvetica"/>
          <w:color w:val="333333"/>
          <w:sz w:val="18"/>
          <w:szCs w:val="18"/>
        </w:rPr>
        <w:t>it.next(),</w:t>
      </w:r>
      <w:r w:rsidRPr="00E41313">
        <w:rPr>
          <w:rFonts w:ascii="Helvetica" w:hAnsi="Helvetica" w:cs="Helvetica"/>
          <w:color w:val="333333"/>
          <w:sz w:val="18"/>
          <w:szCs w:val="18"/>
        </w:rPr>
        <w:t>此时游标已经指向我们期望删除的值了。想直接数数字进行删除，在这里会容易出错误。后续章节会深入讲解</w:t>
      </w:r>
      <w:r w:rsidRPr="00E41313">
        <w:rPr>
          <w:rFonts w:ascii="Helvetica" w:hAnsi="Helvetica" w:cs="Helvetica"/>
          <w:color w:val="333333"/>
          <w:sz w:val="18"/>
          <w:szCs w:val="18"/>
        </w:rPr>
        <w:t>iterator</w:t>
      </w:r>
      <w:r w:rsidRPr="00E41313">
        <w:rPr>
          <w:rFonts w:ascii="Helvetica" w:hAnsi="Helvetica" w:cs="Helvetica"/>
          <w:color w:val="333333"/>
          <w:sz w:val="18"/>
          <w:szCs w:val="18"/>
        </w:rPr>
        <w:t>迭代器源码。</w:t>
      </w:r>
    </w:p>
    <w:p w:rsidR="00E41313" w:rsidRPr="00E41313" w:rsidRDefault="00E41313" w:rsidP="00E41313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总结：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r w:rsidRPr="00E41313">
        <w:rPr>
          <w:rFonts w:ascii="Helvetica" w:hAnsi="Helvetica" w:cs="Helvetica"/>
          <w:color w:val="333333"/>
          <w:sz w:val="18"/>
          <w:szCs w:val="18"/>
        </w:rPr>
        <w:t>本篇文章主要分析了</w:t>
      </w:r>
      <w:r w:rsidRPr="00E41313">
        <w:rPr>
          <w:rFonts w:ascii="Helvetica" w:hAnsi="Helvetica" w:cs="Helvetica"/>
          <w:color w:val="333333"/>
          <w:sz w:val="18"/>
          <w:szCs w:val="18"/>
        </w:rPr>
        <w:t>ArrayListzh</w:t>
      </w:r>
      <w:r w:rsidRPr="00E41313">
        <w:rPr>
          <w:rFonts w:ascii="Helvetica" w:hAnsi="Helvetica" w:cs="Helvetica"/>
          <w:color w:val="333333"/>
          <w:sz w:val="18"/>
          <w:szCs w:val="18"/>
        </w:rPr>
        <w:t>中的</w:t>
      </w:r>
      <w:r w:rsidRPr="00E41313">
        <w:rPr>
          <w:rFonts w:ascii="Helvetica" w:hAnsi="Helvetica" w:cs="Helvetica"/>
          <w:color w:val="333333"/>
          <w:sz w:val="18"/>
          <w:szCs w:val="18"/>
        </w:rPr>
        <w:t>3</w:t>
      </w:r>
      <w:r w:rsidRPr="00E41313">
        <w:rPr>
          <w:rFonts w:ascii="Helvetica" w:hAnsi="Helvetica" w:cs="Helvetica"/>
          <w:color w:val="333333"/>
          <w:sz w:val="18"/>
          <w:szCs w:val="18"/>
        </w:rPr>
        <w:t>个重要的成员变量，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elementdata</w:t>
      </w:r>
      <w:r w:rsidRPr="00E41313">
        <w:rPr>
          <w:rFonts w:ascii="Helvetica" w:hAnsi="Helvetica" w:cs="Helvetica"/>
          <w:color w:val="333333"/>
          <w:sz w:val="18"/>
          <w:szCs w:val="18"/>
        </w:rPr>
        <w:t>和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modCount</w:t>
      </w:r>
      <w:r w:rsidRPr="00E41313">
        <w:rPr>
          <w:rFonts w:ascii="Helvetica" w:hAnsi="Helvetica" w:cs="Helvetica"/>
          <w:color w:val="333333"/>
          <w:sz w:val="18"/>
          <w:szCs w:val="18"/>
        </w:rPr>
        <w:t>和随便提及的</w:t>
      </w:r>
      <w:r w:rsidRPr="00E41313">
        <w:rPr>
          <w:rStyle w:val="HTML"/>
          <w:rFonts w:ascii="Consolas" w:hAnsi="Consolas"/>
          <w:color w:val="E83E8C"/>
          <w:sz w:val="18"/>
          <w:szCs w:val="18"/>
        </w:rPr>
        <w:t>size</w:t>
      </w:r>
      <w:r w:rsidRPr="00E41313">
        <w:rPr>
          <w:rFonts w:ascii="Helvetica" w:hAnsi="Helvetica" w:cs="Helvetica"/>
          <w:color w:val="333333"/>
          <w:sz w:val="18"/>
          <w:szCs w:val="18"/>
        </w:rPr>
        <w:t>,</w:t>
      </w:r>
      <w:r w:rsidRPr="00E41313">
        <w:rPr>
          <w:rFonts w:ascii="Helvetica" w:hAnsi="Helvetica" w:cs="Helvetica"/>
          <w:color w:val="333333"/>
          <w:sz w:val="18"/>
          <w:szCs w:val="18"/>
        </w:rPr>
        <w:t>总的来说可以归结为下面</w:t>
      </w:r>
      <w:r w:rsidRPr="00E41313">
        <w:rPr>
          <w:rFonts w:ascii="Helvetica" w:hAnsi="Helvetica" w:cs="Helvetica"/>
          <w:color w:val="333333"/>
          <w:sz w:val="18"/>
          <w:szCs w:val="18"/>
        </w:rPr>
        <w:t>3</w:t>
      </w:r>
      <w:r w:rsidRPr="00E41313">
        <w:rPr>
          <w:rFonts w:ascii="Helvetica" w:hAnsi="Helvetica" w:cs="Helvetica"/>
          <w:color w:val="333333"/>
          <w:sz w:val="18"/>
          <w:szCs w:val="18"/>
        </w:rPr>
        <w:t>个部分成员变量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  <w:t>elementData</w:t>
      </w:r>
      <w:r w:rsidRPr="00E41313">
        <w:rPr>
          <w:rFonts w:ascii="Helvetica" w:hAnsi="Helvetica" w:cs="Helvetica"/>
          <w:color w:val="333333"/>
          <w:sz w:val="18"/>
          <w:szCs w:val="18"/>
        </w:rPr>
        <w:t>：底层</w:t>
      </w:r>
      <w:r w:rsidRPr="00E41313">
        <w:rPr>
          <w:rFonts w:ascii="Helvetica" w:hAnsi="Helvetica" w:cs="Helvetica"/>
          <w:color w:val="333333"/>
          <w:sz w:val="18"/>
          <w:szCs w:val="18"/>
        </w:rPr>
        <w:t>Object[]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  <w:t>size</w:t>
      </w:r>
      <w:r w:rsidRPr="00E41313">
        <w:rPr>
          <w:rFonts w:ascii="Helvetica" w:hAnsi="Helvetica" w:cs="Helvetica"/>
          <w:color w:val="333333"/>
          <w:sz w:val="18"/>
          <w:szCs w:val="18"/>
        </w:rPr>
        <w:t>：</w:t>
      </w:r>
      <w:r w:rsidRPr="00E41313">
        <w:rPr>
          <w:rFonts w:ascii="Helvetica" w:hAnsi="Helvetica" w:cs="Helvetica"/>
          <w:color w:val="333333"/>
          <w:sz w:val="18"/>
          <w:szCs w:val="18"/>
        </w:rPr>
        <w:t>ArrayList</w:t>
      </w:r>
      <w:r w:rsidRPr="00E41313">
        <w:rPr>
          <w:rFonts w:ascii="Helvetica" w:hAnsi="Helvetica" w:cs="Helvetica"/>
          <w:color w:val="333333"/>
          <w:sz w:val="18"/>
          <w:szCs w:val="18"/>
        </w:rPr>
        <w:t>中元素的实际个数</w:t>
      </w:r>
      <w:r w:rsidRPr="00E41313">
        <w:rPr>
          <w:rFonts w:ascii="Helvetica" w:hAnsi="Helvetica" w:cs="Helvetica"/>
          <w:color w:val="333333"/>
          <w:sz w:val="18"/>
          <w:szCs w:val="18"/>
        </w:rPr>
        <w:br/>
        <w:t>modCount</w:t>
      </w:r>
      <w:r w:rsidRPr="00E41313">
        <w:rPr>
          <w:rFonts w:ascii="Helvetica" w:hAnsi="Helvetica" w:cs="Helvetica"/>
          <w:color w:val="333333"/>
          <w:sz w:val="18"/>
          <w:szCs w:val="18"/>
        </w:rPr>
        <w:t>：记录</w:t>
      </w:r>
      <w:r w:rsidRPr="00E41313">
        <w:rPr>
          <w:rFonts w:ascii="Helvetica" w:hAnsi="Helvetica" w:cs="Helvetica"/>
          <w:color w:val="333333"/>
          <w:sz w:val="18"/>
          <w:szCs w:val="18"/>
        </w:rPr>
        <w:t>ArrayList</w:t>
      </w:r>
      <w:r w:rsidRPr="00E41313">
        <w:rPr>
          <w:rFonts w:ascii="Helvetica" w:hAnsi="Helvetica" w:cs="Helvetica"/>
          <w:color w:val="333333"/>
          <w:sz w:val="18"/>
          <w:szCs w:val="18"/>
        </w:rPr>
        <w:t>的修改次数</w:t>
      </w:r>
    </w:p>
    <w:p w:rsidR="00E41313" w:rsidRPr="00E41313" w:rsidRDefault="00E41313" w:rsidP="00E41313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t>参考文献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8"/>
          <w:szCs w:val="18"/>
        </w:rPr>
      </w:pPr>
      <w:hyperlink r:id="rId7" w:history="1"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Collections Framework Overview</w:t>
        </w:r>
      </w:hyperlink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hyperlink r:id="rId8" w:history="1"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The For-Each Loop</w:t>
        </w:r>
      </w:hyperlink>
    </w:p>
    <w:p w:rsidR="00E41313" w:rsidRPr="00E41313" w:rsidRDefault="00E41313" w:rsidP="00E41313">
      <w:pPr>
        <w:pStyle w:val="5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18"/>
          <w:szCs w:val="18"/>
        </w:rPr>
      </w:pPr>
      <w:r w:rsidRPr="00E41313">
        <w:rPr>
          <w:rStyle w:val="a7"/>
          <w:rFonts w:ascii="Helvetica" w:hAnsi="Helvetica" w:cs="Helvetica"/>
          <w:b/>
          <w:bCs/>
          <w:color w:val="333333"/>
          <w:sz w:val="18"/>
          <w:szCs w:val="18"/>
        </w:rPr>
        <w:lastRenderedPageBreak/>
        <w:t>参考本系列文章</w:t>
      </w:r>
    </w:p>
    <w:p w:rsidR="00E41313" w:rsidRPr="00E41313" w:rsidRDefault="00E41313" w:rsidP="00E41313">
      <w:pPr>
        <w:pStyle w:val="a8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18"/>
          <w:szCs w:val="18"/>
        </w:rPr>
      </w:pPr>
      <w:hyperlink r:id="rId9" w:history="1"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 xml:space="preserve">Java 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集合框架之概览</w:t>
        </w:r>
      </w:hyperlink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hyperlink r:id="rId10" w:history="1"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java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集合框架之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ArrayList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深度解析（一）</w:t>
        </w:r>
      </w:hyperlink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hyperlink r:id="rId11" w:history="1"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java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集合框架之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ArrayList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深度解析（二）</w:t>
        </w:r>
      </w:hyperlink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hyperlink r:id="rId12" w:history="1"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java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集合框架之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ArrayList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深度解析（三）</w:t>
        </w:r>
      </w:hyperlink>
      <w:r w:rsidRPr="00E41313">
        <w:rPr>
          <w:rFonts w:ascii="Helvetica" w:hAnsi="Helvetica" w:cs="Helvetica"/>
          <w:color w:val="333333"/>
          <w:sz w:val="18"/>
          <w:szCs w:val="18"/>
        </w:rPr>
        <w:br/>
      </w:r>
      <w:hyperlink r:id="rId13" w:history="1"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java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集合框架之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ArrayList</w:t>
        </w:r>
        <w:r w:rsidRPr="00E41313">
          <w:rPr>
            <w:rStyle w:val="a9"/>
            <w:rFonts w:ascii="Helvetica" w:hAnsi="Helvetica" w:cs="Helvetica"/>
            <w:color w:val="007BFF"/>
            <w:sz w:val="18"/>
            <w:szCs w:val="18"/>
          </w:rPr>
          <w:t>深度解析（四）</w:t>
        </w:r>
      </w:hyperlink>
    </w:p>
    <w:p w:rsidR="00E41313" w:rsidRPr="00E41313" w:rsidRDefault="00E41313" w:rsidP="00E41313">
      <w:pPr>
        <w:widowControl/>
        <w:spacing w:after="100" w:afterAutospacing="1"/>
        <w:jc w:val="left"/>
        <w:outlineLvl w:val="4"/>
        <w:rPr>
          <w:rFonts w:ascii="Helvetica" w:eastAsia="宋体" w:hAnsi="Helvetica" w:cs="Helvetica" w:hint="eastAsia"/>
          <w:color w:val="FFFFFF"/>
          <w:kern w:val="0"/>
          <w:sz w:val="18"/>
          <w:szCs w:val="18"/>
        </w:rPr>
      </w:pPr>
    </w:p>
    <w:sectPr w:rsidR="00E41313" w:rsidRPr="00E41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C2D" w:rsidRDefault="005A2C2D" w:rsidP="00E41313">
      <w:r>
        <w:separator/>
      </w:r>
    </w:p>
  </w:endnote>
  <w:endnote w:type="continuationSeparator" w:id="0">
    <w:p w:rsidR="005A2C2D" w:rsidRDefault="005A2C2D" w:rsidP="00E4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C2D" w:rsidRDefault="005A2C2D" w:rsidP="00E41313">
      <w:r>
        <w:separator/>
      </w:r>
    </w:p>
  </w:footnote>
  <w:footnote w:type="continuationSeparator" w:id="0">
    <w:p w:rsidR="005A2C2D" w:rsidRDefault="005A2C2D" w:rsidP="00E41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AE"/>
    <w:rsid w:val="000A3CAE"/>
    <w:rsid w:val="005A2C2D"/>
    <w:rsid w:val="009141EE"/>
    <w:rsid w:val="00D230D8"/>
    <w:rsid w:val="00E41313"/>
    <w:rsid w:val="00F1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5F2A7"/>
  <w15:chartTrackingRefBased/>
  <w15:docId w15:val="{22D4965B-2B51-46CD-8624-8FCFEE03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3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3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E4131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313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E4131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E413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13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E41313"/>
    <w:rPr>
      <w:b/>
      <w:bCs/>
    </w:rPr>
  </w:style>
  <w:style w:type="paragraph" w:styleId="a8">
    <w:name w:val="Normal (Web)"/>
    <w:basedOn w:val="a"/>
    <w:uiPriority w:val="99"/>
    <w:semiHidden/>
    <w:unhideWhenUsed/>
    <w:rsid w:val="00E41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4131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413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4131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E41313"/>
  </w:style>
  <w:style w:type="character" w:customStyle="1" w:styleId="hljs-doctag">
    <w:name w:val="hljs-doctag"/>
    <w:basedOn w:val="a0"/>
    <w:rsid w:val="00E41313"/>
  </w:style>
  <w:style w:type="character" w:customStyle="1" w:styleId="hljs-function">
    <w:name w:val="hljs-function"/>
    <w:basedOn w:val="a0"/>
    <w:rsid w:val="00E41313"/>
  </w:style>
  <w:style w:type="character" w:customStyle="1" w:styleId="hljs-keyword">
    <w:name w:val="hljs-keyword"/>
    <w:basedOn w:val="a0"/>
    <w:rsid w:val="00E41313"/>
  </w:style>
  <w:style w:type="character" w:customStyle="1" w:styleId="hljs-title">
    <w:name w:val="hljs-title"/>
    <w:basedOn w:val="a0"/>
    <w:rsid w:val="00E41313"/>
  </w:style>
  <w:style w:type="character" w:customStyle="1" w:styleId="hljs-params">
    <w:name w:val="hljs-params"/>
    <w:basedOn w:val="a0"/>
    <w:rsid w:val="00E41313"/>
  </w:style>
  <w:style w:type="character" w:customStyle="1" w:styleId="hljs-number">
    <w:name w:val="hljs-number"/>
    <w:basedOn w:val="a0"/>
    <w:rsid w:val="00E41313"/>
  </w:style>
  <w:style w:type="character" w:customStyle="1" w:styleId="hljs-string">
    <w:name w:val="hljs-string"/>
    <w:basedOn w:val="a0"/>
    <w:rsid w:val="00E41313"/>
  </w:style>
  <w:style w:type="character" w:styleId="a9">
    <w:name w:val="Hyperlink"/>
    <w:basedOn w:val="a0"/>
    <w:uiPriority w:val="99"/>
    <w:semiHidden/>
    <w:unhideWhenUsed/>
    <w:rsid w:val="00E41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1.5.0/docs/guide/language/foreach.html" TargetMode="External"/><Relationship Id="rId13" Type="http://schemas.openxmlformats.org/officeDocument/2006/relationships/hyperlink" Target="http://www.spring4all.com/article/10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6/docs/technotes/guides/collections/overview.html" TargetMode="External"/><Relationship Id="rId12" Type="http://schemas.openxmlformats.org/officeDocument/2006/relationships/hyperlink" Target="http://www.spring4all.com/article/10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4all.com/article/1050" TargetMode="External"/><Relationship Id="rId11" Type="http://schemas.openxmlformats.org/officeDocument/2006/relationships/hyperlink" Target="http://www.spring4all.com/article/105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spring4all.com/article/104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pring4all.com/article/10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邱治凯</dc:creator>
  <cp:keywords/>
  <dc:description/>
  <cp:lastModifiedBy>邱治凯</cp:lastModifiedBy>
  <cp:revision>3</cp:revision>
  <dcterms:created xsi:type="dcterms:W3CDTF">2019-01-10T08:58:00Z</dcterms:created>
  <dcterms:modified xsi:type="dcterms:W3CDTF">2019-01-10T09:01:00Z</dcterms:modified>
</cp:coreProperties>
</file>