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A5" w:rsidRDefault="00C529A5" w:rsidP="00C529A5">
      <w:pPr>
        <w:widowControl/>
        <w:shd w:val="clear" w:color="auto" w:fill="FFFFFF"/>
        <w:spacing w:after="36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hyperlink r:id="rId6" w:history="1"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java</w:t>
        </w:r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集合框架之</w:t>
        </w:r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 xml:space="preserve">LinkedList </w:t>
        </w:r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深度解析（一）</w:t>
        </w:r>
      </w:hyperlink>
      <w:bookmarkStart w:id="0" w:name="_GoBack"/>
      <w:bookmarkEnd w:id="0"/>
    </w:p>
    <w:p w:rsidR="00C529A5" w:rsidRPr="00C529A5" w:rsidRDefault="00C529A5" w:rsidP="00C529A5">
      <w:pPr>
        <w:widowControl/>
        <w:shd w:val="clear" w:color="auto" w:fill="FFFFFF"/>
        <w:spacing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摘要：</w:t>
      </w:r>
    </w:p>
    <w:p w:rsidR="00C529A5" w:rsidRPr="00C529A5" w:rsidRDefault="00C529A5" w:rsidP="00C529A5">
      <w:pPr>
        <w:widowControl/>
        <w:shd w:val="clear" w:color="auto" w:fill="FFFFFF"/>
        <w:spacing w:after="100" w:afterAutospacing="1"/>
        <w:jc w:val="left"/>
        <w:outlineLvl w:val="5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一、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是一个继承于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AbstractSequentialList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的双向链表。它也可以被当作堆栈、队列或双端队列进行操作。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接口，能对它进行队列操作。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Deque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接口，即能将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当作双端队列使用。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实现了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Cloneable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接口，即覆盖了函数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clone()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，能克隆。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java.io.Serializable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接口，这意味着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支持序列化，能通过序列化去传输。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是非同步的。</w:t>
      </w:r>
    </w:p>
    <w:p w:rsidR="00C529A5" w:rsidRPr="00C529A5" w:rsidRDefault="00C529A5" w:rsidP="00C529A5">
      <w:pPr>
        <w:widowControl/>
        <w:shd w:val="clear" w:color="auto" w:fill="FFFFFF"/>
        <w:spacing w:after="100" w:afterAutospacing="1"/>
        <w:jc w:val="left"/>
        <w:outlineLvl w:val="5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二、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ArrayList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一样，都实现了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接口，但其内部的数据结构有本质的不同。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是基于链表实现的（通过名字也能区分开来），所以它的插入和删除操作比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ArrayList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更加高效。但也是由于其为基于链表的，所以随机访问的效率要比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ArrayList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差。</w:t>
      </w:r>
    </w:p>
    <w:p w:rsidR="00C529A5" w:rsidRPr="00C529A5" w:rsidRDefault="00C529A5" w:rsidP="00C529A5">
      <w:pPr>
        <w:widowControl/>
        <w:shd w:val="clear" w:color="auto" w:fill="FFFFFF"/>
        <w:spacing w:after="100" w:afterAutospacing="1"/>
        <w:jc w:val="left"/>
        <w:outlineLvl w:val="5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三、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当你需要使用栈或者队列时，可以考虑使用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，一方面是因为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官方已经声明不建议使用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Stack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类，更遗憾的是，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里根本没有一个叫做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Queue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的类（它是个接口名字）。关于栈或队列，现在的首选是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ArrayDeque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，它有着比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（当作栈或队列使用时）有着更好的性能。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看一下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的类的定义：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public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class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C529A5">
        <w:rPr>
          <w:rFonts w:ascii="Consolas" w:eastAsia="宋体" w:hAnsi="Consolas" w:cs="宋体"/>
          <w:color w:val="C18401"/>
          <w:kern w:val="0"/>
          <w:sz w:val="18"/>
          <w:szCs w:val="18"/>
        </w:rPr>
        <w:t>LinkedList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&amp;</w:t>
      </w:r>
      <w:r w:rsidRPr="00C529A5">
        <w:rPr>
          <w:rFonts w:ascii="Consolas" w:eastAsia="宋体" w:hAnsi="Consolas" w:cs="宋体"/>
          <w:color w:val="C18401"/>
          <w:kern w:val="0"/>
          <w:sz w:val="18"/>
          <w:szCs w:val="18"/>
        </w:rPr>
        <w:t>lt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;E&gt;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extends AbstractSequentialList&amp;lt;E&gt;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implements List&amp;lt;E&gt;, Deque&amp;lt;E&gt;, Cloneable, java.io.Serializable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{}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LinkedList </w:t>
      </w: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源码解读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数据结构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 xml:space="preserve">LinkedList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是基于链表结构实现，所以在类中包含了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first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last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两个指针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(Node)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Node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中包含了上一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个节点和下一个节点的引用，这样就构成了双向的链表。每个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只能知道自己的前一个节点和后一个节点，但对于链表来说，这已经足够了。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transient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size = </w:t>
      </w:r>
      <w:r w:rsidRPr="00C529A5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transient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first;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链表的头指针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transient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last;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尾指针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存储对象的结构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Node, LinkedList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的内部类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private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static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class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C529A5">
        <w:rPr>
          <w:rFonts w:ascii="Consolas" w:eastAsia="宋体" w:hAnsi="Consolas" w:cs="宋体"/>
          <w:color w:val="C18401"/>
          <w:kern w:val="0"/>
          <w:sz w:val="18"/>
          <w:szCs w:val="18"/>
        </w:rPr>
        <w:t>Node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&amp;</w:t>
      </w:r>
      <w:r w:rsidRPr="00C529A5">
        <w:rPr>
          <w:rFonts w:ascii="Consolas" w:eastAsia="宋体" w:hAnsi="Consolas" w:cs="宋体"/>
          <w:color w:val="C18401"/>
          <w:kern w:val="0"/>
          <w:sz w:val="18"/>
          <w:szCs w:val="18"/>
        </w:rPr>
        <w:t>lt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;E&gt; {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E item;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Node&amp;lt;E&gt; next;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//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指向下一个节点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Node&amp;lt;E&gt; prev;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指向上一个节点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Node(Node&amp;lt;E&gt; prev, E element, Node&amp;lt;E&gt; next) {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this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.item = element;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this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.next = next;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this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.prev = prev;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    }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}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属性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本身的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的属性比较少，主要有三个，一个是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size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，表名当前有多少个节点；一个是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first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代表第一个节点；一个是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last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代表最后一个节点。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transient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int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size = </w:t>
      </w:r>
      <w:r w:rsidRPr="00C529A5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>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lastRenderedPageBreak/>
        <w:t xml:space="preserve">   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Pointer to first node.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Invariant: (first == null &amp;&amp; last == null) ||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           (first.prev == null &amp;&amp; first.item != null)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transient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first;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/**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Pointer to last node.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Invariant: (first == null &amp;&amp; last == null) ||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            (last.next == null &amp;&amp; last.item != null)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 xml:space="preserve">     */</w:t>
      </w:r>
    </w:p>
    <w:p w:rsidR="00C529A5" w:rsidRPr="00C529A5" w:rsidRDefault="00C529A5" w:rsidP="00C529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83A42"/>
          <w:kern w:val="0"/>
          <w:sz w:val="18"/>
          <w:szCs w:val="18"/>
        </w:rPr>
      </w:pP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   </w:t>
      </w:r>
      <w:r w:rsidRPr="00C529A5">
        <w:rPr>
          <w:rFonts w:ascii="Consolas" w:eastAsia="宋体" w:hAnsi="Consolas" w:cs="宋体"/>
          <w:color w:val="A626A4"/>
          <w:kern w:val="0"/>
          <w:sz w:val="18"/>
          <w:szCs w:val="18"/>
        </w:rPr>
        <w:t>transient</w:t>
      </w:r>
      <w:r w:rsidRPr="00C529A5">
        <w:rPr>
          <w:rFonts w:ascii="Consolas" w:eastAsia="宋体" w:hAnsi="Consolas" w:cs="宋体"/>
          <w:color w:val="383A42"/>
          <w:kern w:val="0"/>
          <w:sz w:val="18"/>
          <w:szCs w:val="18"/>
        </w:rPr>
        <w:t xml:space="preserve"> Node&amp;lt;E&gt; last;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lastRenderedPageBreak/>
        <w:t>图解</w:t>
      </w: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: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529A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303135" cy="4411980"/>
            <wp:effectExtent l="0" t="0" r="0" b="7620"/>
            <wp:docPr id="1" name="图片 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底层通过双向链表实现，下节将着重讲解插入和删除元素时双向链表的维护过程。双向链表的每个节点用内部类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Node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表示。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first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last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引用分别指向链表的第一个和最后一个元素。注意这里没有所谓的哑元，当链表为空的时候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first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last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都指向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null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的实现方式决定了所有跟下标相关的操作都是线性时间，而在首段或者末尾删除元素只需要常数时间。为追求效率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没有实现同步（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synchronized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），如果需要多个线程并发访问，可以先采用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Collections.synchronizedList()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方法对其进行包装。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哑元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首先，我们了解下什么是哑元及哑元的作用，某个参数如果在子程序或函数中没有用到，那就被称为哑元。这是程序设计语言中的一个术语，不是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FORTRAN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独有的，函数的形参又称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“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哑元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”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，实参又称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“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实元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”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总结：</w:t>
      </w:r>
    </w:p>
    <w:p w:rsidR="00C529A5" w:rsidRPr="00C529A5" w:rsidRDefault="00C529A5" w:rsidP="00C529A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本章介绍了一下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的数据结构和实现的接口，以及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ArrayList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的对比，什么时候下用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比较好，同时讲了一下</w:t>
      </w:r>
      <w:r w:rsidRPr="00C529A5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哑元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的定义，让大家了解一下。后续文章会结合源码分析，重点讲解</w:t>
      </w:r>
      <w:r w:rsidRPr="00C529A5">
        <w:rPr>
          <w:rFonts w:ascii="Consolas" w:eastAsia="宋体" w:hAnsi="Consolas" w:cs="宋体"/>
          <w:color w:val="E83E8C"/>
          <w:kern w:val="0"/>
          <w:sz w:val="18"/>
          <w:szCs w:val="18"/>
        </w:rPr>
        <w:t>LinkedList</w:t>
      </w:r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t>的构造器和部分重要的常使用方法</w:t>
      </w:r>
    </w:p>
    <w:p w:rsidR="00C529A5" w:rsidRPr="00C529A5" w:rsidRDefault="00C529A5" w:rsidP="00C529A5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history="1"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java</w:t>
        </w:r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集合框架之</w:t>
        </w:r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 xml:space="preserve">LinkedList </w:t>
        </w:r>
        <w:r w:rsidRPr="00C529A5">
          <w:rPr>
            <w:rFonts w:ascii="Helvetica" w:eastAsia="宋体" w:hAnsi="Helvetica" w:cs="Helvetica"/>
            <w:color w:val="007BFF"/>
            <w:kern w:val="0"/>
            <w:sz w:val="18"/>
            <w:szCs w:val="18"/>
            <w:u w:val="single"/>
          </w:rPr>
          <w:t>深度解析（一）</w:t>
        </w:r>
      </w:hyperlink>
      <w:r w:rsidRPr="00C529A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hyperlink r:id="rId9" w:history="1">
        <w:r w:rsidRPr="00C529A5">
          <w:rPr>
            <w:rFonts w:ascii="Helvetica" w:eastAsia="宋体" w:hAnsi="Helvetica" w:cs="Helvetica"/>
            <w:color w:val="0056B3"/>
            <w:kern w:val="0"/>
            <w:sz w:val="18"/>
            <w:szCs w:val="18"/>
            <w:u w:val="single"/>
          </w:rPr>
          <w:t>java</w:t>
        </w:r>
        <w:r w:rsidRPr="00C529A5">
          <w:rPr>
            <w:rFonts w:ascii="Helvetica" w:eastAsia="宋体" w:hAnsi="Helvetica" w:cs="Helvetica"/>
            <w:color w:val="0056B3"/>
            <w:kern w:val="0"/>
            <w:sz w:val="18"/>
            <w:szCs w:val="18"/>
            <w:u w:val="single"/>
          </w:rPr>
          <w:t>集合框架之</w:t>
        </w:r>
        <w:r w:rsidRPr="00C529A5">
          <w:rPr>
            <w:rFonts w:ascii="Helvetica" w:eastAsia="宋体" w:hAnsi="Helvetica" w:cs="Helvetica"/>
            <w:color w:val="0056B3"/>
            <w:kern w:val="0"/>
            <w:sz w:val="18"/>
            <w:szCs w:val="18"/>
            <w:u w:val="single"/>
          </w:rPr>
          <w:t xml:space="preserve">LinkedList </w:t>
        </w:r>
        <w:r w:rsidRPr="00C529A5">
          <w:rPr>
            <w:rFonts w:ascii="Helvetica" w:eastAsia="宋体" w:hAnsi="Helvetica" w:cs="Helvetica"/>
            <w:color w:val="0056B3"/>
            <w:kern w:val="0"/>
            <w:sz w:val="18"/>
            <w:szCs w:val="18"/>
            <w:u w:val="single"/>
          </w:rPr>
          <w:t>深度解析（二）</w:t>
        </w:r>
      </w:hyperlink>
    </w:p>
    <w:p w:rsidR="009141EE" w:rsidRPr="00C529A5" w:rsidRDefault="009141EE" w:rsidP="00C529A5">
      <w:pPr>
        <w:rPr>
          <w:sz w:val="18"/>
          <w:szCs w:val="18"/>
        </w:rPr>
      </w:pPr>
    </w:p>
    <w:sectPr w:rsidR="009141EE" w:rsidRPr="00C52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96E" w:rsidRDefault="00E2196E" w:rsidP="00C529A5">
      <w:r>
        <w:separator/>
      </w:r>
    </w:p>
  </w:endnote>
  <w:endnote w:type="continuationSeparator" w:id="0">
    <w:p w:rsidR="00E2196E" w:rsidRDefault="00E2196E" w:rsidP="00C5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96E" w:rsidRDefault="00E2196E" w:rsidP="00C529A5">
      <w:r>
        <w:separator/>
      </w:r>
    </w:p>
  </w:footnote>
  <w:footnote w:type="continuationSeparator" w:id="0">
    <w:p w:rsidR="00E2196E" w:rsidRDefault="00E2196E" w:rsidP="00C52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CD"/>
    <w:rsid w:val="009141EE"/>
    <w:rsid w:val="00C529A5"/>
    <w:rsid w:val="00D230D8"/>
    <w:rsid w:val="00E2196E"/>
    <w:rsid w:val="00E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33C0D"/>
  <w15:chartTrackingRefBased/>
  <w15:docId w15:val="{156433E0-21A9-4F5A-BAC9-D43D154D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529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C529A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9A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529A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529A5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Strong"/>
    <w:basedOn w:val="a0"/>
    <w:uiPriority w:val="22"/>
    <w:qFormat/>
    <w:rsid w:val="00C529A5"/>
    <w:rPr>
      <w:b/>
      <w:bCs/>
    </w:rPr>
  </w:style>
  <w:style w:type="paragraph" w:styleId="a8">
    <w:name w:val="Normal (Web)"/>
    <w:basedOn w:val="a"/>
    <w:uiPriority w:val="99"/>
    <w:semiHidden/>
    <w:unhideWhenUsed/>
    <w:rsid w:val="00C52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529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2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529A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529A5"/>
  </w:style>
  <w:style w:type="character" w:customStyle="1" w:styleId="hljs-class">
    <w:name w:val="hljs-class"/>
    <w:basedOn w:val="a0"/>
    <w:rsid w:val="00C529A5"/>
  </w:style>
  <w:style w:type="character" w:customStyle="1" w:styleId="hljs-title">
    <w:name w:val="hljs-title"/>
    <w:basedOn w:val="a0"/>
    <w:rsid w:val="00C529A5"/>
  </w:style>
  <w:style w:type="character" w:customStyle="1" w:styleId="hljs-number">
    <w:name w:val="hljs-number"/>
    <w:basedOn w:val="a0"/>
    <w:rsid w:val="00C529A5"/>
  </w:style>
  <w:style w:type="character" w:customStyle="1" w:styleId="hljs-comment">
    <w:name w:val="hljs-comment"/>
    <w:basedOn w:val="a0"/>
    <w:rsid w:val="00C529A5"/>
  </w:style>
  <w:style w:type="character" w:styleId="a9">
    <w:name w:val="Hyperlink"/>
    <w:basedOn w:val="a0"/>
    <w:uiPriority w:val="99"/>
    <w:semiHidden/>
    <w:unhideWhenUsed/>
    <w:rsid w:val="00C52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4all.com/article/10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4all.com/article/106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pring4all.com/article/10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邱治凯</dc:creator>
  <cp:keywords/>
  <dc:description/>
  <cp:lastModifiedBy>邱治凯</cp:lastModifiedBy>
  <cp:revision>2</cp:revision>
  <dcterms:created xsi:type="dcterms:W3CDTF">2019-01-10T09:13:00Z</dcterms:created>
  <dcterms:modified xsi:type="dcterms:W3CDTF">2019-01-10T09:14:00Z</dcterms:modified>
</cp:coreProperties>
</file>