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C3B6" w14:textId="77777777" w:rsidR="009B5970" w:rsidRDefault="00000000">
      <w:pPr>
        <w:spacing w:after="0" w:line="240" w:lineRule="auto"/>
        <w:jc w:val="center"/>
        <w:rPr>
          <w:b/>
          <w:bCs/>
          <w:sz w:val="36"/>
          <w:szCs w:val="36"/>
        </w:rPr>
      </w:pPr>
      <w:r>
        <w:rPr>
          <w:b/>
          <w:bCs/>
          <w:sz w:val="36"/>
          <w:szCs w:val="36"/>
        </w:rPr>
        <w:t>THỎA THUẬN CÔNG VIỆC</w:t>
      </w:r>
    </w:p>
    <w:p w14:paraId="4532D457" w14:textId="52C5AA32" w:rsidR="009B5970" w:rsidRDefault="00000000">
      <w:pPr>
        <w:spacing w:after="0" w:line="240" w:lineRule="auto"/>
        <w:jc w:val="center"/>
        <w:rPr>
          <w:b/>
          <w:bCs/>
        </w:rPr>
      </w:pPr>
      <w:r>
        <w:rPr>
          <w:b/>
          <w:bCs/>
        </w:rPr>
        <w:t xml:space="preserve">ACE </w:t>
      </w:r>
      <w:r w:rsidR="00445D12">
        <w:rPr>
          <w:color w:val="FF0000"/>
        </w:rPr>
        <w:t>{{CHI_NHANH}}</w:t>
      </w:r>
    </w:p>
    <w:p w14:paraId="4A08E26D" w14:textId="49B77437" w:rsidR="009B5970" w:rsidRDefault="00000000">
      <w:pPr>
        <w:spacing w:after="0" w:line="240" w:lineRule="auto"/>
        <w:jc w:val="center"/>
      </w:pPr>
      <w:r>
        <w:t xml:space="preserve">(Vị trí: </w:t>
      </w:r>
      <w:r w:rsidR="00445D12">
        <w:rPr>
          <w:color w:val="FF0000"/>
        </w:rPr>
        <w:t>{{CHUC_DANH}}</w:t>
      </w:r>
      <w:r>
        <w:t>)</w:t>
      </w:r>
    </w:p>
    <w:p w14:paraId="51E33AC0" w14:textId="77777777" w:rsidR="009B5970" w:rsidRDefault="00000000">
      <w:pPr>
        <w:pBdr>
          <w:top w:val="nil"/>
          <w:left w:val="nil"/>
          <w:bottom w:val="nil"/>
          <w:right w:val="nil"/>
          <w:between w:val="nil"/>
        </w:pBdr>
        <w:tabs>
          <w:tab w:val="left" w:pos="-720"/>
          <w:tab w:val="right" w:pos="9214"/>
        </w:tabs>
        <w:spacing w:after="0" w:line="240" w:lineRule="auto"/>
        <w:jc w:val="both"/>
        <w:rPr>
          <w:color w:val="000000"/>
        </w:rPr>
      </w:pPr>
      <w:r>
        <w:rPr>
          <w:noProof/>
        </w:rPr>
        <mc:AlternateContent>
          <mc:Choice Requires="wpg">
            <w:drawing>
              <wp:anchor distT="0" distB="0" distL="114300" distR="114300" simplePos="0" relativeHeight="251658240" behindDoc="0" locked="0" layoutInCell="1" hidden="0" allowOverlap="1" wp14:anchorId="22C541E0" wp14:editId="047CFC28">
                <wp:simplePos x="0" y="0"/>
                <wp:positionH relativeFrom="column">
                  <wp:posOffset>2457450</wp:posOffset>
                </wp:positionH>
                <wp:positionV relativeFrom="paragraph">
                  <wp:posOffset>5080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907850" y="3780000"/>
                          <a:ext cx="876300"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2457450</wp:posOffset>
                </wp:positionH>
                <wp:positionV relativeFrom="paragraph">
                  <wp:posOffset>5080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1551B8B6" w14:textId="1A734D79" w:rsidR="009B5970" w:rsidRDefault="00000000">
      <w:pPr>
        <w:pBdr>
          <w:top w:val="nil"/>
          <w:left w:val="nil"/>
          <w:bottom w:val="nil"/>
          <w:right w:val="nil"/>
          <w:between w:val="nil"/>
        </w:pBdr>
        <w:tabs>
          <w:tab w:val="right" w:pos="9214"/>
        </w:tabs>
        <w:spacing w:after="0" w:line="276" w:lineRule="auto"/>
        <w:jc w:val="both"/>
        <w:rPr>
          <w:color w:val="000000"/>
        </w:rPr>
      </w:pPr>
      <w:r>
        <w:rPr>
          <w:color w:val="000000"/>
        </w:rPr>
        <w:t>- Tôi tên:</w:t>
      </w:r>
      <w:r w:rsidR="00445D12">
        <w:rPr>
          <w:color w:val="000000"/>
          <w:lang w:val="en-US"/>
        </w:rPr>
        <w:t xml:space="preserve"> </w:t>
      </w:r>
      <w:r w:rsidR="00445D12">
        <w:rPr>
          <w:b/>
          <w:bCs/>
          <w:color w:val="FF0000"/>
        </w:rPr>
        <w:t>{{HO_TEN}}</w:t>
      </w:r>
      <w:r>
        <w:rPr>
          <w:color w:val="000000"/>
        </w:rPr>
        <w:tab/>
      </w:r>
    </w:p>
    <w:p w14:paraId="7B27D33D" w14:textId="341701A2" w:rsidR="009B5970" w:rsidRDefault="00000000">
      <w:pPr>
        <w:pBdr>
          <w:top w:val="nil"/>
          <w:left w:val="nil"/>
          <w:bottom w:val="nil"/>
          <w:right w:val="nil"/>
          <w:between w:val="nil"/>
        </w:pBdr>
        <w:tabs>
          <w:tab w:val="right" w:pos="9214"/>
        </w:tabs>
        <w:spacing w:after="0" w:line="276" w:lineRule="auto"/>
        <w:jc w:val="both"/>
        <w:rPr>
          <w:color w:val="000000"/>
        </w:rPr>
      </w:pPr>
      <w:r>
        <w:rPr>
          <w:color w:val="000000"/>
        </w:rPr>
        <w:t xml:space="preserve">- Quốc tịch: </w:t>
      </w:r>
      <w:r w:rsidR="00445D12">
        <w:rPr>
          <w:color w:val="000000"/>
        </w:rPr>
        <w:t>Việt Nam</w:t>
      </w:r>
      <w:r>
        <w:rPr>
          <w:color w:val="000000"/>
        </w:rPr>
        <w:t xml:space="preserve">, sinh ngày: </w:t>
      </w:r>
      <w:r w:rsidR="00445D12">
        <w:t>{{NGAY_SINH}}</w:t>
      </w:r>
      <w:r>
        <w:rPr>
          <w:color w:val="000000"/>
        </w:rPr>
        <w:t>, tại:</w:t>
      </w:r>
      <w:r w:rsidR="00445D12">
        <w:rPr>
          <w:color w:val="000000"/>
          <w:lang w:val="en-US"/>
        </w:rPr>
        <w:t xml:space="preserve"> </w:t>
      </w:r>
      <w:r w:rsidR="00445D12">
        <w:rPr>
          <w:color w:val="FF0000"/>
        </w:rPr>
        <w:t>{{NOI_SINH}}</w:t>
      </w:r>
      <w:r>
        <w:rPr>
          <w:color w:val="000000"/>
        </w:rPr>
        <w:tab/>
      </w:r>
    </w:p>
    <w:p w14:paraId="41DFC30C" w14:textId="466BCEDE" w:rsidR="009B5970" w:rsidRDefault="00000000">
      <w:pPr>
        <w:pBdr>
          <w:top w:val="nil"/>
          <w:left w:val="nil"/>
          <w:bottom w:val="nil"/>
          <w:right w:val="nil"/>
          <w:between w:val="nil"/>
        </w:pBdr>
        <w:tabs>
          <w:tab w:val="right" w:pos="9214"/>
        </w:tabs>
        <w:spacing w:after="0" w:line="276" w:lineRule="auto"/>
        <w:jc w:val="both"/>
        <w:rPr>
          <w:color w:val="000000"/>
        </w:rPr>
      </w:pPr>
      <w:r>
        <w:rPr>
          <w:color w:val="000000"/>
        </w:rPr>
        <w:t xml:space="preserve">- Số CCCD/CMND: </w:t>
      </w:r>
      <w:r w:rsidR="00445D12">
        <w:rPr>
          <w:b/>
          <w:bCs/>
          <w:color w:val="FF0000"/>
        </w:rPr>
        <w:t>{{CCCD}}</w:t>
      </w:r>
      <w:r w:rsidR="00445D12">
        <w:rPr>
          <w:b/>
          <w:bCs/>
          <w:color w:val="FF0000"/>
          <w:lang w:val="en-US"/>
        </w:rPr>
        <w:t xml:space="preserve"> </w:t>
      </w:r>
      <w:r w:rsidR="00445D12">
        <w:rPr>
          <w:color w:val="000000"/>
        </w:rPr>
        <w:t>do</w:t>
      </w:r>
      <w:r w:rsidR="00445D12">
        <w:t xml:space="preserve"> </w:t>
      </w:r>
      <w:r w:rsidR="00445D12">
        <w:rPr>
          <w:color w:val="FF0000"/>
        </w:rPr>
        <w:t>{{NOI_CAP}}</w:t>
      </w:r>
      <w:r w:rsidR="00445D12">
        <w:rPr>
          <w:color w:val="000000"/>
        </w:rPr>
        <w:t>,</w:t>
      </w:r>
      <w:r w:rsidR="00445D12">
        <w:rPr>
          <w:lang w:val="en-US"/>
        </w:rPr>
        <w:t xml:space="preserve"> </w:t>
      </w:r>
      <w:r w:rsidR="00445D12">
        <w:rPr>
          <w:color w:val="000000"/>
        </w:rPr>
        <w:t>cấp</w:t>
      </w:r>
      <w:r w:rsidR="00445D12">
        <w:t xml:space="preserve"> </w:t>
      </w:r>
      <w:r w:rsidR="00445D12">
        <w:rPr>
          <w:color w:val="000000"/>
        </w:rPr>
        <w:t>ngày:</w:t>
      </w:r>
      <w:r w:rsidR="00445D12">
        <w:t xml:space="preserve"> </w:t>
      </w:r>
      <w:r w:rsidR="00445D12">
        <w:rPr>
          <w:color w:val="FF0000"/>
        </w:rPr>
        <w:t>{{NGAY_CAP}}.</w:t>
      </w:r>
    </w:p>
    <w:p w14:paraId="404A6ED0" w14:textId="749077CF" w:rsidR="009B5970" w:rsidRDefault="00000000">
      <w:pPr>
        <w:pBdr>
          <w:top w:val="nil"/>
          <w:left w:val="nil"/>
          <w:bottom w:val="nil"/>
          <w:right w:val="nil"/>
          <w:between w:val="nil"/>
        </w:pBdr>
        <w:tabs>
          <w:tab w:val="right" w:pos="9214"/>
        </w:tabs>
        <w:spacing w:after="0" w:line="276" w:lineRule="auto"/>
        <w:jc w:val="both"/>
        <w:rPr>
          <w:color w:val="000000"/>
        </w:rPr>
      </w:pPr>
      <w:r>
        <w:rPr>
          <w:color w:val="000000"/>
        </w:rPr>
        <w:t xml:space="preserve">- Số điện thoại: </w:t>
      </w:r>
      <w:r w:rsidR="00445D12">
        <w:rPr>
          <w:color w:val="FF0000"/>
        </w:rPr>
        <w:t>{{DIEN_THOAI}}</w:t>
      </w:r>
      <w:r>
        <w:rPr>
          <w:color w:val="000000"/>
        </w:rPr>
        <w:t>, Email:</w:t>
      </w:r>
      <w:r w:rsidR="00445D12">
        <w:rPr>
          <w:color w:val="000000"/>
          <w:lang w:val="en-US"/>
        </w:rPr>
        <w:t xml:space="preserve"> </w:t>
      </w:r>
      <w:r w:rsidR="00445D12">
        <w:rPr>
          <w:color w:val="000000"/>
        </w:rPr>
        <w:t>{{EMAIL}}</w:t>
      </w:r>
      <w:r>
        <w:rPr>
          <w:color w:val="000000"/>
        </w:rPr>
        <w:tab/>
      </w:r>
    </w:p>
    <w:p w14:paraId="0289F809" w14:textId="73409720" w:rsidR="009B5970" w:rsidRDefault="00000000">
      <w:pPr>
        <w:pBdr>
          <w:top w:val="nil"/>
          <w:left w:val="nil"/>
          <w:bottom w:val="nil"/>
          <w:right w:val="nil"/>
          <w:between w:val="nil"/>
        </w:pBdr>
        <w:tabs>
          <w:tab w:val="right" w:pos="9214"/>
        </w:tabs>
        <w:spacing w:after="0" w:line="276" w:lineRule="auto"/>
        <w:jc w:val="both"/>
        <w:rPr>
          <w:color w:val="000000"/>
        </w:rPr>
      </w:pPr>
      <w:r>
        <w:rPr>
          <w:color w:val="000000"/>
        </w:rPr>
        <w:t>- Địa chỉ thường trú:</w:t>
      </w:r>
      <w:r w:rsidR="00445D12">
        <w:rPr>
          <w:color w:val="000000"/>
          <w:lang w:val="en-US"/>
        </w:rPr>
        <w:t xml:space="preserve"> </w:t>
      </w:r>
      <w:r w:rsidR="00445D12">
        <w:rPr>
          <w:color w:val="FF0000"/>
        </w:rPr>
        <w:t>{{DIA_CHI_THUONG_TRU}}</w:t>
      </w:r>
      <w:r>
        <w:rPr>
          <w:color w:val="000000"/>
        </w:rPr>
        <w:tab/>
      </w:r>
    </w:p>
    <w:p w14:paraId="01FD15EA" w14:textId="5B24AFCA" w:rsidR="009B5970" w:rsidRDefault="00000000">
      <w:pPr>
        <w:pBdr>
          <w:top w:val="nil"/>
          <w:left w:val="nil"/>
          <w:bottom w:val="nil"/>
          <w:right w:val="nil"/>
          <w:between w:val="nil"/>
        </w:pBdr>
        <w:tabs>
          <w:tab w:val="right" w:pos="9214"/>
        </w:tabs>
        <w:spacing w:after="0" w:line="276" w:lineRule="auto"/>
        <w:jc w:val="both"/>
        <w:rPr>
          <w:color w:val="000000"/>
        </w:rPr>
      </w:pPr>
      <w:r>
        <w:rPr>
          <w:color w:val="000000"/>
        </w:rPr>
        <w:t>- Địa chỉ tạm trú:</w:t>
      </w:r>
      <w:r w:rsidR="00445D12">
        <w:rPr>
          <w:color w:val="000000"/>
          <w:lang w:val="en-US"/>
        </w:rPr>
        <w:t xml:space="preserve"> </w:t>
      </w:r>
      <w:r w:rsidR="00445D12">
        <w:rPr>
          <w:color w:val="FF0000"/>
        </w:rPr>
        <w:t>{{DIA_CHI_TAM_TRU}}</w:t>
      </w:r>
      <w:r>
        <w:rPr>
          <w:color w:val="000000"/>
        </w:rPr>
        <w:tab/>
      </w:r>
    </w:p>
    <w:p w14:paraId="653E5EAA" w14:textId="77777777" w:rsidR="009B5970" w:rsidRDefault="00000000">
      <w:pPr>
        <w:pBdr>
          <w:top w:val="nil"/>
          <w:left w:val="nil"/>
          <w:bottom w:val="nil"/>
          <w:right w:val="nil"/>
          <w:between w:val="nil"/>
        </w:pBdr>
        <w:tabs>
          <w:tab w:val="right" w:pos="9214"/>
        </w:tabs>
        <w:spacing w:after="0" w:line="276" w:lineRule="auto"/>
        <w:jc w:val="both"/>
        <w:rPr>
          <w:b/>
          <w:bCs/>
          <w:color w:val="000000"/>
        </w:rPr>
      </w:pPr>
      <w:r>
        <w:rPr>
          <w:b/>
          <w:bCs/>
          <w:color w:val="000000"/>
        </w:rPr>
        <w:t>Tôi đồng ý theo thỏa thuận sau:</w:t>
      </w:r>
    </w:p>
    <w:p w14:paraId="24C29A7D" w14:textId="16EC94FF" w:rsidR="009B5970" w:rsidRDefault="00000000">
      <w:pPr>
        <w:pBdr>
          <w:top w:val="nil"/>
          <w:left w:val="nil"/>
          <w:bottom w:val="nil"/>
          <w:right w:val="nil"/>
          <w:between w:val="nil"/>
        </w:pBdr>
        <w:tabs>
          <w:tab w:val="right" w:pos="9214"/>
        </w:tabs>
        <w:spacing w:after="0" w:line="276" w:lineRule="auto"/>
        <w:jc w:val="both"/>
        <w:rPr>
          <w:color w:val="000000"/>
        </w:rPr>
      </w:pPr>
      <w:r>
        <w:rPr>
          <w:color w:val="000000"/>
        </w:rPr>
        <w:t xml:space="preserve">- Địa điểm làm việc: </w:t>
      </w:r>
      <w:r w:rsidR="00445D12">
        <w:rPr>
          <w:color w:val="FF0000"/>
        </w:rPr>
        <w:t>{{CHI_NHANH}}</w:t>
      </w:r>
      <w:r>
        <w:rPr>
          <w:color w:val="000000"/>
        </w:rPr>
        <w:tab/>
      </w:r>
    </w:p>
    <w:p w14:paraId="58AD6D79" w14:textId="77777777" w:rsidR="009B5970" w:rsidRDefault="00000000">
      <w:pPr>
        <w:pBdr>
          <w:top w:val="nil"/>
          <w:left w:val="nil"/>
          <w:bottom w:val="nil"/>
          <w:right w:val="nil"/>
          <w:between w:val="nil"/>
        </w:pBdr>
        <w:tabs>
          <w:tab w:val="right" w:pos="9214"/>
        </w:tabs>
        <w:spacing w:after="0" w:line="276" w:lineRule="auto"/>
        <w:jc w:val="both"/>
        <w:rPr>
          <w:color w:val="000000"/>
        </w:rPr>
      </w:pPr>
      <w:r>
        <w:rPr>
          <w:color w:val="000000"/>
        </w:rPr>
        <w:t>- Thời gian làm việc: Theo sự thoả thuận của hai bên</w:t>
      </w:r>
    </w:p>
    <w:p w14:paraId="104DA06A" w14:textId="37BF1EC7" w:rsidR="009B5970" w:rsidRDefault="00000000">
      <w:pPr>
        <w:pBdr>
          <w:top w:val="nil"/>
          <w:left w:val="nil"/>
          <w:bottom w:val="nil"/>
          <w:right w:val="nil"/>
          <w:between w:val="nil"/>
        </w:pBdr>
        <w:tabs>
          <w:tab w:val="right" w:pos="9214"/>
        </w:tabs>
        <w:spacing w:after="0" w:line="276" w:lineRule="auto"/>
        <w:jc w:val="both"/>
        <w:rPr>
          <w:color w:val="000000"/>
        </w:rPr>
      </w:pPr>
      <w:r>
        <w:rPr>
          <w:color w:val="000000"/>
        </w:rPr>
        <w:t>- Mức thù lao:</w:t>
      </w:r>
      <w:r w:rsidR="00445D12">
        <w:rPr>
          <w:color w:val="000000"/>
          <w:lang w:val="en-US"/>
        </w:rPr>
        <w:t xml:space="preserve"> </w:t>
      </w:r>
      <w:r w:rsidR="00445D12">
        <w:rPr>
          <w:color w:val="FF0000"/>
        </w:rPr>
        <w:t>{{LUONG}}</w:t>
      </w:r>
      <w:r>
        <w:rPr>
          <w:color w:val="000000"/>
        </w:rPr>
        <w:tab/>
      </w:r>
    </w:p>
    <w:p w14:paraId="0D0FB3BD" w14:textId="77777777" w:rsidR="009B5970" w:rsidRDefault="00000000">
      <w:pPr>
        <w:pBdr>
          <w:top w:val="nil"/>
          <w:left w:val="nil"/>
          <w:bottom w:val="nil"/>
          <w:right w:val="nil"/>
          <w:between w:val="nil"/>
        </w:pBdr>
        <w:tabs>
          <w:tab w:val="right" w:pos="9214"/>
        </w:tabs>
        <w:spacing w:after="80" w:line="276" w:lineRule="auto"/>
        <w:jc w:val="both"/>
        <w:rPr>
          <w:color w:val="000000"/>
        </w:rPr>
      </w:pPr>
      <w:r>
        <w:rPr>
          <w:color w:val="000000"/>
        </w:rPr>
        <w:tab/>
      </w:r>
    </w:p>
    <w:p w14:paraId="2E6F1A1A" w14:textId="77777777" w:rsidR="009B5970" w:rsidRDefault="00000000">
      <w:pPr>
        <w:tabs>
          <w:tab w:val="left" w:pos="-720"/>
        </w:tabs>
        <w:spacing w:before="80" w:after="80" w:line="276" w:lineRule="auto"/>
        <w:jc w:val="center"/>
        <w:rPr>
          <w:b/>
          <w:bCs/>
        </w:rPr>
      </w:pPr>
      <w:r>
        <w:rPr>
          <w:b/>
          <w:bCs/>
        </w:rPr>
        <w:t>MÔ TẢ CÔNG VIỆC</w:t>
      </w:r>
    </w:p>
    <w:p w14:paraId="77491303" w14:textId="77777777" w:rsidR="009B5970" w:rsidRDefault="00000000">
      <w:pPr>
        <w:pBdr>
          <w:top w:val="nil"/>
          <w:left w:val="nil"/>
          <w:bottom w:val="nil"/>
          <w:right w:val="nil"/>
          <w:between w:val="nil"/>
        </w:pBdr>
        <w:tabs>
          <w:tab w:val="left" w:pos="-720"/>
        </w:tabs>
        <w:spacing w:before="80" w:after="0" w:line="276" w:lineRule="auto"/>
        <w:jc w:val="both"/>
        <w:rPr>
          <w:color w:val="000000"/>
        </w:rPr>
      </w:pPr>
      <w:r>
        <w:rPr>
          <w:color w:val="000000"/>
        </w:rPr>
        <w:t>1. Vệ sinh sạch sẽ tất cả các phòng học, phòng ghi danh, phòng vệ sinh và các nơi khác của toàn bộ trung tâm. Đảm bảo toàn trung tâm luôn sạch từ bên trong đến bên ngoài.</w:t>
      </w:r>
    </w:p>
    <w:p w14:paraId="496B4370" w14:textId="77777777" w:rsidR="009B5970" w:rsidRDefault="00000000">
      <w:pPr>
        <w:pBdr>
          <w:top w:val="nil"/>
          <w:left w:val="nil"/>
          <w:bottom w:val="nil"/>
          <w:right w:val="nil"/>
          <w:between w:val="nil"/>
        </w:pBdr>
        <w:tabs>
          <w:tab w:val="left" w:pos="-720"/>
        </w:tabs>
        <w:spacing w:after="0" w:line="276" w:lineRule="auto"/>
        <w:jc w:val="both"/>
        <w:rPr>
          <w:color w:val="000000"/>
        </w:rPr>
      </w:pPr>
      <w:r>
        <w:rPr>
          <w:color w:val="000000"/>
        </w:rPr>
        <w:t>2. Lau kính phòng ghi danh sạch sẽ mỗi ngày.</w:t>
      </w:r>
    </w:p>
    <w:p w14:paraId="33070883" w14:textId="77777777" w:rsidR="009B5970" w:rsidRDefault="00000000">
      <w:pPr>
        <w:pBdr>
          <w:top w:val="nil"/>
          <w:left w:val="nil"/>
          <w:bottom w:val="nil"/>
          <w:right w:val="nil"/>
          <w:between w:val="nil"/>
        </w:pBdr>
        <w:tabs>
          <w:tab w:val="left" w:pos="-720"/>
        </w:tabs>
        <w:spacing w:after="0" w:line="276" w:lineRule="auto"/>
        <w:jc w:val="both"/>
        <w:rPr>
          <w:color w:val="000000"/>
        </w:rPr>
      </w:pPr>
      <w:r>
        <w:rPr>
          <w:color w:val="000000"/>
        </w:rPr>
        <w:t>3. Lau sạch các thiết bị phòng học: bảng, quạt, máy lạnh, bóng đèn, tivi hằng ngày và báo ngay khi phát hiện hư hỏng.</w:t>
      </w:r>
    </w:p>
    <w:p w14:paraId="2FDE67DA" w14:textId="77777777" w:rsidR="009B5970" w:rsidRDefault="00000000">
      <w:pPr>
        <w:pBdr>
          <w:top w:val="nil"/>
          <w:left w:val="nil"/>
          <w:bottom w:val="nil"/>
          <w:right w:val="nil"/>
          <w:between w:val="nil"/>
        </w:pBdr>
        <w:tabs>
          <w:tab w:val="left" w:pos="-720"/>
        </w:tabs>
        <w:spacing w:after="80" w:line="276" w:lineRule="auto"/>
        <w:jc w:val="both"/>
        <w:rPr>
          <w:color w:val="000000"/>
        </w:rPr>
      </w:pPr>
      <w:r>
        <w:rPr>
          <w:color w:val="000000"/>
        </w:rPr>
        <w:t>4. Sử dụng tiết kiệm và hiệu quả các dụng cụ, vật tư vệ sinh được cung cấp trong quá trình làm việc.</w:t>
      </w:r>
    </w:p>
    <w:p w14:paraId="0242DD02" w14:textId="77777777" w:rsidR="009B5970" w:rsidRDefault="00000000">
      <w:pPr>
        <w:tabs>
          <w:tab w:val="left" w:pos="-720"/>
        </w:tabs>
        <w:spacing w:before="80" w:after="80" w:line="276" w:lineRule="auto"/>
        <w:jc w:val="both"/>
      </w:pPr>
      <w:r>
        <w:t>5. Sẵn sàng hỗ trợ khi làm việc, hội họp và các sự kiện: Halloween, Teacher’s Day, Christmas, v.v.</w:t>
      </w:r>
    </w:p>
    <w:p w14:paraId="5A253BCA" w14:textId="77777777" w:rsidR="009B5970" w:rsidRDefault="00000000">
      <w:pPr>
        <w:tabs>
          <w:tab w:val="left" w:pos="-720"/>
        </w:tabs>
        <w:spacing w:before="80" w:after="80" w:line="276" w:lineRule="auto"/>
        <w:jc w:val="both"/>
      </w:pPr>
      <w:r>
        <w:t>6. Hỗ trợ trông coi xe khi bảo vệ nghỉ phép và Trung tâm không tìm được nhân sự thay thế.</w:t>
      </w:r>
    </w:p>
    <w:p w14:paraId="617398B6" w14:textId="77777777" w:rsidR="009B5970" w:rsidRDefault="00000000">
      <w:pPr>
        <w:tabs>
          <w:tab w:val="left" w:pos="-720"/>
        </w:tabs>
        <w:spacing w:before="80" w:after="80" w:line="276" w:lineRule="auto"/>
        <w:jc w:val="both"/>
      </w:pPr>
      <w:r>
        <w:t>7. Giao lại cho văn phòng các vật dụng, đồ đạc, tài sản và học cụ, giáo cụ của học viên, giáo viên, nhân viên để quên.</w:t>
      </w:r>
    </w:p>
    <w:p w14:paraId="2AB67747" w14:textId="77777777" w:rsidR="009B5970" w:rsidRDefault="00000000">
      <w:pPr>
        <w:tabs>
          <w:tab w:val="left" w:pos="-720"/>
        </w:tabs>
        <w:spacing w:before="80" w:after="80" w:line="276" w:lineRule="auto"/>
        <w:jc w:val="both"/>
      </w:pPr>
      <w:r>
        <w:t>8. Hỗ trợ đón/trả bé trong giờ làm việc đã thỏa thuận.</w:t>
      </w:r>
    </w:p>
    <w:p w14:paraId="350AAD9E" w14:textId="77777777" w:rsidR="009B5970" w:rsidRDefault="00000000">
      <w:pPr>
        <w:tabs>
          <w:tab w:val="left" w:pos="-720"/>
        </w:tabs>
        <w:spacing w:before="80" w:after="80" w:line="276" w:lineRule="auto"/>
        <w:jc w:val="both"/>
      </w:pPr>
      <w:r>
        <w:t>9. Báo Quản lý chi nhánh hoặc Trưởng bộ phận Hành chính – Văn phòng nếu phát hiện bất thường hoặc hư hỏng trong phòng học hay thiết bị cần sửa chữa.</w:t>
      </w:r>
    </w:p>
    <w:p w14:paraId="75B36388" w14:textId="77777777" w:rsidR="009B5970" w:rsidRDefault="00000000">
      <w:pPr>
        <w:tabs>
          <w:tab w:val="left" w:pos="-720"/>
        </w:tabs>
        <w:spacing w:before="80" w:after="80" w:line="276" w:lineRule="auto"/>
        <w:jc w:val="both"/>
      </w:pPr>
      <w:r>
        <w:t>10. Làm việc theo ca/giờ được phân công; phối hợp chặt chẽ với quản lý, trưởng bộ phận, nhân viên, giáo viên, bảo vệ.</w:t>
      </w:r>
    </w:p>
    <w:p w14:paraId="7DFE5023" w14:textId="77777777" w:rsidR="009B5970" w:rsidRDefault="00000000">
      <w:pPr>
        <w:tabs>
          <w:tab w:val="left" w:pos="-720"/>
        </w:tabs>
        <w:spacing w:before="80" w:after="80" w:line="276" w:lineRule="auto"/>
        <w:jc w:val="both"/>
      </w:pPr>
      <w:r>
        <w:t>11. Theo dõi và báo cáo kịp thời khi thiếu vật tư vệ sinh (xà phòng, nước lau sàn, giấy vệ sinh...), đảm bảo môi trường trung tâm luôn sạch và an toàn.</w:t>
      </w:r>
    </w:p>
    <w:p w14:paraId="2055591C" w14:textId="77777777" w:rsidR="009B5970" w:rsidRDefault="00000000">
      <w:pPr>
        <w:tabs>
          <w:tab w:val="left" w:pos="-720"/>
        </w:tabs>
        <w:spacing w:before="80" w:after="80" w:line="276" w:lineRule="auto"/>
        <w:jc w:val="both"/>
      </w:pPr>
      <w:r>
        <w:t>12. Trang phục gọn gàng, lịch sự; thái độ thân thiện với phụ huynh, học viên giáo viên, nhân viên và đồng nghiệp, hợp tác trong mọi tình huống.</w:t>
      </w:r>
    </w:p>
    <w:p w14:paraId="05484D89" w14:textId="77777777" w:rsidR="009B5970" w:rsidRDefault="00000000">
      <w:pPr>
        <w:tabs>
          <w:tab w:val="left" w:pos="-720"/>
        </w:tabs>
        <w:spacing w:before="80" w:after="80" w:line="276" w:lineRule="auto"/>
        <w:jc w:val="both"/>
      </w:pPr>
      <w:r>
        <w:t>13. Nhận và thực hiện các công việc phát sinh do Ban Giám đốc hoặc Ban Quản lý phân công, trong phạm vi khả năng, với thái độ tích cực và hợp tác.</w:t>
      </w:r>
    </w:p>
    <w:p w14:paraId="41D32363" w14:textId="77777777" w:rsidR="009B5970" w:rsidRDefault="00000000">
      <w:pPr>
        <w:tabs>
          <w:tab w:val="left" w:pos="-720"/>
        </w:tabs>
        <w:spacing w:before="80" w:after="80" w:line="276" w:lineRule="auto"/>
        <w:jc w:val="both"/>
      </w:pPr>
      <w:bookmarkStart w:id="0" w:name="_awym5h5gosve" w:colFirst="0" w:colLast="0"/>
      <w:bookmarkEnd w:id="0"/>
      <w:r>
        <w:lastRenderedPageBreak/>
        <w:t>14. Không sử dụng ngôn từ xúc phạm, đe dọa, gây áp lực hoặc có hành vi quấy rối dưới bất kỳ hình thức nào đối với học viên, phụ huynh, đồng nghiệp. Mọi hành vi vi phạm đều bị xử lý theo quy định của Công ty và pháp luật.</w:t>
      </w:r>
    </w:p>
    <w:p w14:paraId="5C0163A8" w14:textId="77777777" w:rsidR="009B5970" w:rsidRDefault="00000000">
      <w:pPr>
        <w:tabs>
          <w:tab w:val="left" w:pos="-720"/>
        </w:tabs>
        <w:spacing w:before="80" w:after="80" w:line="276" w:lineRule="auto"/>
        <w:jc w:val="both"/>
      </w:pPr>
      <w:r>
        <w:t>15. Tuyệt đối không tiết lộ dữ liệu học viên, quy trình giảng dạy, thông tin tài chính hoặc tài sản trí tuệ của trung tâm và các cá nhân khác làm việc tại trung tâm ra bên ngoài; không chiếm dụng tài sản của Trung tâm dưới bất kỳ hình thức nào. Mọi hành vi vi phạm sẽ bị xử lý nghiêm theo quy định của Công ty và pháp luật hiện hành.</w:t>
      </w:r>
    </w:p>
    <w:p w14:paraId="3C5903F1" w14:textId="77777777" w:rsidR="009B5970" w:rsidRDefault="00000000">
      <w:pPr>
        <w:widowControl w:val="0"/>
        <w:pBdr>
          <w:top w:val="nil"/>
          <w:left w:val="nil"/>
          <w:bottom w:val="nil"/>
          <w:right w:val="nil"/>
          <w:between w:val="nil"/>
        </w:pBdr>
        <w:spacing w:before="80" w:after="80" w:line="276" w:lineRule="auto"/>
        <w:jc w:val="both"/>
      </w:pPr>
      <w:r>
        <w:t>- Tôi cam kết đã đọc, hiểu rõ và đồng ý tuân thủ đầy đủ các nội dung, trách nhiệm và quy định đã nêu trong thỏa thuận. Nếu vi phạm, tôi chấp nhận bị xử lý theo quy định của Công ty và pháp luật có liên quan.</w:t>
      </w:r>
    </w:p>
    <w:p w14:paraId="3DF8FB35" w14:textId="77777777" w:rsidR="009B5970" w:rsidRDefault="00000000">
      <w:pPr>
        <w:widowControl w:val="0"/>
        <w:pBdr>
          <w:top w:val="nil"/>
          <w:left w:val="nil"/>
          <w:bottom w:val="nil"/>
          <w:right w:val="nil"/>
          <w:between w:val="nil"/>
        </w:pBdr>
        <w:spacing w:before="80" w:after="80" w:line="276" w:lineRule="auto"/>
        <w:jc w:val="both"/>
      </w:pPr>
      <w:r>
        <w:t>- Cam kết bàn giao và xin nghỉ việc trước ít nhất 30 ngày. Trường hợp không báo trước đúng quy định người lao động đồng ý chịu trách nhiệm bồi thường thiệt hại thực tế phát sinh, theo mức do hai bên thỏa thuận. Trường hợp tai nạn, bệnh tật hoặc lý do bất khả kháng, trung tâm sẽ hỗ trợ giải quyết khi nhân viên cung cấp đầy đủ chứng cứ và cả 2 bên cùng nhau đồng thuận để tìm phương án giải quyết tốt nhất./.</w:t>
      </w:r>
    </w:p>
    <w:p w14:paraId="13CA051C" w14:textId="77777777" w:rsidR="009B5970" w:rsidRDefault="00000000">
      <w:pPr>
        <w:spacing w:before="80" w:after="80" w:line="276" w:lineRule="auto"/>
        <w:jc w:val="center"/>
      </w:pPr>
      <w:r>
        <w:rPr>
          <w:i/>
          <w:iCs/>
        </w:rPr>
        <w:t xml:space="preserve">                                                          Tp.HCM, ngày …… tháng …... năm</w:t>
      </w:r>
    </w:p>
    <w:tbl>
      <w:tblPr>
        <w:tblStyle w:val="a"/>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43"/>
        <w:gridCol w:w="4531"/>
      </w:tblGrid>
      <w:tr w:rsidR="009B5970" w14:paraId="2A0A8879" w14:textId="77777777">
        <w:tc>
          <w:tcPr>
            <w:tcW w:w="4543" w:type="dxa"/>
          </w:tcPr>
          <w:p w14:paraId="4832C961" w14:textId="77777777" w:rsidR="009B5970" w:rsidRDefault="00000000">
            <w:pPr>
              <w:spacing w:line="276" w:lineRule="auto"/>
              <w:jc w:val="center"/>
              <w:rPr>
                <w:b/>
                <w:bCs/>
              </w:rPr>
            </w:pPr>
            <w:r>
              <w:rPr>
                <w:b/>
                <w:bCs/>
              </w:rPr>
              <w:t>ĐẠI DIỆN CHI NHÁNH</w:t>
            </w:r>
          </w:p>
          <w:p w14:paraId="5F646FA5" w14:textId="77777777" w:rsidR="009B5970" w:rsidRDefault="00000000">
            <w:pPr>
              <w:spacing w:line="276" w:lineRule="auto"/>
              <w:jc w:val="center"/>
              <w:rPr>
                <w:b/>
                <w:bCs/>
              </w:rPr>
            </w:pPr>
            <w:r>
              <w:rPr>
                <w:i/>
                <w:iCs/>
              </w:rPr>
              <w:t>(Ký và ghi rõ họ tên)</w:t>
            </w:r>
          </w:p>
        </w:tc>
        <w:tc>
          <w:tcPr>
            <w:tcW w:w="4531" w:type="dxa"/>
          </w:tcPr>
          <w:p w14:paraId="2B1BEBE1" w14:textId="77777777" w:rsidR="009B5970" w:rsidRDefault="00000000">
            <w:pPr>
              <w:spacing w:line="276" w:lineRule="auto"/>
              <w:jc w:val="center"/>
              <w:rPr>
                <w:b/>
                <w:bCs/>
              </w:rPr>
            </w:pPr>
            <w:r>
              <w:rPr>
                <w:b/>
                <w:bCs/>
              </w:rPr>
              <w:t>TẠP VỤ</w:t>
            </w:r>
          </w:p>
          <w:p w14:paraId="6934CF88" w14:textId="77777777" w:rsidR="009B5970" w:rsidRDefault="00000000">
            <w:pPr>
              <w:spacing w:line="276" w:lineRule="auto"/>
              <w:jc w:val="center"/>
              <w:rPr>
                <w:b/>
                <w:bCs/>
              </w:rPr>
            </w:pPr>
            <w:r>
              <w:rPr>
                <w:i/>
                <w:iCs/>
              </w:rPr>
              <w:t>(Ký và ghi rõ họ tên)</w:t>
            </w:r>
          </w:p>
        </w:tc>
      </w:tr>
    </w:tbl>
    <w:p w14:paraId="71224B4B" w14:textId="77777777" w:rsidR="009B5970" w:rsidRDefault="00000000">
      <w:pPr>
        <w:spacing w:before="80" w:after="80" w:line="276" w:lineRule="auto"/>
      </w:pPr>
      <w:r>
        <w:rPr>
          <w:b/>
          <w:bCs/>
        </w:rPr>
        <w:t xml:space="preserve"> </w:t>
      </w:r>
    </w:p>
    <w:p w14:paraId="4BAF6512" w14:textId="77777777" w:rsidR="009B5970" w:rsidRDefault="009B5970">
      <w:pPr>
        <w:spacing w:before="80" w:after="80" w:line="276" w:lineRule="auto"/>
      </w:pPr>
    </w:p>
    <w:sectPr w:rsidR="009B5970">
      <w:headerReference w:type="default" r:id="rId7"/>
      <w:footerReference w:type="default" r:id="rId8"/>
      <w:pgSz w:w="11909" w:h="16834"/>
      <w:pgMar w:top="1134" w:right="1134" w:bottom="1134" w:left="1701"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85745" w14:textId="77777777" w:rsidR="00F57F1A" w:rsidRDefault="00F57F1A">
      <w:pPr>
        <w:spacing w:after="0" w:line="240" w:lineRule="auto"/>
      </w:pPr>
      <w:r>
        <w:separator/>
      </w:r>
    </w:p>
  </w:endnote>
  <w:endnote w:type="continuationSeparator" w:id="0">
    <w:p w14:paraId="4208E92F" w14:textId="77777777" w:rsidR="00F57F1A" w:rsidRDefault="00F57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4CA95DC-9F24-44BC-B2B7-181F6C0EB630}"/>
  </w:font>
  <w:font w:name="Calibri">
    <w:panose1 w:val="020F0502020204030204"/>
    <w:charset w:val="00"/>
    <w:family w:val="swiss"/>
    <w:pitch w:val="variable"/>
    <w:sig w:usb0="E4002EFF" w:usb1="C200247B" w:usb2="00000009" w:usb3="00000000" w:csb0="000001FF" w:csb1="00000000"/>
    <w:embedRegular r:id="rId2" w:fontKey="{200AE2B5-30BD-40C8-B27D-67BF956C2404}"/>
  </w:font>
  <w:font w:name="Cambria">
    <w:panose1 w:val="02040503050406030204"/>
    <w:charset w:val="00"/>
    <w:family w:val="roman"/>
    <w:pitch w:val="variable"/>
    <w:sig w:usb0="E00006FF" w:usb1="420024FF" w:usb2="02000000" w:usb3="00000000" w:csb0="0000019F" w:csb1="00000000"/>
    <w:embedRegular r:id="rId3" w:fontKey="{5CD3A3F8-4326-4383-9233-8AFF4E9FAE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A70A" w14:textId="77777777" w:rsidR="009B5970"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45D12">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3AEC7" w14:textId="77777777" w:rsidR="00F57F1A" w:rsidRDefault="00F57F1A">
      <w:pPr>
        <w:spacing w:after="0" w:line="240" w:lineRule="auto"/>
      </w:pPr>
      <w:r>
        <w:separator/>
      </w:r>
    </w:p>
  </w:footnote>
  <w:footnote w:type="continuationSeparator" w:id="0">
    <w:p w14:paraId="7F7BB55A" w14:textId="77777777" w:rsidR="00F57F1A" w:rsidRDefault="00F57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E47B" w14:textId="77777777" w:rsidR="009B5970" w:rsidRDefault="00000000">
    <w:pPr>
      <w:pBdr>
        <w:top w:val="nil"/>
        <w:left w:val="nil"/>
        <w:bottom w:val="nil"/>
        <w:right w:val="nil"/>
        <w:between w:val="nil"/>
      </w:pBdr>
      <w:tabs>
        <w:tab w:val="center" w:pos="4680"/>
        <w:tab w:val="right" w:pos="9360"/>
      </w:tabs>
      <w:spacing w:after="0" w:line="240" w:lineRule="auto"/>
      <w:rPr>
        <w:b/>
        <w:bCs/>
        <w:color w:val="BFBFBF"/>
        <w:sz w:val="24"/>
        <w:szCs w:val="24"/>
      </w:rPr>
    </w:pPr>
    <w:r>
      <w:rPr>
        <w:noProof/>
      </w:rPr>
      <mc:AlternateContent>
        <mc:Choice Requires="wpg">
          <w:drawing>
            <wp:anchor distT="0" distB="0" distL="114300" distR="114300" simplePos="0" relativeHeight="251658240" behindDoc="0" locked="0" layoutInCell="1" hidden="0" allowOverlap="1" wp14:anchorId="684B2A9C" wp14:editId="26AE80EF">
              <wp:simplePos x="0" y="0"/>
              <wp:positionH relativeFrom="column">
                <wp:posOffset>4664075</wp:posOffset>
              </wp:positionH>
              <wp:positionV relativeFrom="paragraph">
                <wp:posOffset>80646</wp:posOffset>
              </wp:positionV>
              <wp:extent cx="1099050" cy="271050"/>
              <wp:effectExtent l="0" t="0" r="0" b="0"/>
              <wp:wrapNone/>
              <wp:docPr id="1" name="Rectangle 1"/>
              <wp:cNvGraphicFramePr/>
              <a:graphic xmlns:a="http://schemas.openxmlformats.org/drawingml/2006/main">
                <a:graphicData uri="http://schemas.microsoft.com/office/word/2010/wordprocessingShape">
                  <wps:wsp>
                    <wps:cNvSpPr/>
                    <wps:spPr>
                      <a:xfrm>
                        <a:off x="4806000" y="3654000"/>
                        <a:ext cx="1080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0F9517A2" w14:textId="77777777" w:rsidR="009B5970" w:rsidRDefault="00000000">
                          <w:pPr>
                            <w:spacing w:after="0" w:line="240" w:lineRule="auto"/>
                            <w:textDirection w:val="btLr"/>
                          </w:pPr>
                          <w:r>
                            <w:rPr>
                              <w:b/>
                              <w:color w:val="FF0000"/>
                              <w:sz w:val="22"/>
                            </w:rPr>
                            <w:t>03.TTCV-TV</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4664075</wp:posOffset>
              </wp:positionH>
              <wp:positionV relativeFrom="paragraph">
                <wp:posOffset>80646</wp:posOffset>
              </wp:positionV>
              <wp:extent cx="1099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99050" cy="271050"/>
                      </a:xfrm>
                      <a:prstGeom prst="rect"/>
                      <a:ln/>
                    </pic:spPr>
                  </pic:pic>
                </a:graphicData>
              </a:graphic>
            </wp:anchor>
          </w:drawing>
        </mc:Fallback>
      </mc:AlternateContent>
    </w:r>
  </w:p>
  <w:p w14:paraId="558E2417" w14:textId="77777777" w:rsidR="009B5970" w:rsidRDefault="009B5970">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970"/>
    <w:rsid w:val="00445D12"/>
    <w:rsid w:val="009B5970"/>
    <w:rsid w:val="00F57F1A"/>
    <w:rsid w:val="00F6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D9E9"/>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2</cp:revision>
  <dcterms:created xsi:type="dcterms:W3CDTF">2026-03-30T13:52:00Z</dcterms:created>
  <dcterms:modified xsi:type="dcterms:W3CDTF">2026-03-30T13:56:00Z</dcterms:modified>
</cp:coreProperties>
</file>