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03" w:rsidRPr="00A455D9" w:rsidRDefault="00A455D9" w:rsidP="00A455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55D9">
        <w:rPr>
          <w:rFonts w:ascii="Times New Roman" w:hAnsi="Times New Roman" w:cs="Times New Roman"/>
          <w:b/>
          <w:sz w:val="28"/>
          <w:szCs w:val="28"/>
          <w:lang w:val="uk-UA"/>
        </w:rPr>
        <w:t>4. Експериментальний розділ</w:t>
      </w:r>
    </w:p>
    <w:p w:rsidR="00A455D9" w:rsidRDefault="00A455D9" w:rsidP="00A455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попередніх розділах даної МКР виконувалося дослідження можливості побудови конфігурованого сховища даних на базі розподіленої платформи </w:t>
      </w:r>
      <w:r>
        <w:rPr>
          <w:rFonts w:ascii="Times New Roman" w:hAnsi="Times New Roman" w:cs="Times New Roman"/>
          <w:sz w:val="28"/>
          <w:szCs w:val="28"/>
        </w:rPr>
        <w:t>Hadoop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проектування програмного рішення, на основі виконаних досліджень. Система була спроектована і побудована з урахуванням всіх основних вимог що ставляться до типових сховищ даних, а також з підтримкою легкої конфігурації системи в залежності від предметної області, в якій вона буде використовуватися. В даному розділі виконується перевірка коректності роботи системи та її функціональне тестування.</w:t>
      </w:r>
    </w:p>
    <w:p w:rsidR="006E47F0" w:rsidRDefault="00A455D9" w:rsidP="00A455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(кластера великої кількості машин).</w:t>
      </w:r>
      <w:r w:rsidR="006E47F0">
        <w:rPr>
          <w:rFonts w:ascii="Times New Roman" w:hAnsi="Times New Roman" w:cs="Times New Roman"/>
          <w:sz w:val="28"/>
          <w:szCs w:val="28"/>
          <w:lang w:val="uk-UA"/>
        </w:rPr>
        <w:t xml:space="preserve"> Таке тестування повинне проводитися за наявності деталізованих вимог до сховища даних та з урахуванням інфраструктурних можливостей. Майже лінійна масштабованість платформи </w:t>
      </w:r>
      <w:r w:rsidR="006E47F0">
        <w:rPr>
          <w:rFonts w:ascii="Times New Roman" w:hAnsi="Times New Roman" w:cs="Times New Roman"/>
          <w:sz w:val="28"/>
          <w:szCs w:val="28"/>
        </w:rPr>
        <w:t>Hadoop</w:t>
      </w:r>
      <w:r w:rsidR="006E47F0">
        <w:rPr>
          <w:rFonts w:ascii="Times New Roman" w:hAnsi="Times New Roman" w:cs="Times New Roman"/>
          <w:sz w:val="28"/>
          <w:szCs w:val="28"/>
          <w:lang w:val="uk-UA"/>
        </w:rPr>
        <w:t xml:space="preserve"> вже була підтверджена в лабораторних та реальних умовах і є описана в багатьох наукових доповідях.</w:t>
      </w:r>
    </w:p>
    <w:p w:rsidR="006E47F0" w:rsidRDefault="006E47F0" w:rsidP="00A455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розділ покриває тільки функціональне тестування системи і виконує валідацію лише базового функціоналу, що є характерним для усіх сховищ даних, незалежно від предметної області. Такий функціонал включає наступні елементи:</w:t>
      </w:r>
    </w:p>
    <w:p w:rsidR="006E47F0" w:rsidRDefault="006E47F0" w:rsidP="006E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Коректне завантаження структурованих даних з СКБД в розподілену файлову систему;</w:t>
      </w:r>
    </w:p>
    <w:p w:rsidR="006E47F0" w:rsidRDefault="006E47F0" w:rsidP="006E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Коректне завантаження окремих файлів з файлових серверів в розподілену файлову систему;</w:t>
      </w:r>
    </w:p>
    <w:p w:rsidR="006E47F0" w:rsidRDefault="006E47F0" w:rsidP="006E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таблиць фактів з заданої множини вхідних даних;</w:t>
      </w:r>
    </w:p>
    <w:p w:rsidR="00A455D9" w:rsidRDefault="006E47F0" w:rsidP="006E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Побудова таблиць</w:t>
      </w:r>
      <w:r w:rsidR="00A455D9" w:rsidRPr="006E47F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вимірів різних типів з заданої множини вхідних даних;</w:t>
      </w:r>
    </w:p>
    <w:p w:rsidR="006E47F0" w:rsidRDefault="006E47F0" w:rsidP="006E47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інтерфейсу до підготованого сховища даних у вигляді, зручному для використання споживачами даних.</w:t>
      </w:r>
    </w:p>
    <w:p w:rsidR="007519F3" w:rsidRDefault="007519F3" w:rsidP="007519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розроблене рішення є фреймворком і не містить в собі ніяких вбудованих правил обробки, окрім як правил формування таблиць вимірів різних типів, то характер даних для виконання тестування не є важливим. Основною вимогою до цих даних є наявність таких полів: </w:t>
      </w:r>
    </w:p>
    <w:p w:rsidR="007519F3" w:rsidRDefault="007519F3" w:rsidP="007519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появи запису;</w:t>
      </w:r>
    </w:p>
    <w:p w:rsidR="007519F3" w:rsidRDefault="007519F3" w:rsidP="007519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Унікальний ідентифікатор запису;</w:t>
      </w:r>
    </w:p>
    <w:p w:rsidR="007519F3" w:rsidRDefault="007519F3" w:rsidP="007519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яке несе цінність в процесі опрацювання даних(значення яке використовується для побудови аналітичного звіту).</w:t>
      </w:r>
    </w:p>
    <w:p w:rsidR="007519F3" w:rsidRDefault="007519F3" w:rsidP="007519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валідації системи було згенеровано штучні дані, які відповідають всім вищевказаним вимогам. Кількість тестових даних не є великою, адже вони необхідні тільки для перевірки функціональної правильності системи.</w:t>
      </w:r>
    </w:p>
    <w:p w:rsidR="007519F3" w:rsidRDefault="00A30383" w:rsidP="007519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Набір тестових даних складається з чотирьох таблиць наповнених штучно згенерованими даними. В кожній таблиці містяться дані, що використовуватимуться для побудови окремої логічної частини вітрини даних: таблиця фактів, таблиці вимірів першого, другого та третього типів. Ідентичні дані містяться в текстових файлах на локальній файловій системі, яка виконує роль файлового сервера. Для легкості тестування дані були вибрані ідентичними. Записи збережені у форматі розділеному вертикальними лініями (</w:t>
      </w:r>
      <w:r w:rsidRPr="00A30383">
        <w:rPr>
          <w:rFonts w:ascii="Times New Roman" w:hAnsi="Times New Roman" w:cs="Times New Roman"/>
          <w:sz w:val="28"/>
          <w:szCs w:val="28"/>
          <w:lang w:val="ru-RU"/>
        </w:rPr>
        <w:t>‘|’)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Кожне поле в записі відділяється від сусіднього вертикальною лінією. Поширеним форматом є також розділяння комами, але такий спосіб не завжди підходить, адже інколи значення полів можуть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містити символи коми. Система сховища даних буде розгорнута у віртуальному середовищі </w:t>
      </w:r>
      <w:r>
        <w:rPr>
          <w:rFonts w:ascii="Times New Roman" w:hAnsi="Times New Roman" w:cs="Times New Roman"/>
          <w:sz w:val="28"/>
          <w:szCs w:val="28"/>
        </w:rPr>
        <w:t>VirtualBox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 використанням уже готового, доступного у вільному доступі, віртуального образа </w:t>
      </w:r>
      <w:r>
        <w:rPr>
          <w:rFonts w:ascii="Times New Roman" w:hAnsi="Times New Roman" w:cs="Times New Roman"/>
          <w:sz w:val="28"/>
          <w:szCs w:val="28"/>
        </w:rPr>
        <w:t>Hortonworks</w:t>
      </w:r>
      <w:r w:rsidRPr="00A30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HDP</w:t>
      </w:r>
      <w:r w:rsidRPr="00A30383">
        <w:rPr>
          <w:rFonts w:ascii="Times New Roman" w:hAnsi="Times New Roman" w:cs="Times New Roman"/>
          <w:sz w:val="28"/>
          <w:szCs w:val="28"/>
          <w:lang w:val="ru-RU"/>
        </w:rPr>
        <w:t xml:space="preserve"> 2.2 </w:t>
      </w:r>
      <w:r>
        <w:rPr>
          <w:rFonts w:ascii="Times New Roman" w:hAnsi="Times New Roman" w:cs="Times New Roman"/>
          <w:sz w:val="28"/>
          <w:szCs w:val="28"/>
        </w:rPr>
        <w:t>Sandbox</w:t>
      </w:r>
      <w:r w:rsidRPr="00A3038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 з тестовими таблицями працює на хості, засобами якого виконується віртуальне середовище. Для тестових цілей була обрана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A3038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СКБД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A30383">
        <w:rPr>
          <w:rFonts w:ascii="Times New Roman" w:hAnsi="Times New Roman" w:cs="Times New Roman"/>
          <w:sz w:val="28"/>
          <w:szCs w:val="28"/>
          <w:lang w:val="uk-UA"/>
        </w:rPr>
        <w:t>. Текстов</w:t>
      </w:r>
      <w:r>
        <w:rPr>
          <w:rFonts w:ascii="Times New Roman" w:hAnsi="Times New Roman" w:cs="Times New Roman"/>
          <w:sz w:val="28"/>
          <w:szCs w:val="28"/>
          <w:lang w:val="uk-UA"/>
        </w:rPr>
        <w:t>і файли з тестовими даних знаходяться в локальній файловій системі того ж хоста, на якому працює СКБД</w:t>
      </w:r>
      <w:r w:rsidR="000232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1F4" w:rsidRPr="00B131F4" w:rsidRDefault="00B131F4" w:rsidP="007519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Запуски виконуються шляхом надсилання послідовностей виконання (описаних в форматі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 урахуванням вимог, що ставляться засобом координації виконання </w:t>
      </w:r>
      <w:r>
        <w:rPr>
          <w:rFonts w:ascii="Times New Roman" w:hAnsi="Times New Roman" w:cs="Times New Roman"/>
          <w:sz w:val="28"/>
          <w:szCs w:val="28"/>
        </w:rPr>
        <w:t>Oozie</w:t>
      </w:r>
      <w:r w:rsidRPr="00B131F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командну стрічку на сервер-координатор. Послідовності виконання повинні знаходиться в розподіленій файловій системі</w:t>
      </w:r>
      <w:r>
        <w:rPr>
          <w:rFonts w:ascii="Times New Roman" w:hAnsi="Times New Roman" w:cs="Times New Roman"/>
          <w:sz w:val="28"/>
          <w:szCs w:val="28"/>
        </w:rPr>
        <w:t>(HDFS)</w:t>
      </w:r>
      <w:r>
        <w:rPr>
          <w:rFonts w:ascii="Times New Roman" w:hAnsi="Times New Roman" w:cs="Times New Roman"/>
          <w:sz w:val="28"/>
          <w:szCs w:val="28"/>
          <w:lang w:val="uk-UA"/>
        </w:rPr>
        <w:t>, а конфігураційний файл з параметрами виконання – на локальній файловій системі, звідки виконується запуск.</w:t>
      </w:r>
      <w:bookmarkStart w:id="0" w:name="_GoBack"/>
      <w:bookmarkEnd w:id="0"/>
    </w:p>
    <w:sectPr w:rsidR="00B131F4" w:rsidRPr="00B1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6D1"/>
    <w:multiLevelType w:val="hybridMultilevel"/>
    <w:tmpl w:val="004237E6"/>
    <w:lvl w:ilvl="0" w:tplc="8A78A40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8D"/>
    <w:rsid w:val="00023293"/>
    <w:rsid w:val="000E478D"/>
    <w:rsid w:val="003A3F03"/>
    <w:rsid w:val="006E47F0"/>
    <w:rsid w:val="007519F3"/>
    <w:rsid w:val="00A30383"/>
    <w:rsid w:val="00A455D9"/>
    <w:rsid w:val="00B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2014-11-22T19:05:00Z</dcterms:created>
  <dcterms:modified xsi:type="dcterms:W3CDTF">2014-11-22T19:52:00Z</dcterms:modified>
</cp:coreProperties>
</file>