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54AC3" w14:textId="602C3806" w:rsidR="0015795D" w:rsidRDefault="00FE6570" w:rsidP="009E0954">
      <w:pPr>
        <w:jc w:val="center"/>
      </w:pPr>
      <w:r>
        <w:t>Методичка</w:t>
      </w:r>
      <w:r w:rsidR="009E0954">
        <w:t xml:space="preserve"> по рамусу</w:t>
      </w:r>
    </w:p>
    <w:p w14:paraId="7A6AF740" w14:textId="4BCA53A3" w:rsidR="00FE6570" w:rsidRDefault="00FE6570" w:rsidP="00FE6570">
      <w:pPr>
        <w:pStyle w:val="a3"/>
        <w:numPr>
          <w:ilvl w:val="0"/>
          <w:numId w:val="1"/>
        </w:numPr>
      </w:pPr>
      <w:r>
        <w:t>Создание проекта</w:t>
      </w:r>
    </w:p>
    <w:p w14:paraId="2BF77360" w14:textId="140AACAC" w:rsidR="00FE6570" w:rsidRDefault="00FE6570" w:rsidP="00FE6570">
      <w:r>
        <w:t>После запуска нужно написать своё имя, название проекта и название модели.</w:t>
      </w:r>
    </w:p>
    <w:p w14:paraId="788EFCDA" w14:textId="070BA480" w:rsidR="00FE6570" w:rsidRDefault="00FE6570" w:rsidP="00FE6570">
      <w:pPr>
        <w:rPr>
          <w:lang w:val="en-US"/>
        </w:rPr>
      </w:pPr>
      <w:r>
        <w:rPr>
          <w:noProof/>
        </w:rPr>
        <w:drawing>
          <wp:inline distT="0" distB="0" distL="0" distR="0" wp14:anchorId="2425F75B" wp14:editId="5F8F2DA1">
            <wp:extent cx="5819775" cy="3686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6F4E" w14:textId="30599D86" w:rsidR="00FE6570" w:rsidRPr="00FE6570" w:rsidRDefault="00FE6570" w:rsidP="009E0954">
      <w:pPr>
        <w:ind w:firstLine="360"/>
      </w:pPr>
      <w:r>
        <w:t>И далее нажать «Окончить»</w:t>
      </w:r>
    </w:p>
    <w:p w14:paraId="48779370" w14:textId="6DC954BB" w:rsidR="00FE6570" w:rsidRDefault="00FE6570" w:rsidP="00FE6570">
      <w:pPr>
        <w:pStyle w:val="a3"/>
        <w:numPr>
          <w:ilvl w:val="0"/>
          <w:numId w:val="1"/>
        </w:numPr>
      </w:pPr>
      <w:r>
        <w:t>Добавление блоков</w:t>
      </w:r>
    </w:p>
    <w:p w14:paraId="5FC47634" w14:textId="0B1323C5" w:rsidR="00FE6570" w:rsidRDefault="00FE6570" w:rsidP="009E0954">
      <w:pPr>
        <w:ind w:firstLine="708"/>
      </w:pPr>
      <w:r>
        <w:t>Чтобы добавить блок на рабочую область необходимо выбрать инструмент «Режим добавления блоков» и нажать на рабочую область.</w:t>
      </w:r>
    </w:p>
    <w:p w14:paraId="784FE912" w14:textId="4EB9DF73" w:rsidR="00FE6570" w:rsidRDefault="00FE6570" w:rsidP="00FE6570">
      <w:r>
        <w:rPr>
          <w:noProof/>
        </w:rPr>
        <w:lastRenderedPageBreak/>
        <w:drawing>
          <wp:inline distT="0" distB="0" distL="0" distR="0" wp14:anchorId="5484C0B9" wp14:editId="5B686364">
            <wp:extent cx="5549900" cy="28642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1539" cy="286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1CBD" w14:textId="4C361204" w:rsidR="00FE6570" w:rsidRDefault="00FE6570" w:rsidP="00FE6570">
      <w:pPr>
        <w:ind w:firstLine="708"/>
      </w:pPr>
      <w:r>
        <w:t>Затем нужно дать название главному функциональному блоку и провести все необходимые стрелки.</w:t>
      </w:r>
    </w:p>
    <w:p w14:paraId="7A622F4A" w14:textId="14CF8015" w:rsidR="00FE6570" w:rsidRDefault="00FE6570" w:rsidP="00EF2F38">
      <w:pPr>
        <w:pStyle w:val="a3"/>
        <w:numPr>
          <w:ilvl w:val="0"/>
          <w:numId w:val="2"/>
        </w:numPr>
      </w:pPr>
      <w:r>
        <w:t>Сверху: Контроль</w:t>
      </w:r>
    </w:p>
    <w:p w14:paraId="77716145" w14:textId="1BFB6C71" w:rsidR="00FE6570" w:rsidRDefault="00FE6570" w:rsidP="00EF2F38">
      <w:pPr>
        <w:pStyle w:val="a3"/>
        <w:numPr>
          <w:ilvl w:val="0"/>
          <w:numId w:val="2"/>
        </w:numPr>
      </w:pPr>
      <w:r>
        <w:t>Снизу: Механизмы</w:t>
      </w:r>
    </w:p>
    <w:p w14:paraId="177BEC9E" w14:textId="650F091C" w:rsidR="00FE6570" w:rsidRDefault="00FE6570" w:rsidP="00EF2F38">
      <w:pPr>
        <w:pStyle w:val="a3"/>
        <w:numPr>
          <w:ilvl w:val="0"/>
          <w:numId w:val="2"/>
        </w:numPr>
      </w:pPr>
      <w:r>
        <w:t>Слева: Входная информация</w:t>
      </w:r>
    </w:p>
    <w:p w14:paraId="0CDD6F83" w14:textId="2E45935C" w:rsidR="00FE6570" w:rsidRDefault="00FE6570" w:rsidP="00EF2F38">
      <w:pPr>
        <w:pStyle w:val="a3"/>
        <w:numPr>
          <w:ilvl w:val="0"/>
          <w:numId w:val="2"/>
        </w:numPr>
      </w:pPr>
      <w:r>
        <w:t>Справа: Выходная</w:t>
      </w:r>
    </w:p>
    <w:p w14:paraId="3E32F668" w14:textId="2E23110A" w:rsidR="00EF2F38" w:rsidRDefault="00EF2F38" w:rsidP="00EF2F38">
      <w:pPr>
        <w:ind w:firstLine="708"/>
      </w:pPr>
      <w:r>
        <w:t>Все стрелки должны отображать имя существительное.</w:t>
      </w:r>
    </w:p>
    <w:p w14:paraId="4FA213CC" w14:textId="1ED92A5B" w:rsidR="00FE6570" w:rsidRDefault="00803DA2" w:rsidP="00FE6570">
      <w:r>
        <w:rPr>
          <w:noProof/>
        </w:rPr>
        <w:lastRenderedPageBreak/>
        <w:drawing>
          <wp:inline distT="0" distB="0" distL="0" distR="0" wp14:anchorId="3C383C14" wp14:editId="3FFE6E45">
            <wp:extent cx="5940425" cy="3724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AAC1" w14:textId="448EE2FC" w:rsidR="00803DA2" w:rsidRDefault="00803DA2" w:rsidP="00803DA2">
      <w:pPr>
        <w:pStyle w:val="a3"/>
        <w:numPr>
          <w:ilvl w:val="0"/>
          <w:numId w:val="1"/>
        </w:numPr>
      </w:pPr>
      <w:r>
        <w:t>Разбиение на подпроцессы. (декомпозиция)</w:t>
      </w:r>
    </w:p>
    <w:p w14:paraId="5BF4A161" w14:textId="080F9AA4" w:rsidR="00803DA2" w:rsidRDefault="00803DA2" w:rsidP="009E0954">
      <w:pPr>
        <w:ind w:firstLine="360"/>
      </w:pPr>
      <w:r>
        <w:t>Чтобы продекомпозитировать контекстную диаграмму нужно в инструментах нажать</w:t>
      </w:r>
      <w:r w:rsidR="009E0954">
        <w:t xml:space="preserve"> на «Перейти к дочерним диаграммам».</w:t>
      </w:r>
    </w:p>
    <w:p w14:paraId="59AC2D37" w14:textId="6AEC2961" w:rsidR="009E0954" w:rsidRDefault="009E0954" w:rsidP="009E0954">
      <w:r>
        <w:rPr>
          <w:noProof/>
        </w:rPr>
        <w:drawing>
          <wp:inline distT="0" distB="0" distL="0" distR="0" wp14:anchorId="46B041FE" wp14:editId="58B32054">
            <wp:extent cx="5940425" cy="36175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598A" w14:textId="0E2C2904" w:rsidR="009E0954" w:rsidRDefault="009E0954" w:rsidP="009E0954">
      <w:r>
        <w:tab/>
        <w:t>Также следует выбрать количество процессов.</w:t>
      </w:r>
    </w:p>
    <w:p w14:paraId="4F2E4782" w14:textId="637F5562" w:rsidR="009E0954" w:rsidRDefault="009E0954" w:rsidP="009E0954">
      <w:pPr>
        <w:pStyle w:val="a3"/>
        <w:numPr>
          <w:ilvl w:val="0"/>
          <w:numId w:val="1"/>
        </w:numPr>
      </w:pPr>
      <w:r>
        <w:lastRenderedPageBreak/>
        <w:t>Процессы и связи</w:t>
      </w:r>
    </w:p>
    <w:p w14:paraId="26FB6F3D" w14:textId="148D83A1" w:rsidR="009E0954" w:rsidRDefault="009E0954" w:rsidP="009E0954">
      <w:pPr>
        <w:ind w:firstLine="360"/>
      </w:pPr>
      <w:r>
        <w:t>Процессы должны иметь название в виде отглагольного прилагательного</w:t>
      </w:r>
      <w:r w:rsidR="000F45F9">
        <w:t xml:space="preserve"> или</w:t>
      </w:r>
      <w:r>
        <w:t xml:space="preserve"> должны описывать какие-либо действия или процессы.</w:t>
      </w:r>
    </w:p>
    <w:p w14:paraId="654FEE04" w14:textId="418BE979" w:rsidR="009E0954" w:rsidRDefault="009E0954" w:rsidP="009E0954">
      <w:pPr>
        <w:ind w:firstLine="360"/>
      </w:pPr>
      <w:r>
        <w:t>Декомпозиция – это разбиение сложных процессов на более простые, поэтому чем ниже спускаемся, тем проще будут процессы.</w:t>
      </w:r>
    </w:p>
    <w:p w14:paraId="78273B0D" w14:textId="4DC21A9A" w:rsidR="009E0954" w:rsidRDefault="009E0954" w:rsidP="009E0954">
      <w:r>
        <w:rPr>
          <w:noProof/>
        </w:rPr>
        <w:drawing>
          <wp:inline distT="0" distB="0" distL="0" distR="0" wp14:anchorId="3567604C" wp14:editId="6F3E8D5D">
            <wp:extent cx="5940425" cy="41198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5C7D" w14:textId="12C3801C" w:rsidR="009E0954" w:rsidRDefault="009E0954" w:rsidP="009E0954">
      <w:r>
        <w:tab/>
        <w:t>Первое что нужно сделать это распределить стрелки по процессам, у всех процессов должны быть 4 стрелки: сверху, снизу, слева и справа.</w:t>
      </w:r>
    </w:p>
    <w:p w14:paraId="4276275B" w14:textId="693CBA09" w:rsidR="009E0954" w:rsidRDefault="00EF2F38" w:rsidP="00EF2F38">
      <w:r>
        <w:rPr>
          <w:noProof/>
        </w:rPr>
        <w:lastRenderedPageBreak/>
        <w:drawing>
          <wp:inline distT="0" distB="0" distL="0" distR="0" wp14:anchorId="4F9B32F2" wp14:editId="2EA41EC2">
            <wp:extent cx="5940425" cy="4114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E8FF" w14:textId="77147314" w:rsidR="00EF2F38" w:rsidRDefault="00EF2F38" w:rsidP="00EF2F38">
      <w:pPr>
        <w:ind w:firstLine="708"/>
      </w:pPr>
      <w:r>
        <w:t>Далее нужно правильно и логично назвать процессы.</w:t>
      </w:r>
    </w:p>
    <w:p w14:paraId="668FC258" w14:textId="0BBD3DB3" w:rsidR="00EF2F38" w:rsidRDefault="00EF2F38" w:rsidP="00EF2F38">
      <w:r>
        <w:rPr>
          <w:noProof/>
        </w:rPr>
        <w:drawing>
          <wp:inline distT="0" distB="0" distL="0" distR="0" wp14:anchorId="1A377AB8" wp14:editId="11C69E8D">
            <wp:extent cx="5940425" cy="41878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B186" w14:textId="7EFDDF0A" w:rsidR="00EF2F38" w:rsidRDefault="00EF2F38" w:rsidP="00EF2F38">
      <w:pPr>
        <w:ind w:firstLine="708"/>
      </w:pPr>
      <w:r>
        <w:lastRenderedPageBreak/>
        <w:t>Последнее что следует сделать это дать названия стрелкам между процессами.</w:t>
      </w:r>
    </w:p>
    <w:p w14:paraId="6C627D10" w14:textId="12FDF5A2" w:rsidR="00EF2F38" w:rsidRDefault="00EF2F38" w:rsidP="00EF2F38">
      <w:r>
        <w:rPr>
          <w:noProof/>
        </w:rPr>
        <w:drawing>
          <wp:inline distT="0" distB="0" distL="0" distR="0" wp14:anchorId="11EEDE46" wp14:editId="5FF69D50">
            <wp:extent cx="5940425" cy="40201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0D16" w14:textId="2A29DE40" w:rsidR="00EF2F38" w:rsidRDefault="00EF2F38" w:rsidP="00EF2F38">
      <w:pPr>
        <w:pStyle w:val="a3"/>
        <w:numPr>
          <w:ilvl w:val="0"/>
          <w:numId w:val="1"/>
        </w:numPr>
      </w:pPr>
      <w:r>
        <w:t>Декомпозиция третьего уровня</w:t>
      </w:r>
    </w:p>
    <w:p w14:paraId="23401658" w14:textId="04794670" w:rsidR="007A0814" w:rsidRDefault="007A0814" w:rsidP="007A0814">
      <w:pPr>
        <w:ind w:firstLine="708"/>
      </w:pPr>
      <w:r>
        <w:t>Необходимо продекомпозитировать все блоки. Для этого нужно выбрать нужный юлок и снова нажать на «</w:t>
      </w:r>
      <w:r>
        <w:t>Перейти к дочерним диаграммам</w:t>
      </w:r>
      <w:r>
        <w:t>»</w:t>
      </w:r>
    </w:p>
    <w:p w14:paraId="3B8FD748" w14:textId="1C7801D6" w:rsidR="007A0814" w:rsidRDefault="007A0814" w:rsidP="007A0814">
      <w:r>
        <w:rPr>
          <w:noProof/>
        </w:rPr>
        <w:lastRenderedPageBreak/>
        <w:drawing>
          <wp:inline distT="0" distB="0" distL="0" distR="0" wp14:anchorId="6B964540" wp14:editId="5CDCC4D5">
            <wp:extent cx="5847907" cy="3996329"/>
            <wp:effectExtent l="0" t="0" r="63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471" cy="401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3C25" w14:textId="7759A319" w:rsidR="007A0814" w:rsidRDefault="007A0814" w:rsidP="007A0814">
      <w:r>
        <w:tab/>
        <w:t>На любом уровне диаграммы должно быть больше 3 процессов.</w:t>
      </w:r>
    </w:p>
    <w:p w14:paraId="44D2E4AD" w14:textId="16373C87" w:rsidR="007A0814" w:rsidRDefault="007A0814" w:rsidP="007A0814">
      <w:r>
        <w:rPr>
          <w:noProof/>
        </w:rPr>
        <w:drawing>
          <wp:inline distT="0" distB="0" distL="0" distR="0" wp14:anchorId="3A05EFA2" wp14:editId="5459DB19">
            <wp:extent cx="5940425" cy="39350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D6D7" w14:textId="17A24584" w:rsidR="007A0814" w:rsidRDefault="007A0814" w:rsidP="007A0814">
      <w:r>
        <w:lastRenderedPageBreak/>
        <w:tab/>
        <w:t>Диаграмма должна быть читабельной и отражать главную суть вашей предметной области.</w:t>
      </w:r>
    </w:p>
    <w:p w14:paraId="47518FA7" w14:textId="2D073F65" w:rsidR="007A0814" w:rsidRDefault="007A0814" w:rsidP="007A0814">
      <w:r>
        <w:tab/>
        <w:t>Данная диаграмма описывает предприятия до процесса автоматизации.</w:t>
      </w:r>
    </w:p>
    <w:p w14:paraId="0A17D1AC" w14:textId="01457870" w:rsidR="007A0814" w:rsidRDefault="007A0814" w:rsidP="007A0814">
      <w:pPr>
        <w:pStyle w:val="a3"/>
        <w:numPr>
          <w:ilvl w:val="0"/>
          <w:numId w:val="1"/>
        </w:numPr>
      </w:pPr>
      <w:r>
        <w:t>Контекстная диаграмма после автоматизации.</w:t>
      </w:r>
    </w:p>
    <w:p w14:paraId="612A197B" w14:textId="4A7FDE14" w:rsidR="007A0814" w:rsidRDefault="007A0814" w:rsidP="007A0814">
      <w:pPr>
        <w:ind w:firstLine="708"/>
      </w:pPr>
      <w:r>
        <w:t>Чтобы добавить новую диаграмму в проект необходимо в меню выбрать «Создать новую модель»</w:t>
      </w:r>
    </w:p>
    <w:p w14:paraId="2677901E" w14:textId="41AC0779" w:rsidR="007A0814" w:rsidRDefault="007A0814" w:rsidP="007A0814">
      <w:pPr>
        <w:jc w:val="center"/>
      </w:pPr>
      <w:r>
        <w:rPr>
          <w:noProof/>
        </w:rPr>
        <w:drawing>
          <wp:inline distT="0" distB="0" distL="0" distR="0" wp14:anchorId="068B0CFC" wp14:editId="1F7DD1D3">
            <wp:extent cx="2933700" cy="34385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8AB0" w14:textId="5043E620" w:rsidR="007A0814" w:rsidRDefault="007A0814" w:rsidP="007A0814">
      <w:r>
        <w:tab/>
        <w:t>В моём случае ИС заменяет администратора</w:t>
      </w:r>
      <w:r w:rsidR="001046A5">
        <w:t xml:space="preserve"> и меняется процесс записи клиента и оценка результата. Чтобы посмотреть на диаграмму нужно её развернуть.</w:t>
      </w:r>
    </w:p>
    <w:p w14:paraId="5D8FCAE9" w14:textId="4F094F11" w:rsidR="001046A5" w:rsidRDefault="001046A5" w:rsidP="001046A5">
      <w:pPr>
        <w:jc w:val="center"/>
      </w:pPr>
      <w:r>
        <w:rPr>
          <w:noProof/>
        </w:rPr>
        <w:lastRenderedPageBreak/>
        <w:drawing>
          <wp:inline distT="0" distB="0" distL="0" distR="0" wp14:anchorId="773176AF" wp14:editId="3AC5E99D">
            <wp:extent cx="2075799" cy="2954741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9743" cy="296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174B" w14:textId="54497DF5" w:rsidR="001046A5" w:rsidRDefault="00473448" w:rsidP="001046A5">
      <w:r>
        <w:t>Новые стрелки или процессы, которые появились после автоматизации необходимо перекрасить в другой цвет, это можно сделать в настройках элемента нажав на него 2 раза и выбрав вкладку «</w:t>
      </w:r>
      <w:r>
        <w:rPr>
          <w:lang w:val="en-US"/>
        </w:rPr>
        <w:t>Color</w:t>
      </w:r>
      <w:r>
        <w:t>»</w:t>
      </w:r>
    </w:p>
    <w:p w14:paraId="294CEA41" w14:textId="4575C3DB" w:rsidR="00473448" w:rsidRDefault="00473448" w:rsidP="001046A5">
      <w:r>
        <w:rPr>
          <w:noProof/>
        </w:rPr>
        <w:drawing>
          <wp:inline distT="0" distB="0" distL="0" distR="0" wp14:anchorId="19F65D3F" wp14:editId="0700D19A">
            <wp:extent cx="5940425" cy="42386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8A44" w14:textId="6EC7DC46" w:rsidR="00473448" w:rsidRDefault="000F45F9" w:rsidP="000F45F9">
      <w:pPr>
        <w:ind w:firstLine="708"/>
      </w:pPr>
      <w:r>
        <w:t>Ниже представлена декомпозиция 2 уровня.</w:t>
      </w:r>
    </w:p>
    <w:p w14:paraId="045A6CB5" w14:textId="71720CCB" w:rsidR="000F45F9" w:rsidRDefault="000F45F9" w:rsidP="000F45F9">
      <w:r>
        <w:rPr>
          <w:noProof/>
        </w:rPr>
        <w:lastRenderedPageBreak/>
        <w:drawing>
          <wp:inline distT="0" distB="0" distL="0" distR="0" wp14:anchorId="3F61C9BF" wp14:editId="266C4597">
            <wp:extent cx="5940425" cy="41871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CE9D" w14:textId="64062B5A" w:rsidR="000F45F9" w:rsidRDefault="000F45F9" w:rsidP="000F45F9">
      <w:r>
        <w:t>Декомпозиция 3 уровня.</w:t>
      </w:r>
    </w:p>
    <w:p w14:paraId="3A72596E" w14:textId="198B7EB2" w:rsidR="000F45F9" w:rsidRDefault="000F45F9" w:rsidP="000F45F9">
      <w:r>
        <w:rPr>
          <w:noProof/>
        </w:rPr>
        <w:drawing>
          <wp:inline distT="0" distB="0" distL="0" distR="0" wp14:anchorId="74BEAAD4" wp14:editId="21AD89C8">
            <wp:extent cx="5940425" cy="42976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3F9E" w14:textId="1CE1F4C3" w:rsidR="000F45F9" w:rsidRDefault="000F45F9" w:rsidP="000F45F9">
      <w:pPr>
        <w:ind w:firstLine="708"/>
      </w:pPr>
      <w:r>
        <w:lastRenderedPageBreak/>
        <w:t>В самом конце необходимо описать, отличается ИС до автоматизации и после.</w:t>
      </w:r>
    </w:p>
    <w:p w14:paraId="2377ADB1" w14:textId="77777777" w:rsidR="000F45F9" w:rsidRPr="00FE6570" w:rsidRDefault="000F45F9" w:rsidP="000F45F9"/>
    <w:sectPr w:rsidR="000F45F9" w:rsidRPr="00FE6570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F47D7" w14:textId="77777777" w:rsidR="00500BE6" w:rsidRDefault="00500BE6" w:rsidP="009E0954">
      <w:pPr>
        <w:spacing w:after="0" w:line="240" w:lineRule="auto"/>
      </w:pPr>
      <w:r>
        <w:separator/>
      </w:r>
    </w:p>
  </w:endnote>
  <w:endnote w:type="continuationSeparator" w:id="0">
    <w:p w14:paraId="5C0D1129" w14:textId="77777777" w:rsidR="00500BE6" w:rsidRDefault="00500BE6" w:rsidP="009E0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5088588"/>
      <w:docPartObj>
        <w:docPartGallery w:val="Page Numbers (Bottom of Page)"/>
        <w:docPartUnique/>
      </w:docPartObj>
    </w:sdtPr>
    <w:sdtContent>
      <w:p w14:paraId="1BB064B6" w14:textId="7FABBB71" w:rsidR="009E0954" w:rsidRDefault="009E095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9E6A75" w14:textId="77777777" w:rsidR="009E0954" w:rsidRDefault="009E095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8195E" w14:textId="77777777" w:rsidR="00500BE6" w:rsidRDefault="00500BE6" w:rsidP="009E0954">
      <w:pPr>
        <w:spacing w:after="0" w:line="240" w:lineRule="auto"/>
      </w:pPr>
      <w:r>
        <w:separator/>
      </w:r>
    </w:p>
  </w:footnote>
  <w:footnote w:type="continuationSeparator" w:id="0">
    <w:p w14:paraId="0EFDE6FE" w14:textId="77777777" w:rsidR="00500BE6" w:rsidRDefault="00500BE6" w:rsidP="009E0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34737"/>
    <w:multiLevelType w:val="hybridMultilevel"/>
    <w:tmpl w:val="2D7EA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46378"/>
    <w:multiLevelType w:val="hybridMultilevel"/>
    <w:tmpl w:val="7570C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70"/>
    <w:rsid w:val="000F45F9"/>
    <w:rsid w:val="001046A5"/>
    <w:rsid w:val="0015795D"/>
    <w:rsid w:val="00473448"/>
    <w:rsid w:val="00500BE6"/>
    <w:rsid w:val="007A0814"/>
    <w:rsid w:val="00803DA2"/>
    <w:rsid w:val="009E0954"/>
    <w:rsid w:val="00BA61F0"/>
    <w:rsid w:val="00EF2F38"/>
    <w:rsid w:val="00FE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D751D"/>
  <w15:chartTrackingRefBased/>
  <w15:docId w15:val="{B246BA8F-96E4-4906-9F22-98C5DCFB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A61F0"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657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E0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E0954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9E0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E095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akwestre@gmail.com</dc:creator>
  <cp:keywords/>
  <dc:description/>
  <cp:lastModifiedBy>akwestre@gmail.com</cp:lastModifiedBy>
  <cp:revision>2</cp:revision>
  <dcterms:created xsi:type="dcterms:W3CDTF">2024-02-29T17:37:00Z</dcterms:created>
  <dcterms:modified xsi:type="dcterms:W3CDTF">2024-02-29T19:11:00Z</dcterms:modified>
</cp:coreProperties>
</file>