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11E4" w14:textId="39F81B3A" w:rsidR="0042775F" w:rsidRDefault="009371A3" w:rsidP="00937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甚麼因子會影響車隊</w:t>
      </w:r>
      <w:r>
        <w:rPr>
          <w:rFonts w:hint="eastAsia"/>
        </w:rPr>
        <w:t>出車量、營業額</w:t>
      </w:r>
      <w:r>
        <w:rPr>
          <w:rFonts w:hint="eastAsia"/>
        </w:rPr>
        <w:t>?</w:t>
      </w:r>
    </w:p>
    <w:p w14:paraId="4B96D09E" w14:textId="6BCF09CB" w:rsidR="009371A3" w:rsidRDefault="009371A3" w:rsidP="00937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車隊的紀錄</w:t>
      </w:r>
      <w:r>
        <w:rPr>
          <w:rFonts w:hint="eastAsia"/>
        </w:rPr>
        <w:t>(</w:t>
      </w:r>
      <w:r>
        <w:t>GPS</w:t>
      </w:r>
      <w:r>
        <w:rPr>
          <w:rFonts w:hint="eastAsia"/>
        </w:rPr>
        <w:t>路線、里程、收取車錢</w:t>
      </w:r>
      <w:r>
        <w:rPr>
          <w:rFonts w:hint="eastAsia"/>
        </w:rPr>
        <w:t>)</w:t>
      </w:r>
      <w:r>
        <w:rPr>
          <w:rFonts w:hint="eastAsia"/>
        </w:rPr>
        <w:t>、天氣、塞車狀況</w:t>
      </w:r>
    </w:p>
    <w:p w14:paraId="438BD5B5" w14:textId="72232E50" w:rsidR="009371A3" w:rsidRDefault="009371A3" w:rsidP="00937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結構化資料，以數據為主</w:t>
      </w:r>
    </w:p>
    <w:p w14:paraId="3A2C02EC" w14:textId="16A606CB" w:rsidR="009371A3" w:rsidRDefault="009371A3" w:rsidP="00937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車隊的紀錄、天氣、塞車狀況</w:t>
      </w:r>
      <w:r>
        <w:rPr>
          <w:rFonts w:hint="eastAsia"/>
        </w:rPr>
        <w:t>等資料合併後，探討那些因子與</w:t>
      </w:r>
      <w:r>
        <w:rPr>
          <w:rFonts w:hint="eastAsia"/>
        </w:rPr>
        <w:t>出車量、營業額</w:t>
      </w:r>
      <w:r>
        <w:rPr>
          <w:rFonts w:hint="eastAsia"/>
        </w:rPr>
        <w:t>有關，可能使用分類樹、關聯分析或回歸方法</w:t>
      </w:r>
      <w:bookmarkStart w:id="0" w:name="_GoBack"/>
      <w:bookmarkEnd w:id="0"/>
      <w:r>
        <w:rPr>
          <w:rFonts w:hint="eastAsia"/>
        </w:rPr>
        <w:t>。</w:t>
      </w:r>
    </w:p>
    <w:p w14:paraId="4AB4ADF2" w14:textId="25945C80" w:rsidR="009371A3" w:rsidRDefault="009371A3" w:rsidP="009371A3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14:paraId="2E512F2F" w14:textId="77777777" w:rsidR="009371A3" w:rsidRDefault="009371A3" w:rsidP="009371A3">
      <w:pPr>
        <w:rPr>
          <w:rFonts w:hint="eastAsia"/>
        </w:rPr>
      </w:pPr>
    </w:p>
    <w:sectPr w:rsidR="009371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83781"/>
    <w:multiLevelType w:val="hybridMultilevel"/>
    <w:tmpl w:val="B64E841A"/>
    <w:lvl w:ilvl="0" w:tplc="F4F61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7C"/>
    <w:rsid w:val="0070207C"/>
    <w:rsid w:val="008143D6"/>
    <w:rsid w:val="009371A3"/>
    <w:rsid w:val="00946F76"/>
    <w:rsid w:val="00B53C08"/>
    <w:rsid w:val="00E3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7389"/>
  <w15:chartTrackingRefBased/>
  <w15:docId w15:val="{7950734A-E5E0-489A-871E-D92A9A27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1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Magi</dc:creator>
  <cp:keywords/>
  <dc:description/>
  <cp:lastModifiedBy>Chen Magi</cp:lastModifiedBy>
  <cp:revision>2</cp:revision>
  <dcterms:created xsi:type="dcterms:W3CDTF">2018-12-15T15:05:00Z</dcterms:created>
  <dcterms:modified xsi:type="dcterms:W3CDTF">2018-12-15T15:10:00Z</dcterms:modified>
</cp:coreProperties>
</file>