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B8623" w14:textId="19A370FB" w:rsidR="00A40DD6" w:rsidRDefault="00A40DD6">
      <w:r>
        <w:rPr>
          <w:rFonts w:hint="eastAsia"/>
        </w:rPr>
        <w:t>多个股指一个研究，美国股指，</w:t>
      </w:r>
    </w:p>
    <w:p w14:paraId="40050038" w14:textId="0796B89E" w:rsidR="00027FF7" w:rsidRDefault="00027FF7">
      <w:r>
        <w:rPr>
          <w:rFonts w:hint="eastAsia"/>
        </w:rPr>
        <w:t>多个测试</w:t>
      </w:r>
    </w:p>
    <w:p w14:paraId="0BE13A49" w14:textId="2A63EF15" w:rsidR="00027FF7" w:rsidRDefault="00027FF7">
      <w:r>
        <w:rPr>
          <w:rFonts w:hint="eastAsia"/>
        </w:rPr>
        <w:t>拟合最好</w:t>
      </w:r>
    </w:p>
    <w:p w14:paraId="630FC14F" w14:textId="77777777" w:rsidR="00027FF7" w:rsidRDefault="00027FF7">
      <w:pPr>
        <w:rPr>
          <w:rFonts w:hint="eastAsia"/>
        </w:rPr>
      </w:pPr>
    </w:p>
    <w:p w14:paraId="612A1FFA" w14:textId="77777777" w:rsidR="00A40DD6" w:rsidRDefault="00A40DD6"/>
    <w:p w14:paraId="398FDC0E" w14:textId="77777777" w:rsidR="00A40DD6" w:rsidRDefault="00A40DD6">
      <w:pPr>
        <w:rPr>
          <w:rFonts w:hint="eastAsia"/>
        </w:rPr>
      </w:pPr>
    </w:p>
    <w:p w14:paraId="30C2149A" w14:textId="77777777" w:rsidR="00A40DD6" w:rsidRDefault="00A40DD6">
      <w:pPr>
        <w:rPr>
          <w:rFonts w:hint="eastAsia"/>
        </w:rPr>
      </w:pPr>
    </w:p>
    <w:p w14:paraId="745F56B2" w14:textId="16CF62A8" w:rsidR="00A40DD6" w:rsidRDefault="00A40DD6">
      <w:r>
        <w:rPr>
          <w:rFonts w:hint="eastAsia"/>
        </w:rPr>
        <w:t>主体，</w:t>
      </w:r>
    </w:p>
    <w:p w14:paraId="4752974C" w14:textId="516C078A" w:rsidR="00A40DD6" w:rsidRDefault="00A40DD6" w:rsidP="00A40D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对数</w:t>
      </w:r>
    </w:p>
    <w:p w14:paraId="13843182" w14:textId="67347ADC" w:rsidR="00A40DD6" w:rsidRDefault="00A40DD6" w:rsidP="00A40DD6">
      <w:r>
        <w:rPr>
          <w:rFonts w:hint="eastAsia"/>
        </w:rPr>
        <w:t>2．</w:t>
      </w:r>
    </w:p>
    <w:p w14:paraId="1902E900" w14:textId="338D8413" w:rsidR="00A40DD6" w:rsidRDefault="00A40DD6" w:rsidP="00A40DD6">
      <w:r>
        <w:tab/>
        <w:t>S</w:t>
      </w:r>
      <w:r>
        <w:rPr>
          <w:rFonts w:hint="eastAsia"/>
        </w:rPr>
        <w:t>tock</w:t>
      </w:r>
      <w:r>
        <w:t xml:space="preserve"> </w:t>
      </w:r>
      <w:r>
        <w:rPr>
          <w:rFonts w:hint="eastAsia"/>
        </w:rPr>
        <w:t>index</w:t>
      </w:r>
      <w:r>
        <w:t xml:space="preserve"> 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na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dji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spx</w:t>
      </w:r>
      <w:proofErr w:type="spellEnd"/>
    </w:p>
    <w:p w14:paraId="33807A96" w14:textId="28C999F7" w:rsidR="00A40DD6" w:rsidRDefault="00A40DD6" w:rsidP="00A40DD6">
      <w:r>
        <w:tab/>
      </w:r>
      <w:proofErr w:type="gramStart"/>
      <w:r w:rsidR="00027FF7">
        <w:t>A</w:t>
      </w:r>
      <w:r w:rsidR="00027FF7">
        <w:rPr>
          <w:rFonts w:hint="eastAsia"/>
        </w:rPr>
        <w:t>rima(</w:t>
      </w:r>
      <w:proofErr w:type="gramEnd"/>
      <w:r w:rsidR="00027FF7">
        <w:t>1,1,1)</w:t>
      </w:r>
    </w:p>
    <w:p w14:paraId="5DC11C79" w14:textId="77777777" w:rsidR="00926FBA" w:rsidRDefault="00926FBA" w:rsidP="00A40DD6"/>
    <w:p w14:paraId="425239FD" w14:textId="67ABB91F" w:rsidR="00027FF7" w:rsidRDefault="00027FF7" w:rsidP="00027FF7">
      <w:r>
        <w:tab/>
        <w:t>ETS</w:t>
      </w:r>
    </w:p>
    <w:p w14:paraId="172616FA" w14:textId="2B4C2E38" w:rsidR="00027FF7" w:rsidRDefault="00027FF7" w:rsidP="00A40DD6">
      <w:r>
        <w:tab/>
      </w:r>
    </w:p>
    <w:p w14:paraId="235AF35E" w14:textId="584A0081" w:rsidR="00926FBA" w:rsidRDefault="00926FBA" w:rsidP="00A40DD6">
      <w:r>
        <w:rPr>
          <w:rFonts w:hint="eastAsia"/>
        </w:rPr>
        <w:t>N</w:t>
      </w:r>
      <w:r>
        <w:t>A: W</w:t>
      </w:r>
    </w:p>
    <w:p w14:paraId="53313F66" w14:textId="352E0EEE" w:rsidR="00926FBA" w:rsidRDefault="00926FBA" w:rsidP="00A40DD6">
      <w:r>
        <w:tab/>
        <w:t>A:1</w:t>
      </w:r>
    </w:p>
    <w:p w14:paraId="1057DAFE" w14:textId="1AB92654" w:rsidR="00926FBA" w:rsidRDefault="00926FBA" w:rsidP="00A40DD6">
      <w:pPr>
        <w:rPr>
          <w:rFonts w:hint="eastAsia"/>
        </w:rPr>
      </w:pPr>
      <w:r>
        <w:tab/>
        <w:t>E:2</w:t>
      </w:r>
    </w:p>
    <w:p w14:paraId="39E80508" w14:textId="768B47AF" w:rsidR="00926FBA" w:rsidRDefault="00926FBA" w:rsidP="00A40DD6">
      <w:r>
        <w:rPr>
          <w:rFonts w:hint="eastAsia"/>
        </w:rPr>
        <w:t>D</w:t>
      </w:r>
      <w:r>
        <w:t>JI: CC</w:t>
      </w:r>
    </w:p>
    <w:p w14:paraId="7B068EC0" w14:textId="6120210B" w:rsidR="00926FBA" w:rsidRDefault="00926FBA" w:rsidP="00A40DD6">
      <w:r>
        <w:tab/>
        <w:t>A:1</w:t>
      </w:r>
    </w:p>
    <w:p w14:paraId="37377AF9" w14:textId="39D64642" w:rsidR="00926FBA" w:rsidRDefault="00926FBA" w:rsidP="00A40DD6">
      <w:pPr>
        <w:rPr>
          <w:rFonts w:hint="eastAsia"/>
        </w:rPr>
      </w:pPr>
      <w:r>
        <w:tab/>
        <w:t>E:2</w:t>
      </w:r>
    </w:p>
    <w:p w14:paraId="793E0532" w14:textId="40116638" w:rsidR="00926FBA" w:rsidRDefault="00926FBA" w:rsidP="00A40DD6">
      <w:r>
        <w:rPr>
          <w:rFonts w:hint="eastAsia"/>
        </w:rPr>
        <w:t>S</w:t>
      </w:r>
      <w:r>
        <w:t>PX: R</w:t>
      </w:r>
    </w:p>
    <w:p w14:paraId="267B0286" w14:textId="307768B1" w:rsidR="00926FBA" w:rsidRDefault="00926FBA" w:rsidP="00A40DD6">
      <w:r>
        <w:tab/>
        <w:t>A;1</w:t>
      </w:r>
    </w:p>
    <w:p w14:paraId="34C33058" w14:textId="25CF94F7" w:rsidR="00926FBA" w:rsidRDefault="00926FBA" w:rsidP="00A40DD6">
      <w:pPr>
        <w:rPr>
          <w:rFonts w:hint="eastAsia"/>
        </w:rPr>
      </w:pPr>
      <w:r>
        <w:tab/>
        <w:t>E:2</w:t>
      </w:r>
    </w:p>
    <w:sectPr w:rsidR="00926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25386"/>
    <w:multiLevelType w:val="hybridMultilevel"/>
    <w:tmpl w:val="1D6280FA"/>
    <w:lvl w:ilvl="0" w:tplc="BC408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45868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935"/>
    <w:rsid w:val="00027FF7"/>
    <w:rsid w:val="000D324D"/>
    <w:rsid w:val="00403E92"/>
    <w:rsid w:val="005A7935"/>
    <w:rsid w:val="00926FBA"/>
    <w:rsid w:val="00A40DD6"/>
    <w:rsid w:val="00C5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E8970"/>
  <w15:chartTrackingRefBased/>
  <w15:docId w15:val="{81B6B34F-BEB2-4F2B-A0F4-3B5AADAD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D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荣泽 高</dc:creator>
  <cp:keywords/>
  <dc:description/>
  <cp:lastModifiedBy>荣泽 高</cp:lastModifiedBy>
  <cp:revision>2</cp:revision>
  <dcterms:created xsi:type="dcterms:W3CDTF">2023-07-21T15:34:00Z</dcterms:created>
  <dcterms:modified xsi:type="dcterms:W3CDTF">2023-07-21T16:01:00Z</dcterms:modified>
</cp:coreProperties>
</file>