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03" w:rsidRPr="000C56B4" w:rsidRDefault="000C56B4" w:rsidP="000C56B4">
      <w:pPr>
        <w:jc w:val="center"/>
        <w:rPr>
          <w:sz w:val="52"/>
          <w:szCs w:val="52"/>
        </w:rPr>
      </w:pPr>
      <w:r w:rsidRPr="000C56B4">
        <w:rPr>
          <w:sz w:val="52"/>
          <w:szCs w:val="52"/>
        </w:rPr>
        <w:t>Document Utilisation</w:t>
      </w:r>
    </w:p>
    <w:p w:rsidR="000C56B4" w:rsidRPr="000C56B4" w:rsidRDefault="000C56B4" w:rsidP="000C56B4">
      <w:pPr>
        <w:jc w:val="center"/>
        <w:rPr>
          <w:sz w:val="36"/>
          <w:szCs w:val="36"/>
          <w:u w:val="single"/>
        </w:rPr>
      </w:pPr>
      <w:r w:rsidRPr="000C56B4">
        <w:rPr>
          <w:sz w:val="36"/>
          <w:szCs w:val="36"/>
          <w:u w:val="single"/>
        </w:rPr>
        <w:t xml:space="preserve">Groupe 9 </w:t>
      </w:r>
    </w:p>
    <w:p w:rsidR="000C56B4" w:rsidRDefault="000C56B4" w:rsidP="000C56B4">
      <w:pPr>
        <w:jc w:val="center"/>
        <w:rPr>
          <w:i/>
          <w:sz w:val="36"/>
          <w:szCs w:val="36"/>
        </w:rPr>
      </w:pPr>
      <w:r w:rsidRPr="000C56B4">
        <w:rPr>
          <w:i/>
          <w:sz w:val="36"/>
          <w:szCs w:val="36"/>
        </w:rPr>
        <w:t xml:space="preserve">Aurélien </w:t>
      </w:r>
      <w:proofErr w:type="spellStart"/>
      <w:r w:rsidRPr="000C56B4">
        <w:rPr>
          <w:i/>
          <w:sz w:val="36"/>
          <w:szCs w:val="36"/>
        </w:rPr>
        <w:t>Delagarde</w:t>
      </w:r>
      <w:proofErr w:type="spellEnd"/>
      <w:r w:rsidRPr="000C56B4">
        <w:rPr>
          <w:i/>
          <w:sz w:val="36"/>
          <w:szCs w:val="36"/>
        </w:rPr>
        <w:t xml:space="preserve"> |Quentin </w:t>
      </w:r>
      <w:proofErr w:type="spellStart"/>
      <w:r w:rsidRPr="000C56B4">
        <w:rPr>
          <w:i/>
          <w:sz w:val="36"/>
          <w:szCs w:val="36"/>
        </w:rPr>
        <w:t>Hermiteau</w:t>
      </w:r>
      <w:proofErr w:type="spellEnd"/>
      <w:r w:rsidRPr="000C56B4">
        <w:rPr>
          <w:i/>
          <w:sz w:val="36"/>
          <w:szCs w:val="36"/>
        </w:rPr>
        <w:t xml:space="preserve"> | Steven </w:t>
      </w:r>
      <w:proofErr w:type="spellStart"/>
      <w:r w:rsidRPr="000C56B4">
        <w:rPr>
          <w:i/>
          <w:sz w:val="36"/>
          <w:szCs w:val="36"/>
        </w:rPr>
        <w:t>Cantagrel</w:t>
      </w:r>
      <w:proofErr w:type="spellEnd"/>
    </w:p>
    <w:p w:rsidR="000C56B4" w:rsidRDefault="000C56B4" w:rsidP="000C56B4">
      <w:pPr>
        <w:jc w:val="center"/>
        <w:rPr>
          <w:i/>
          <w:sz w:val="36"/>
          <w:szCs w:val="36"/>
        </w:rPr>
      </w:pPr>
    </w:p>
    <w:p w:rsidR="000C56B4" w:rsidRDefault="000C56B4" w:rsidP="000C56B4">
      <w:pPr>
        <w:rPr>
          <w:i/>
          <w:sz w:val="28"/>
          <w:szCs w:val="36"/>
        </w:rPr>
      </w:pPr>
      <w:r>
        <w:rPr>
          <w:i/>
          <w:sz w:val="28"/>
          <w:szCs w:val="36"/>
        </w:rPr>
        <w:t>Utilisateurs non connectés</w:t>
      </w:r>
    </w:p>
    <w:p w:rsidR="000C56B4" w:rsidRDefault="000C56B4" w:rsidP="000C56B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utilisateur non connecté ne peut aller que sur l’index du site et la page de connexion/ inscription afin qu’il y crée un compte.</w:t>
      </w:r>
    </w:p>
    <w:p w:rsidR="000C56B4" w:rsidRDefault="000C56B4" w:rsidP="000C56B4">
      <w:pPr>
        <w:spacing w:after="200" w:line="276" w:lineRule="auto"/>
        <w:rPr>
          <w:rFonts w:ascii="Calibri" w:eastAsia="Calibri" w:hAnsi="Calibri" w:cs="Calibri"/>
          <w:sz w:val="28"/>
        </w:rPr>
      </w:pPr>
      <w:r w:rsidRPr="000C56B4">
        <w:rPr>
          <w:rFonts w:ascii="Calibri" w:eastAsia="Calibri" w:hAnsi="Calibri" w:cs="Calibri"/>
          <w:sz w:val="28"/>
        </w:rPr>
        <w:t>Utilisateurs connectés</w:t>
      </w:r>
    </w:p>
    <w:p w:rsidR="000C56B4" w:rsidRDefault="000C56B4" w:rsidP="000C56B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Une fois son compte créé, </w:t>
      </w:r>
      <w:r>
        <w:rPr>
          <w:rFonts w:ascii="Calibri" w:eastAsia="Calibri" w:hAnsi="Calibri" w:cs="Calibri"/>
        </w:rPr>
        <w:t>il a accès à tous le contenu du site, il peut donc aller sur :</w:t>
      </w:r>
      <w:r>
        <w:rPr>
          <w:rFonts w:ascii="Calibri" w:eastAsia="Calibri" w:hAnsi="Calibri" w:cs="Calibri"/>
        </w:rPr>
        <w:br/>
      </w:r>
    </w:p>
    <w:p w:rsidR="000C56B4" w:rsidRDefault="000C56B4" w:rsidP="000C56B4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Codelive</w:t>
      </w:r>
      <w:proofErr w:type="spellEnd"/>
      <w:r>
        <w:rPr>
          <w:rFonts w:ascii="Calibri" w:eastAsia="Calibri" w:hAnsi="Calibri" w:cs="Calibri"/>
        </w:rPr>
        <w:t xml:space="preserve"> pour commencer à écrire du code et inviter des gens à le rejoindre en leur donnant son </w:t>
      </w:r>
      <w:proofErr w:type="spellStart"/>
      <w:r>
        <w:rPr>
          <w:rFonts w:ascii="Calibri" w:eastAsia="Calibri" w:hAnsi="Calibri" w:cs="Calibri"/>
        </w:rPr>
        <w:t>token</w:t>
      </w:r>
      <w:proofErr w:type="spellEnd"/>
      <w:r>
        <w:rPr>
          <w:rFonts w:ascii="Calibri" w:eastAsia="Calibri" w:hAnsi="Calibri" w:cs="Calibri"/>
        </w:rPr>
        <w:t xml:space="preserve"> présent dans l’URL, afin de voir ce qu’il code ou même participer. Sur </w:t>
      </w:r>
      <w:proofErr w:type="spellStart"/>
      <w:r>
        <w:rPr>
          <w:rFonts w:ascii="Calibri" w:eastAsia="Calibri" w:hAnsi="Calibri" w:cs="Calibri"/>
        </w:rPr>
        <w:t>codelive</w:t>
      </w:r>
      <w:proofErr w:type="spellEnd"/>
      <w:r>
        <w:rPr>
          <w:rFonts w:ascii="Calibri" w:eastAsia="Calibri" w:hAnsi="Calibri" w:cs="Calibri"/>
        </w:rPr>
        <w:t xml:space="preserve"> il pourra choisir son langage de programmation et le thème de l’éditeur de texte pour convenir à ses envies.</w:t>
      </w:r>
    </w:p>
    <w:p w:rsidR="000C56B4" w:rsidRPr="000C56B4" w:rsidRDefault="000C56B4" w:rsidP="000C56B4">
      <w:pPr>
        <w:pStyle w:val="Paragraphedeliste"/>
        <w:spacing w:after="200" w:line="276" w:lineRule="auto"/>
        <w:rPr>
          <w:rFonts w:ascii="Calibri" w:eastAsia="Calibri" w:hAnsi="Calibri" w:cs="Calibri"/>
        </w:rPr>
      </w:pPr>
    </w:p>
    <w:p w:rsidR="000C56B4" w:rsidRDefault="000C56B4" w:rsidP="000C56B4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0C56B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Hall Of </w:t>
      </w:r>
      <w:proofErr w:type="spellStart"/>
      <w:r>
        <w:rPr>
          <w:rFonts w:ascii="Calibri" w:eastAsia="Calibri" w:hAnsi="Calibri" w:cs="Calibri"/>
        </w:rPr>
        <w:t>Fame</w:t>
      </w:r>
      <w:proofErr w:type="spellEnd"/>
      <w:r>
        <w:rPr>
          <w:rFonts w:ascii="Calibri" w:eastAsia="Calibri" w:hAnsi="Calibri" w:cs="Calibri"/>
        </w:rPr>
        <w:t xml:space="preserve"> pour consulter les différents tops proposés, il pourra aussi rechercher un membre avec son pseudo et ainsi avoir accès à une page affichant les différentes informations du membre recherché.</w:t>
      </w:r>
    </w:p>
    <w:p w:rsidR="000C56B4" w:rsidRPr="000C56B4" w:rsidRDefault="000C56B4" w:rsidP="000C56B4">
      <w:pPr>
        <w:pStyle w:val="Paragraphedeliste"/>
        <w:rPr>
          <w:rFonts w:ascii="Calibri" w:eastAsia="Calibri" w:hAnsi="Calibri" w:cs="Calibri"/>
        </w:rPr>
      </w:pPr>
    </w:p>
    <w:p w:rsidR="000C56B4" w:rsidRDefault="000C56B4" w:rsidP="000C56B4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Shoutbox</w:t>
      </w:r>
      <w:proofErr w:type="spellEnd"/>
      <w:r>
        <w:rPr>
          <w:rFonts w:ascii="Calibri" w:eastAsia="Calibri" w:hAnsi="Calibri" w:cs="Calibri"/>
        </w:rPr>
        <w:t xml:space="preserve"> pour communiquer avec les autres membres du site pour demander conseil ou apporter son expérience afin d’aider d’autres membres.</w:t>
      </w:r>
    </w:p>
    <w:p w:rsidR="000C56B4" w:rsidRPr="000C56B4" w:rsidRDefault="000C56B4" w:rsidP="000C56B4">
      <w:pPr>
        <w:pStyle w:val="Paragraphedeliste"/>
        <w:rPr>
          <w:rFonts w:ascii="Calibri" w:eastAsia="Calibri" w:hAnsi="Calibri" w:cs="Calibri"/>
        </w:rPr>
      </w:pPr>
    </w:p>
    <w:p w:rsidR="000C56B4" w:rsidRDefault="000C56B4" w:rsidP="000C56B4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Succès pour consulter les succès qu’il a réalisé et aussi chercher les autres succès disponibles afin de savoir comment les obtenir</w:t>
      </w:r>
      <w:r w:rsidR="00F91293">
        <w:rPr>
          <w:rFonts w:ascii="Calibri" w:eastAsia="Calibri" w:hAnsi="Calibri" w:cs="Calibri"/>
        </w:rPr>
        <w:t>.</w:t>
      </w:r>
    </w:p>
    <w:p w:rsidR="000C56B4" w:rsidRPr="000C56B4" w:rsidRDefault="000C56B4" w:rsidP="000C56B4">
      <w:pPr>
        <w:pStyle w:val="Paragraphedeliste"/>
        <w:rPr>
          <w:rFonts w:ascii="Calibri" w:eastAsia="Calibri" w:hAnsi="Calibri" w:cs="Calibri"/>
        </w:rPr>
      </w:pPr>
    </w:p>
    <w:p w:rsidR="000C56B4" w:rsidRDefault="000C56B4" w:rsidP="000C56B4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Projets où il pourr</w:t>
      </w:r>
      <w:r w:rsidR="00F91293">
        <w:rPr>
          <w:rFonts w:ascii="Calibri" w:eastAsia="Calibri" w:hAnsi="Calibri" w:cs="Calibri"/>
        </w:rPr>
        <w:t xml:space="preserve">a créer un projet, ajouter des membres à ce projet et aussi ajouter des fichiers dans ce projet et ainsi les ouvrir avec </w:t>
      </w:r>
      <w:proofErr w:type="spellStart"/>
      <w:r w:rsidR="00F91293">
        <w:rPr>
          <w:rFonts w:ascii="Calibri" w:eastAsia="Calibri" w:hAnsi="Calibri" w:cs="Calibri"/>
        </w:rPr>
        <w:t>codelive</w:t>
      </w:r>
      <w:bookmarkStart w:id="0" w:name="_GoBack"/>
      <w:bookmarkEnd w:id="0"/>
      <w:r w:rsidR="00F91293">
        <w:rPr>
          <w:rFonts w:ascii="Calibri" w:eastAsia="Calibri" w:hAnsi="Calibri" w:cs="Calibri"/>
        </w:rPr>
        <w:t>Projet</w:t>
      </w:r>
      <w:proofErr w:type="spellEnd"/>
      <w:r w:rsidR="00F91293">
        <w:rPr>
          <w:rFonts w:ascii="Calibri" w:eastAsia="Calibri" w:hAnsi="Calibri" w:cs="Calibri"/>
        </w:rPr>
        <w:t xml:space="preserve"> pour les éditer.</w:t>
      </w:r>
    </w:p>
    <w:p w:rsidR="00F91293" w:rsidRPr="00F91293" w:rsidRDefault="00F91293" w:rsidP="00F91293">
      <w:pPr>
        <w:pStyle w:val="Paragraphedeliste"/>
        <w:rPr>
          <w:rFonts w:ascii="Calibri" w:eastAsia="Calibri" w:hAnsi="Calibri" w:cs="Calibri"/>
        </w:rPr>
      </w:pPr>
    </w:p>
    <w:p w:rsidR="00F91293" w:rsidRDefault="00F91293" w:rsidP="000C56B4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Espace personnel où il pourra modifier ses informations personnelles et même préciser les langages qu’il maitrise.</w:t>
      </w:r>
    </w:p>
    <w:p w:rsidR="000C56B4" w:rsidRPr="000C56B4" w:rsidRDefault="000C56B4" w:rsidP="000C56B4">
      <w:pPr>
        <w:pStyle w:val="Paragraphedeliste"/>
        <w:rPr>
          <w:rFonts w:ascii="Calibri" w:eastAsia="Calibri" w:hAnsi="Calibri" w:cs="Calibri"/>
        </w:rPr>
      </w:pPr>
    </w:p>
    <w:p w:rsidR="000C56B4" w:rsidRPr="000C56B4" w:rsidRDefault="000C56B4" w:rsidP="000C56B4">
      <w:pPr>
        <w:pStyle w:val="Paragraphedeliste"/>
        <w:spacing w:after="200" w:line="276" w:lineRule="auto"/>
        <w:rPr>
          <w:rFonts w:ascii="Calibri" w:eastAsia="Calibri" w:hAnsi="Calibri" w:cs="Calibri"/>
        </w:rPr>
      </w:pPr>
    </w:p>
    <w:p w:rsidR="000C56B4" w:rsidRPr="000C56B4" w:rsidRDefault="000C56B4" w:rsidP="000C56B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0C56B4" w:rsidRPr="000C56B4" w:rsidRDefault="000C56B4" w:rsidP="000C56B4">
      <w:pPr>
        <w:rPr>
          <w:i/>
          <w:sz w:val="28"/>
          <w:szCs w:val="36"/>
        </w:rPr>
      </w:pPr>
    </w:p>
    <w:p w:rsidR="000C56B4" w:rsidRDefault="000C56B4" w:rsidP="000C56B4">
      <w:pPr>
        <w:jc w:val="center"/>
        <w:rPr>
          <w:sz w:val="36"/>
          <w:szCs w:val="36"/>
        </w:rPr>
      </w:pPr>
    </w:p>
    <w:p w:rsidR="000C56B4" w:rsidRPr="000C56B4" w:rsidRDefault="000C56B4" w:rsidP="000C56B4">
      <w:pPr>
        <w:rPr>
          <w:sz w:val="36"/>
          <w:szCs w:val="36"/>
        </w:rPr>
      </w:pPr>
    </w:p>
    <w:sectPr w:rsidR="000C56B4" w:rsidRPr="000C5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E580C"/>
    <w:multiLevelType w:val="hybridMultilevel"/>
    <w:tmpl w:val="EC005426"/>
    <w:lvl w:ilvl="0" w:tplc="83C465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B4"/>
    <w:rsid w:val="000C56B4"/>
    <w:rsid w:val="00602B03"/>
    <w:rsid w:val="00F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5661"/>
  <w15:chartTrackingRefBased/>
  <w15:docId w15:val="{1DD88902-1F64-4744-820B-C61DE314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Hamsterix</dc:creator>
  <cp:keywords/>
  <dc:description/>
  <cp:lastModifiedBy>Hamsterix</cp:lastModifiedBy>
  <cp:revision>1</cp:revision>
  <dcterms:created xsi:type="dcterms:W3CDTF">2017-06-25T14:46:00Z</dcterms:created>
  <dcterms:modified xsi:type="dcterms:W3CDTF">2017-06-25T14:59:00Z</dcterms:modified>
</cp:coreProperties>
</file>