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4A14EEB" w14:textId="39DC31C5" w:rsidR="009303D9" w:rsidRPr="008B6524" w:rsidRDefault="007B12F6" w:rsidP="008B6524">
      <w:pPr>
        <w:pStyle w:val="papertitle"/>
        <w:spacing w:before="5pt" w:beforeAutospacing="1" w:after="5pt" w:afterAutospacing="1"/>
        <w:rPr>
          <w:kern w:val="48"/>
        </w:rPr>
      </w:pPr>
      <w:r w:rsidRPr="007B12F6">
        <w:rPr>
          <w:kern w:val="48"/>
        </w:rPr>
        <w:t>Predicting stock price closes with sentiment from tweets using Big Data, Arima and neural network technologies</w:t>
      </w:r>
    </w:p>
    <w:p w14:paraId="5C249391" w14:textId="77777777" w:rsidR="00D7522C" w:rsidRDefault="00D7522C" w:rsidP="003B4E04">
      <w:pPr>
        <w:pStyle w:val="Author"/>
        <w:spacing w:before="5pt" w:beforeAutospacing="1" w:after="5pt" w:afterAutospacing="1" w:line="6pt" w:lineRule="auto"/>
        <w:rPr>
          <w:sz w:val="16"/>
          <w:szCs w:val="16"/>
        </w:rPr>
      </w:pPr>
    </w:p>
    <w:p w14:paraId="023E1A9D"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D2BD1C2" w14:textId="3860104B" w:rsidR="000C650E" w:rsidRDefault="000C650E" w:rsidP="000C650E">
      <w:pPr>
        <w:pStyle w:val="Author"/>
        <w:spacing w:before="5pt" w:beforeAutospacing="1"/>
        <w:rPr>
          <w:sz w:val="18"/>
          <w:szCs w:val="18"/>
        </w:rPr>
      </w:pPr>
      <w:r>
        <w:rPr>
          <w:sz w:val="18"/>
          <w:szCs w:val="18"/>
        </w:rPr>
        <w:t xml:space="preserve"> </w:t>
      </w:r>
      <w:r w:rsidR="00BD670B">
        <w:rPr>
          <w:sz w:val="18"/>
          <w:szCs w:val="18"/>
        </w:rPr>
        <w:br w:type="column"/>
      </w:r>
      <w:r>
        <w:rPr>
          <w:sz w:val="18"/>
          <w:szCs w:val="18"/>
        </w:rPr>
        <w:t>Erwin Plaza Copajira</w:t>
      </w:r>
      <w:r w:rsidRPr="00F847A6">
        <w:rPr>
          <w:sz w:val="18"/>
          <w:szCs w:val="18"/>
        </w:rPr>
        <w:t xml:space="preserve"> </w:t>
      </w:r>
      <w:r w:rsidRPr="00F847A6">
        <w:rPr>
          <w:sz w:val="18"/>
          <w:szCs w:val="18"/>
        </w:rPr>
        <w:br/>
      </w:r>
      <w:r>
        <w:rPr>
          <w:sz w:val="18"/>
          <w:szCs w:val="18"/>
        </w:rPr>
        <w:t>CCT College</w:t>
      </w:r>
      <w:r>
        <w:rPr>
          <w:i/>
          <w:sz w:val="18"/>
          <w:szCs w:val="18"/>
        </w:rPr>
        <w:br/>
      </w:r>
      <w:r>
        <w:rPr>
          <w:sz w:val="18"/>
          <w:szCs w:val="18"/>
        </w:rPr>
        <w:t>Dublin, Ireland</w:t>
      </w:r>
      <w:r w:rsidRPr="00F847A6">
        <w:rPr>
          <w:sz w:val="18"/>
          <w:szCs w:val="18"/>
        </w:rPr>
        <w:br/>
      </w:r>
      <w:r>
        <w:rPr>
          <w:sz w:val="18"/>
          <w:szCs w:val="18"/>
        </w:rPr>
        <w:t>20024033@cct.ie</w:t>
      </w:r>
    </w:p>
    <w:p w14:paraId="39D05BE5" w14:textId="36940743" w:rsidR="00447BB9" w:rsidRDefault="00BD670B" w:rsidP="000C650E">
      <w:pPr>
        <w:pStyle w:val="Author"/>
        <w:spacing w:before="5pt" w:beforeAutospacing="1"/>
      </w:pPr>
      <w:r>
        <w:rPr>
          <w:sz w:val="18"/>
          <w:szCs w:val="18"/>
        </w:rPr>
        <w:br w:type="column"/>
      </w:r>
      <w:r w:rsidR="000C650E">
        <w:rPr>
          <w:sz w:val="18"/>
          <w:szCs w:val="18"/>
        </w:rPr>
        <w:t xml:space="preserve"> </w:t>
      </w:r>
      <w:r w:rsidR="00447BB9">
        <w:t xml:space="preserve"> </w:t>
      </w:r>
    </w:p>
    <w:p w14:paraId="096230D1"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16F7867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CDDB112" w14:textId="5E899F12" w:rsidR="00360C71" w:rsidRPr="00677B54" w:rsidRDefault="009303D9" w:rsidP="000C4CA4">
      <w:pPr>
        <w:pStyle w:val="Abstract"/>
        <w:rPr>
          <w:b w:val="0"/>
          <w:bCs w:val="0"/>
          <w:sz w:val="20"/>
          <w:szCs w:val="20"/>
        </w:rPr>
      </w:pPr>
      <w:r w:rsidRPr="00677B54">
        <w:rPr>
          <w:i/>
          <w:iCs/>
          <w:sz w:val="20"/>
          <w:szCs w:val="20"/>
        </w:rPr>
        <w:t>Abstract</w:t>
      </w:r>
      <w:r w:rsidRPr="00677B54">
        <w:rPr>
          <w:sz w:val="20"/>
          <w:szCs w:val="20"/>
        </w:rPr>
        <w:t>—</w:t>
      </w:r>
      <w:r w:rsidR="001F2A50" w:rsidRPr="00677B54">
        <w:rPr>
          <w:b w:val="0"/>
          <w:bCs w:val="0"/>
          <w:sz w:val="20"/>
          <w:szCs w:val="20"/>
        </w:rPr>
        <w:t>.</w:t>
      </w:r>
      <w:r w:rsidR="00A44319" w:rsidRPr="00A44319">
        <w:t xml:space="preserve"> </w:t>
      </w:r>
      <w:r w:rsidR="00A44319" w:rsidRPr="00A44319">
        <w:rPr>
          <w:b w:val="0"/>
          <w:bCs w:val="0"/>
          <w:sz w:val="20"/>
          <w:szCs w:val="20"/>
        </w:rPr>
        <w:t>Predicting stock prices has been a challenge in finance for decades due to the non-linear and dynamic nature of the time series. In this landscape, neural networks emerged as a solution to model complex patterns and relationships hidden in historical records. This research explores the use of neural architectures, such as Recurrent Neural Networks (RNN) and ARIMA, as well as Long Short-Term Memory (LSTM), to predict stock values. These networks are very effective in finding long-term dependencies and the dynamics of viewing the data series. Using time series records of stock prices, including opening, closing, highs, lows and volume, a model capable of predicting and obtaining information about the trends of different markets is implemented. The findings demonstrate the effectiveness of neural networks in turning traditional approaches on their head, providing experienced tools and above all for decision making under uncertainty. However, their inherent limitations, such as sensitivity to the quality of records and the uncertainty of different market factors, are still debated.</w:t>
      </w:r>
    </w:p>
    <w:p w14:paraId="6A21AADE" w14:textId="77777777" w:rsidR="000C4CA4" w:rsidRPr="00677B54" w:rsidRDefault="000C4CA4" w:rsidP="000C4CA4">
      <w:pPr>
        <w:pStyle w:val="Abstract"/>
        <w:rPr>
          <w:b w:val="0"/>
          <w:bCs w:val="0"/>
          <w:sz w:val="20"/>
          <w:szCs w:val="20"/>
        </w:rPr>
      </w:pPr>
    </w:p>
    <w:p w14:paraId="615C14D0" w14:textId="5E3B6C06" w:rsidR="009303D9" w:rsidRPr="00677B54" w:rsidRDefault="004D72B5" w:rsidP="000C4CA4">
      <w:pPr>
        <w:pStyle w:val="Abstract"/>
        <w:rPr>
          <w:sz w:val="20"/>
          <w:szCs w:val="20"/>
        </w:rPr>
      </w:pPr>
      <w:r w:rsidRPr="00677B54">
        <w:rPr>
          <w:sz w:val="20"/>
          <w:szCs w:val="20"/>
        </w:rPr>
        <w:t>Keywords—</w:t>
      </w:r>
      <w:r w:rsidR="006B206F">
        <w:rPr>
          <w:sz w:val="20"/>
          <w:szCs w:val="20"/>
        </w:rPr>
        <w:t>&gt;"</w:t>
      </w:r>
      <w:r w:rsidR="00B061B3" w:rsidRPr="00677B54">
        <w:rPr>
          <w:sz w:val="20"/>
          <w:szCs w:val="20"/>
        </w:rPr>
        <w:t>Neural Networks", "</w:t>
      </w:r>
      <w:r w:rsidR="006B206F">
        <w:rPr>
          <w:sz w:val="20"/>
          <w:szCs w:val="20"/>
        </w:rPr>
        <w:t>Arima</w:t>
      </w:r>
      <w:r w:rsidR="00B061B3" w:rsidRPr="00677B54">
        <w:rPr>
          <w:sz w:val="20"/>
          <w:szCs w:val="20"/>
        </w:rPr>
        <w:t>", "</w:t>
      </w:r>
      <w:proofErr w:type="spellStart"/>
      <w:r w:rsidR="006B206F">
        <w:rPr>
          <w:sz w:val="20"/>
          <w:szCs w:val="20"/>
        </w:rPr>
        <w:t>Lstm</w:t>
      </w:r>
      <w:proofErr w:type="spellEnd"/>
      <w:r w:rsidR="00B061B3" w:rsidRPr="00677B54">
        <w:rPr>
          <w:sz w:val="20"/>
          <w:szCs w:val="20"/>
        </w:rPr>
        <w:t>", "</w:t>
      </w:r>
      <w:r w:rsidR="006B206F">
        <w:rPr>
          <w:sz w:val="20"/>
          <w:szCs w:val="20"/>
        </w:rPr>
        <w:t>Cassandra</w:t>
      </w:r>
      <w:r w:rsidR="00B061B3" w:rsidRPr="00677B54">
        <w:rPr>
          <w:sz w:val="20"/>
          <w:szCs w:val="20"/>
        </w:rPr>
        <w:t>", "</w:t>
      </w:r>
      <w:r w:rsidR="006B206F">
        <w:rPr>
          <w:sz w:val="20"/>
          <w:szCs w:val="20"/>
        </w:rPr>
        <w:t>Hive</w:t>
      </w:r>
      <w:proofErr w:type="gramStart"/>
      <w:r w:rsidR="00B061B3" w:rsidRPr="00677B54">
        <w:rPr>
          <w:sz w:val="20"/>
          <w:szCs w:val="20"/>
        </w:rPr>
        <w:t>"</w:t>
      </w:r>
      <w:r w:rsidR="00F23F67" w:rsidRPr="00677B54">
        <w:rPr>
          <w:sz w:val="20"/>
          <w:szCs w:val="20"/>
        </w:rPr>
        <w:t xml:space="preserve"> </w:t>
      </w:r>
      <w:r w:rsidR="006B206F">
        <w:rPr>
          <w:sz w:val="20"/>
          <w:szCs w:val="20"/>
        </w:rPr>
        <w:t>,</w:t>
      </w:r>
      <w:proofErr w:type="gramEnd"/>
      <w:r w:rsidR="006B206F" w:rsidRPr="006B206F">
        <w:rPr>
          <w:sz w:val="20"/>
          <w:szCs w:val="20"/>
        </w:rPr>
        <w:t xml:space="preserve"> </w:t>
      </w:r>
      <w:r w:rsidR="006B206F">
        <w:rPr>
          <w:sz w:val="20"/>
          <w:szCs w:val="20"/>
        </w:rPr>
        <w:t>"</w:t>
      </w:r>
      <w:r w:rsidR="009B7E46" w:rsidRPr="00677B54">
        <w:rPr>
          <w:sz w:val="20"/>
          <w:szCs w:val="20"/>
        </w:rPr>
        <w:t xml:space="preserve"> </w:t>
      </w:r>
      <w:r w:rsidR="006B206F">
        <w:rPr>
          <w:sz w:val="20"/>
          <w:szCs w:val="20"/>
        </w:rPr>
        <w:t>Hadoop</w:t>
      </w:r>
      <w:r w:rsidR="006B206F">
        <w:rPr>
          <w:sz w:val="20"/>
          <w:szCs w:val="20"/>
        </w:rPr>
        <w:t>"</w:t>
      </w:r>
      <w:r w:rsidR="006B206F">
        <w:rPr>
          <w:sz w:val="20"/>
          <w:szCs w:val="20"/>
        </w:rPr>
        <w:t xml:space="preserve">, </w:t>
      </w:r>
      <w:r w:rsidR="006B206F">
        <w:rPr>
          <w:sz w:val="20"/>
          <w:szCs w:val="20"/>
        </w:rPr>
        <w:t>"</w:t>
      </w:r>
      <w:r w:rsidR="008D5B5F" w:rsidRPr="00677B54">
        <w:rPr>
          <w:sz w:val="20"/>
          <w:szCs w:val="20"/>
        </w:rPr>
        <w:t xml:space="preserve">Apache </w:t>
      </w:r>
      <w:r w:rsidR="009B7E46" w:rsidRPr="00677B54">
        <w:rPr>
          <w:sz w:val="20"/>
          <w:szCs w:val="20"/>
        </w:rPr>
        <w:t>spark</w:t>
      </w:r>
      <w:r w:rsidR="006B206F">
        <w:rPr>
          <w:sz w:val="20"/>
          <w:szCs w:val="20"/>
        </w:rPr>
        <w:t>"</w:t>
      </w:r>
      <w:r w:rsidR="006B206F">
        <w:rPr>
          <w:sz w:val="20"/>
          <w:szCs w:val="20"/>
        </w:rPr>
        <w:t xml:space="preserve">, </w:t>
      </w:r>
      <w:proofErr w:type="spellStart"/>
      <w:r w:rsidR="006B206F">
        <w:rPr>
          <w:sz w:val="20"/>
          <w:szCs w:val="20"/>
        </w:rPr>
        <w:t>Ycsb</w:t>
      </w:r>
      <w:proofErr w:type="spellEnd"/>
      <w:r w:rsidR="000C4CA4" w:rsidRPr="00677B54">
        <w:rPr>
          <w:sz w:val="20"/>
          <w:szCs w:val="20"/>
        </w:rPr>
        <w:t>.</w:t>
      </w:r>
    </w:p>
    <w:p w14:paraId="24976CD8" w14:textId="14EAEA7B" w:rsidR="009303D9" w:rsidRPr="00677B54" w:rsidRDefault="009303D9" w:rsidP="006B6B66">
      <w:pPr>
        <w:pStyle w:val="Heading1"/>
      </w:pPr>
      <w:r w:rsidRPr="00677B54">
        <w:t xml:space="preserve">Introduction </w:t>
      </w:r>
    </w:p>
    <w:p w14:paraId="72100BBF" w14:textId="366B0A78" w:rsidR="00F30AC8" w:rsidRPr="00677B54" w:rsidRDefault="005E0E18" w:rsidP="00F30AC8">
      <w:pPr>
        <w:pStyle w:val="BodyText"/>
        <w:ind w:firstLine="0pt"/>
      </w:pPr>
      <w:r w:rsidRPr="00677B54">
        <w:rPr>
          <w:lang w:val="en-IE"/>
        </w:rPr>
        <w:tab/>
      </w:r>
    </w:p>
    <w:p w14:paraId="7A8C8FF0" w14:textId="77777777" w:rsidR="006B206F" w:rsidRDefault="006B206F" w:rsidP="006B206F">
      <w:pPr>
        <w:pStyle w:val="BodyText"/>
      </w:pPr>
      <w:r>
        <w:t xml:space="preserve">Stock </w:t>
      </w:r>
      <w:proofErr w:type="spellStart"/>
      <w:r>
        <w:t>price</w:t>
      </w:r>
      <w:proofErr w:type="spellEnd"/>
      <w:r>
        <w:t xml:space="preserve"> </w:t>
      </w:r>
      <w:proofErr w:type="spellStart"/>
      <w:r>
        <w:t>forecasting</w:t>
      </w:r>
      <w:proofErr w:type="spellEnd"/>
      <w:r>
        <w:t xml:space="preserve"> </w:t>
      </w:r>
      <w:proofErr w:type="spellStart"/>
      <w:r>
        <w:t>is</w:t>
      </w:r>
      <w:proofErr w:type="spellEnd"/>
      <w:r>
        <w:t xml:space="preserve"> a </w:t>
      </w:r>
      <w:proofErr w:type="spellStart"/>
      <w:r>
        <w:t>complex</w:t>
      </w:r>
      <w:proofErr w:type="spellEnd"/>
      <w:r>
        <w:t xml:space="preserve"> and </w:t>
      </w:r>
      <w:proofErr w:type="spellStart"/>
      <w:r>
        <w:t>very</w:t>
      </w:r>
      <w:proofErr w:type="spellEnd"/>
      <w:r>
        <w:t xml:space="preserve"> </w:t>
      </w:r>
      <w:proofErr w:type="spellStart"/>
      <w:r>
        <w:t>important</w:t>
      </w:r>
      <w:proofErr w:type="spellEnd"/>
      <w:r>
        <w:t xml:space="preserve"> </w:t>
      </w:r>
      <w:proofErr w:type="spellStart"/>
      <w:r>
        <w:t>task</w:t>
      </w:r>
      <w:proofErr w:type="spellEnd"/>
      <w:r>
        <w:t xml:space="preserve"> in </w:t>
      </w:r>
      <w:proofErr w:type="spellStart"/>
      <w:r>
        <w:t>the</w:t>
      </w:r>
      <w:proofErr w:type="spellEnd"/>
      <w:r>
        <w:t xml:space="preserve"> </w:t>
      </w:r>
      <w:proofErr w:type="spellStart"/>
      <w:r>
        <w:t>field</w:t>
      </w:r>
      <w:proofErr w:type="spellEnd"/>
      <w:r>
        <w:t xml:space="preserve"> </w:t>
      </w:r>
      <w:proofErr w:type="spellStart"/>
      <w:r>
        <w:t>of</w:t>
      </w:r>
      <w:proofErr w:type="spellEnd"/>
      <w:r>
        <w:t xml:space="preserve"> </w:t>
      </w:r>
      <w:proofErr w:type="spellStart"/>
      <w:r>
        <w:t>economics</w:t>
      </w:r>
      <w:proofErr w:type="spellEnd"/>
      <w:r>
        <w:t xml:space="preserve"> and </w:t>
      </w:r>
      <w:proofErr w:type="spellStart"/>
      <w:r>
        <w:t>finance</w:t>
      </w:r>
      <w:proofErr w:type="spellEnd"/>
      <w:r>
        <w:t xml:space="preserve">. </w:t>
      </w:r>
      <w:proofErr w:type="spellStart"/>
      <w:r>
        <w:t>Moreover</w:t>
      </w:r>
      <w:proofErr w:type="spellEnd"/>
      <w:r>
        <w:t xml:space="preserve">, stock </w:t>
      </w:r>
      <w:proofErr w:type="spellStart"/>
      <w:r>
        <w:t>prices</w:t>
      </w:r>
      <w:proofErr w:type="spellEnd"/>
      <w:r>
        <w:t xml:space="preserve"> </w:t>
      </w:r>
      <w:proofErr w:type="spellStart"/>
      <w:r>
        <w:t>involve</w:t>
      </w:r>
      <w:proofErr w:type="spellEnd"/>
      <w:r>
        <w:t xml:space="preserve"> a time series, and are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influence</w:t>
      </w:r>
      <w:proofErr w:type="spellEnd"/>
      <w:r>
        <w:t xml:space="preserve"> </w:t>
      </w:r>
      <w:proofErr w:type="spellStart"/>
      <w:r>
        <w:t>of</w:t>
      </w:r>
      <w:proofErr w:type="spellEnd"/>
      <w:r>
        <w:t xml:space="preserve"> </w:t>
      </w:r>
      <w:proofErr w:type="spellStart"/>
      <w:r>
        <w:t>multiple</w:t>
      </w:r>
      <w:proofErr w:type="spellEnd"/>
      <w:r>
        <w:t xml:space="preserve"> </w:t>
      </w:r>
      <w:proofErr w:type="spellStart"/>
      <w:r>
        <w:t>areas</w:t>
      </w:r>
      <w:proofErr w:type="spellEnd"/>
      <w:r>
        <w:t xml:space="preserve">, </w:t>
      </w:r>
      <w:proofErr w:type="spellStart"/>
      <w:r>
        <w:t>such</w:t>
      </w:r>
      <w:proofErr w:type="spellEnd"/>
      <w:r>
        <w:t xml:space="preserve"> as </w:t>
      </w:r>
      <w:proofErr w:type="spellStart"/>
      <w:r>
        <w:t>news</w:t>
      </w:r>
      <w:proofErr w:type="spellEnd"/>
      <w:r>
        <w:t xml:space="preserve">, </w:t>
      </w:r>
      <w:proofErr w:type="spellStart"/>
      <w:r>
        <w:t>market</w:t>
      </w:r>
      <w:proofErr w:type="spellEnd"/>
      <w:r>
        <w:t xml:space="preserve"> </w:t>
      </w:r>
      <w:proofErr w:type="spellStart"/>
      <w:r>
        <w:t>trends</w:t>
      </w:r>
      <w:proofErr w:type="spellEnd"/>
      <w:r>
        <w:t xml:space="preserve"> and </w:t>
      </w:r>
      <w:proofErr w:type="spellStart"/>
      <w:r>
        <w:t>company</w:t>
      </w:r>
      <w:proofErr w:type="spellEnd"/>
      <w:r>
        <w:t xml:space="preserve"> </w:t>
      </w:r>
      <w:proofErr w:type="spellStart"/>
      <w:r>
        <w:t>behaviour</w:t>
      </w:r>
      <w:proofErr w:type="spellEnd"/>
      <w:r>
        <w:t xml:space="preserve">. </w:t>
      </w:r>
      <w:proofErr w:type="spellStart"/>
      <w:r>
        <w:t>Therefore</w:t>
      </w:r>
      <w:proofErr w:type="spellEnd"/>
      <w:r>
        <w:t xml:space="preserve">, </w:t>
      </w:r>
      <w:proofErr w:type="spellStart"/>
      <w:r>
        <w:t>predicting</w:t>
      </w:r>
      <w:proofErr w:type="spellEnd"/>
      <w:r>
        <w:t xml:space="preserve"> and </w:t>
      </w:r>
      <w:proofErr w:type="spellStart"/>
      <w:r>
        <w:t>modelling</w:t>
      </w:r>
      <w:proofErr w:type="spellEnd"/>
      <w:r>
        <w:t xml:space="preserve"> </w:t>
      </w:r>
      <w:proofErr w:type="spellStart"/>
      <w:r>
        <w:t>these</w:t>
      </w:r>
      <w:proofErr w:type="spellEnd"/>
      <w:r>
        <w:t xml:space="preserve"> </w:t>
      </w:r>
      <w:proofErr w:type="spellStart"/>
      <w:r>
        <w:t>prices</w:t>
      </w:r>
      <w:proofErr w:type="spellEnd"/>
      <w:r>
        <w:t xml:space="preserve"> </w:t>
      </w:r>
      <w:proofErr w:type="spellStart"/>
      <w:r>
        <w:t>requires</w:t>
      </w:r>
      <w:proofErr w:type="spellEnd"/>
      <w:r>
        <w:t xml:space="preserve"> </w:t>
      </w:r>
      <w:proofErr w:type="spellStart"/>
      <w:r>
        <w:t>the</w:t>
      </w:r>
      <w:proofErr w:type="spellEnd"/>
      <w:r>
        <w:t xml:space="preserve"> </w:t>
      </w:r>
      <w:proofErr w:type="spellStart"/>
      <w:r>
        <w:t>study</w:t>
      </w:r>
      <w:proofErr w:type="spellEnd"/>
      <w:r>
        <w:t xml:space="preserve"> </w:t>
      </w:r>
      <w:proofErr w:type="spellStart"/>
      <w:r>
        <w:t>of</w:t>
      </w:r>
      <w:proofErr w:type="spellEnd"/>
      <w:r>
        <w:t xml:space="preserve"> </w:t>
      </w:r>
      <w:proofErr w:type="spellStart"/>
      <w:r>
        <w:t>advanced</w:t>
      </w:r>
      <w:proofErr w:type="spellEnd"/>
      <w:r>
        <w:t xml:space="preserve"> </w:t>
      </w:r>
      <w:proofErr w:type="spellStart"/>
      <w:r>
        <w:t>techniques</w:t>
      </w:r>
      <w:proofErr w:type="spellEnd"/>
      <w:r>
        <w:t xml:space="preserve"> </w:t>
      </w:r>
      <w:proofErr w:type="spellStart"/>
      <w:r>
        <w:t>that</w:t>
      </w:r>
      <w:proofErr w:type="spellEnd"/>
      <w:r>
        <w:t xml:space="preserve"> can </w:t>
      </w:r>
      <w:proofErr w:type="spellStart"/>
      <w:r>
        <w:t>understand</w:t>
      </w:r>
      <w:proofErr w:type="spellEnd"/>
      <w:r>
        <w:t xml:space="preserve"> non-linear and </w:t>
      </w:r>
      <w:proofErr w:type="spellStart"/>
      <w:r>
        <w:t>hidden</w:t>
      </w:r>
      <w:proofErr w:type="spellEnd"/>
      <w:r>
        <w:t xml:space="preserve"> </w:t>
      </w:r>
      <w:proofErr w:type="spellStart"/>
      <w:r>
        <w:t>dynamic</w:t>
      </w:r>
      <w:proofErr w:type="spellEnd"/>
      <w:r>
        <w:t xml:space="preserve"> </w:t>
      </w:r>
      <w:proofErr w:type="spellStart"/>
      <w:r>
        <w:t>patterns</w:t>
      </w:r>
      <w:proofErr w:type="spellEnd"/>
      <w:r>
        <w:t>.</w:t>
      </w:r>
    </w:p>
    <w:p w14:paraId="7D7ADE3F" w14:textId="77777777" w:rsidR="006B206F" w:rsidRDefault="006B206F" w:rsidP="006B206F">
      <w:pPr>
        <w:pStyle w:val="BodyText"/>
      </w:pPr>
    </w:p>
    <w:p w14:paraId="6DAD2506" w14:textId="77777777" w:rsidR="006B206F" w:rsidRDefault="006B206F" w:rsidP="006B206F">
      <w:pPr>
        <w:pStyle w:val="BodyText"/>
      </w:pPr>
      <w:r>
        <w:t xml:space="preserve">Neural </w:t>
      </w:r>
      <w:proofErr w:type="spellStart"/>
      <w:r>
        <w:t>networks</w:t>
      </w:r>
      <w:proofErr w:type="spellEnd"/>
      <w:r>
        <w:t xml:space="preserve"> </w:t>
      </w:r>
      <w:proofErr w:type="spellStart"/>
      <w:r>
        <w:t>have</w:t>
      </w:r>
      <w:proofErr w:type="spellEnd"/>
      <w:r>
        <w:t xml:space="preserve"> </w:t>
      </w:r>
      <w:proofErr w:type="spellStart"/>
      <w:r>
        <w:t>become</w:t>
      </w:r>
      <w:proofErr w:type="spellEnd"/>
      <w:r>
        <w:t xml:space="preserve"> </w:t>
      </w:r>
      <w:proofErr w:type="spellStart"/>
      <w:r>
        <w:t>an</w:t>
      </w:r>
      <w:proofErr w:type="spellEnd"/>
      <w:r>
        <w:t xml:space="preserve"> indispensable </w:t>
      </w:r>
      <w:proofErr w:type="spellStart"/>
      <w:r>
        <w:t>tool</w:t>
      </w:r>
      <w:proofErr w:type="spellEnd"/>
      <w:r>
        <w:t xml:space="preserve"> </w:t>
      </w:r>
      <w:proofErr w:type="spellStart"/>
      <w:r>
        <w:t>to</w:t>
      </w:r>
      <w:proofErr w:type="spellEnd"/>
      <w:r>
        <w:t xml:space="preserve"> </w:t>
      </w:r>
      <w:proofErr w:type="spellStart"/>
      <w:r>
        <w:t>tackle</w:t>
      </w:r>
      <w:proofErr w:type="spellEnd"/>
      <w:r>
        <w:t xml:space="preserve"> </w:t>
      </w:r>
      <w:proofErr w:type="spellStart"/>
      <w:r>
        <w:t>this</w:t>
      </w:r>
      <w:proofErr w:type="spellEnd"/>
      <w:r>
        <w:t xml:space="preserve"> </w:t>
      </w:r>
      <w:proofErr w:type="spellStart"/>
      <w:r>
        <w:t>problem</w:t>
      </w:r>
      <w:proofErr w:type="spellEnd"/>
      <w:r>
        <w:t xml:space="preserve">. </w:t>
      </w:r>
      <w:proofErr w:type="spellStart"/>
      <w:r>
        <w:t>Specifically</w:t>
      </w:r>
      <w:proofErr w:type="spellEnd"/>
      <w:r>
        <w:t xml:space="preserve">, </w:t>
      </w:r>
      <w:proofErr w:type="spellStart"/>
      <w:r>
        <w:t>recurrent</w:t>
      </w:r>
      <w:proofErr w:type="spellEnd"/>
      <w:r>
        <w:t xml:space="preserve"> neural </w:t>
      </w:r>
      <w:proofErr w:type="spellStart"/>
      <w:r>
        <w:t>networks</w:t>
      </w:r>
      <w:proofErr w:type="spellEnd"/>
      <w:r>
        <w:t xml:space="preserve"> (</w:t>
      </w:r>
      <w:proofErr w:type="spellStart"/>
      <w:r>
        <w:t>RNNs</w:t>
      </w:r>
      <w:proofErr w:type="spellEnd"/>
      <w:r>
        <w:t xml:space="preserve">) and </w:t>
      </w:r>
      <w:proofErr w:type="spellStart"/>
      <w:r>
        <w:t>variations</w:t>
      </w:r>
      <w:proofErr w:type="spellEnd"/>
      <w:r>
        <w:t xml:space="preserve"> </w:t>
      </w:r>
      <w:proofErr w:type="spellStart"/>
      <w:r>
        <w:t>such</w:t>
      </w:r>
      <w:proofErr w:type="spellEnd"/>
      <w:r>
        <w:t xml:space="preserve"> as Long Short-</w:t>
      </w:r>
      <w:proofErr w:type="spellStart"/>
      <w:r>
        <w:t>Term</w:t>
      </w:r>
      <w:proofErr w:type="spellEnd"/>
      <w:r>
        <w:t xml:space="preserve"> </w:t>
      </w:r>
      <w:proofErr w:type="spellStart"/>
      <w:r>
        <w:t>Memory</w:t>
      </w:r>
      <w:proofErr w:type="spellEnd"/>
      <w:r>
        <w:t xml:space="preserve"> (LSTM) </w:t>
      </w:r>
      <w:proofErr w:type="spellStart"/>
      <w:r>
        <w:t>have</w:t>
      </w:r>
      <w:proofErr w:type="spellEnd"/>
      <w:r>
        <w:t xml:space="preserve"> </w:t>
      </w:r>
      <w:proofErr w:type="spellStart"/>
      <w:r>
        <w:t>been</w:t>
      </w:r>
      <w:proofErr w:type="spellEnd"/>
      <w:r>
        <w:t xml:space="preserve"> </w:t>
      </w:r>
      <w:proofErr w:type="spellStart"/>
      <w:r>
        <w:t>shown</w:t>
      </w:r>
      <w:proofErr w:type="spellEnd"/>
      <w:r>
        <w:t xml:space="preserve"> </w:t>
      </w:r>
      <w:proofErr w:type="spellStart"/>
      <w:r>
        <w:t>to</w:t>
      </w:r>
      <w:proofErr w:type="spellEnd"/>
      <w:r>
        <w:t xml:space="preserve"> be </w:t>
      </w:r>
      <w:proofErr w:type="spellStart"/>
      <w:r>
        <w:t>very</w:t>
      </w:r>
      <w:proofErr w:type="spellEnd"/>
      <w:r>
        <w:t xml:space="preserve"> </w:t>
      </w:r>
      <w:proofErr w:type="spellStart"/>
      <w:r>
        <w:t>effective</w:t>
      </w:r>
      <w:proofErr w:type="spellEnd"/>
      <w:r>
        <w:t xml:space="preserve"> in </w:t>
      </w:r>
      <w:proofErr w:type="spellStart"/>
      <w:r>
        <w:t>modelling</w:t>
      </w:r>
      <w:proofErr w:type="spellEnd"/>
      <w:r>
        <w:t xml:space="preserve"> temporal </w:t>
      </w:r>
      <w:proofErr w:type="spellStart"/>
      <w:r>
        <w:t>sequences</w:t>
      </w:r>
      <w:proofErr w:type="spellEnd"/>
      <w:r>
        <w:t xml:space="preserve"> and </w:t>
      </w:r>
      <w:proofErr w:type="spellStart"/>
      <w:r>
        <w:t>dependencies</w:t>
      </w:r>
      <w:proofErr w:type="spellEnd"/>
      <w:r>
        <w:t xml:space="preserve">. </w:t>
      </w:r>
      <w:proofErr w:type="spellStart"/>
      <w:r>
        <w:t>The</w:t>
      </w:r>
      <w:proofErr w:type="spellEnd"/>
      <w:r>
        <w:t xml:space="preserve"> </w:t>
      </w:r>
      <w:proofErr w:type="spellStart"/>
      <w:r>
        <w:t>networks</w:t>
      </w:r>
      <w:proofErr w:type="spellEnd"/>
      <w:r>
        <w:t xml:space="preserve"> </w:t>
      </w:r>
      <w:proofErr w:type="spellStart"/>
      <w:r>
        <w:t>learn</w:t>
      </w:r>
      <w:proofErr w:type="spellEnd"/>
      <w:r>
        <w:t xml:space="preserve"> </w:t>
      </w:r>
      <w:proofErr w:type="spellStart"/>
      <w:r>
        <w:t>from</w:t>
      </w:r>
      <w:proofErr w:type="spellEnd"/>
      <w:r>
        <w:t xml:space="preserve"> </w:t>
      </w:r>
      <w:proofErr w:type="spellStart"/>
      <w:r>
        <w:t>complex</w:t>
      </w:r>
      <w:proofErr w:type="spellEnd"/>
      <w:r>
        <w:t xml:space="preserve"> </w:t>
      </w:r>
      <w:proofErr w:type="spellStart"/>
      <w:r>
        <w:t>relationships</w:t>
      </w:r>
      <w:proofErr w:type="spellEnd"/>
      <w:r>
        <w:t xml:space="preserve"> in </w:t>
      </w:r>
      <w:proofErr w:type="spellStart"/>
      <w:r>
        <w:t>the</w:t>
      </w:r>
      <w:proofErr w:type="spellEnd"/>
      <w:r>
        <w:t xml:space="preserve"> time series, </w:t>
      </w:r>
      <w:proofErr w:type="spellStart"/>
      <w:r>
        <w:t>allowing</w:t>
      </w:r>
      <w:proofErr w:type="spellEnd"/>
      <w:r>
        <w:t xml:space="preserve"> </w:t>
      </w:r>
      <w:proofErr w:type="spellStart"/>
      <w:r>
        <w:t>them</w:t>
      </w:r>
      <w:proofErr w:type="spellEnd"/>
      <w:r>
        <w:t xml:space="preserve"> </w:t>
      </w:r>
      <w:proofErr w:type="spellStart"/>
      <w:r>
        <w:t>to</w:t>
      </w:r>
      <w:proofErr w:type="spellEnd"/>
      <w:r>
        <w:t xml:space="preserve"> </w:t>
      </w:r>
      <w:proofErr w:type="spellStart"/>
      <w:r>
        <w:t>predict</w:t>
      </w:r>
      <w:proofErr w:type="spellEnd"/>
      <w:r>
        <w:t xml:space="preserve"> stock </w:t>
      </w:r>
      <w:proofErr w:type="spellStart"/>
      <w:r>
        <w:t>values</w:t>
      </w:r>
      <w:proofErr w:type="spellEnd"/>
      <w:r>
        <w:t xml:space="preserve"> </w:t>
      </w:r>
      <w:proofErr w:type="spellStart"/>
      <w:r>
        <w:t>based</w:t>
      </w:r>
      <w:proofErr w:type="spellEnd"/>
      <w:r>
        <w:t xml:space="preserve"> </w:t>
      </w:r>
      <w:proofErr w:type="spellStart"/>
      <w:r>
        <w:t>on</w:t>
      </w:r>
      <w:proofErr w:type="spellEnd"/>
      <w:r>
        <w:t xml:space="preserve"> </w:t>
      </w:r>
      <w:proofErr w:type="spellStart"/>
      <w:r>
        <w:t>historical</w:t>
      </w:r>
      <w:proofErr w:type="spellEnd"/>
      <w:r>
        <w:t xml:space="preserve"> </w:t>
      </w:r>
      <w:proofErr w:type="spellStart"/>
      <w:r>
        <w:t>price</w:t>
      </w:r>
      <w:proofErr w:type="spellEnd"/>
      <w:r>
        <w:t xml:space="preserve"> </w:t>
      </w:r>
      <w:proofErr w:type="spellStart"/>
      <w:r>
        <w:t>records</w:t>
      </w:r>
      <w:proofErr w:type="spellEnd"/>
      <w:r>
        <w:t>.</w:t>
      </w:r>
    </w:p>
    <w:p w14:paraId="3B15DBBB" w14:textId="77777777" w:rsidR="00C45117" w:rsidRPr="00677B54" w:rsidRDefault="00C45117" w:rsidP="006B206F">
      <w:pPr>
        <w:pStyle w:val="BodyText"/>
        <w:ind w:firstLine="0pt"/>
      </w:pPr>
    </w:p>
    <w:p w14:paraId="48C0E007" w14:textId="3A73604B" w:rsidR="009303D9" w:rsidRPr="00677B54" w:rsidRDefault="009B7E46" w:rsidP="006B6B66">
      <w:pPr>
        <w:pStyle w:val="Heading1"/>
      </w:pPr>
      <w:r w:rsidRPr="00677B54">
        <w:t>Theoretical framework</w:t>
      </w:r>
    </w:p>
    <w:p w14:paraId="3C32EC69" w14:textId="77777777" w:rsidR="009849F4" w:rsidRPr="00677B54" w:rsidRDefault="009849F4" w:rsidP="009849F4">
      <w:pPr>
        <w:pStyle w:val="Heading2"/>
        <w:jc w:val="both"/>
      </w:pPr>
      <w:r w:rsidRPr="00677B54">
        <w:t>Artificial Intelligence</w:t>
      </w:r>
    </w:p>
    <w:p w14:paraId="5839BCF5" w14:textId="0CF2B3C6" w:rsidR="00105B3B" w:rsidRPr="00677B54" w:rsidRDefault="00E81CF5" w:rsidP="009849F4">
      <w:pPr>
        <w:pStyle w:val="Heading2"/>
        <w:numPr>
          <w:ilvl w:val="0"/>
          <w:numId w:val="0"/>
        </w:numPr>
        <w:jc w:val="both"/>
        <w:rPr>
          <w:i w:val="0"/>
          <w:iCs w:val="0"/>
          <w:lang w:val="en-IE"/>
        </w:rPr>
      </w:pPr>
      <w:r w:rsidRPr="00E81CF5">
        <w:rPr>
          <w:i w:val="0"/>
          <w:iCs w:val="0"/>
        </w:rPr>
        <w:t>The origin of artificial intelligence dates back to the 1950s, and is now defined as a set of robust data to solve complex problems. What makes it different from human intelligence is that decisions involve emotional factors.</w:t>
      </w:r>
    </w:p>
    <w:p w14:paraId="79C57B16" w14:textId="07F853E0" w:rsidR="00CB7B10" w:rsidRPr="00677B54" w:rsidRDefault="00E81CF5" w:rsidP="00F67464">
      <w:pPr>
        <w:pStyle w:val="NormalWeb"/>
        <w:spacing w:before="0pt" w:beforeAutospacing="0" w:after="0pt" w:afterAutospacing="0"/>
        <w:rPr>
          <w:sz w:val="20"/>
          <w:szCs w:val="20"/>
        </w:rPr>
      </w:pPr>
      <w:r>
        <w:rPr>
          <w:noProof/>
        </w:rPr>
        <w:drawing>
          <wp:inline distT="0" distB="0" distL="0" distR="0" wp14:anchorId="53D761EE" wp14:editId="45B91128">
            <wp:extent cx="3089910" cy="1808480"/>
            <wp:effectExtent l="0" t="0" r="0" b="1270"/>
            <wp:docPr id="1" name="Picture 1" descr="Areas of Artificial Intelligence – The UF Faculty Handbook for Adding AI to  Your Cours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Areas of Artificial Intelligence – The UF Faculty Handbook for Adding AI to  Your Cours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9910" cy="1808480"/>
                    </a:xfrm>
                    <a:prstGeom prst="rect">
                      <a:avLst/>
                    </a:prstGeom>
                    <a:noFill/>
                    <a:ln>
                      <a:noFill/>
                    </a:ln>
                  </pic:spPr>
                </pic:pic>
              </a:graphicData>
            </a:graphic>
          </wp:inline>
        </w:drawing>
      </w:r>
    </w:p>
    <w:p w14:paraId="59AF0728" w14:textId="2F5FB96A" w:rsidR="00F67464" w:rsidRPr="00677B54" w:rsidRDefault="00F67464" w:rsidP="00F67464">
      <w:pPr>
        <w:pStyle w:val="NormalWeb"/>
        <w:spacing w:before="0pt" w:beforeAutospacing="0" w:after="0pt" w:afterAutospacing="0"/>
        <w:rPr>
          <w:sz w:val="20"/>
          <w:szCs w:val="20"/>
          <w:lang w:val="en-IE"/>
        </w:rPr>
      </w:pPr>
      <w:r w:rsidRPr="00677B54">
        <w:rPr>
          <w:b/>
          <w:sz w:val="20"/>
          <w:szCs w:val="20"/>
          <w:lang w:val="en-IE"/>
        </w:rPr>
        <w:t>Fig. 1.</w:t>
      </w:r>
      <w:r w:rsidRPr="00677B54">
        <w:rPr>
          <w:sz w:val="20"/>
          <w:szCs w:val="20"/>
          <w:lang w:val="en-IE"/>
        </w:rPr>
        <w:t xml:space="preserve"> Artificial intelligence areas.</w:t>
      </w:r>
    </w:p>
    <w:p w14:paraId="41E68812" w14:textId="5BC9A15D" w:rsidR="00181BAF" w:rsidRPr="00677B54" w:rsidRDefault="00181BAF" w:rsidP="00181BAF">
      <w:pPr>
        <w:rPr>
          <w:lang w:val="en-IE"/>
        </w:rPr>
      </w:pPr>
    </w:p>
    <w:p w14:paraId="48B7F8C9" w14:textId="6C9266EE" w:rsidR="00CE1F05" w:rsidRPr="00677B54" w:rsidRDefault="00CE1F05" w:rsidP="00CE1F05">
      <w:pPr>
        <w:pStyle w:val="Heading2"/>
        <w:rPr>
          <w:lang w:val="en-IE"/>
        </w:rPr>
      </w:pPr>
      <w:r w:rsidRPr="00677B54">
        <w:rPr>
          <w:lang w:val="en-IE"/>
        </w:rPr>
        <w:t>Machine learning</w:t>
      </w:r>
    </w:p>
    <w:p w14:paraId="54D00D90" w14:textId="1E70DC18" w:rsidR="00CE1F05" w:rsidRPr="00677B54" w:rsidRDefault="00E81CF5" w:rsidP="00CE1F05">
      <w:pPr>
        <w:jc w:val="both"/>
        <w:rPr>
          <w:noProof/>
          <w:lang w:val="en-IE"/>
        </w:rPr>
      </w:pPr>
      <w:r w:rsidRPr="00E81CF5">
        <w:rPr>
          <w:noProof/>
          <w:lang w:val="en-IE"/>
        </w:rPr>
        <w:t>Within the field of artificial intelligence there are different techniques that are applied to different areas such as the following</w:t>
      </w:r>
    </w:p>
    <w:p w14:paraId="4CA51F49" w14:textId="0765F555" w:rsidR="00CE1F05" w:rsidRPr="00677B54" w:rsidRDefault="00CE1F05" w:rsidP="00CE1F05">
      <w:pPr>
        <w:ind w:firstLine="36pt"/>
        <w:jc w:val="both"/>
        <w:rPr>
          <w:noProof/>
          <w:lang w:val="en-IE"/>
        </w:rPr>
      </w:pPr>
      <w:r w:rsidRPr="00677B54">
        <w:rPr>
          <w:noProof/>
          <w:lang w:val="en-IE"/>
        </w:rPr>
        <w:t>- Supervised learning</w:t>
      </w:r>
    </w:p>
    <w:p w14:paraId="75AE026B" w14:textId="77777777" w:rsidR="00CE1F05" w:rsidRPr="00677B54" w:rsidRDefault="00CE1F05" w:rsidP="00CE1F05">
      <w:pPr>
        <w:ind w:firstLine="36pt"/>
        <w:jc w:val="both"/>
        <w:rPr>
          <w:noProof/>
          <w:lang w:val="en-IE"/>
        </w:rPr>
      </w:pPr>
      <w:r w:rsidRPr="00677B54">
        <w:rPr>
          <w:noProof/>
          <w:lang w:val="en-IE"/>
        </w:rPr>
        <w:t>- Unsupervised learning</w:t>
      </w:r>
    </w:p>
    <w:p w14:paraId="31746616" w14:textId="2F9FA6FA" w:rsidR="00AF52AE" w:rsidRPr="00677B54" w:rsidRDefault="00CE1F05" w:rsidP="00CE1F05">
      <w:pPr>
        <w:ind w:firstLine="36pt"/>
        <w:jc w:val="both"/>
        <w:rPr>
          <w:lang w:val="en-IE"/>
        </w:rPr>
      </w:pPr>
      <w:r w:rsidRPr="00677B54">
        <w:rPr>
          <w:noProof/>
          <w:lang w:val="en-IE"/>
        </w:rPr>
        <w:t>- Semi-supervised learning</w:t>
      </w:r>
    </w:p>
    <w:p w14:paraId="28BD546D" w14:textId="439D8F73" w:rsidR="00CB7B10" w:rsidRPr="00677B54" w:rsidRDefault="00E81CF5" w:rsidP="00F67464">
      <w:pPr>
        <w:pStyle w:val="NormalWeb"/>
        <w:spacing w:after="0pt" w:afterAutospacing="0"/>
        <w:rPr>
          <w:sz w:val="20"/>
          <w:szCs w:val="20"/>
        </w:rPr>
      </w:pPr>
      <w:r>
        <w:rPr>
          <w:noProof/>
        </w:rPr>
        <w:drawing>
          <wp:inline distT="0" distB="0" distL="0" distR="0" wp14:anchorId="3232F857" wp14:editId="077BF24E">
            <wp:extent cx="3089910" cy="1738630"/>
            <wp:effectExtent l="0" t="0" r="0" b="0"/>
            <wp:docPr id="2" name="Picture 2" descr="A Guide to the Main Types of Machine Learning | Pipedrive | Pipedriv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descr="A Guide to the Main Types of Machine Learning | Pipedrive | Pipedriv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1738630"/>
                    </a:xfrm>
                    <a:prstGeom prst="rect">
                      <a:avLst/>
                    </a:prstGeom>
                    <a:noFill/>
                    <a:ln>
                      <a:noFill/>
                    </a:ln>
                  </pic:spPr>
                </pic:pic>
              </a:graphicData>
            </a:graphic>
          </wp:inline>
        </w:drawing>
      </w:r>
    </w:p>
    <w:p w14:paraId="25A95F0B" w14:textId="686FA58C" w:rsidR="00181BAF" w:rsidRPr="00677B54" w:rsidRDefault="00F67464" w:rsidP="00F67464">
      <w:pPr>
        <w:jc w:val="both"/>
        <w:rPr>
          <w:lang w:val="en-IE"/>
        </w:rPr>
      </w:pPr>
      <w:r w:rsidRPr="00677B54">
        <w:rPr>
          <w:lang w:val="en-IE"/>
        </w:rPr>
        <w:t>Fig. 2. Types of learning</w:t>
      </w:r>
    </w:p>
    <w:p w14:paraId="56F2D3AD" w14:textId="77777777" w:rsidR="00AF52AE" w:rsidRPr="00677B54" w:rsidRDefault="00AF52AE" w:rsidP="00EC4322">
      <w:pPr>
        <w:jc w:val="both"/>
        <w:rPr>
          <w:lang w:val="en-IE"/>
        </w:rPr>
      </w:pPr>
    </w:p>
    <w:p w14:paraId="38468377" w14:textId="58E5F84B" w:rsidR="00BC65CC" w:rsidRPr="00677B54" w:rsidRDefault="00B65EE2" w:rsidP="00B65EE2">
      <w:pPr>
        <w:pStyle w:val="Heading2"/>
        <w:rPr>
          <w:lang w:val="es-MX"/>
        </w:rPr>
      </w:pPr>
      <w:r w:rsidRPr="00677B54">
        <w:rPr>
          <w:lang w:val="es-MX"/>
        </w:rPr>
        <w:lastRenderedPageBreak/>
        <w:t>Deep learning</w:t>
      </w:r>
    </w:p>
    <w:p w14:paraId="011612BD" w14:textId="77777777" w:rsidR="00E81CF5" w:rsidRPr="00E81CF5" w:rsidRDefault="00E81CF5" w:rsidP="00E81CF5">
      <w:pPr>
        <w:jc w:val="both"/>
        <w:rPr>
          <w:lang w:val="en-IE"/>
        </w:rPr>
      </w:pPr>
      <w:r w:rsidRPr="00E81CF5">
        <w:rPr>
          <w:lang w:val="en-IE"/>
        </w:rPr>
        <w:t xml:space="preserve">Deep learning is part of machine learning and is based on artificial neural networks or ANNs. For </w:t>
      </w:r>
      <w:proofErr w:type="gramStart"/>
      <w:r w:rsidRPr="00E81CF5">
        <w:rPr>
          <w:lang w:val="en-IE"/>
        </w:rPr>
        <w:t>now</w:t>
      </w:r>
      <w:proofErr w:type="gramEnd"/>
      <w:r w:rsidRPr="00E81CF5">
        <w:rPr>
          <w:lang w:val="en-IE"/>
        </w:rPr>
        <w:t xml:space="preserve"> let's dive into what neurons are.</w:t>
      </w:r>
    </w:p>
    <w:p w14:paraId="28FBE904" w14:textId="58AD2678" w:rsidR="00B65EE2" w:rsidRPr="00677B54" w:rsidRDefault="00E81CF5" w:rsidP="00E81CF5">
      <w:pPr>
        <w:jc w:val="both"/>
        <w:rPr>
          <w:lang w:val="en-IE"/>
        </w:rPr>
      </w:pPr>
      <w:r w:rsidRPr="00E81CF5">
        <w:rPr>
          <w:lang w:val="en-IE"/>
        </w:rPr>
        <w:t xml:space="preserve">Also known as </w:t>
      </w:r>
      <w:proofErr w:type="spellStart"/>
      <w:r w:rsidRPr="00E81CF5">
        <w:rPr>
          <w:lang w:val="en-IE"/>
        </w:rPr>
        <w:t>perceptrons</w:t>
      </w:r>
      <w:proofErr w:type="spellEnd"/>
      <w:r w:rsidRPr="00E81CF5">
        <w:rPr>
          <w:lang w:val="en-IE"/>
        </w:rPr>
        <w:t>, they mimic human neurons and are generally mathematical functions</w:t>
      </w:r>
      <w:r>
        <w:rPr>
          <w:lang w:val="en-IE"/>
        </w:rPr>
        <w:t>.</w:t>
      </w:r>
    </w:p>
    <w:p w14:paraId="0CCC417D" w14:textId="132D4DEB" w:rsidR="00CB7B10" w:rsidRPr="00677B54" w:rsidRDefault="00CB7B10" w:rsidP="00F67464">
      <w:pPr>
        <w:pStyle w:val="NormalWeb"/>
        <w:spacing w:after="0pt" w:afterAutospacing="0"/>
        <w:rPr>
          <w:sz w:val="20"/>
          <w:szCs w:val="20"/>
        </w:rPr>
      </w:pPr>
      <w:r w:rsidRPr="00677B54">
        <w:rPr>
          <w:noProof/>
          <w:sz w:val="20"/>
          <w:szCs w:val="20"/>
        </w:rPr>
        <w:drawing>
          <wp:inline distT="0" distB="0" distL="0" distR="0" wp14:anchorId="6EF37494" wp14:editId="1512F428">
            <wp:extent cx="3089910" cy="1339215"/>
            <wp:effectExtent l="0" t="0" r="0" b="0"/>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9910" cy="1339215"/>
                    </a:xfrm>
                    <a:prstGeom prst="rect">
                      <a:avLst/>
                    </a:prstGeom>
                    <a:noFill/>
                    <a:ln>
                      <a:noFill/>
                    </a:ln>
                  </pic:spPr>
                </pic:pic>
              </a:graphicData>
            </a:graphic>
          </wp:inline>
        </w:drawing>
      </w:r>
    </w:p>
    <w:p w14:paraId="749F69AE" w14:textId="66C7C457" w:rsidR="00CB7B10" w:rsidRPr="00677B54" w:rsidRDefault="00F67464" w:rsidP="00F67464">
      <w:pPr>
        <w:jc w:val="both"/>
        <w:rPr>
          <w:lang w:val="en-IE"/>
        </w:rPr>
      </w:pPr>
      <w:r w:rsidRPr="00677B54">
        <w:rPr>
          <w:lang w:val="en-IE"/>
        </w:rPr>
        <w:t>Fig. 4. Artificial neurons</w:t>
      </w:r>
    </w:p>
    <w:p w14:paraId="2B751289" w14:textId="4554D069" w:rsidR="00B65EE2" w:rsidRPr="00677B54" w:rsidRDefault="00B65EE2" w:rsidP="00B65EE2">
      <w:pPr>
        <w:jc w:val="both"/>
        <w:rPr>
          <w:lang w:val="en-IE"/>
        </w:rPr>
      </w:pPr>
    </w:p>
    <w:p w14:paraId="0A9BEA7B" w14:textId="77777777" w:rsidR="00AF52AE" w:rsidRPr="00677B54" w:rsidRDefault="00AF52AE" w:rsidP="00AF52AE">
      <w:pPr>
        <w:jc w:val="both"/>
        <w:rPr>
          <w:lang w:val="en-IE"/>
        </w:rPr>
      </w:pPr>
      <w:r w:rsidRPr="00677B54">
        <w:rPr>
          <w:lang w:val="en-IE"/>
        </w:rPr>
        <w:t>Artificial neurons will have various input signals (such as dendrites), they also have a processing unit in which are the activation and linear functions (such as the nucleus) and an output signal (such as the axon).</w:t>
      </w:r>
    </w:p>
    <w:p w14:paraId="1A7F1E64" w14:textId="77777777" w:rsidR="00AF52AE" w:rsidRPr="00677B54" w:rsidRDefault="00AF52AE" w:rsidP="00AF52AE">
      <w:pPr>
        <w:jc w:val="both"/>
        <w:rPr>
          <w:lang w:val="en-IE"/>
        </w:rPr>
      </w:pPr>
    </w:p>
    <w:p w14:paraId="2EA30127" w14:textId="19BDB487" w:rsidR="00417AB7" w:rsidRPr="00677B54" w:rsidRDefault="00AF52AE" w:rsidP="00AF52AE">
      <w:pPr>
        <w:jc w:val="both"/>
        <w:rPr>
          <w:lang w:val="en-IE"/>
        </w:rPr>
      </w:pPr>
      <w:r w:rsidRPr="00677B54">
        <w:rPr>
          <w:lang w:val="en-IE"/>
        </w:rPr>
        <w:t>Within ANNs there is a special type of neurons which are convolutional neuronal networks (CNNs).</w:t>
      </w:r>
    </w:p>
    <w:p w14:paraId="3E747A3C" w14:textId="1DE258AE" w:rsidR="00417AB7" w:rsidRPr="00677B54" w:rsidRDefault="00301D9A" w:rsidP="00417AB7">
      <w:pPr>
        <w:pStyle w:val="Heading2"/>
        <w:rPr>
          <w:lang w:val="es-MX"/>
        </w:rPr>
      </w:pPr>
      <w:r w:rsidRPr="00677B54">
        <w:rPr>
          <w:lang w:val="es-MX"/>
        </w:rPr>
        <w:t>Convolutional neural networks</w:t>
      </w:r>
    </w:p>
    <w:p w14:paraId="719B6B90" w14:textId="529CD957" w:rsidR="00417AB7" w:rsidRPr="00677B54" w:rsidRDefault="00301D9A" w:rsidP="00417AB7">
      <w:pPr>
        <w:jc w:val="both"/>
        <w:rPr>
          <w:lang w:val="en-IE"/>
        </w:rPr>
      </w:pPr>
      <w:r w:rsidRPr="00677B54">
        <w:rPr>
          <w:lang w:val="en-IE"/>
        </w:rPr>
        <w:t>The main difference between ANNs is that ANNs process each pixel independently, which leads to the loss of textual information along the way. Because of this, ANNs do not distinguish edges, contrasts, geometric figures and other information.</w:t>
      </w:r>
    </w:p>
    <w:p w14:paraId="664AB4B2" w14:textId="77777777" w:rsidR="00301D9A" w:rsidRPr="00677B54" w:rsidRDefault="00301D9A" w:rsidP="00417AB7">
      <w:pPr>
        <w:jc w:val="both"/>
        <w:rPr>
          <w:lang w:val="en-IE"/>
        </w:rPr>
      </w:pPr>
    </w:p>
    <w:p w14:paraId="2B38AC0F" w14:textId="7BAA66F6" w:rsidR="00D23192" w:rsidRPr="00677B54" w:rsidRDefault="00B12E4A" w:rsidP="00B12E4A">
      <w:pPr>
        <w:pStyle w:val="Heading2"/>
        <w:rPr>
          <w:lang w:val="es-MX"/>
        </w:rPr>
      </w:pPr>
      <w:r w:rsidRPr="00677B54">
        <w:rPr>
          <w:lang w:val="es-MX"/>
        </w:rPr>
        <w:t>General concepts</w:t>
      </w:r>
    </w:p>
    <w:p w14:paraId="533CD3BE" w14:textId="1FB8A29D" w:rsidR="00B12E4A" w:rsidRPr="00677B54" w:rsidRDefault="00E459B2" w:rsidP="00B12E4A">
      <w:pPr>
        <w:jc w:val="both"/>
        <w:rPr>
          <w:lang w:val="en-IE"/>
        </w:rPr>
      </w:pPr>
      <w:r w:rsidRPr="00677B54">
        <w:rPr>
          <w:lang w:val="en-IE"/>
        </w:rPr>
        <w:t>In the following, we will explain some cross-cutting concepts for this kind of technology</w:t>
      </w:r>
      <w:r w:rsidR="00B12E4A" w:rsidRPr="00677B54">
        <w:rPr>
          <w:lang w:val="en-IE"/>
        </w:rPr>
        <w:t>.</w:t>
      </w:r>
    </w:p>
    <w:p w14:paraId="094321C7" w14:textId="77777777" w:rsidR="00E459B2" w:rsidRPr="00677B54" w:rsidRDefault="00E459B2" w:rsidP="00B12E4A">
      <w:pPr>
        <w:jc w:val="both"/>
        <w:rPr>
          <w:lang w:val="en-IE"/>
        </w:rPr>
      </w:pPr>
    </w:p>
    <w:p w14:paraId="35CDB49D" w14:textId="263B2C08" w:rsidR="00B12E4A" w:rsidRPr="00677B54" w:rsidRDefault="00E459B2" w:rsidP="00B12E4A">
      <w:pPr>
        <w:pStyle w:val="ListParagraph"/>
        <w:numPr>
          <w:ilvl w:val="0"/>
          <w:numId w:val="25"/>
        </w:numPr>
        <w:jc w:val="both"/>
        <w:rPr>
          <w:lang w:val="en-IE"/>
        </w:rPr>
      </w:pPr>
      <w:r w:rsidRPr="00677B54">
        <w:rPr>
          <w:lang w:val="en-IE"/>
        </w:rPr>
        <w:t xml:space="preserve">Training, validation and test set: The training set is data to create and improve the model. The validation set is used to optimise the hyperparameters and to detect overfitting. And </w:t>
      </w:r>
      <w:proofErr w:type="gramStart"/>
      <w:r w:rsidRPr="00677B54">
        <w:rPr>
          <w:lang w:val="en-IE"/>
        </w:rPr>
        <w:t>finally</w:t>
      </w:r>
      <w:proofErr w:type="gramEnd"/>
      <w:r w:rsidRPr="00677B54">
        <w:rPr>
          <w:lang w:val="en-IE"/>
        </w:rPr>
        <w:t xml:space="preserve"> the test set is used to evaluate the model.</w:t>
      </w:r>
    </w:p>
    <w:p w14:paraId="792FEB69" w14:textId="77777777" w:rsidR="00E459B2" w:rsidRPr="00677B54" w:rsidRDefault="00E459B2" w:rsidP="00E459B2">
      <w:pPr>
        <w:pStyle w:val="ListParagraph"/>
        <w:jc w:val="both"/>
        <w:rPr>
          <w:lang w:val="en-IE"/>
        </w:rPr>
      </w:pPr>
    </w:p>
    <w:p w14:paraId="37B4B755" w14:textId="08F8475C" w:rsidR="00B12E4A" w:rsidRPr="00677B54" w:rsidRDefault="00E459B2" w:rsidP="00B12E4A">
      <w:pPr>
        <w:pStyle w:val="ListParagraph"/>
        <w:numPr>
          <w:ilvl w:val="0"/>
          <w:numId w:val="25"/>
        </w:numPr>
        <w:jc w:val="both"/>
        <w:rPr>
          <w:lang w:val="en-IE"/>
        </w:rPr>
      </w:pPr>
      <w:r w:rsidRPr="00677B54">
        <w:rPr>
          <w:lang w:val="en-IE"/>
        </w:rPr>
        <w:t>Bias and variance: Within classifiers different types of error are known. The irreducible type which means that they cannot be evaluated and the reducible type which can be improved, both bias and variance belong to this type.</w:t>
      </w:r>
    </w:p>
    <w:p w14:paraId="67DC7BE9" w14:textId="77777777" w:rsidR="00DD56AC" w:rsidRPr="00677B54" w:rsidRDefault="00DD56AC" w:rsidP="00DD56AC">
      <w:pPr>
        <w:pStyle w:val="ListParagraph"/>
        <w:jc w:val="both"/>
        <w:rPr>
          <w:lang w:val="en-IE"/>
        </w:rPr>
      </w:pPr>
    </w:p>
    <w:p w14:paraId="51A37C5A" w14:textId="51B63BB9" w:rsidR="00CB7B10" w:rsidRPr="00677B54" w:rsidRDefault="00CB7B10" w:rsidP="00A513A8">
      <w:pPr>
        <w:pStyle w:val="NormalWeb"/>
        <w:spacing w:after="0pt" w:afterAutospacing="0"/>
        <w:rPr>
          <w:sz w:val="20"/>
          <w:szCs w:val="20"/>
        </w:rPr>
      </w:pPr>
      <w:r w:rsidRPr="00677B54">
        <w:rPr>
          <w:noProof/>
          <w:sz w:val="20"/>
          <w:szCs w:val="20"/>
        </w:rPr>
        <w:drawing>
          <wp:inline distT="0" distB="0" distL="0" distR="0" wp14:anchorId="1ED0F714" wp14:editId="1A7D3DBD">
            <wp:extent cx="3089910" cy="1725930"/>
            <wp:effectExtent l="0" t="0" r="0" b="7620"/>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910" cy="1725930"/>
                    </a:xfrm>
                    <a:prstGeom prst="rect">
                      <a:avLst/>
                    </a:prstGeom>
                    <a:noFill/>
                    <a:ln>
                      <a:noFill/>
                    </a:ln>
                  </pic:spPr>
                </pic:pic>
              </a:graphicData>
            </a:graphic>
          </wp:inline>
        </w:drawing>
      </w:r>
    </w:p>
    <w:p w14:paraId="55F2E461" w14:textId="62A4D800" w:rsidR="00DD56AC" w:rsidRPr="00677B54" w:rsidRDefault="00A513A8" w:rsidP="00A513A8">
      <w:pPr>
        <w:jc w:val="both"/>
        <w:rPr>
          <w:lang w:val="en-IE"/>
        </w:rPr>
      </w:pPr>
      <w:r w:rsidRPr="00677B54">
        <w:rPr>
          <w:lang w:val="en-IE"/>
        </w:rPr>
        <w:t>Fig. 6. Error Types</w:t>
      </w:r>
    </w:p>
    <w:p w14:paraId="2C829671" w14:textId="77777777" w:rsidR="00DD56AC" w:rsidRPr="00677B54" w:rsidRDefault="00DD56AC" w:rsidP="00DD56AC">
      <w:pPr>
        <w:pStyle w:val="ListParagraph"/>
        <w:jc w:val="both"/>
        <w:rPr>
          <w:lang w:val="en-IE"/>
        </w:rPr>
      </w:pPr>
    </w:p>
    <w:p w14:paraId="0B9F5173" w14:textId="3AB627C7" w:rsidR="00DD56AC" w:rsidRPr="00677B54" w:rsidRDefault="00E459B2" w:rsidP="00DD56AC">
      <w:pPr>
        <w:pStyle w:val="ListParagraph"/>
        <w:jc w:val="both"/>
        <w:rPr>
          <w:lang w:val="en-IE"/>
        </w:rPr>
      </w:pPr>
      <w:r w:rsidRPr="00677B54">
        <w:rPr>
          <w:lang w:val="en-IE"/>
        </w:rPr>
        <w:t>These two types of errors are inversely proportional. Bias in simple terms is the error that exists between the predicted values and the actual values. If this value is very high, it is considered that there is underfitting and that the model is overlooking specific characteristics. Variance measures the variability of the predictions made.</w:t>
      </w:r>
    </w:p>
    <w:p w14:paraId="3E340D62" w14:textId="6DF22E5C" w:rsidR="00585881" w:rsidRPr="00677B54" w:rsidRDefault="00585881" w:rsidP="00DD56AC">
      <w:pPr>
        <w:pStyle w:val="ListParagraph"/>
        <w:jc w:val="both"/>
        <w:rPr>
          <w:lang w:val="en-IE"/>
        </w:rPr>
      </w:pPr>
    </w:p>
    <w:p w14:paraId="0D713457" w14:textId="77777777" w:rsidR="00E459B2" w:rsidRPr="00677B54" w:rsidRDefault="00E459B2" w:rsidP="00E459B2">
      <w:pPr>
        <w:pStyle w:val="ListParagraph"/>
        <w:jc w:val="both"/>
        <w:rPr>
          <w:lang w:val="en-IE"/>
        </w:rPr>
      </w:pPr>
      <w:r w:rsidRPr="00677B54">
        <w:rPr>
          <w:lang w:val="en-IE"/>
        </w:rPr>
        <w:t xml:space="preserve">- Hyperparameters: These are the parameters that are set in the creation of a model. Hyperparameters are divided into 2 classes: </w:t>
      </w:r>
    </w:p>
    <w:p w14:paraId="4AF19AB6" w14:textId="77777777" w:rsidR="00E459B2" w:rsidRPr="00677B54" w:rsidRDefault="00E459B2" w:rsidP="00E459B2">
      <w:pPr>
        <w:pStyle w:val="ListParagraph"/>
        <w:jc w:val="both"/>
        <w:rPr>
          <w:lang w:val="en-IE"/>
        </w:rPr>
      </w:pPr>
    </w:p>
    <w:p w14:paraId="7EE97462" w14:textId="31C91F4B" w:rsidR="00585881" w:rsidRPr="00677B54" w:rsidRDefault="00E459B2" w:rsidP="00E459B2">
      <w:pPr>
        <w:pStyle w:val="ListParagraph"/>
        <w:jc w:val="both"/>
        <w:rPr>
          <w:lang w:val="en-IE"/>
        </w:rPr>
      </w:pPr>
      <w:r w:rsidRPr="00677B54">
        <w:rPr>
          <w:lang w:val="en-IE"/>
        </w:rPr>
        <w:t xml:space="preserve">Hyperparameters for optimisation, we can name the following Learning </w:t>
      </w:r>
      <w:proofErr w:type="gramStart"/>
      <w:r w:rsidRPr="00677B54">
        <w:rPr>
          <w:lang w:val="en-IE"/>
        </w:rPr>
        <w:t>rate(</w:t>
      </w:r>
      <w:proofErr w:type="gramEnd"/>
      <w:r w:rsidRPr="00677B54">
        <w:rPr>
          <w:lang w:val="en-IE"/>
        </w:rPr>
        <w:t>adjusts the weights of the network to reduce the error), Bach size(Defines how many data will pass through the model at a time) and number of epochs is called the number of times the data passes through the model.</w:t>
      </w:r>
    </w:p>
    <w:p w14:paraId="28ED90BA" w14:textId="39169B14" w:rsidR="00585881" w:rsidRPr="00677B54" w:rsidRDefault="00585881" w:rsidP="00585881">
      <w:pPr>
        <w:pStyle w:val="ListParagraph"/>
        <w:jc w:val="both"/>
        <w:rPr>
          <w:lang w:val="en-IE"/>
        </w:rPr>
      </w:pPr>
    </w:p>
    <w:p w14:paraId="33481C0B" w14:textId="2FFD499D" w:rsidR="00D053AC" w:rsidRPr="00677B54" w:rsidRDefault="00E459B2" w:rsidP="00585881">
      <w:pPr>
        <w:pStyle w:val="ListParagraph"/>
        <w:jc w:val="both"/>
        <w:rPr>
          <w:lang w:val="en-IE"/>
        </w:rPr>
      </w:pPr>
      <w:r w:rsidRPr="00677B54">
        <w:rPr>
          <w:lang w:val="en-IE"/>
        </w:rPr>
        <w:t>Hyperparameters for specific models, comprising a specific construction. Such as number of layers and number of hidden units.</w:t>
      </w:r>
    </w:p>
    <w:p w14:paraId="22FDE580" w14:textId="77777777" w:rsidR="00E459B2" w:rsidRPr="00677B54" w:rsidRDefault="00E459B2" w:rsidP="00585881">
      <w:pPr>
        <w:pStyle w:val="ListParagraph"/>
        <w:jc w:val="both"/>
        <w:rPr>
          <w:lang w:val="en-IE"/>
        </w:rPr>
      </w:pPr>
    </w:p>
    <w:p w14:paraId="28694025" w14:textId="2E4149BD" w:rsidR="00D053AC" w:rsidRPr="00677B54" w:rsidRDefault="00E459B2" w:rsidP="001A55C0">
      <w:pPr>
        <w:pStyle w:val="ListParagraph"/>
        <w:numPr>
          <w:ilvl w:val="0"/>
          <w:numId w:val="25"/>
        </w:numPr>
        <w:jc w:val="both"/>
        <w:rPr>
          <w:lang w:val="en-IE"/>
        </w:rPr>
      </w:pPr>
      <w:r w:rsidRPr="00677B54">
        <w:rPr>
          <w:lang w:val="en-IE"/>
        </w:rPr>
        <w:t>Hyperparameter optimisation: is the search for values to improve the model output. The most important are Random search and Grid search.</w:t>
      </w:r>
    </w:p>
    <w:p w14:paraId="3E221F60" w14:textId="77777777" w:rsidR="00E459B2" w:rsidRPr="00677B54" w:rsidRDefault="00E459B2" w:rsidP="00E459B2">
      <w:pPr>
        <w:pStyle w:val="ListParagraph"/>
        <w:jc w:val="both"/>
        <w:rPr>
          <w:lang w:val="en-IE"/>
        </w:rPr>
      </w:pPr>
    </w:p>
    <w:p w14:paraId="7821657C" w14:textId="01F78BB9" w:rsidR="00E40743" w:rsidRPr="00677B54" w:rsidRDefault="00E459B2" w:rsidP="001A55C0">
      <w:pPr>
        <w:pStyle w:val="ListParagraph"/>
        <w:numPr>
          <w:ilvl w:val="0"/>
          <w:numId w:val="25"/>
        </w:numPr>
        <w:jc w:val="both"/>
        <w:rPr>
          <w:lang w:val="en-IE"/>
        </w:rPr>
      </w:pPr>
      <w:r w:rsidRPr="00677B54">
        <w:rPr>
          <w:lang w:val="en-IE"/>
        </w:rPr>
        <w:t>Data balancing techniques: There is a very common problem when training models, and that is that we encounter an imbalance of the groups of the classes to which an image belongs and for these two solutions have been created:</w:t>
      </w:r>
    </w:p>
    <w:p w14:paraId="5DC55B88" w14:textId="77777777" w:rsidR="00E459B2" w:rsidRPr="00677B54" w:rsidRDefault="00E459B2" w:rsidP="00E459B2">
      <w:pPr>
        <w:pStyle w:val="ListParagraph"/>
        <w:rPr>
          <w:lang w:val="en-IE"/>
        </w:rPr>
      </w:pPr>
    </w:p>
    <w:p w14:paraId="6416E7BE" w14:textId="77777777" w:rsidR="00E459B2" w:rsidRPr="00677B54" w:rsidRDefault="00E459B2" w:rsidP="00E459B2">
      <w:pPr>
        <w:pStyle w:val="ListParagraph"/>
        <w:jc w:val="both"/>
        <w:rPr>
          <w:lang w:val="en-IE"/>
        </w:rPr>
      </w:pPr>
    </w:p>
    <w:p w14:paraId="72D27F37" w14:textId="30F7CCD6" w:rsidR="00E40743" w:rsidRPr="00677B54" w:rsidRDefault="00E459B2" w:rsidP="00E40743">
      <w:pPr>
        <w:pStyle w:val="ListParagraph"/>
        <w:jc w:val="both"/>
        <w:rPr>
          <w:lang w:val="en-IE"/>
        </w:rPr>
      </w:pPr>
      <w:r w:rsidRPr="00677B54">
        <w:rPr>
          <w:lang w:val="en-IE"/>
        </w:rPr>
        <w:t xml:space="preserve">Oversampling and </w:t>
      </w:r>
      <w:proofErr w:type="spellStart"/>
      <w:r w:rsidRPr="00677B54">
        <w:rPr>
          <w:lang w:val="en-IE"/>
        </w:rPr>
        <w:t>undersampling</w:t>
      </w:r>
      <w:proofErr w:type="spellEnd"/>
      <w:r w:rsidRPr="00677B54">
        <w:rPr>
          <w:lang w:val="en-IE"/>
        </w:rPr>
        <w:t xml:space="preserve">, the former consists of multiplying the class for which there is less data to balance the training. </w:t>
      </w:r>
      <w:proofErr w:type="spellStart"/>
      <w:r w:rsidRPr="00677B54">
        <w:rPr>
          <w:lang w:val="en-IE"/>
        </w:rPr>
        <w:t>Undersampling</w:t>
      </w:r>
      <w:proofErr w:type="spellEnd"/>
      <w:r w:rsidRPr="00677B54">
        <w:rPr>
          <w:lang w:val="en-IE"/>
        </w:rPr>
        <w:t xml:space="preserve"> means reducing the number of data to have a better balance.</w:t>
      </w:r>
    </w:p>
    <w:p w14:paraId="2D7A0ABB" w14:textId="77777777" w:rsidR="00E459B2" w:rsidRPr="00677B54" w:rsidRDefault="00E459B2" w:rsidP="00E40743">
      <w:pPr>
        <w:pStyle w:val="ListParagraph"/>
        <w:jc w:val="both"/>
        <w:rPr>
          <w:lang w:val="en-IE"/>
        </w:rPr>
      </w:pPr>
    </w:p>
    <w:p w14:paraId="7FAF8015" w14:textId="3375DBDD" w:rsidR="00CB7B10" w:rsidRPr="00677B54" w:rsidRDefault="00CB7B10" w:rsidP="006D6AA6">
      <w:pPr>
        <w:pStyle w:val="NormalWeb"/>
        <w:spacing w:after="0pt" w:afterAutospacing="0"/>
        <w:rPr>
          <w:sz w:val="20"/>
          <w:szCs w:val="20"/>
        </w:rPr>
      </w:pPr>
      <w:r w:rsidRPr="00677B54">
        <w:rPr>
          <w:noProof/>
          <w:sz w:val="20"/>
          <w:szCs w:val="20"/>
        </w:rPr>
        <w:lastRenderedPageBreak/>
        <w:drawing>
          <wp:inline distT="0" distB="0" distL="0" distR="0" wp14:anchorId="2A6BABEE" wp14:editId="1390C22C">
            <wp:extent cx="3089910" cy="3698875"/>
            <wp:effectExtent l="0" t="0" r="0" b="0"/>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89910" cy="3698875"/>
                    </a:xfrm>
                    <a:prstGeom prst="rect">
                      <a:avLst/>
                    </a:prstGeom>
                    <a:noFill/>
                    <a:ln>
                      <a:noFill/>
                    </a:ln>
                  </pic:spPr>
                </pic:pic>
              </a:graphicData>
            </a:graphic>
          </wp:inline>
        </w:drawing>
      </w:r>
    </w:p>
    <w:p w14:paraId="67E2E703" w14:textId="42686E8C" w:rsidR="00E40743" w:rsidRPr="00677B54" w:rsidRDefault="006D6AA6" w:rsidP="006D6AA6">
      <w:pPr>
        <w:jc w:val="both"/>
        <w:rPr>
          <w:lang w:val="es-MX"/>
        </w:rPr>
      </w:pPr>
      <w:r w:rsidRPr="00677B54">
        <w:rPr>
          <w:lang w:val="es-MX"/>
        </w:rPr>
        <w:t xml:space="preserve">Fig. 7. </w:t>
      </w:r>
      <w:proofErr w:type="spellStart"/>
      <w:r w:rsidRPr="00677B54">
        <w:rPr>
          <w:lang w:val="es-MX"/>
        </w:rPr>
        <w:t>Oversampling</w:t>
      </w:r>
      <w:proofErr w:type="spellEnd"/>
      <w:r w:rsidRPr="00677B54">
        <w:rPr>
          <w:lang w:val="es-MX"/>
        </w:rPr>
        <w:t xml:space="preserve"> and </w:t>
      </w:r>
      <w:proofErr w:type="spellStart"/>
      <w:r w:rsidRPr="00677B54">
        <w:rPr>
          <w:lang w:val="es-MX"/>
        </w:rPr>
        <w:t>undersampling</w:t>
      </w:r>
      <w:proofErr w:type="spellEnd"/>
    </w:p>
    <w:p w14:paraId="0971A89B" w14:textId="77777777" w:rsidR="00E40743" w:rsidRPr="00677B54" w:rsidRDefault="00E40743" w:rsidP="00E432A0">
      <w:pPr>
        <w:jc w:val="both"/>
        <w:rPr>
          <w:lang w:val="es-MX"/>
        </w:rPr>
      </w:pPr>
    </w:p>
    <w:p w14:paraId="49AE8DF0" w14:textId="4A8AE211" w:rsidR="00E40743" w:rsidRPr="00677B54" w:rsidRDefault="00E40743" w:rsidP="00E40743">
      <w:pPr>
        <w:jc w:val="both"/>
        <w:rPr>
          <w:lang w:val="es-MX"/>
        </w:rPr>
      </w:pPr>
    </w:p>
    <w:p w14:paraId="0A971A19" w14:textId="50182949" w:rsidR="004F46A5" w:rsidRPr="00677B54" w:rsidRDefault="004F46A5" w:rsidP="004F46A5">
      <w:pPr>
        <w:pStyle w:val="Heading2"/>
        <w:rPr>
          <w:lang w:val="es-MX"/>
        </w:rPr>
      </w:pPr>
      <w:r w:rsidRPr="00677B54">
        <w:rPr>
          <w:lang w:val="es-MX"/>
        </w:rPr>
        <w:t>Hadoop</w:t>
      </w:r>
    </w:p>
    <w:p w14:paraId="3840E385" w14:textId="46ADA6B5" w:rsidR="00E459B2" w:rsidRPr="00677B54" w:rsidRDefault="00E459B2" w:rsidP="00E459B2">
      <w:pPr>
        <w:jc w:val="both"/>
        <w:rPr>
          <w:lang w:val="en-IE"/>
        </w:rPr>
      </w:pPr>
      <w:r w:rsidRPr="00677B54">
        <w:rPr>
          <w:lang w:val="en-IE"/>
        </w:rPr>
        <w:t xml:space="preserve">It is an open-source software platform used to store and process large amounts of data. </w:t>
      </w:r>
    </w:p>
    <w:p w14:paraId="4F6037AA" w14:textId="7A22191E" w:rsidR="00E459B2" w:rsidRPr="00677B54" w:rsidRDefault="00E459B2" w:rsidP="00E459B2">
      <w:pPr>
        <w:jc w:val="both"/>
        <w:rPr>
          <w:lang w:val="en-IE"/>
        </w:rPr>
      </w:pPr>
      <w:r w:rsidRPr="00677B54">
        <w:rPr>
          <w:lang w:val="en-IE"/>
        </w:rPr>
        <w:t xml:space="preserve">To implement this platform, you must create a cluster where we find master nodes and slave nodes, the first has 2 components, </w:t>
      </w:r>
      <w:proofErr w:type="spellStart"/>
      <w:r w:rsidRPr="00677B54">
        <w:rPr>
          <w:lang w:val="en-IE"/>
        </w:rPr>
        <w:t>namenode</w:t>
      </w:r>
      <w:proofErr w:type="spellEnd"/>
      <w:r w:rsidRPr="00677B54">
        <w:rPr>
          <w:lang w:val="en-IE"/>
        </w:rPr>
        <w:t xml:space="preserve"> which is the one that manages where each part of the data is stored and the </w:t>
      </w:r>
      <w:proofErr w:type="spellStart"/>
      <w:r w:rsidRPr="00677B54">
        <w:rPr>
          <w:lang w:val="en-IE"/>
        </w:rPr>
        <w:t>Resoucemanager</w:t>
      </w:r>
      <w:proofErr w:type="spellEnd"/>
      <w:r w:rsidRPr="00677B54">
        <w:rPr>
          <w:lang w:val="en-IE"/>
        </w:rPr>
        <w:t xml:space="preserve"> that manages the resources of the cluster. Whenever the </w:t>
      </w:r>
      <w:proofErr w:type="spellStart"/>
      <w:r w:rsidRPr="00677B54">
        <w:rPr>
          <w:lang w:val="en-IE"/>
        </w:rPr>
        <w:t>Namenode</w:t>
      </w:r>
      <w:proofErr w:type="spellEnd"/>
      <w:r w:rsidRPr="00677B54">
        <w:rPr>
          <w:lang w:val="en-IE"/>
        </w:rPr>
        <w:t xml:space="preserve"> stores the data, it copies it into 3 different parts </w:t>
      </w:r>
      <w:r w:rsidR="008D5B5F" w:rsidRPr="00677B54">
        <w:rPr>
          <w:lang w:val="en-IE"/>
        </w:rPr>
        <w:t>on</w:t>
      </w:r>
      <w:r w:rsidRPr="00677B54">
        <w:rPr>
          <w:lang w:val="en-IE"/>
        </w:rPr>
        <w:t xml:space="preserve"> the slave node side you have the </w:t>
      </w:r>
      <w:proofErr w:type="spellStart"/>
      <w:r w:rsidRPr="00677B54">
        <w:rPr>
          <w:lang w:val="en-IE"/>
        </w:rPr>
        <w:t>Datanode</w:t>
      </w:r>
      <w:proofErr w:type="spellEnd"/>
      <w:r w:rsidRPr="00677B54">
        <w:rPr>
          <w:lang w:val="en-IE"/>
        </w:rPr>
        <w:t xml:space="preserve"> which is where the data is stored and the </w:t>
      </w:r>
      <w:proofErr w:type="spellStart"/>
      <w:r w:rsidRPr="00677B54">
        <w:rPr>
          <w:lang w:val="en-IE"/>
        </w:rPr>
        <w:t>Nodemanager</w:t>
      </w:r>
      <w:proofErr w:type="spellEnd"/>
      <w:r w:rsidRPr="00677B54">
        <w:rPr>
          <w:lang w:val="en-IE"/>
        </w:rPr>
        <w:t>.</w:t>
      </w:r>
    </w:p>
    <w:p w14:paraId="569A1F07" w14:textId="1F01D4FA" w:rsidR="00EB26AE" w:rsidRPr="00677B54" w:rsidRDefault="00E459B2" w:rsidP="00E459B2">
      <w:pPr>
        <w:jc w:val="both"/>
        <w:rPr>
          <w:lang w:val="en-IE"/>
        </w:rPr>
      </w:pPr>
      <w:r w:rsidRPr="00677B54">
        <w:rPr>
          <w:lang w:val="en-IE"/>
        </w:rPr>
        <w:t xml:space="preserve">To process the Hadoop </w:t>
      </w:r>
      <w:r w:rsidR="008D5B5F" w:rsidRPr="00677B54">
        <w:rPr>
          <w:lang w:val="en-IE"/>
        </w:rPr>
        <w:t>data,</w:t>
      </w:r>
      <w:r w:rsidRPr="00677B54">
        <w:rPr>
          <w:lang w:val="en-IE"/>
        </w:rPr>
        <w:t xml:space="preserve"> use the MapReduce which is to first divide the tasks into blocks to process them and the second step is to join the processed results</w:t>
      </w:r>
      <w:r w:rsidR="00EB26AE" w:rsidRPr="00677B54">
        <w:rPr>
          <w:lang w:val="en-IE"/>
        </w:rPr>
        <w:t>.</w:t>
      </w:r>
    </w:p>
    <w:p w14:paraId="24544EF8" w14:textId="516632E5" w:rsidR="006D6AA6" w:rsidRPr="00677B54" w:rsidRDefault="006D6AA6" w:rsidP="00E459B2">
      <w:pPr>
        <w:jc w:val="both"/>
        <w:rPr>
          <w:lang w:val="en-IE"/>
        </w:rPr>
      </w:pPr>
    </w:p>
    <w:p w14:paraId="1A672E4A" w14:textId="77777777" w:rsidR="006D6AA6" w:rsidRPr="00677B54" w:rsidRDefault="006D6AA6" w:rsidP="006D6AA6">
      <w:pPr>
        <w:jc w:val="both"/>
        <w:rPr>
          <w:lang w:val="en-IE"/>
        </w:rPr>
      </w:pPr>
      <w:r w:rsidRPr="00677B54">
        <w:rPr>
          <w:lang w:val="en-IE"/>
        </w:rPr>
        <w:t xml:space="preserve">Hadoop is made up of a set of parts that combine to </w:t>
      </w:r>
      <w:proofErr w:type="spellStart"/>
      <w:r w:rsidRPr="00677B54">
        <w:rPr>
          <w:lang w:val="en-IE"/>
        </w:rPr>
        <w:t>analyze</w:t>
      </w:r>
      <w:proofErr w:type="spellEnd"/>
      <w:r w:rsidRPr="00677B54">
        <w:rPr>
          <w:lang w:val="en-IE"/>
        </w:rPr>
        <w:t xml:space="preserve"> stored data. It consists of four models:</w:t>
      </w:r>
    </w:p>
    <w:p w14:paraId="03679857" w14:textId="77777777" w:rsidR="006D6AA6" w:rsidRPr="00677B54" w:rsidRDefault="006D6AA6" w:rsidP="006D6AA6">
      <w:pPr>
        <w:jc w:val="both"/>
        <w:rPr>
          <w:lang w:val="en-IE"/>
        </w:rPr>
      </w:pPr>
      <w:r w:rsidRPr="00677B54">
        <w:rPr>
          <w:lang w:val="en-IE"/>
        </w:rPr>
        <w:t>Hadoop Common: these are the basic functionalities that serve most use cases</w:t>
      </w:r>
    </w:p>
    <w:p w14:paraId="384BF1B6" w14:textId="77777777" w:rsidR="006D6AA6" w:rsidRPr="00677B54" w:rsidRDefault="006D6AA6" w:rsidP="006D6AA6">
      <w:pPr>
        <w:jc w:val="both"/>
        <w:rPr>
          <w:lang w:val="en-IE"/>
        </w:rPr>
      </w:pPr>
      <w:r w:rsidRPr="00677B54">
        <w:rPr>
          <w:lang w:val="en-IE"/>
        </w:rPr>
        <w:t>Hadoop Distributed File System (HDFS): stores data in an easy-to-access format</w:t>
      </w:r>
    </w:p>
    <w:p w14:paraId="54849E1F" w14:textId="77777777" w:rsidR="006D6AA6" w:rsidRPr="00677B54" w:rsidRDefault="006D6AA6" w:rsidP="006D6AA6">
      <w:pPr>
        <w:jc w:val="both"/>
        <w:rPr>
          <w:lang w:val="en-IE"/>
        </w:rPr>
      </w:pPr>
      <w:r w:rsidRPr="00677B54">
        <w:rPr>
          <w:lang w:val="en-IE"/>
        </w:rPr>
        <w:t>Hadoop MapReduce: processes data by mapping a large set and then filtering it to obtain certain results</w:t>
      </w:r>
    </w:p>
    <w:p w14:paraId="58BB5AE0" w14:textId="7EB2DE47" w:rsidR="006D6AA6" w:rsidRPr="00677B54" w:rsidRDefault="006D6AA6" w:rsidP="006D6AA6">
      <w:pPr>
        <w:jc w:val="both"/>
        <w:rPr>
          <w:lang w:val="en-IE"/>
        </w:rPr>
      </w:pPr>
      <w:r w:rsidRPr="00677B54">
        <w:rPr>
          <w:lang w:val="en-IE"/>
        </w:rPr>
        <w:t>Hadoop YARN: manages resources and programs</w:t>
      </w:r>
    </w:p>
    <w:p w14:paraId="3935F5D2" w14:textId="77777777" w:rsidR="00EB26AE" w:rsidRPr="00677B54" w:rsidRDefault="00EB26AE" w:rsidP="004F46A5">
      <w:pPr>
        <w:jc w:val="both"/>
        <w:rPr>
          <w:lang w:val="en-IE"/>
        </w:rPr>
      </w:pPr>
    </w:p>
    <w:p w14:paraId="32526A7D" w14:textId="66243E4C" w:rsidR="002D00DC" w:rsidRPr="00677B54" w:rsidRDefault="00EB26AE" w:rsidP="00EB26AE">
      <w:pPr>
        <w:rPr>
          <w:lang w:val="es-MX"/>
        </w:rPr>
      </w:pPr>
      <w:r w:rsidRPr="00677B54">
        <w:rPr>
          <w:noProof/>
        </w:rPr>
        <w:drawing>
          <wp:inline distT="0" distB="0" distL="0" distR="0" wp14:anchorId="012F1100" wp14:editId="7BE67E50">
            <wp:extent cx="2677160" cy="680085"/>
            <wp:effectExtent l="0" t="0" r="8890" b="5715"/>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77160" cy="680085"/>
                    </a:xfrm>
                    <a:prstGeom prst="rect">
                      <a:avLst/>
                    </a:prstGeom>
                    <a:noFill/>
                    <a:ln>
                      <a:noFill/>
                    </a:ln>
                  </pic:spPr>
                </pic:pic>
              </a:graphicData>
            </a:graphic>
          </wp:inline>
        </w:drawing>
      </w:r>
    </w:p>
    <w:p w14:paraId="1776CE9E" w14:textId="77777777" w:rsidR="00EB26AE" w:rsidRPr="00677B54" w:rsidRDefault="00EB26AE" w:rsidP="00EB26AE">
      <w:pPr>
        <w:rPr>
          <w:lang w:val="es-MX"/>
        </w:rPr>
      </w:pPr>
    </w:p>
    <w:p w14:paraId="40C9B7FF" w14:textId="368685F3" w:rsidR="004F46A5" w:rsidRPr="00677B54" w:rsidRDefault="009849F4" w:rsidP="004F46A5">
      <w:pPr>
        <w:pStyle w:val="Heading2"/>
        <w:rPr>
          <w:lang w:val="es-MX"/>
        </w:rPr>
      </w:pPr>
      <w:r w:rsidRPr="00677B54">
        <w:rPr>
          <w:lang w:val="es-MX"/>
        </w:rPr>
        <w:t xml:space="preserve">Apache </w:t>
      </w:r>
      <w:r w:rsidR="004F46A5" w:rsidRPr="00677B54">
        <w:rPr>
          <w:lang w:val="es-MX"/>
        </w:rPr>
        <w:t>Spark</w:t>
      </w:r>
    </w:p>
    <w:p w14:paraId="74400DE7" w14:textId="2F0653E3" w:rsidR="00EB26AE" w:rsidRPr="00677B54" w:rsidRDefault="008D5B5F" w:rsidP="00EB26AE">
      <w:pPr>
        <w:jc w:val="both"/>
        <w:rPr>
          <w:lang w:val="en-IE"/>
        </w:rPr>
      </w:pPr>
      <w:r w:rsidRPr="00677B54">
        <w:rPr>
          <w:lang w:val="en-IE"/>
        </w:rPr>
        <w:t xml:space="preserve">It is a technology 100 times faster than </w:t>
      </w:r>
      <w:proofErr w:type="spellStart"/>
      <w:r w:rsidRPr="00677B54">
        <w:rPr>
          <w:lang w:val="en-IE"/>
        </w:rPr>
        <w:t>hadoop</w:t>
      </w:r>
      <w:proofErr w:type="spellEnd"/>
      <w:r w:rsidRPr="00677B54">
        <w:rPr>
          <w:lang w:val="en-IE"/>
        </w:rPr>
        <w:t xml:space="preserve"> and the difference lies in the fact that it uses the RAM memory of the computers to process the information, as well as being more flexible at the time of implementation as you can configure it with different programming languages such as java, phyton, among others.</w:t>
      </w:r>
    </w:p>
    <w:p w14:paraId="20CCFC51" w14:textId="72F86286" w:rsidR="006D6AA6" w:rsidRPr="00677B54" w:rsidRDefault="006D6AA6" w:rsidP="00EB26AE">
      <w:pPr>
        <w:jc w:val="both"/>
        <w:rPr>
          <w:lang w:val="en-IE"/>
        </w:rPr>
      </w:pPr>
    </w:p>
    <w:p w14:paraId="78E94959" w14:textId="77777777" w:rsidR="006D6AA6" w:rsidRPr="00677B54" w:rsidRDefault="006D6AA6" w:rsidP="006D6AA6">
      <w:pPr>
        <w:jc w:val="both"/>
        <w:rPr>
          <w:lang w:val="en-IE"/>
        </w:rPr>
      </w:pPr>
      <w:r w:rsidRPr="00677B54">
        <w:rPr>
          <w:lang w:val="en-IE"/>
        </w:rPr>
        <w:t>On the other hand, the Apache Spark architecture provides various forms of deployment. Below, we share the options in which you can carry out the deployment:</w:t>
      </w:r>
    </w:p>
    <w:p w14:paraId="28AFC9A1" w14:textId="77777777" w:rsidR="006D6AA6" w:rsidRPr="00677B54" w:rsidRDefault="006D6AA6" w:rsidP="006D6AA6">
      <w:pPr>
        <w:jc w:val="both"/>
        <w:rPr>
          <w:lang w:val="en-IE"/>
        </w:rPr>
      </w:pPr>
    </w:p>
    <w:p w14:paraId="7AD6E759" w14:textId="77777777" w:rsidR="006D6AA6" w:rsidRPr="00677B54" w:rsidRDefault="006D6AA6" w:rsidP="006D6AA6">
      <w:pPr>
        <w:jc w:val="both"/>
        <w:rPr>
          <w:lang w:val="en-IE"/>
        </w:rPr>
      </w:pPr>
      <w:r w:rsidRPr="00677B54">
        <w:rPr>
          <w:lang w:val="en-IE"/>
        </w:rPr>
        <w:t>Local: that is, it could be implemented from the desktop.</w:t>
      </w:r>
    </w:p>
    <w:p w14:paraId="21763493" w14:textId="77777777" w:rsidR="006D6AA6" w:rsidRPr="00677B54" w:rsidRDefault="006D6AA6" w:rsidP="006D6AA6">
      <w:pPr>
        <w:jc w:val="both"/>
        <w:rPr>
          <w:lang w:val="en-IE"/>
        </w:rPr>
      </w:pPr>
      <w:r w:rsidRPr="00677B54">
        <w:rPr>
          <w:lang w:val="en-IE"/>
        </w:rPr>
        <w:t>Standalone Data Manager: in Spanish, independent data loggers. It is a data system integrated in memory without the use of a local.</w:t>
      </w:r>
    </w:p>
    <w:p w14:paraId="4ECBACF7" w14:textId="77777777" w:rsidR="006D6AA6" w:rsidRPr="00677B54" w:rsidRDefault="006D6AA6" w:rsidP="006D6AA6">
      <w:pPr>
        <w:jc w:val="both"/>
        <w:rPr>
          <w:lang w:val="en-IE"/>
        </w:rPr>
      </w:pPr>
      <w:r w:rsidRPr="00677B54">
        <w:rPr>
          <w:lang w:val="en-IE"/>
        </w:rPr>
        <w:t>Hadoop YARN (Yet Another Resource Negotiator): that is, a deployment in one of the control layers that is established on the applications or commands that run on Hadoop.</w:t>
      </w:r>
    </w:p>
    <w:p w14:paraId="76B75718" w14:textId="77777777" w:rsidR="006D6AA6" w:rsidRPr="00677B54" w:rsidRDefault="006D6AA6" w:rsidP="006D6AA6">
      <w:pPr>
        <w:jc w:val="both"/>
        <w:rPr>
          <w:lang w:val="en-IE"/>
        </w:rPr>
      </w:pPr>
      <w:r w:rsidRPr="00677B54">
        <w:rPr>
          <w:lang w:val="en-IE"/>
        </w:rPr>
        <w:t>Apache Mesos: this allows information to be extracted from local systems and developed in distributed systems.</w:t>
      </w:r>
    </w:p>
    <w:p w14:paraId="3DE8AA3D" w14:textId="72952BFA" w:rsidR="006D6AA6" w:rsidRPr="00677B54" w:rsidRDefault="006D6AA6" w:rsidP="006D6AA6">
      <w:pPr>
        <w:jc w:val="both"/>
        <w:rPr>
          <w:lang w:val="en-IE"/>
        </w:rPr>
      </w:pPr>
      <w:r w:rsidRPr="00677B54">
        <w:rPr>
          <w:lang w:val="en-IE"/>
        </w:rPr>
        <w:t xml:space="preserve">Kubernetes: you can also deploy it in this </w:t>
      </w:r>
      <w:proofErr w:type="gramStart"/>
      <w:r w:rsidRPr="00677B54">
        <w:rPr>
          <w:lang w:val="en-IE"/>
        </w:rPr>
        <w:t>open source</w:t>
      </w:r>
      <w:proofErr w:type="gramEnd"/>
      <w:r w:rsidRPr="00677B54">
        <w:rPr>
          <w:lang w:val="en-IE"/>
        </w:rPr>
        <w:t xml:space="preserve"> container application system.</w:t>
      </w:r>
    </w:p>
    <w:p w14:paraId="616C9E4D" w14:textId="77777777" w:rsidR="006D6AA6" w:rsidRPr="00677B54" w:rsidRDefault="006D6AA6" w:rsidP="00EB26AE">
      <w:pPr>
        <w:jc w:val="both"/>
        <w:rPr>
          <w:lang w:val="en-IE"/>
        </w:rPr>
      </w:pPr>
    </w:p>
    <w:p w14:paraId="419E75BE" w14:textId="77777777" w:rsidR="008D5B5F" w:rsidRPr="00677B54" w:rsidRDefault="008D5B5F" w:rsidP="00EB26AE">
      <w:pPr>
        <w:jc w:val="both"/>
        <w:rPr>
          <w:lang w:val="en-IE"/>
        </w:rPr>
      </w:pPr>
    </w:p>
    <w:p w14:paraId="16C231F2" w14:textId="0F8DCA68" w:rsidR="00EB26AE" w:rsidRPr="00677B54" w:rsidRDefault="00EB26AE" w:rsidP="00EB26AE">
      <w:pPr>
        <w:jc w:val="both"/>
        <w:rPr>
          <w:lang w:val="es-MX"/>
        </w:rPr>
      </w:pPr>
      <w:r w:rsidRPr="00677B54">
        <w:rPr>
          <w:noProof/>
        </w:rPr>
        <w:drawing>
          <wp:inline distT="0" distB="0" distL="0" distR="0" wp14:anchorId="66620012" wp14:editId="60E36B07">
            <wp:extent cx="2969895" cy="1543685"/>
            <wp:effectExtent l="0" t="0" r="1905"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69895" cy="1543685"/>
                    </a:xfrm>
                    <a:prstGeom prst="rect">
                      <a:avLst/>
                    </a:prstGeom>
                    <a:noFill/>
                    <a:ln>
                      <a:noFill/>
                    </a:ln>
                  </pic:spPr>
                </pic:pic>
              </a:graphicData>
            </a:graphic>
          </wp:inline>
        </w:drawing>
      </w:r>
    </w:p>
    <w:p w14:paraId="641FD221" w14:textId="33CD25B7" w:rsidR="004F46A5" w:rsidRPr="00677B54" w:rsidRDefault="004F46A5" w:rsidP="00E432A0">
      <w:pPr>
        <w:jc w:val="both"/>
        <w:rPr>
          <w:lang w:val="es-MX"/>
        </w:rPr>
      </w:pPr>
    </w:p>
    <w:p w14:paraId="602C9C45" w14:textId="6D9CF60A" w:rsidR="004F46A5" w:rsidRPr="00677B54" w:rsidRDefault="008D5B5F" w:rsidP="008D5B5F">
      <w:pPr>
        <w:pStyle w:val="Heading2"/>
        <w:numPr>
          <w:ilvl w:val="0"/>
          <w:numId w:val="0"/>
        </w:numPr>
        <w:ind w:start="14.40pt" w:hanging="14.40pt"/>
        <w:rPr>
          <w:lang w:val="en-IE"/>
        </w:rPr>
      </w:pPr>
      <w:r w:rsidRPr="00677B54">
        <w:rPr>
          <w:lang w:val="en-IE"/>
        </w:rPr>
        <w:t>L.</w:t>
      </w:r>
      <w:r w:rsidRPr="00677B54">
        <w:rPr>
          <w:lang w:val="en-IE"/>
        </w:rPr>
        <w:tab/>
        <w:t>Medical Applications</w:t>
      </w:r>
    </w:p>
    <w:p w14:paraId="20E074F2" w14:textId="77777777" w:rsidR="008D5B5F" w:rsidRPr="00677B54" w:rsidRDefault="008D5B5F" w:rsidP="008D5B5F">
      <w:pPr>
        <w:jc w:val="both"/>
        <w:rPr>
          <w:lang w:val="en-IE"/>
        </w:rPr>
      </w:pPr>
      <w:r w:rsidRPr="00677B54">
        <w:rPr>
          <w:lang w:val="en-IE"/>
        </w:rPr>
        <w:t xml:space="preserve">The emergence of machine learning and deep learning marked a turning point in medical applications. </w:t>
      </w:r>
    </w:p>
    <w:p w14:paraId="5DF33264" w14:textId="77777777" w:rsidR="008D5B5F" w:rsidRPr="00677B54" w:rsidRDefault="008D5B5F" w:rsidP="008D5B5F">
      <w:pPr>
        <w:jc w:val="both"/>
        <w:rPr>
          <w:lang w:val="en-IE"/>
        </w:rPr>
      </w:pPr>
      <w:r w:rsidRPr="00677B54">
        <w:rPr>
          <w:lang w:val="en-IE"/>
        </w:rPr>
        <w:t>Deep Learning now has so many points of research that it is impossible to have a single area of interest.</w:t>
      </w:r>
    </w:p>
    <w:p w14:paraId="55E1154C" w14:textId="77777777" w:rsidR="008D5B5F" w:rsidRPr="00677B54" w:rsidRDefault="008D5B5F" w:rsidP="008D5B5F">
      <w:pPr>
        <w:jc w:val="both"/>
        <w:rPr>
          <w:lang w:val="en-IE"/>
        </w:rPr>
      </w:pPr>
    </w:p>
    <w:p w14:paraId="36FADED3" w14:textId="77777777" w:rsidR="008D5B5F" w:rsidRPr="00677B54" w:rsidRDefault="008D5B5F" w:rsidP="008D5B5F">
      <w:pPr>
        <w:jc w:val="both"/>
        <w:rPr>
          <w:lang w:val="en-IE"/>
        </w:rPr>
      </w:pPr>
      <w:r w:rsidRPr="00677B54">
        <w:rPr>
          <w:lang w:val="en-IE"/>
        </w:rPr>
        <w:t>Within this breakthrough we find that we can read medical studies faster than an experienced professional.</w:t>
      </w:r>
    </w:p>
    <w:p w14:paraId="514312CD" w14:textId="77777777" w:rsidR="008D5B5F" w:rsidRPr="00677B54" w:rsidRDefault="008D5B5F" w:rsidP="008D5B5F">
      <w:pPr>
        <w:jc w:val="both"/>
        <w:rPr>
          <w:lang w:val="en-IE"/>
        </w:rPr>
      </w:pPr>
    </w:p>
    <w:p w14:paraId="00BD44A4" w14:textId="15352DA0" w:rsidR="009849F4" w:rsidRPr="00677B54" w:rsidRDefault="008D5B5F" w:rsidP="008D5B5F">
      <w:pPr>
        <w:jc w:val="both"/>
        <w:rPr>
          <w:lang w:val="en-IE"/>
        </w:rPr>
      </w:pPr>
      <w:r w:rsidRPr="00677B54">
        <w:rPr>
          <w:lang w:val="en-IE"/>
        </w:rPr>
        <w:t>This project does not seek to replace the expert in the area in question but rather to provide a tool where better patient care can be achieved.</w:t>
      </w:r>
    </w:p>
    <w:p w14:paraId="1A4859BD" w14:textId="440C2A06" w:rsidR="009849F4" w:rsidRPr="00677B54" w:rsidRDefault="009849F4" w:rsidP="009849F4">
      <w:pPr>
        <w:pStyle w:val="Heading1"/>
        <w:numPr>
          <w:ilvl w:val="0"/>
          <w:numId w:val="26"/>
        </w:numPr>
      </w:pPr>
      <w:r w:rsidRPr="00677B54">
        <w:t>METHOD</w:t>
      </w:r>
    </w:p>
    <w:p w14:paraId="395A6554" w14:textId="7990BE25" w:rsidR="009849F4" w:rsidRPr="00677B54" w:rsidRDefault="009849F4" w:rsidP="009849F4">
      <w:pPr>
        <w:pStyle w:val="Heading1"/>
        <w:numPr>
          <w:ilvl w:val="0"/>
          <w:numId w:val="0"/>
        </w:numPr>
        <w:jc w:val="both"/>
        <w:rPr>
          <w:lang w:val="es-MX"/>
        </w:rPr>
      </w:pPr>
    </w:p>
    <w:p w14:paraId="3ADC3B89" w14:textId="314DC41F" w:rsidR="00E432A0" w:rsidRPr="00677B54" w:rsidRDefault="00383F96" w:rsidP="00E432A0">
      <w:pPr>
        <w:jc w:val="both"/>
        <w:rPr>
          <w:lang w:val="en-IE"/>
        </w:rPr>
      </w:pPr>
      <w:r w:rsidRPr="00677B54">
        <w:rPr>
          <w:lang w:val="en-IE"/>
        </w:rPr>
        <w:t>For this project we will use the data science methodology that works in an effective, efficient and organised way.</w:t>
      </w:r>
    </w:p>
    <w:p w14:paraId="40146A35" w14:textId="74524B67" w:rsidR="00CB7B10" w:rsidRPr="00677B54" w:rsidRDefault="00CB7B10" w:rsidP="006D6AA6">
      <w:pPr>
        <w:pStyle w:val="NormalWeb"/>
        <w:spacing w:after="0pt" w:afterAutospacing="0"/>
        <w:rPr>
          <w:sz w:val="20"/>
          <w:szCs w:val="20"/>
        </w:rPr>
      </w:pPr>
      <w:r w:rsidRPr="00677B54">
        <w:rPr>
          <w:noProof/>
          <w:sz w:val="20"/>
          <w:szCs w:val="20"/>
        </w:rPr>
        <w:lastRenderedPageBreak/>
        <w:drawing>
          <wp:inline distT="0" distB="0" distL="0" distR="0" wp14:anchorId="2BE66098" wp14:editId="5ABBDE76">
            <wp:extent cx="3089910" cy="2403475"/>
            <wp:effectExtent l="0" t="0" r="0" b="0"/>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9910" cy="2403475"/>
                    </a:xfrm>
                    <a:prstGeom prst="rect">
                      <a:avLst/>
                    </a:prstGeom>
                    <a:noFill/>
                    <a:ln>
                      <a:noFill/>
                    </a:ln>
                  </pic:spPr>
                </pic:pic>
              </a:graphicData>
            </a:graphic>
          </wp:inline>
        </w:drawing>
      </w:r>
    </w:p>
    <w:p w14:paraId="65A6490B" w14:textId="2418A9F0" w:rsidR="00FB23E8" w:rsidRPr="00677B54" w:rsidRDefault="006D6AA6" w:rsidP="006D6AA6">
      <w:pPr>
        <w:jc w:val="both"/>
        <w:rPr>
          <w:lang w:val="en-IE"/>
        </w:rPr>
      </w:pPr>
      <w:r w:rsidRPr="00677B54">
        <w:rPr>
          <w:lang w:val="en-IE"/>
        </w:rPr>
        <w:t>Fig. 9. Data Science Process Phases</w:t>
      </w:r>
    </w:p>
    <w:p w14:paraId="3776502F" w14:textId="79CFC80A" w:rsidR="00FB23E8" w:rsidRPr="00677B54" w:rsidRDefault="00FB23E8" w:rsidP="00E432A0">
      <w:pPr>
        <w:jc w:val="both"/>
        <w:rPr>
          <w:lang w:val="en-IE"/>
        </w:rPr>
      </w:pPr>
    </w:p>
    <w:p w14:paraId="333A316D" w14:textId="7E7D2E71" w:rsidR="00FB23E8" w:rsidRPr="00677B54" w:rsidRDefault="00383F96" w:rsidP="00E432A0">
      <w:pPr>
        <w:jc w:val="both"/>
        <w:rPr>
          <w:lang w:val="en-IE"/>
        </w:rPr>
      </w:pPr>
      <w:r w:rsidRPr="00677B54">
        <w:rPr>
          <w:lang w:val="en-IE"/>
        </w:rPr>
        <w:t>The phases of this methodology are:</w:t>
      </w:r>
    </w:p>
    <w:p w14:paraId="236B930C" w14:textId="77777777" w:rsidR="00383F96" w:rsidRPr="00677B54" w:rsidRDefault="00383F96" w:rsidP="00E432A0">
      <w:pPr>
        <w:jc w:val="both"/>
        <w:rPr>
          <w:lang w:val="en-IE"/>
        </w:rPr>
      </w:pPr>
    </w:p>
    <w:p w14:paraId="3E31C2A0" w14:textId="77777777" w:rsidR="00383F96" w:rsidRPr="00677B54" w:rsidRDefault="00383F96" w:rsidP="00383F96">
      <w:pPr>
        <w:jc w:val="both"/>
        <w:rPr>
          <w:lang w:val="en-IE"/>
        </w:rPr>
      </w:pPr>
      <w:r w:rsidRPr="00677B54">
        <w:rPr>
          <w:lang w:val="en-IE"/>
        </w:rPr>
        <w:t>- Phase 1: Project definition: We must define what we want to achieve and make a plan with the necessary resources.</w:t>
      </w:r>
    </w:p>
    <w:p w14:paraId="16043B16" w14:textId="77777777" w:rsidR="00383F96" w:rsidRPr="00677B54" w:rsidRDefault="00383F96" w:rsidP="00383F96">
      <w:pPr>
        <w:jc w:val="both"/>
        <w:rPr>
          <w:lang w:val="en-IE"/>
        </w:rPr>
      </w:pPr>
      <w:r w:rsidRPr="00677B54">
        <w:rPr>
          <w:lang w:val="en-IE"/>
        </w:rPr>
        <w:t xml:space="preserve">- Phase 2: Data collection and preparation: Data will be collected from different sources, such as </w:t>
      </w:r>
      <w:proofErr w:type="spellStart"/>
      <w:r w:rsidRPr="00677B54">
        <w:rPr>
          <w:lang w:val="en-IE"/>
        </w:rPr>
        <w:t>apis</w:t>
      </w:r>
      <w:proofErr w:type="spellEnd"/>
      <w:r w:rsidRPr="00677B54">
        <w:rPr>
          <w:lang w:val="en-IE"/>
        </w:rPr>
        <w:t xml:space="preserve"> </w:t>
      </w:r>
      <w:proofErr w:type="spellStart"/>
      <w:r w:rsidRPr="00677B54">
        <w:rPr>
          <w:lang w:val="en-IE"/>
        </w:rPr>
        <w:t>ves</w:t>
      </w:r>
      <w:proofErr w:type="spellEnd"/>
      <w:r w:rsidRPr="00677B54">
        <w:rPr>
          <w:lang w:val="en-IE"/>
        </w:rPr>
        <w:t>, csv databases, etc.</w:t>
      </w:r>
    </w:p>
    <w:p w14:paraId="3B5B6EFE" w14:textId="77777777" w:rsidR="00383F96" w:rsidRPr="00677B54" w:rsidRDefault="00383F96" w:rsidP="00383F96">
      <w:pPr>
        <w:jc w:val="both"/>
        <w:rPr>
          <w:lang w:val="en-IE"/>
        </w:rPr>
      </w:pPr>
      <w:r w:rsidRPr="00677B54">
        <w:rPr>
          <w:lang w:val="en-IE"/>
        </w:rPr>
        <w:t>- Phase 3: Data exploration and analysis: Analyse the data, what characteristics should be taken into account.</w:t>
      </w:r>
    </w:p>
    <w:p w14:paraId="3DBDE25C" w14:textId="77777777" w:rsidR="00383F96" w:rsidRPr="00677B54" w:rsidRDefault="00383F96" w:rsidP="00383F96">
      <w:pPr>
        <w:jc w:val="both"/>
        <w:rPr>
          <w:lang w:val="en-IE"/>
        </w:rPr>
      </w:pPr>
      <w:r w:rsidRPr="00677B54">
        <w:rPr>
          <w:lang w:val="en-IE"/>
        </w:rPr>
        <w:t>- Phase 4: Model development: Consists in applying the corresponding algorithms iteratively to improve the model.</w:t>
      </w:r>
    </w:p>
    <w:p w14:paraId="38A1C654" w14:textId="77777777" w:rsidR="00383F96" w:rsidRPr="00677B54" w:rsidRDefault="00383F96" w:rsidP="00383F96">
      <w:pPr>
        <w:jc w:val="both"/>
        <w:rPr>
          <w:lang w:val="en-IE"/>
        </w:rPr>
      </w:pPr>
      <w:r w:rsidRPr="00677B54">
        <w:rPr>
          <w:lang w:val="en-IE"/>
        </w:rPr>
        <w:t>- Phase 5: Communication of the results: A consensus must be reached with the relevant parties in order to improve the models.</w:t>
      </w:r>
    </w:p>
    <w:p w14:paraId="626A92FC" w14:textId="3142555D" w:rsidR="00F6539E" w:rsidRPr="00677B54" w:rsidRDefault="00383F96" w:rsidP="00383F96">
      <w:pPr>
        <w:jc w:val="both"/>
        <w:rPr>
          <w:lang w:val="en-IE"/>
        </w:rPr>
      </w:pPr>
      <w:r w:rsidRPr="00677B54">
        <w:rPr>
          <w:lang w:val="en-IE"/>
        </w:rPr>
        <w:t>- Phase 6: Decision-making: Here there are two options: to terminate the project or to consult for a new iteration.</w:t>
      </w:r>
    </w:p>
    <w:p w14:paraId="62B901D3" w14:textId="73B8AEC3" w:rsidR="00F6539E" w:rsidRPr="00677B54" w:rsidRDefault="00383F96" w:rsidP="00F6539E">
      <w:pPr>
        <w:pStyle w:val="Heading2"/>
        <w:numPr>
          <w:ilvl w:val="0"/>
          <w:numId w:val="0"/>
        </w:numPr>
        <w:ind w:start="14.40pt" w:hanging="14.40pt"/>
        <w:rPr>
          <w:lang w:val="en-IE"/>
        </w:rPr>
      </w:pPr>
      <w:r w:rsidRPr="00677B54">
        <w:rPr>
          <w:lang w:val="en-IE"/>
        </w:rPr>
        <w:t>Technologies used</w:t>
      </w:r>
    </w:p>
    <w:p w14:paraId="6F15DCEC" w14:textId="28A31A83" w:rsidR="00D86CE5" w:rsidRPr="00677B54" w:rsidRDefault="00383F96" w:rsidP="00D86CE5">
      <w:pPr>
        <w:jc w:val="both"/>
        <w:rPr>
          <w:lang w:val="en-IE"/>
        </w:rPr>
      </w:pPr>
      <w:r w:rsidRPr="00677B54">
        <w:rPr>
          <w:lang w:val="en-IE"/>
        </w:rPr>
        <w:t>This section will provide information about the technologies used, as well as the programming language, some of the main machine leaning libraries and the development environment.</w:t>
      </w:r>
    </w:p>
    <w:p w14:paraId="5EF8B519" w14:textId="77777777" w:rsidR="00D86CE5" w:rsidRPr="00677B54" w:rsidRDefault="00D86CE5" w:rsidP="00D86CE5">
      <w:pPr>
        <w:jc w:val="both"/>
        <w:rPr>
          <w:lang w:val="en-IE"/>
        </w:rPr>
      </w:pPr>
    </w:p>
    <w:p w14:paraId="5FF82CF2" w14:textId="27D18D9D" w:rsidR="00F6539E" w:rsidRPr="00677B54" w:rsidRDefault="00383F96" w:rsidP="00383F96">
      <w:pPr>
        <w:pStyle w:val="Heading2"/>
        <w:numPr>
          <w:ilvl w:val="0"/>
          <w:numId w:val="0"/>
        </w:numPr>
        <w:ind w:start="14.40pt" w:hanging="14.40pt"/>
        <w:rPr>
          <w:lang w:val="en-IE"/>
        </w:rPr>
      </w:pPr>
      <w:r w:rsidRPr="00677B54">
        <w:rPr>
          <w:lang w:val="en-IE"/>
        </w:rPr>
        <w:t>Programming Languages</w:t>
      </w:r>
    </w:p>
    <w:p w14:paraId="2F3C84CE" w14:textId="60272AFD" w:rsidR="00D86CE5" w:rsidRPr="00677B54" w:rsidRDefault="00383F96" w:rsidP="00F6539E">
      <w:pPr>
        <w:jc w:val="both"/>
        <w:rPr>
          <w:lang w:val="en-IE"/>
        </w:rPr>
      </w:pPr>
      <w:r w:rsidRPr="00677B54">
        <w:rPr>
          <w:lang w:val="en-IE"/>
        </w:rPr>
        <w:t xml:space="preserve">Python is a high-level programming language, interpreted and focused on readability. That is why it has been chosen for the development of this project. It is also very popular in data mining and machine learning, some of its features are the following: It is an </w:t>
      </w:r>
      <w:proofErr w:type="gramStart"/>
      <w:r w:rsidRPr="00677B54">
        <w:rPr>
          <w:lang w:val="en-IE"/>
        </w:rPr>
        <w:t>open source</w:t>
      </w:r>
      <w:proofErr w:type="gramEnd"/>
      <w:r w:rsidRPr="00677B54">
        <w:rPr>
          <w:lang w:val="en-IE"/>
        </w:rPr>
        <w:t xml:space="preserve"> language, it includes object-oriented, imperative and functional programming, it is multi-paradigm and has the possibility to write its modules in other languages (C, C++...).</w:t>
      </w:r>
    </w:p>
    <w:p w14:paraId="5CCE76C5" w14:textId="77777777" w:rsidR="00D86CE5" w:rsidRPr="00677B54" w:rsidRDefault="00D86CE5" w:rsidP="00F6539E">
      <w:pPr>
        <w:jc w:val="both"/>
        <w:rPr>
          <w:lang w:val="en-IE"/>
        </w:rPr>
      </w:pPr>
    </w:p>
    <w:p w14:paraId="0B5925F5" w14:textId="59A91509" w:rsidR="00F6539E" w:rsidRPr="00677B54" w:rsidRDefault="00F6539E" w:rsidP="00F6539E">
      <w:pPr>
        <w:jc w:val="both"/>
        <w:rPr>
          <w:lang w:val="en-IE"/>
        </w:rPr>
      </w:pPr>
      <w:r w:rsidRPr="00677B54">
        <w:rPr>
          <w:i/>
          <w:iCs/>
          <w:lang w:val="en-IE"/>
        </w:rPr>
        <w:t>Hadoop</w:t>
      </w:r>
    </w:p>
    <w:p w14:paraId="4698CE0A" w14:textId="42755069" w:rsidR="00383F96" w:rsidRPr="00677B54" w:rsidRDefault="00383F96" w:rsidP="00F6539E">
      <w:pPr>
        <w:jc w:val="both"/>
        <w:rPr>
          <w:lang w:val="en-IE"/>
        </w:rPr>
      </w:pPr>
      <w:r w:rsidRPr="00677B54">
        <w:rPr>
          <w:lang w:val="en-IE"/>
        </w:rPr>
        <w:t xml:space="preserve">Apache Hadoop was the original </w:t>
      </w:r>
      <w:proofErr w:type="gramStart"/>
      <w:r w:rsidRPr="00677B54">
        <w:rPr>
          <w:lang w:val="en-IE"/>
        </w:rPr>
        <w:t>open source</w:t>
      </w:r>
      <w:proofErr w:type="gramEnd"/>
      <w:r w:rsidRPr="00677B54">
        <w:rPr>
          <w:lang w:val="en-IE"/>
        </w:rPr>
        <w:t xml:space="preserve"> framework for distributed processing and analysis of big data on clusters. The Hadoop ecosystem includes related utilities and software such as Apache Hive, Apache HBase, Spark, Kafka, among many others</w:t>
      </w:r>
      <w:r w:rsidR="00641BB9">
        <w:rPr>
          <w:lang w:val="en-IE"/>
        </w:rPr>
        <w:t xml:space="preserve"> </w:t>
      </w:r>
      <w:r w:rsidR="00641BB9" w:rsidRPr="00641BB9">
        <w:rPr>
          <w:lang w:val="en-IE"/>
        </w:rPr>
        <w:t>(Hadoop, 2024)</w:t>
      </w:r>
      <w:r w:rsidRPr="00677B54">
        <w:rPr>
          <w:lang w:val="en-IE"/>
        </w:rPr>
        <w:t>.</w:t>
      </w:r>
    </w:p>
    <w:p w14:paraId="599FD8B8" w14:textId="77777777" w:rsidR="00383F96" w:rsidRPr="00677B54" w:rsidRDefault="00383F96" w:rsidP="00F6539E">
      <w:pPr>
        <w:jc w:val="both"/>
        <w:rPr>
          <w:lang w:val="en-IE"/>
        </w:rPr>
      </w:pPr>
    </w:p>
    <w:p w14:paraId="5DA3DBBA" w14:textId="52626C3B" w:rsidR="00F6539E" w:rsidRPr="00677B54" w:rsidRDefault="00F6539E" w:rsidP="00F6539E">
      <w:pPr>
        <w:jc w:val="both"/>
        <w:rPr>
          <w:i/>
          <w:iCs/>
          <w:lang w:val="en-IE"/>
        </w:rPr>
      </w:pPr>
      <w:r w:rsidRPr="00677B54">
        <w:rPr>
          <w:i/>
          <w:iCs/>
          <w:lang w:val="en-IE"/>
        </w:rPr>
        <w:t>Apache Spark</w:t>
      </w:r>
    </w:p>
    <w:p w14:paraId="7462EE4C" w14:textId="00F6E394" w:rsidR="00383F96" w:rsidRPr="00677B54" w:rsidRDefault="00383F96" w:rsidP="00F6539E">
      <w:pPr>
        <w:jc w:val="both"/>
        <w:rPr>
          <w:lang w:val="en-IE"/>
        </w:rPr>
      </w:pPr>
      <w:r w:rsidRPr="00677B54">
        <w:rPr>
          <w:lang w:val="en-IE"/>
        </w:rPr>
        <w:t xml:space="preserve">Apache Spark is an open-source distributed processing framework for Big Data. Its main feature is its use of in-memory data structures called RDD, which considerably </w:t>
      </w:r>
      <w:r w:rsidRPr="00677B54">
        <w:rPr>
          <w:lang w:val="en-IE"/>
        </w:rPr>
        <w:t xml:space="preserve">increases performance compared to tools such as </w:t>
      </w:r>
      <w:proofErr w:type="gramStart"/>
      <w:r w:rsidRPr="00677B54">
        <w:rPr>
          <w:lang w:val="en-IE"/>
        </w:rPr>
        <w:t>Hadoop</w:t>
      </w:r>
      <w:r w:rsidR="00641BB9">
        <w:rPr>
          <w:lang w:val="en-IE"/>
        </w:rPr>
        <w:t>(</w:t>
      </w:r>
      <w:proofErr w:type="gramEnd"/>
      <w:r w:rsidR="00641BB9">
        <w:rPr>
          <w:lang w:val="en-IE"/>
        </w:rPr>
        <w:t>Spark, 2024)</w:t>
      </w:r>
      <w:r w:rsidRPr="00677B54">
        <w:rPr>
          <w:lang w:val="en-IE"/>
        </w:rPr>
        <w:t>.</w:t>
      </w:r>
    </w:p>
    <w:p w14:paraId="0D28A8D1" w14:textId="77777777" w:rsidR="00383F96" w:rsidRPr="00677B54" w:rsidRDefault="00383F96" w:rsidP="00F6539E">
      <w:pPr>
        <w:jc w:val="both"/>
        <w:rPr>
          <w:i/>
          <w:iCs/>
          <w:lang w:val="en-IE"/>
        </w:rPr>
      </w:pPr>
    </w:p>
    <w:p w14:paraId="24DEFD3C" w14:textId="125CCCC7" w:rsidR="00F6539E" w:rsidRPr="00677B54" w:rsidRDefault="00F6539E" w:rsidP="00F6539E">
      <w:pPr>
        <w:jc w:val="both"/>
        <w:rPr>
          <w:i/>
          <w:iCs/>
          <w:lang w:val="en-IE"/>
        </w:rPr>
      </w:pPr>
      <w:proofErr w:type="spellStart"/>
      <w:r w:rsidRPr="00677B54">
        <w:rPr>
          <w:i/>
          <w:iCs/>
          <w:lang w:val="en-IE"/>
        </w:rPr>
        <w:t>Tensorflow</w:t>
      </w:r>
      <w:proofErr w:type="spellEnd"/>
    </w:p>
    <w:p w14:paraId="3BFFFC84" w14:textId="77777777" w:rsidR="00383F96" w:rsidRPr="00677B54" w:rsidRDefault="00383F96" w:rsidP="00383F96">
      <w:pPr>
        <w:jc w:val="both"/>
        <w:rPr>
          <w:lang w:val="en-IE"/>
        </w:rPr>
      </w:pPr>
      <w:proofErr w:type="gramStart"/>
      <w:r w:rsidRPr="00677B54">
        <w:rPr>
          <w:lang w:val="en-IE"/>
        </w:rPr>
        <w:t>Well</w:t>
      </w:r>
      <w:proofErr w:type="gramEnd"/>
      <w:r w:rsidRPr="00677B54">
        <w:rPr>
          <w:lang w:val="en-IE"/>
        </w:rPr>
        <w:t xml:space="preserve"> known in the area of artificial intelligence and phyton. The choice over </w:t>
      </w:r>
      <w:proofErr w:type="spellStart"/>
      <w:r w:rsidRPr="00677B54">
        <w:rPr>
          <w:lang w:val="en-IE"/>
        </w:rPr>
        <w:t>PyTorch</w:t>
      </w:r>
      <w:proofErr w:type="spellEnd"/>
      <w:r w:rsidRPr="00677B54">
        <w:rPr>
          <w:lang w:val="en-IE"/>
        </w:rPr>
        <w:t xml:space="preserve"> was mainly due to the ease of deployment, especially in the deployment of neural networks. </w:t>
      </w:r>
    </w:p>
    <w:p w14:paraId="6012FC39" w14:textId="77777777" w:rsidR="00383F96" w:rsidRPr="00677B54" w:rsidRDefault="00383F96" w:rsidP="00383F96">
      <w:pPr>
        <w:jc w:val="both"/>
        <w:rPr>
          <w:lang w:val="en-IE"/>
        </w:rPr>
      </w:pPr>
      <w:r w:rsidRPr="00677B54">
        <w:rPr>
          <w:lang w:val="en-IE"/>
        </w:rPr>
        <w:t xml:space="preserve">Within </w:t>
      </w:r>
      <w:proofErr w:type="spellStart"/>
      <w:r w:rsidRPr="00677B54">
        <w:rPr>
          <w:lang w:val="en-IE"/>
        </w:rPr>
        <w:t>Tensorflow</w:t>
      </w:r>
      <w:proofErr w:type="spellEnd"/>
      <w:r w:rsidRPr="00677B54">
        <w:rPr>
          <w:lang w:val="en-IE"/>
        </w:rPr>
        <w:t xml:space="preserve"> there is the </w:t>
      </w:r>
      <w:proofErr w:type="spellStart"/>
      <w:r w:rsidRPr="00677B54">
        <w:rPr>
          <w:lang w:val="en-IE"/>
        </w:rPr>
        <w:t>Keras</w:t>
      </w:r>
      <w:proofErr w:type="spellEnd"/>
      <w:r w:rsidRPr="00677B54">
        <w:rPr>
          <w:lang w:val="en-IE"/>
        </w:rPr>
        <w:t xml:space="preserve"> API which is based on Deep Learning and written in phyton.</w:t>
      </w:r>
    </w:p>
    <w:p w14:paraId="35423230" w14:textId="6950E94C" w:rsidR="00D86CE5" w:rsidRPr="00677B54" w:rsidRDefault="00841DD2" w:rsidP="00383F96">
      <w:pPr>
        <w:jc w:val="both"/>
        <w:rPr>
          <w:lang w:val="en-IE"/>
        </w:rPr>
      </w:pPr>
      <w:r w:rsidRPr="00677B54">
        <w:rPr>
          <w:lang w:val="en-IE"/>
        </w:rPr>
        <w:t xml:space="preserve"> </w:t>
      </w:r>
    </w:p>
    <w:p w14:paraId="27785749" w14:textId="7054DDC9" w:rsidR="00F6539E" w:rsidRPr="00677B54" w:rsidRDefault="00F6539E" w:rsidP="00F6539E">
      <w:pPr>
        <w:jc w:val="both"/>
        <w:rPr>
          <w:i/>
          <w:iCs/>
          <w:lang w:val="en-IE"/>
        </w:rPr>
      </w:pPr>
      <w:r w:rsidRPr="00677B54">
        <w:rPr>
          <w:i/>
          <w:iCs/>
          <w:lang w:val="en-IE"/>
        </w:rPr>
        <w:t>Scikit-learn</w:t>
      </w:r>
    </w:p>
    <w:p w14:paraId="30185168" w14:textId="25A2EC45" w:rsidR="00383F96" w:rsidRPr="00677B54" w:rsidRDefault="00383F96" w:rsidP="00383F96">
      <w:pPr>
        <w:jc w:val="both"/>
        <w:rPr>
          <w:lang w:val="en-IE"/>
        </w:rPr>
      </w:pPr>
      <w:r w:rsidRPr="00677B54">
        <w:rPr>
          <w:lang w:val="en-IE"/>
        </w:rPr>
        <w:t xml:space="preserve">It is an open-source module that provides tools in the field of Machine Learning and was built using the NumPy, SciPy and </w:t>
      </w:r>
      <w:proofErr w:type="spellStart"/>
      <w:r w:rsidRPr="00677B54">
        <w:rPr>
          <w:lang w:val="en-IE"/>
        </w:rPr>
        <w:t>MatPlotlib</w:t>
      </w:r>
      <w:proofErr w:type="spellEnd"/>
      <w:r w:rsidRPr="00677B54">
        <w:rPr>
          <w:lang w:val="en-IE"/>
        </w:rPr>
        <w:t xml:space="preserve"> modules among others.</w:t>
      </w:r>
    </w:p>
    <w:p w14:paraId="02CD64DB" w14:textId="2FF7C9BD" w:rsidR="00841DD2" w:rsidRPr="00677B54" w:rsidRDefault="00383F96" w:rsidP="00383F96">
      <w:pPr>
        <w:jc w:val="both"/>
        <w:rPr>
          <w:lang w:val="en-IE"/>
        </w:rPr>
      </w:pPr>
      <w:r w:rsidRPr="00677B54">
        <w:rPr>
          <w:lang w:val="en-IE"/>
        </w:rPr>
        <w:t>It also handles some well-known metrics such as the ROC curve and the AUC score, the classification report and the confusion matrix. We will explain these metrics later.</w:t>
      </w:r>
    </w:p>
    <w:p w14:paraId="2C39994B" w14:textId="77777777" w:rsidR="00841DD2" w:rsidRPr="00677B54" w:rsidRDefault="00841DD2" w:rsidP="00F6539E">
      <w:pPr>
        <w:jc w:val="both"/>
        <w:rPr>
          <w:lang w:val="en-IE"/>
        </w:rPr>
      </w:pPr>
    </w:p>
    <w:p w14:paraId="7432E4E2" w14:textId="56D47051" w:rsidR="00F6539E" w:rsidRPr="00677B54" w:rsidRDefault="00F6539E" w:rsidP="00F6539E">
      <w:pPr>
        <w:jc w:val="both"/>
        <w:rPr>
          <w:i/>
          <w:iCs/>
          <w:lang w:val="en-IE"/>
        </w:rPr>
      </w:pPr>
      <w:r w:rsidRPr="00677B54">
        <w:rPr>
          <w:i/>
          <w:iCs/>
          <w:lang w:val="en-IE"/>
        </w:rPr>
        <w:t>Matplotlib</w:t>
      </w:r>
    </w:p>
    <w:p w14:paraId="24D4F1C8" w14:textId="28FA5A69" w:rsidR="00EA01F2" w:rsidRPr="00677B54" w:rsidRDefault="00383F96" w:rsidP="00F6539E">
      <w:pPr>
        <w:jc w:val="both"/>
        <w:rPr>
          <w:lang w:val="en-IE"/>
        </w:rPr>
      </w:pPr>
      <w:r w:rsidRPr="00677B54">
        <w:rPr>
          <w:lang w:val="en-IE"/>
        </w:rPr>
        <w:t>It is the free software created to visualise data and graphs and provides an alternative to MATLAB.</w:t>
      </w:r>
    </w:p>
    <w:p w14:paraId="2B70B9D0" w14:textId="77777777" w:rsidR="00900263" w:rsidRPr="00677B54" w:rsidRDefault="00900263" w:rsidP="00F6539E">
      <w:pPr>
        <w:jc w:val="both"/>
        <w:rPr>
          <w:lang w:val="en-IE"/>
        </w:rPr>
      </w:pPr>
    </w:p>
    <w:p w14:paraId="6992B535" w14:textId="5B6D17F0" w:rsidR="00F6539E" w:rsidRPr="00677B54" w:rsidRDefault="00383F96" w:rsidP="00F6539E">
      <w:pPr>
        <w:jc w:val="both"/>
        <w:rPr>
          <w:i/>
          <w:iCs/>
          <w:lang w:val="en-IE"/>
        </w:rPr>
      </w:pPr>
      <w:r w:rsidRPr="00677B54">
        <w:rPr>
          <w:i/>
          <w:iCs/>
          <w:lang w:val="en-IE"/>
        </w:rPr>
        <w:t>Development environment</w:t>
      </w:r>
    </w:p>
    <w:p w14:paraId="605539CE" w14:textId="77777777" w:rsidR="00383F96" w:rsidRPr="00677B54" w:rsidRDefault="00383F96" w:rsidP="00383F96">
      <w:pPr>
        <w:jc w:val="both"/>
        <w:rPr>
          <w:lang w:val="en-IE"/>
        </w:rPr>
      </w:pPr>
      <w:r w:rsidRPr="00677B54">
        <w:rPr>
          <w:lang w:val="en-IE"/>
        </w:rPr>
        <w:t xml:space="preserve">For the development environment we have chosen to work on an </w:t>
      </w:r>
      <w:proofErr w:type="gramStart"/>
      <w:r w:rsidRPr="00677B54">
        <w:rPr>
          <w:lang w:val="en-IE"/>
        </w:rPr>
        <w:t>Ubuntu(</w:t>
      </w:r>
      <w:proofErr w:type="gramEnd"/>
      <w:r w:rsidRPr="00677B54">
        <w:rPr>
          <w:lang w:val="en-IE"/>
        </w:rPr>
        <w:t xml:space="preserve">Linux) virtual machine in </w:t>
      </w:r>
      <w:proofErr w:type="spellStart"/>
      <w:r w:rsidRPr="00677B54">
        <w:rPr>
          <w:lang w:val="en-IE"/>
        </w:rPr>
        <w:t>Virtualbox</w:t>
      </w:r>
      <w:proofErr w:type="spellEnd"/>
      <w:r w:rsidRPr="00677B54">
        <w:rPr>
          <w:lang w:val="en-IE"/>
        </w:rPr>
        <w:t xml:space="preserve"> to be able to work with the distributed systems technologies Hadoop and Apache Spark. In this Ubuntu operating system we have installed and configured all the necessary libraries such as </w:t>
      </w:r>
      <w:proofErr w:type="spellStart"/>
      <w:r w:rsidRPr="00677B54">
        <w:rPr>
          <w:lang w:val="en-IE"/>
        </w:rPr>
        <w:t>Tensorflow</w:t>
      </w:r>
      <w:proofErr w:type="spellEnd"/>
      <w:r w:rsidRPr="00677B54">
        <w:rPr>
          <w:lang w:val="en-IE"/>
        </w:rPr>
        <w:t xml:space="preserve"> among others.</w:t>
      </w:r>
    </w:p>
    <w:p w14:paraId="40977312" w14:textId="77777777" w:rsidR="00383F96" w:rsidRPr="00677B54" w:rsidRDefault="00383F96" w:rsidP="00383F96">
      <w:pPr>
        <w:jc w:val="both"/>
        <w:rPr>
          <w:lang w:val="en-IE"/>
        </w:rPr>
      </w:pPr>
    </w:p>
    <w:p w14:paraId="0D264E36" w14:textId="77777777" w:rsidR="00383F96" w:rsidRPr="00677B54" w:rsidRDefault="00383F96" w:rsidP="00383F96">
      <w:pPr>
        <w:jc w:val="both"/>
        <w:rPr>
          <w:lang w:val="en-IE"/>
        </w:rPr>
      </w:pPr>
    </w:p>
    <w:p w14:paraId="11932AD6" w14:textId="77777777" w:rsidR="00383F96" w:rsidRPr="00677B54" w:rsidRDefault="00383F96" w:rsidP="00383F96">
      <w:pPr>
        <w:jc w:val="both"/>
        <w:rPr>
          <w:lang w:val="en-IE"/>
        </w:rPr>
      </w:pPr>
      <w:proofErr w:type="spellStart"/>
      <w:r w:rsidRPr="00677B54">
        <w:rPr>
          <w:lang w:val="en-IE"/>
        </w:rPr>
        <w:t>Jupyter</w:t>
      </w:r>
      <w:proofErr w:type="spellEnd"/>
      <w:r w:rsidRPr="00677B54">
        <w:rPr>
          <w:lang w:val="en-IE"/>
        </w:rPr>
        <w:t xml:space="preserve"> is a web IDE that allows you to run Python code.</w:t>
      </w:r>
    </w:p>
    <w:p w14:paraId="1D84646D" w14:textId="55DF1694" w:rsidR="00FA084F" w:rsidRPr="00677B54" w:rsidRDefault="00383F96" w:rsidP="00383F96">
      <w:pPr>
        <w:jc w:val="both"/>
        <w:rPr>
          <w:lang w:val="en-IE"/>
        </w:rPr>
      </w:pPr>
      <w:r w:rsidRPr="00677B54">
        <w:rPr>
          <w:lang w:val="en-IE"/>
        </w:rPr>
        <w:t>Virtual Machine is a system that simulates the software of an operating system.</w:t>
      </w:r>
    </w:p>
    <w:p w14:paraId="07611265" w14:textId="78705942" w:rsidR="00F6539E" w:rsidRPr="00677B54" w:rsidRDefault="00F6539E" w:rsidP="00382CBF">
      <w:pPr>
        <w:pStyle w:val="Heading2"/>
        <w:numPr>
          <w:ilvl w:val="0"/>
          <w:numId w:val="0"/>
        </w:numPr>
        <w:rPr>
          <w:lang w:val="en-IE"/>
        </w:rPr>
      </w:pPr>
      <w:r w:rsidRPr="00677B54">
        <w:rPr>
          <w:lang w:val="en-IE"/>
        </w:rPr>
        <w:t>Dat</w:t>
      </w:r>
      <w:r w:rsidR="00383F96" w:rsidRPr="00677B54">
        <w:rPr>
          <w:lang w:val="en-IE"/>
        </w:rPr>
        <w:t>a</w:t>
      </w:r>
    </w:p>
    <w:p w14:paraId="70B8D87A" w14:textId="77777777" w:rsidR="00383F96" w:rsidRPr="00677B54" w:rsidRDefault="00383F96" w:rsidP="00383F96">
      <w:pPr>
        <w:jc w:val="both"/>
        <w:rPr>
          <w:lang w:val="en-IE"/>
        </w:rPr>
      </w:pPr>
      <w:r w:rsidRPr="00677B54">
        <w:rPr>
          <w:lang w:val="en-IE"/>
        </w:rPr>
        <w:t>In the data collection, the data has been extracted from the Kaggle website.</w:t>
      </w:r>
    </w:p>
    <w:p w14:paraId="272DEA1C" w14:textId="3829E4A3" w:rsidR="00D014F3" w:rsidRPr="00677B54" w:rsidRDefault="00383F96" w:rsidP="00383F96">
      <w:pPr>
        <w:jc w:val="both"/>
        <w:rPr>
          <w:lang w:val="en-IE"/>
        </w:rPr>
      </w:pPr>
      <w:r w:rsidRPr="00677B54">
        <w:rPr>
          <w:lang w:val="en-IE"/>
        </w:rPr>
        <w:t>The data used are freely available under a Creative Commons Attribution-</w:t>
      </w:r>
      <w:proofErr w:type="gramStart"/>
      <w:r w:rsidRPr="00677B54">
        <w:rPr>
          <w:lang w:val="en-IE"/>
        </w:rPr>
        <w:t>Non Commercial</w:t>
      </w:r>
      <w:proofErr w:type="gramEnd"/>
      <w:r w:rsidRPr="00677B54">
        <w:rPr>
          <w:lang w:val="en-IE"/>
        </w:rPr>
        <w:t xml:space="preserve"> 4.0 International License (CC-BYNC).</w:t>
      </w:r>
    </w:p>
    <w:p w14:paraId="3A350361" w14:textId="77777777" w:rsidR="00383F96" w:rsidRPr="00677B54" w:rsidRDefault="00383F96" w:rsidP="00383F96">
      <w:pPr>
        <w:jc w:val="both"/>
        <w:rPr>
          <w:lang w:val="en-IE"/>
        </w:rPr>
      </w:pPr>
    </w:p>
    <w:p w14:paraId="142193BA" w14:textId="7E27D419" w:rsidR="00F6539E" w:rsidRPr="00677B54" w:rsidRDefault="00F6539E" w:rsidP="00F6539E">
      <w:pPr>
        <w:jc w:val="both"/>
        <w:rPr>
          <w:lang w:val="en-IE"/>
        </w:rPr>
      </w:pPr>
      <w:r w:rsidRPr="00677B54">
        <w:rPr>
          <w:i/>
          <w:iCs/>
          <w:lang w:val="en-IE"/>
        </w:rPr>
        <w:t>Dataset</w:t>
      </w:r>
    </w:p>
    <w:p w14:paraId="178F3952" w14:textId="0D1231AB" w:rsidR="00F30AC8" w:rsidRPr="006B206F" w:rsidRDefault="00383F96" w:rsidP="00F30AC8">
      <w:pPr>
        <w:jc w:val="both"/>
        <w:rPr>
          <w:lang w:val="en-IE"/>
        </w:rPr>
      </w:pPr>
      <w:r w:rsidRPr="00677B54">
        <w:rPr>
          <w:lang w:val="en-IE"/>
        </w:rPr>
        <w:t>The dataset was created in August 2023,</w:t>
      </w:r>
    </w:p>
    <w:p w14:paraId="2D908EDD" w14:textId="5529FE94" w:rsidR="00D014F3" w:rsidRPr="00A44319" w:rsidRDefault="00D014F3" w:rsidP="00A44319">
      <w:pPr>
        <w:jc w:val="both"/>
        <w:rPr>
          <w:lang w:val="en-IE"/>
        </w:rPr>
      </w:pPr>
    </w:p>
    <w:p w14:paraId="54D798B6" w14:textId="77777777" w:rsidR="001F7273" w:rsidRPr="006B206F" w:rsidRDefault="001F7273" w:rsidP="00F6539E">
      <w:pPr>
        <w:jc w:val="both"/>
        <w:rPr>
          <w:lang w:val="en-IE"/>
        </w:rPr>
      </w:pPr>
    </w:p>
    <w:p w14:paraId="6AD7C20A" w14:textId="2EB239DC" w:rsidR="00F6539E" w:rsidRPr="00677B54" w:rsidRDefault="00383F96" w:rsidP="00F6539E">
      <w:pPr>
        <w:jc w:val="both"/>
        <w:rPr>
          <w:i/>
          <w:iCs/>
          <w:lang w:val="en-IE"/>
        </w:rPr>
      </w:pPr>
      <w:r w:rsidRPr="00677B54">
        <w:rPr>
          <w:i/>
          <w:iCs/>
          <w:lang w:val="en-IE"/>
        </w:rPr>
        <w:t>Technical limitations</w:t>
      </w:r>
    </w:p>
    <w:p w14:paraId="33FA5CD5" w14:textId="776A5EB6" w:rsidR="00126536" w:rsidRPr="00677B54" w:rsidRDefault="00383F96" w:rsidP="00F6539E">
      <w:pPr>
        <w:jc w:val="both"/>
        <w:rPr>
          <w:lang w:val="en-IE"/>
        </w:rPr>
      </w:pPr>
      <w:r w:rsidRPr="00677B54">
        <w:rPr>
          <w:lang w:val="en-IE"/>
        </w:rPr>
        <w:t>In the course of the project, several problems were encountered, for example: the installation of libraries that required more optimal hardware capabilities and that were not found in a virtual machine. Also, these virtual machines do not have the CUDA libraries that considerably accelerate data processing.</w:t>
      </w:r>
    </w:p>
    <w:p w14:paraId="0A78D956" w14:textId="38084513" w:rsidR="00F6539E" w:rsidRPr="00677B54" w:rsidRDefault="00F6539E" w:rsidP="00F6539E">
      <w:pPr>
        <w:jc w:val="both"/>
        <w:rPr>
          <w:lang w:val="en-IE"/>
        </w:rPr>
      </w:pPr>
    </w:p>
    <w:p w14:paraId="304EB030" w14:textId="23BA0FB9" w:rsidR="00F6539E" w:rsidRPr="00677B54" w:rsidRDefault="00383F96" w:rsidP="00383F96">
      <w:pPr>
        <w:pStyle w:val="Heading1"/>
        <w:numPr>
          <w:ilvl w:val="0"/>
          <w:numId w:val="0"/>
        </w:numPr>
        <w:ind w:start="10.80pt"/>
        <w:jc w:val="both"/>
        <w:rPr>
          <w:lang w:val="en-IE"/>
        </w:rPr>
      </w:pPr>
      <w:r w:rsidRPr="00677B54">
        <w:rPr>
          <w:lang w:val="en-IE"/>
        </w:rPr>
        <w:t>V.</w:t>
      </w:r>
      <w:r w:rsidRPr="00677B54">
        <w:rPr>
          <w:lang w:val="en-IE"/>
        </w:rPr>
        <w:tab/>
        <w:t>IMPLEMENTATION AND DEVELOPMENT</w:t>
      </w:r>
    </w:p>
    <w:p w14:paraId="1D693016" w14:textId="77777777" w:rsidR="00F30AC8" w:rsidRDefault="00F30AC8" w:rsidP="00677B54">
      <w:pPr>
        <w:jc w:val="both"/>
        <w:rPr>
          <w:lang w:val="en-IE"/>
        </w:rPr>
      </w:pPr>
    </w:p>
    <w:p w14:paraId="081BC965" w14:textId="77777777" w:rsidR="003C51F6" w:rsidRPr="003C51F6" w:rsidRDefault="003C51F6" w:rsidP="003C51F6">
      <w:pPr>
        <w:jc w:val="both"/>
        <w:rPr>
          <w:lang w:val="en-IE"/>
        </w:rPr>
      </w:pPr>
      <w:r w:rsidRPr="003C51F6">
        <w:rPr>
          <w:lang w:val="en-IE"/>
        </w:rPr>
        <w:t xml:space="preserve">Data from 5 companies was chosen at random. To then study the </w:t>
      </w:r>
      <w:proofErr w:type="gramStart"/>
      <w:r w:rsidRPr="003C51F6">
        <w:rPr>
          <w:lang w:val="en-IE"/>
        </w:rPr>
        <w:t>relationships</w:t>
      </w:r>
      <w:proofErr w:type="gramEnd"/>
      <w:r w:rsidRPr="003C51F6">
        <w:rPr>
          <w:lang w:val="en-IE"/>
        </w:rPr>
        <w:t xml:space="preserve"> they had with the converging data in this case the tweets that feed the data to be able to make decisions on which stocks have a better forecast in relation to their price.</w:t>
      </w:r>
    </w:p>
    <w:p w14:paraId="2D09C9A3" w14:textId="77777777" w:rsidR="003C51F6" w:rsidRPr="003C51F6" w:rsidRDefault="003C51F6" w:rsidP="003C51F6">
      <w:pPr>
        <w:jc w:val="both"/>
        <w:rPr>
          <w:lang w:val="en-IE"/>
        </w:rPr>
      </w:pPr>
    </w:p>
    <w:p w14:paraId="6B89308E" w14:textId="77777777" w:rsidR="003C51F6" w:rsidRPr="003C51F6" w:rsidRDefault="003C51F6" w:rsidP="003C51F6">
      <w:pPr>
        <w:jc w:val="both"/>
        <w:rPr>
          <w:lang w:val="en-IE"/>
        </w:rPr>
      </w:pPr>
      <w:r w:rsidRPr="003C51F6">
        <w:rPr>
          <w:lang w:val="en-IE"/>
        </w:rPr>
        <w:t>Before the data processing was done. A plan had to be devised to be able to deploy the different tools that comprise the Big Data area.</w:t>
      </w:r>
    </w:p>
    <w:p w14:paraId="09189639" w14:textId="77777777" w:rsidR="003C51F6" w:rsidRPr="003C51F6" w:rsidRDefault="003C51F6" w:rsidP="003C51F6">
      <w:pPr>
        <w:jc w:val="both"/>
        <w:rPr>
          <w:lang w:val="en-IE"/>
        </w:rPr>
      </w:pPr>
    </w:p>
    <w:p w14:paraId="0F47CC12" w14:textId="77777777" w:rsidR="003C51F6" w:rsidRPr="003C51F6" w:rsidRDefault="003C51F6" w:rsidP="003C51F6">
      <w:pPr>
        <w:jc w:val="both"/>
        <w:rPr>
          <w:lang w:val="en-IE"/>
        </w:rPr>
      </w:pPr>
      <w:r w:rsidRPr="003C51F6">
        <w:rPr>
          <w:lang w:val="en-IE"/>
        </w:rPr>
        <w:t>However, the plan included a little research on how these technologies interact with each other, as not doing so would cause the problem of working in an unfamiliar environment.</w:t>
      </w:r>
    </w:p>
    <w:p w14:paraId="506C8D54" w14:textId="77777777" w:rsidR="003C51F6" w:rsidRPr="003C51F6" w:rsidRDefault="003C51F6" w:rsidP="003C51F6">
      <w:pPr>
        <w:jc w:val="both"/>
        <w:rPr>
          <w:lang w:val="en-IE"/>
        </w:rPr>
      </w:pPr>
    </w:p>
    <w:p w14:paraId="6F76B198" w14:textId="77777777" w:rsidR="003C51F6" w:rsidRPr="003C51F6" w:rsidRDefault="003C51F6" w:rsidP="003C51F6">
      <w:pPr>
        <w:jc w:val="both"/>
        <w:rPr>
          <w:lang w:val="en-IE"/>
        </w:rPr>
      </w:pPr>
      <w:r w:rsidRPr="003C51F6">
        <w:rPr>
          <w:lang w:val="en-IE"/>
        </w:rPr>
        <w:t xml:space="preserve">Configurations </w:t>
      </w:r>
    </w:p>
    <w:p w14:paraId="37880B81" w14:textId="77777777" w:rsidR="003C51F6" w:rsidRPr="003C51F6" w:rsidRDefault="003C51F6" w:rsidP="003C51F6">
      <w:pPr>
        <w:jc w:val="both"/>
        <w:rPr>
          <w:lang w:val="en-IE"/>
        </w:rPr>
      </w:pPr>
      <w:r w:rsidRPr="003C51F6">
        <w:rPr>
          <w:lang w:val="en-IE"/>
        </w:rPr>
        <w:t xml:space="preserve">The bigdata environment leading to </w:t>
      </w:r>
      <w:proofErr w:type="spellStart"/>
      <w:r w:rsidRPr="003C51F6">
        <w:rPr>
          <w:lang w:val="en-IE"/>
        </w:rPr>
        <w:t>hadoop</w:t>
      </w:r>
      <w:proofErr w:type="spellEnd"/>
      <w:r w:rsidRPr="003C51F6">
        <w:rPr>
          <w:lang w:val="en-IE"/>
        </w:rPr>
        <w:t xml:space="preserve"> was configured first. Here we only prepared this environment so that the other components can share the data they will process.</w:t>
      </w:r>
    </w:p>
    <w:p w14:paraId="792E344B" w14:textId="77777777" w:rsidR="003C51F6" w:rsidRPr="003C51F6" w:rsidRDefault="003C51F6" w:rsidP="003C51F6">
      <w:pPr>
        <w:jc w:val="both"/>
        <w:rPr>
          <w:lang w:val="en-IE"/>
        </w:rPr>
      </w:pPr>
    </w:p>
    <w:p w14:paraId="7C9918AE" w14:textId="77777777" w:rsidR="003C51F6" w:rsidRPr="003C51F6" w:rsidRDefault="003C51F6" w:rsidP="003C51F6">
      <w:pPr>
        <w:jc w:val="both"/>
        <w:rPr>
          <w:lang w:val="en-IE"/>
        </w:rPr>
      </w:pPr>
      <w:r w:rsidRPr="003C51F6">
        <w:rPr>
          <w:lang w:val="en-IE"/>
        </w:rPr>
        <w:t xml:space="preserve">Subsequently we installed the databases to be used, which have already been mentioned in detail above. For </w:t>
      </w:r>
      <w:proofErr w:type="gramStart"/>
      <w:r w:rsidRPr="003C51F6">
        <w:rPr>
          <w:lang w:val="en-IE"/>
        </w:rPr>
        <w:t>now</w:t>
      </w:r>
      <w:proofErr w:type="gramEnd"/>
      <w:r w:rsidRPr="003C51F6">
        <w:rPr>
          <w:lang w:val="en-IE"/>
        </w:rPr>
        <w:t xml:space="preserve"> we will mention the tools and what implementation each one involves:</w:t>
      </w:r>
    </w:p>
    <w:p w14:paraId="1854B9BC" w14:textId="77777777" w:rsidR="003C51F6" w:rsidRPr="003C51F6" w:rsidRDefault="003C51F6" w:rsidP="003C51F6">
      <w:pPr>
        <w:jc w:val="both"/>
        <w:rPr>
          <w:lang w:val="en-IE"/>
        </w:rPr>
      </w:pPr>
      <w:r w:rsidRPr="003C51F6">
        <w:rPr>
          <w:lang w:val="en-IE"/>
        </w:rPr>
        <w:t xml:space="preserve">- Apache Hive as SQL database </w:t>
      </w:r>
    </w:p>
    <w:p w14:paraId="056611C8" w14:textId="77777777" w:rsidR="003C51F6" w:rsidRPr="003C51F6" w:rsidRDefault="003C51F6" w:rsidP="003C51F6">
      <w:pPr>
        <w:jc w:val="both"/>
        <w:rPr>
          <w:lang w:val="en-IE"/>
        </w:rPr>
      </w:pPr>
      <w:r w:rsidRPr="003C51F6">
        <w:rPr>
          <w:lang w:val="en-IE"/>
        </w:rPr>
        <w:t>- Cassandra as a non-SQL database to store the processed results.</w:t>
      </w:r>
    </w:p>
    <w:p w14:paraId="37C4C6C6" w14:textId="77777777" w:rsidR="003C51F6" w:rsidRPr="003C51F6" w:rsidRDefault="003C51F6" w:rsidP="003C51F6">
      <w:pPr>
        <w:jc w:val="both"/>
        <w:rPr>
          <w:lang w:val="en-IE"/>
        </w:rPr>
      </w:pPr>
      <w:r w:rsidRPr="003C51F6">
        <w:rPr>
          <w:lang w:val="en-IE"/>
        </w:rPr>
        <w:t xml:space="preserve">- </w:t>
      </w:r>
      <w:proofErr w:type="spellStart"/>
      <w:r w:rsidRPr="003C51F6">
        <w:rPr>
          <w:lang w:val="en-IE"/>
        </w:rPr>
        <w:t>MySql</w:t>
      </w:r>
      <w:proofErr w:type="spellEnd"/>
      <w:r w:rsidRPr="003C51F6">
        <w:rPr>
          <w:lang w:val="en-IE"/>
        </w:rPr>
        <w:t xml:space="preserve"> to be able to do the comparison with a non </w:t>
      </w:r>
      <w:proofErr w:type="spellStart"/>
      <w:r w:rsidRPr="003C51F6">
        <w:rPr>
          <w:lang w:val="en-IE"/>
        </w:rPr>
        <w:t>Sql</w:t>
      </w:r>
      <w:proofErr w:type="spellEnd"/>
      <w:r w:rsidRPr="003C51F6">
        <w:rPr>
          <w:lang w:val="en-IE"/>
        </w:rPr>
        <w:t xml:space="preserve"> database (Cassandra). </w:t>
      </w:r>
    </w:p>
    <w:p w14:paraId="4F630EF6" w14:textId="14ABCB5C" w:rsidR="00677B54" w:rsidRDefault="003C51F6" w:rsidP="003C51F6">
      <w:pPr>
        <w:jc w:val="both"/>
        <w:rPr>
          <w:lang w:val="en-IE"/>
        </w:rPr>
      </w:pPr>
      <w:r w:rsidRPr="003C51F6">
        <w:rPr>
          <w:lang w:val="en-IE"/>
        </w:rPr>
        <w:t>- YCSB Tool was downloaded to be able to do the database comparisons.</w:t>
      </w:r>
    </w:p>
    <w:p w14:paraId="1DA54797" w14:textId="68B8240D" w:rsidR="003C51F6" w:rsidRDefault="003C51F6" w:rsidP="003C51F6">
      <w:pPr>
        <w:jc w:val="both"/>
        <w:rPr>
          <w:lang w:val="en-IE"/>
        </w:rPr>
      </w:pPr>
    </w:p>
    <w:p w14:paraId="63DFDBBD" w14:textId="77777777" w:rsidR="003C51F6" w:rsidRPr="003C51F6" w:rsidRDefault="003C51F6" w:rsidP="003C51F6">
      <w:pPr>
        <w:jc w:val="both"/>
        <w:rPr>
          <w:b/>
          <w:bCs/>
          <w:lang w:val="en-IE"/>
        </w:rPr>
      </w:pPr>
      <w:r w:rsidRPr="003C51F6">
        <w:rPr>
          <w:b/>
          <w:bCs/>
          <w:lang w:val="en-IE"/>
        </w:rPr>
        <w:t>Processes</w:t>
      </w:r>
    </w:p>
    <w:p w14:paraId="1DFDE037" w14:textId="77777777" w:rsidR="003C51F6" w:rsidRPr="003C51F6" w:rsidRDefault="003C51F6" w:rsidP="003C51F6">
      <w:pPr>
        <w:jc w:val="both"/>
        <w:rPr>
          <w:lang w:val="en-IE"/>
        </w:rPr>
      </w:pPr>
    </w:p>
    <w:p w14:paraId="2F8F6FCE" w14:textId="0503D8D1" w:rsidR="003C51F6" w:rsidRPr="003C51F6" w:rsidRDefault="003C51F6" w:rsidP="003C51F6">
      <w:pPr>
        <w:jc w:val="both"/>
        <w:rPr>
          <w:lang w:val="en-IE"/>
        </w:rPr>
      </w:pPr>
      <w:r w:rsidRPr="003C51F6">
        <w:rPr>
          <w:lang w:val="en-IE"/>
        </w:rPr>
        <w:t xml:space="preserve">Data storage </w:t>
      </w:r>
    </w:p>
    <w:p w14:paraId="2CC0F2CD" w14:textId="1ED34700" w:rsidR="003C51F6" w:rsidRPr="003C51F6" w:rsidRDefault="003C51F6" w:rsidP="003C51F6">
      <w:pPr>
        <w:jc w:val="both"/>
        <w:rPr>
          <w:lang w:val="en-IE"/>
        </w:rPr>
      </w:pPr>
      <w:proofErr w:type="spellStart"/>
      <w:proofErr w:type="gramStart"/>
      <w:r w:rsidRPr="003C51F6">
        <w:rPr>
          <w:lang w:val="en-IE"/>
        </w:rPr>
        <w:t>StorageData</w:t>
      </w:r>
      <w:proofErr w:type="spellEnd"/>
      <w:r w:rsidRPr="003C51F6">
        <w:rPr>
          <w:lang w:val="en-IE"/>
        </w:rPr>
        <w:t xml:space="preserve">  </w:t>
      </w:r>
      <w:r>
        <w:rPr>
          <w:lang w:val="en-IE"/>
        </w:rPr>
        <w:t>file</w:t>
      </w:r>
      <w:proofErr w:type="gramEnd"/>
      <w:r>
        <w:rPr>
          <w:lang w:val="en-IE"/>
        </w:rPr>
        <w:t>.-</w:t>
      </w:r>
    </w:p>
    <w:p w14:paraId="012F6876" w14:textId="77777777" w:rsidR="003C51F6" w:rsidRPr="003C51F6" w:rsidRDefault="003C51F6" w:rsidP="003C51F6">
      <w:pPr>
        <w:jc w:val="both"/>
        <w:rPr>
          <w:lang w:val="en-IE"/>
        </w:rPr>
      </w:pPr>
      <w:r w:rsidRPr="003C51F6">
        <w:rPr>
          <w:lang w:val="en-IE"/>
        </w:rPr>
        <w:t xml:space="preserve">To implement </w:t>
      </w:r>
      <w:proofErr w:type="spellStart"/>
      <w:r w:rsidRPr="003C51F6">
        <w:rPr>
          <w:lang w:val="en-IE"/>
        </w:rPr>
        <w:t>BigData</w:t>
      </w:r>
      <w:proofErr w:type="spellEnd"/>
      <w:r w:rsidRPr="003C51F6">
        <w:rPr>
          <w:lang w:val="en-IE"/>
        </w:rPr>
        <w:t xml:space="preserve"> we have configured the Hadoop environment, here we have uploaded the prices of the 5 companies and the tweets.</w:t>
      </w:r>
    </w:p>
    <w:p w14:paraId="12C71D02" w14:textId="77777777" w:rsidR="003C51F6" w:rsidRPr="003C51F6" w:rsidRDefault="003C51F6" w:rsidP="003C51F6">
      <w:pPr>
        <w:jc w:val="both"/>
        <w:rPr>
          <w:lang w:val="en-IE"/>
        </w:rPr>
      </w:pPr>
      <w:r w:rsidRPr="003C51F6">
        <w:rPr>
          <w:lang w:val="en-IE"/>
        </w:rPr>
        <w:t xml:space="preserve">Then a </w:t>
      </w:r>
      <w:proofErr w:type="spellStart"/>
      <w:r w:rsidRPr="003C51F6">
        <w:rPr>
          <w:lang w:val="en-IE"/>
        </w:rPr>
        <w:t>Jupyter</w:t>
      </w:r>
      <w:proofErr w:type="spellEnd"/>
      <w:r w:rsidRPr="003C51F6">
        <w:rPr>
          <w:lang w:val="en-IE"/>
        </w:rPr>
        <w:t xml:space="preserve"> Storage has been created, using the Python language and the Spark tool. It does the following:</w:t>
      </w:r>
    </w:p>
    <w:p w14:paraId="7BB09AA9" w14:textId="1A43E6D7" w:rsidR="003C51F6" w:rsidRPr="003C51F6" w:rsidRDefault="003C51F6" w:rsidP="003C51F6">
      <w:pPr>
        <w:ind w:start="36pt"/>
        <w:jc w:val="both"/>
        <w:rPr>
          <w:lang w:val="en-IE"/>
        </w:rPr>
      </w:pPr>
      <w:r w:rsidRPr="003C51F6">
        <w:rPr>
          <w:lang w:val="en-IE"/>
        </w:rPr>
        <w:t xml:space="preserve">- Loads the data from the different csv from </w:t>
      </w:r>
      <w:proofErr w:type="spellStart"/>
      <w:r w:rsidRPr="003C51F6">
        <w:rPr>
          <w:lang w:val="en-IE"/>
        </w:rPr>
        <w:t>hadoop</w:t>
      </w:r>
      <w:proofErr w:type="spellEnd"/>
      <w:r w:rsidRPr="003C51F6">
        <w:rPr>
          <w:lang w:val="en-IE"/>
        </w:rPr>
        <w:t xml:space="preserve"> into Memory.</w:t>
      </w:r>
    </w:p>
    <w:p w14:paraId="412A2EEE" w14:textId="7A4C941B" w:rsidR="003C51F6" w:rsidRPr="003C51F6" w:rsidRDefault="003C51F6" w:rsidP="003C51F6">
      <w:pPr>
        <w:ind w:start="36pt"/>
        <w:jc w:val="both"/>
        <w:rPr>
          <w:lang w:val="en-IE"/>
        </w:rPr>
      </w:pPr>
      <w:r w:rsidRPr="003C51F6">
        <w:rPr>
          <w:lang w:val="en-IE"/>
        </w:rPr>
        <w:t xml:space="preserve">- Then a small verification of the data in memory is done. </w:t>
      </w:r>
    </w:p>
    <w:p w14:paraId="0A57477E" w14:textId="66DABC01" w:rsidR="003C51F6" w:rsidRPr="003C51F6" w:rsidRDefault="003C51F6" w:rsidP="003C51F6">
      <w:pPr>
        <w:ind w:start="36pt"/>
        <w:jc w:val="both"/>
        <w:rPr>
          <w:lang w:val="en-IE"/>
        </w:rPr>
      </w:pPr>
      <w:r w:rsidRPr="003C51F6">
        <w:rPr>
          <w:lang w:val="en-IE"/>
        </w:rPr>
        <w:t xml:space="preserve">- Then the companies are grouped in a Spark </w:t>
      </w:r>
      <w:proofErr w:type="spellStart"/>
      <w:r w:rsidRPr="003C51F6">
        <w:rPr>
          <w:lang w:val="en-IE"/>
        </w:rPr>
        <w:t>dataframe</w:t>
      </w:r>
      <w:proofErr w:type="spellEnd"/>
      <w:r w:rsidRPr="003C51F6">
        <w:rPr>
          <w:lang w:val="en-IE"/>
        </w:rPr>
        <w:t xml:space="preserve"> room.</w:t>
      </w:r>
    </w:p>
    <w:p w14:paraId="515E56E2" w14:textId="706B574A" w:rsidR="003C51F6" w:rsidRPr="003C51F6" w:rsidRDefault="003C51F6" w:rsidP="003C51F6">
      <w:pPr>
        <w:ind w:start="36pt"/>
        <w:jc w:val="both"/>
        <w:rPr>
          <w:lang w:val="en-IE"/>
        </w:rPr>
      </w:pPr>
      <w:r w:rsidRPr="003C51F6">
        <w:rPr>
          <w:lang w:val="en-IE"/>
        </w:rPr>
        <w:t>- Then with the same spark tool a connection is made to the Hive database to create a database.</w:t>
      </w:r>
    </w:p>
    <w:p w14:paraId="2B37F917" w14:textId="6100A56C" w:rsidR="003C51F6" w:rsidRPr="003C51F6" w:rsidRDefault="003C51F6" w:rsidP="003C51F6">
      <w:pPr>
        <w:ind w:start="36pt"/>
        <w:jc w:val="both"/>
        <w:rPr>
          <w:lang w:val="en-IE"/>
        </w:rPr>
      </w:pPr>
      <w:r w:rsidRPr="003C51F6">
        <w:rPr>
          <w:lang w:val="en-IE"/>
        </w:rPr>
        <w:t xml:space="preserve">- Then with the </w:t>
      </w:r>
      <w:proofErr w:type="spellStart"/>
      <w:r w:rsidRPr="003C51F6">
        <w:rPr>
          <w:lang w:val="en-IE"/>
        </w:rPr>
        <w:t>dataframes</w:t>
      </w:r>
      <w:proofErr w:type="spellEnd"/>
      <w:r w:rsidRPr="003C51F6">
        <w:rPr>
          <w:lang w:val="en-IE"/>
        </w:rPr>
        <w:t xml:space="preserve"> in memory and using spark we save the records in the database.</w:t>
      </w:r>
    </w:p>
    <w:p w14:paraId="1D5BAACB" w14:textId="77777777" w:rsidR="003C51F6" w:rsidRPr="003C51F6" w:rsidRDefault="003C51F6" w:rsidP="003C51F6">
      <w:pPr>
        <w:jc w:val="both"/>
        <w:rPr>
          <w:lang w:val="en-IE"/>
        </w:rPr>
      </w:pPr>
      <w:r w:rsidRPr="003C51F6">
        <w:rPr>
          <w:lang w:val="en-IE"/>
        </w:rPr>
        <w:tab/>
      </w:r>
    </w:p>
    <w:p w14:paraId="60B3F381" w14:textId="77777777" w:rsidR="003C51F6" w:rsidRPr="003C51F6" w:rsidRDefault="003C51F6" w:rsidP="003C51F6">
      <w:pPr>
        <w:jc w:val="both"/>
        <w:rPr>
          <w:lang w:val="en-IE"/>
        </w:rPr>
      </w:pPr>
      <w:r w:rsidRPr="003C51F6">
        <w:rPr>
          <w:lang w:val="en-IE"/>
        </w:rPr>
        <w:t>Data processing</w:t>
      </w:r>
    </w:p>
    <w:p w14:paraId="729179D2" w14:textId="737111C6" w:rsidR="003C51F6" w:rsidRPr="003C51F6" w:rsidRDefault="003C51F6" w:rsidP="003C51F6">
      <w:pPr>
        <w:jc w:val="both"/>
        <w:rPr>
          <w:lang w:val="en-IE"/>
        </w:rPr>
      </w:pPr>
      <w:proofErr w:type="spellStart"/>
      <w:r w:rsidRPr="003C51F6">
        <w:rPr>
          <w:lang w:val="en-IE"/>
        </w:rPr>
        <w:t>processingData</w:t>
      </w:r>
      <w:proofErr w:type="spellEnd"/>
      <w:r>
        <w:rPr>
          <w:lang w:val="en-IE"/>
        </w:rPr>
        <w:t xml:space="preserve"> </w:t>
      </w:r>
      <w:proofErr w:type="gramStart"/>
      <w:r>
        <w:rPr>
          <w:lang w:val="en-IE"/>
        </w:rPr>
        <w:t>file.-</w:t>
      </w:r>
      <w:proofErr w:type="gramEnd"/>
    </w:p>
    <w:p w14:paraId="51FB64F3" w14:textId="77777777" w:rsidR="003C51F6" w:rsidRPr="003C51F6" w:rsidRDefault="003C51F6" w:rsidP="003C51F6">
      <w:pPr>
        <w:jc w:val="both"/>
        <w:rPr>
          <w:lang w:val="en-IE"/>
        </w:rPr>
      </w:pPr>
      <w:r w:rsidRPr="003C51F6">
        <w:rPr>
          <w:lang w:val="en-IE"/>
        </w:rPr>
        <w:t>This file is in charge of processing all the data saved in hive.</w:t>
      </w:r>
    </w:p>
    <w:p w14:paraId="345C9B44" w14:textId="77777777" w:rsidR="003C51F6" w:rsidRPr="003C51F6" w:rsidRDefault="003C51F6" w:rsidP="003C51F6">
      <w:pPr>
        <w:jc w:val="both"/>
        <w:rPr>
          <w:lang w:val="en-IE"/>
        </w:rPr>
      </w:pPr>
      <w:r w:rsidRPr="003C51F6">
        <w:rPr>
          <w:lang w:val="en-IE"/>
        </w:rPr>
        <w:t>In this file again spark was configured to work with Hive, to obtain the data from the two tables tweets and prices.</w:t>
      </w:r>
    </w:p>
    <w:p w14:paraId="5FBD4323" w14:textId="77777777" w:rsidR="003C51F6" w:rsidRPr="003C51F6" w:rsidRDefault="003C51F6" w:rsidP="003C51F6">
      <w:pPr>
        <w:jc w:val="both"/>
        <w:rPr>
          <w:lang w:val="en-IE"/>
        </w:rPr>
      </w:pPr>
      <w:r w:rsidRPr="003C51F6">
        <w:rPr>
          <w:lang w:val="en-IE"/>
        </w:rPr>
        <w:t>The following explains what has been done in this file in more detail:</w:t>
      </w:r>
    </w:p>
    <w:p w14:paraId="7AC581D5" w14:textId="77777777" w:rsidR="003C51F6" w:rsidRPr="003C51F6" w:rsidRDefault="003C51F6" w:rsidP="003C51F6">
      <w:pPr>
        <w:jc w:val="both"/>
        <w:rPr>
          <w:lang w:val="en-IE"/>
        </w:rPr>
      </w:pPr>
      <w:r w:rsidRPr="003C51F6">
        <w:rPr>
          <w:lang w:val="en-IE"/>
        </w:rPr>
        <w:tab/>
        <w:t xml:space="preserve">- We first loaded the tweets into a </w:t>
      </w:r>
      <w:proofErr w:type="spellStart"/>
      <w:r w:rsidRPr="003C51F6">
        <w:rPr>
          <w:lang w:val="en-IE"/>
        </w:rPr>
        <w:t>dataframe</w:t>
      </w:r>
      <w:proofErr w:type="spellEnd"/>
      <w:r w:rsidRPr="003C51F6">
        <w:rPr>
          <w:lang w:val="en-IE"/>
        </w:rPr>
        <w:t>.</w:t>
      </w:r>
    </w:p>
    <w:p w14:paraId="5B8F0CDB" w14:textId="77777777" w:rsidR="003C51F6" w:rsidRDefault="003C51F6" w:rsidP="003C51F6">
      <w:pPr>
        <w:jc w:val="both"/>
        <w:rPr>
          <w:lang w:val="en-IE"/>
        </w:rPr>
      </w:pPr>
      <w:r w:rsidRPr="003C51F6">
        <w:rPr>
          <w:lang w:val="en-IE"/>
        </w:rPr>
        <w:tab/>
        <w:t>- The respective EDA has been performed for the</w:t>
      </w:r>
      <w:r>
        <w:rPr>
          <w:lang w:val="en-IE"/>
        </w:rPr>
        <w:tab/>
      </w:r>
      <w:r w:rsidRPr="003C51F6">
        <w:rPr>
          <w:lang w:val="en-IE"/>
        </w:rPr>
        <w:t>tweets.</w:t>
      </w:r>
    </w:p>
    <w:p w14:paraId="38CB33FE" w14:textId="77777777" w:rsidR="003C51F6" w:rsidRDefault="003C51F6" w:rsidP="003C51F6">
      <w:pPr>
        <w:jc w:val="both"/>
        <w:rPr>
          <w:lang w:val="en-IE"/>
        </w:rPr>
      </w:pPr>
    </w:p>
    <w:p w14:paraId="33FFBCE6" w14:textId="77777777" w:rsidR="003C51F6" w:rsidRDefault="003C51F6" w:rsidP="003C51F6">
      <w:pPr>
        <w:jc w:val="both"/>
        <w:rPr>
          <w:b/>
          <w:bCs/>
        </w:rPr>
      </w:pPr>
    </w:p>
    <w:p w14:paraId="6545503E" w14:textId="77777777" w:rsidR="003C51F6" w:rsidRDefault="003C51F6" w:rsidP="003C51F6">
      <w:pPr>
        <w:jc w:val="both"/>
        <w:rPr>
          <w:b/>
          <w:bCs/>
        </w:rPr>
      </w:pPr>
    </w:p>
    <w:p w14:paraId="1ED678F9" w14:textId="77777777" w:rsidR="003C51F6" w:rsidRDefault="003C51F6" w:rsidP="003C51F6">
      <w:pPr>
        <w:jc w:val="both"/>
        <w:rPr>
          <w:b/>
          <w:bCs/>
        </w:rPr>
      </w:pPr>
    </w:p>
    <w:p w14:paraId="7DFDAF2A" w14:textId="77777777" w:rsidR="003C51F6" w:rsidRDefault="003C51F6" w:rsidP="003C51F6">
      <w:pPr>
        <w:jc w:val="both"/>
        <w:rPr>
          <w:b/>
          <w:bCs/>
        </w:rPr>
      </w:pPr>
    </w:p>
    <w:p w14:paraId="15F4A2FF" w14:textId="77777777" w:rsidR="003C51F6" w:rsidRDefault="003C51F6" w:rsidP="003C51F6">
      <w:pPr>
        <w:jc w:val="both"/>
        <w:rPr>
          <w:b/>
          <w:bCs/>
        </w:rPr>
      </w:pPr>
    </w:p>
    <w:p w14:paraId="0C11A088" w14:textId="78DE1D3D" w:rsidR="003C51F6" w:rsidRPr="003C51F6" w:rsidRDefault="003C51F6" w:rsidP="003C51F6">
      <w:pPr>
        <w:rPr>
          <w:lang w:val="en-IE"/>
        </w:rPr>
      </w:pPr>
      <w:r>
        <w:rPr>
          <w:b/>
          <w:bCs/>
        </w:rPr>
        <w:t xml:space="preserve">Table1. </w:t>
      </w:r>
      <w:r w:rsidRPr="003C51F6">
        <w:rPr>
          <w:b/>
          <w:bCs/>
        </w:rPr>
        <w:t>Table of Tweets</w:t>
      </w:r>
    </w:p>
    <w:p w14:paraId="3D15E8C8" w14:textId="77777777" w:rsidR="003C51F6" w:rsidRPr="003C51F6" w:rsidRDefault="003C51F6" w:rsidP="003C51F6">
      <w:pPr>
        <w:jc w:val="both"/>
        <w:rPr>
          <w:b/>
          <w:bCs/>
        </w:rPr>
      </w:pPr>
    </w:p>
    <w:tbl>
      <w:tblPr>
        <w:tblStyle w:val="TableGrid"/>
        <w:tblW w:w="0pt" w:type="auto"/>
        <w:tblLook w:firstRow="1" w:lastRow="0" w:firstColumn="1" w:lastColumn="0" w:noHBand="0" w:noVBand="1"/>
      </w:tblPr>
      <w:tblGrid>
        <w:gridCol w:w="1137"/>
        <w:gridCol w:w="1374"/>
        <w:gridCol w:w="1128"/>
        <w:gridCol w:w="1217"/>
      </w:tblGrid>
      <w:tr w:rsidR="003C51F6" w:rsidRPr="003C51F6" w14:paraId="054E6C34"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0A81C391" w14:textId="77777777" w:rsidR="003C51F6" w:rsidRPr="003C51F6" w:rsidRDefault="003C51F6" w:rsidP="003C51F6">
            <w:pPr>
              <w:jc w:val="both"/>
            </w:pPr>
            <w:r w:rsidRPr="003C51F6">
              <w:t>id</w:t>
            </w:r>
          </w:p>
        </w:tc>
        <w:tc>
          <w:tcPr>
            <w:tcW w:w="108pt" w:type="dxa"/>
            <w:tcBorders>
              <w:top w:val="single" w:sz="4" w:space="0" w:color="auto"/>
              <w:start w:val="single" w:sz="4" w:space="0" w:color="auto"/>
              <w:bottom w:val="single" w:sz="4" w:space="0" w:color="auto"/>
              <w:end w:val="single" w:sz="4" w:space="0" w:color="auto"/>
            </w:tcBorders>
            <w:hideMark/>
          </w:tcPr>
          <w:p w14:paraId="2F385676" w14:textId="77777777" w:rsidR="003C51F6" w:rsidRPr="003C51F6" w:rsidRDefault="003C51F6" w:rsidP="003C51F6">
            <w:pPr>
              <w:jc w:val="both"/>
            </w:pPr>
            <w:r w:rsidRPr="003C51F6">
              <w:t>date</w:t>
            </w:r>
          </w:p>
        </w:tc>
        <w:tc>
          <w:tcPr>
            <w:tcW w:w="108pt" w:type="dxa"/>
            <w:tcBorders>
              <w:top w:val="single" w:sz="4" w:space="0" w:color="auto"/>
              <w:start w:val="single" w:sz="4" w:space="0" w:color="auto"/>
              <w:bottom w:val="single" w:sz="4" w:space="0" w:color="auto"/>
              <w:end w:val="single" w:sz="4" w:space="0" w:color="auto"/>
            </w:tcBorders>
            <w:hideMark/>
          </w:tcPr>
          <w:p w14:paraId="1F59BCF8" w14:textId="77777777" w:rsidR="003C51F6" w:rsidRPr="003C51F6" w:rsidRDefault="003C51F6" w:rsidP="003C51F6">
            <w:pPr>
              <w:jc w:val="both"/>
            </w:pPr>
            <w:r w:rsidRPr="003C51F6">
              <w:t>ticker</w:t>
            </w:r>
          </w:p>
        </w:tc>
        <w:tc>
          <w:tcPr>
            <w:tcW w:w="108pt" w:type="dxa"/>
            <w:tcBorders>
              <w:top w:val="single" w:sz="4" w:space="0" w:color="auto"/>
              <w:start w:val="single" w:sz="4" w:space="0" w:color="auto"/>
              <w:bottom w:val="single" w:sz="4" w:space="0" w:color="auto"/>
              <w:end w:val="single" w:sz="4" w:space="0" w:color="auto"/>
            </w:tcBorders>
            <w:hideMark/>
          </w:tcPr>
          <w:p w14:paraId="50B3303D" w14:textId="77777777" w:rsidR="003C51F6" w:rsidRPr="003C51F6" w:rsidRDefault="003C51F6" w:rsidP="003C51F6">
            <w:pPr>
              <w:jc w:val="both"/>
            </w:pPr>
            <w:r w:rsidRPr="003C51F6">
              <w:t>tweet</w:t>
            </w:r>
          </w:p>
        </w:tc>
      </w:tr>
      <w:tr w:rsidR="003C51F6" w:rsidRPr="003C51F6" w14:paraId="5A298540"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2C99CAC7" w14:textId="77777777" w:rsidR="003C51F6" w:rsidRPr="003C51F6" w:rsidRDefault="003C51F6" w:rsidP="003C51F6">
            <w:pPr>
              <w:jc w:val="both"/>
            </w:pPr>
            <w:r w:rsidRPr="003C51F6">
              <w:t>100001</w:t>
            </w:r>
          </w:p>
        </w:tc>
        <w:tc>
          <w:tcPr>
            <w:tcW w:w="108pt" w:type="dxa"/>
            <w:tcBorders>
              <w:top w:val="single" w:sz="4" w:space="0" w:color="auto"/>
              <w:start w:val="single" w:sz="4" w:space="0" w:color="auto"/>
              <w:bottom w:val="single" w:sz="4" w:space="0" w:color="auto"/>
              <w:end w:val="single" w:sz="4" w:space="0" w:color="auto"/>
            </w:tcBorders>
            <w:hideMark/>
          </w:tcPr>
          <w:p w14:paraId="2304FD80"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117DDCBD" w14:textId="77777777" w:rsidR="003C51F6" w:rsidRPr="003C51F6" w:rsidRDefault="003C51F6" w:rsidP="003C51F6">
            <w:pPr>
              <w:jc w:val="both"/>
            </w:pPr>
            <w:r w:rsidRPr="003C51F6">
              <w:t>AMZN</w:t>
            </w:r>
          </w:p>
        </w:tc>
        <w:tc>
          <w:tcPr>
            <w:tcW w:w="108pt" w:type="dxa"/>
            <w:tcBorders>
              <w:top w:val="single" w:sz="4" w:space="0" w:color="auto"/>
              <w:start w:val="single" w:sz="4" w:space="0" w:color="auto"/>
              <w:bottom w:val="single" w:sz="4" w:space="0" w:color="auto"/>
              <w:end w:val="single" w:sz="4" w:space="0" w:color="auto"/>
            </w:tcBorders>
            <w:hideMark/>
          </w:tcPr>
          <w:p w14:paraId="2489EBD8" w14:textId="77777777" w:rsidR="003C51F6" w:rsidRPr="003C51F6" w:rsidRDefault="003C51F6" w:rsidP="003C51F6">
            <w:pPr>
              <w:jc w:val="both"/>
            </w:pPr>
            <w:r w:rsidRPr="003C51F6">
              <w:t>$AMZN Dow futures...</w:t>
            </w:r>
          </w:p>
        </w:tc>
      </w:tr>
      <w:tr w:rsidR="003C51F6" w:rsidRPr="003C51F6" w14:paraId="1F6AF090"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05E9C28B" w14:textId="77777777" w:rsidR="003C51F6" w:rsidRPr="003C51F6" w:rsidRDefault="003C51F6" w:rsidP="003C51F6">
            <w:pPr>
              <w:jc w:val="both"/>
            </w:pPr>
            <w:r w:rsidRPr="003C51F6">
              <w:t>100002</w:t>
            </w:r>
          </w:p>
        </w:tc>
        <w:tc>
          <w:tcPr>
            <w:tcW w:w="108pt" w:type="dxa"/>
            <w:tcBorders>
              <w:top w:val="single" w:sz="4" w:space="0" w:color="auto"/>
              <w:start w:val="single" w:sz="4" w:space="0" w:color="auto"/>
              <w:bottom w:val="single" w:sz="4" w:space="0" w:color="auto"/>
              <w:end w:val="single" w:sz="4" w:space="0" w:color="auto"/>
            </w:tcBorders>
            <w:hideMark/>
          </w:tcPr>
          <w:p w14:paraId="73D8FD40"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66786746" w14:textId="77777777" w:rsidR="003C51F6" w:rsidRPr="003C51F6" w:rsidRDefault="003C51F6" w:rsidP="003C51F6">
            <w:pPr>
              <w:jc w:val="both"/>
            </w:pPr>
            <w:r w:rsidRPr="003C51F6">
              <w:t>TSLA</w:t>
            </w:r>
          </w:p>
        </w:tc>
        <w:tc>
          <w:tcPr>
            <w:tcW w:w="108pt" w:type="dxa"/>
            <w:tcBorders>
              <w:top w:val="single" w:sz="4" w:space="0" w:color="auto"/>
              <w:start w:val="single" w:sz="4" w:space="0" w:color="auto"/>
              <w:bottom w:val="single" w:sz="4" w:space="0" w:color="auto"/>
              <w:end w:val="single" w:sz="4" w:space="0" w:color="auto"/>
            </w:tcBorders>
            <w:hideMark/>
          </w:tcPr>
          <w:p w14:paraId="341EDF58" w14:textId="77777777" w:rsidR="003C51F6" w:rsidRPr="003C51F6" w:rsidRDefault="003C51F6" w:rsidP="003C51F6">
            <w:pPr>
              <w:jc w:val="both"/>
            </w:pPr>
            <w:r w:rsidRPr="003C51F6">
              <w:t xml:space="preserve">$TSLA Daddy's </w:t>
            </w:r>
            <w:proofErr w:type="spellStart"/>
            <w:r w:rsidRPr="003C51F6">
              <w:t>dri</w:t>
            </w:r>
            <w:proofErr w:type="spellEnd"/>
            <w:r w:rsidRPr="003C51F6">
              <w:t>...</w:t>
            </w:r>
          </w:p>
        </w:tc>
      </w:tr>
      <w:tr w:rsidR="003C51F6" w:rsidRPr="003C51F6" w14:paraId="35F84D10"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649B83A0" w14:textId="77777777" w:rsidR="003C51F6" w:rsidRPr="003C51F6" w:rsidRDefault="003C51F6" w:rsidP="003C51F6">
            <w:pPr>
              <w:jc w:val="both"/>
            </w:pPr>
            <w:r w:rsidRPr="003C51F6">
              <w:t>100003</w:t>
            </w:r>
          </w:p>
        </w:tc>
        <w:tc>
          <w:tcPr>
            <w:tcW w:w="108pt" w:type="dxa"/>
            <w:tcBorders>
              <w:top w:val="single" w:sz="4" w:space="0" w:color="auto"/>
              <w:start w:val="single" w:sz="4" w:space="0" w:color="auto"/>
              <w:bottom w:val="single" w:sz="4" w:space="0" w:color="auto"/>
              <w:end w:val="single" w:sz="4" w:space="0" w:color="auto"/>
            </w:tcBorders>
            <w:hideMark/>
          </w:tcPr>
          <w:p w14:paraId="3D157D9F"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7C811732" w14:textId="77777777" w:rsidR="003C51F6" w:rsidRPr="003C51F6" w:rsidRDefault="003C51F6" w:rsidP="003C51F6">
            <w:pPr>
              <w:jc w:val="both"/>
            </w:pPr>
            <w:r w:rsidRPr="003C51F6">
              <w:t>AAPL</w:t>
            </w:r>
          </w:p>
        </w:tc>
        <w:tc>
          <w:tcPr>
            <w:tcW w:w="108pt" w:type="dxa"/>
            <w:tcBorders>
              <w:top w:val="single" w:sz="4" w:space="0" w:color="auto"/>
              <w:start w:val="single" w:sz="4" w:space="0" w:color="auto"/>
              <w:bottom w:val="single" w:sz="4" w:space="0" w:color="auto"/>
              <w:end w:val="single" w:sz="4" w:space="0" w:color="auto"/>
            </w:tcBorders>
            <w:hideMark/>
          </w:tcPr>
          <w:p w14:paraId="7F63E294" w14:textId="77777777" w:rsidR="003C51F6" w:rsidRPr="003C51F6" w:rsidRDefault="003C51F6" w:rsidP="003C51F6">
            <w:pPr>
              <w:jc w:val="both"/>
            </w:pPr>
            <w:r w:rsidRPr="003C51F6">
              <w:t>$AAPL We’ll been ...</w:t>
            </w:r>
          </w:p>
        </w:tc>
      </w:tr>
      <w:tr w:rsidR="003C51F6" w:rsidRPr="003C51F6" w14:paraId="4D6B529B"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11B13E0D" w14:textId="77777777" w:rsidR="003C51F6" w:rsidRPr="003C51F6" w:rsidRDefault="003C51F6" w:rsidP="003C51F6">
            <w:pPr>
              <w:jc w:val="both"/>
            </w:pPr>
            <w:r w:rsidRPr="003C51F6">
              <w:t>100004</w:t>
            </w:r>
          </w:p>
        </w:tc>
        <w:tc>
          <w:tcPr>
            <w:tcW w:w="108pt" w:type="dxa"/>
            <w:tcBorders>
              <w:top w:val="single" w:sz="4" w:space="0" w:color="auto"/>
              <w:start w:val="single" w:sz="4" w:space="0" w:color="auto"/>
              <w:bottom w:val="single" w:sz="4" w:space="0" w:color="auto"/>
              <w:end w:val="single" w:sz="4" w:space="0" w:color="auto"/>
            </w:tcBorders>
            <w:hideMark/>
          </w:tcPr>
          <w:p w14:paraId="57A62707"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1C341B20" w14:textId="77777777" w:rsidR="003C51F6" w:rsidRPr="003C51F6" w:rsidRDefault="003C51F6" w:rsidP="003C51F6">
            <w:pPr>
              <w:jc w:val="both"/>
            </w:pPr>
            <w:r w:rsidRPr="003C51F6">
              <w:t>TSLA</w:t>
            </w:r>
          </w:p>
        </w:tc>
        <w:tc>
          <w:tcPr>
            <w:tcW w:w="108pt" w:type="dxa"/>
            <w:tcBorders>
              <w:top w:val="single" w:sz="4" w:space="0" w:color="auto"/>
              <w:start w:val="single" w:sz="4" w:space="0" w:color="auto"/>
              <w:bottom w:val="single" w:sz="4" w:space="0" w:color="auto"/>
              <w:end w:val="single" w:sz="4" w:space="0" w:color="auto"/>
            </w:tcBorders>
            <w:hideMark/>
          </w:tcPr>
          <w:p w14:paraId="16015D77" w14:textId="77777777" w:rsidR="003C51F6" w:rsidRPr="003C51F6" w:rsidRDefault="003C51F6" w:rsidP="003C51F6">
            <w:pPr>
              <w:jc w:val="both"/>
            </w:pPr>
            <w:r w:rsidRPr="003C51F6">
              <w:t>$TSLA happy new y...</w:t>
            </w:r>
          </w:p>
        </w:tc>
      </w:tr>
      <w:tr w:rsidR="003C51F6" w:rsidRPr="003C51F6" w14:paraId="3C88A873" w14:textId="77777777" w:rsidTr="003C51F6">
        <w:tc>
          <w:tcPr>
            <w:tcW w:w="108pt" w:type="dxa"/>
            <w:tcBorders>
              <w:top w:val="single" w:sz="4" w:space="0" w:color="auto"/>
              <w:start w:val="single" w:sz="4" w:space="0" w:color="auto"/>
              <w:bottom w:val="single" w:sz="4" w:space="0" w:color="auto"/>
              <w:end w:val="single" w:sz="4" w:space="0" w:color="auto"/>
            </w:tcBorders>
            <w:hideMark/>
          </w:tcPr>
          <w:p w14:paraId="294CDCE0" w14:textId="77777777" w:rsidR="003C51F6" w:rsidRPr="003C51F6" w:rsidRDefault="003C51F6" w:rsidP="003C51F6">
            <w:pPr>
              <w:jc w:val="both"/>
            </w:pPr>
            <w:r w:rsidRPr="003C51F6">
              <w:t>100005</w:t>
            </w:r>
          </w:p>
        </w:tc>
        <w:tc>
          <w:tcPr>
            <w:tcW w:w="108pt" w:type="dxa"/>
            <w:tcBorders>
              <w:top w:val="single" w:sz="4" w:space="0" w:color="auto"/>
              <w:start w:val="single" w:sz="4" w:space="0" w:color="auto"/>
              <w:bottom w:val="single" w:sz="4" w:space="0" w:color="auto"/>
              <w:end w:val="single" w:sz="4" w:space="0" w:color="auto"/>
            </w:tcBorders>
            <w:hideMark/>
          </w:tcPr>
          <w:p w14:paraId="04C24BAE" w14:textId="77777777" w:rsidR="003C51F6" w:rsidRPr="003C51F6" w:rsidRDefault="003C51F6" w:rsidP="003C51F6">
            <w:pPr>
              <w:jc w:val="both"/>
            </w:pPr>
            <w:r w:rsidRPr="003C51F6">
              <w:t>01/01/2020</w:t>
            </w:r>
          </w:p>
        </w:tc>
        <w:tc>
          <w:tcPr>
            <w:tcW w:w="108pt" w:type="dxa"/>
            <w:tcBorders>
              <w:top w:val="single" w:sz="4" w:space="0" w:color="auto"/>
              <w:start w:val="single" w:sz="4" w:space="0" w:color="auto"/>
              <w:bottom w:val="single" w:sz="4" w:space="0" w:color="auto"/>
              <w:end w:val="single" w:sz="4" w:space="0" w:color="auto"/>
            </w:tcBorders>
            <w:hideMark/>
          </w:tcPr>
          <w:p w14:paraId="2CDDFE92" w14:textId="77777777" w:rsidR="003C51F6" w:rsidRPr="003C51F6" w:rsidRDefault="003C51F6" w:rsidP="003C51F6">
            <w:pPr>
              <w:jc w:val="both"/>
            </w:pPr>
            <w:r w:rsidRPr="003C51F6">
              <w:t>TSLA</w:t>
            </w:r>
          </w:p>
        </w:tc>
        <w:tc>
          <w:tcPr>
            <w:tcW w:w="108pt" w:type="dxa"/>
            <w:tcBorders>
              <w:top w:val="single" w:sz="4" w:space="0" w:color="auto"/>
              <w:start w:val="single" w:sz="4" w:space="0" w:color="auto"/>
              <w:bottom w:val="single" w:sz="4" w:space="0" w:color="auto"/>
              <w:end w:val="single" w:sz="4" w:space="0" w:color="auto"/>
            </w:tcBorders>
            <w:hideMark/>
          </w:tcPr>
          <w:p w14:paraId="5B7BEEE5" w14:textId="77777777" w:rsidR="003C51F6" w:rsidRPr="003C51F6" w:rsidRDefault="003C51F6" w:rsidP="003C51F6">
            <w:pPr>
              <w:jc w:val="both"/>
            </w:pPr>
            <w:r w:rsidRPr="003C51F6">
              <w:t xml:space="preserve">"$TSLA </w:t>
            </w:r>
            <w:proofErr w:type="spellStart"/>
            <w:r w:rsidRPr="003C51F6">
              <w:t>haha</w:t>
            </w:r>
            <w:proofErr w:type="spellEnd"/>
            <w:r w:rsidRPr="003C51F6">
              <w:t xml:space="preserve"> just ..."</w:t>
            </w:r>
          </w:p>
        </w:tc>
      </w:tr>
    </w:tbl>
    <w:p w14:paraId="5B8F54C1" w14:textId="5B48DF7C" w:rsidR="003C51F6" w:rsidRDefault="003C51F6" w:rsidP="003C51F6">
      <w:pPr>
        <w:jc w:val="both"/>
        <w:rPr>
          <w:lang w:val="en-IE"/>
        </w:rPr>
      </w:pPr>
    </w:p>
    <w:p w14:paraId="1D09D54C" w14:textId="77777777" w:rsidR="003C51F6" w:rsidRPr="003C51F6" w:rsidRDefault="003C51F6" w:rsidP="003C51F6">
      <w:pPr>
        <w:ind w:firstLine="36pt"/>
        <w:jc w:val="both"/>
        <w:rPr>
          <w:lang w:val="en-IE"/>
        </w:rPr>
      </w:pPr>
      <w:r w:rsidRPr="003C51F6">
        <w:rPr>
          <w:lang w:val="en-IE"/>
        </w:rPr>
        <w:t>- The tweets were then grouped by company.</w:t>
      </w:r>
    </w:p>
    <w:p w14:paraId="1D48782A" w14:textId="77777777" w:rsidR="003C51F6" w:rsidRPr="003C51F6" w:rsidRDefault="003C51F6" w:rsidP="003C51F6">
      <w:pPr>
        <w:jc w:val="both"/>
        <w:rPr>
          <w:lang w:val="en-IE"/>
        </w:rPr>
      </w:pPr>
      <w:r w:rsidRPr="003C51F6">
        <w:rPr>
          <w:lang w:val="en-IE"/>
        </w:rPr>
        <w:tab/>
        <w:t>- The graphs were made to show the distribution.</w:t>
      </w:r>
    </w:p>
    <w:p w14:paraId="0036958A" w14:textId="77777777" w:rsidR="003C51F6" w:rsidRPr="003C51F6" w:rsidRDefault="003C51F6" w:rsidP="003C51F6">
      <w:pPr>
        <w:jc w:val="both"/>
        <w:rPr>
          <w:lang w:val="en-IE"/>
        </w:rPr>
      </w:pPr>
      <w:r w:rsidRPr="003C51F6">
        <w:rPr>
          <w:lang w:val="en-IE"/>
        </w:rPr>
        <w:tab/>
        <w:t>- Then we made the Sentiment to the text.</w:t>
      </w:r>
    </w:p>
    <w:p w14:paraId="49137E0A" w14:textId="3A6E7C58" w:rsidR="003C51F6" w:rsidRPr="003C51F6" w:rsidRDefault="003C51F6" w:rsidP="003C51F6">
      <w:pPr>
        <w:jc w:val="both"/>
        <w:rPr>
          <w:lang w:val="en-IE"/>
        </w:rPr>
      </w:pPr>
      <w:r w:rsidRPr="003C51F6">
        <w:rPr>
          <w:lang w:val="en-IE"/>
        </w:rPr>
        <w:tab/>
        <w:t>- Then the distributions of positive, negative and</w:t>
      </w:r>
      <w:r>
        <w:rPr>
          <w:lang w:val="en-IE"/>
        </w:rPr>
        <w:tab/>
      </w:r>
      <w:r w:rsidRPr="003C51F6">
        <w:rPr>
          <w:lang w:val="en-IE"/>
        </w:rPr>
        <w:t>neutral tweets were shown.</w:t>
      </w:r>
    </w:p>
    <w:p w14:paraId="0BD7143D" w14:textId="46FBF5AD" w:rsidR="003C51F6" w:rsidRPr="003C51F6" w:rsidRDefault="003C51F6" w:rsidP="003C51F6">
      <w:pPr>
        <w:jc w:val="both"/>
        <w:rPr>
          <w:lang w:val="en-IE"/>
        </w:rPr>
      </w:pPr>
      <w:r w:rsidRPr="003C51F6">
        <w:rPr>
          <w:lang w:val="en-IE"/>
        </w:rPr>
        <w:tab/>
        <w:t>- At this point it was found that companies can have</w:t>
      </w:r>
      <w:r>
        <w:rPr>
          <w:lang w:val="en-IE"/>
        </w:rPr>
        <w:tab/>
      </w:r>
      <w:r w:rsidRPr="003C51F6">
        <w:rPr>
          <w:lang w:val="en-IE"/>
        </w:rPr>
        <w:t>more than 1 tweet per day and on other days none,</w:t>
      </w:r>
      <w:r>
        <w:rPr>
          <w:lang w:val="en-IE"/>
        </w:rPr>
        <w:tab/>
      </w:r>
      <w:r w:rsidRPr="003C51F6">
        <w:rPr>
          <w:lang w:val="en-IE"/>
        </w:rPr>
        <w:t>so it was decided to aggregate them by company and</w:t>
      </w:r>
      <w:r>
        <w:rPr>
          <w:lang w:val="en-IE"/>
        </w:rPr>
        <w:tab/>
      </w:r>
      <w:r w:rsidRPr="003C51F6">
        <w:rPr>
          <w:lang w:val="en-IE"/>
        </w:rPr>
        <w:t>date.</w:t>
      </w:r>
    </w:p>
    <w:p w14:paraId="5530186A" w14:textId="438685EC" w:rsidR="003C51F6" w:rsidRPr="003C51F6" w:rsidRDefault="003C51F6" w:rsidP="003C51F6">
      <w:pPr>
        <w:jc w:val="both"/>
        <w:rPr>
          <w:lang w:val="en-IE"/>
        </w:rPr>
      </w:pPr>
      <w:r w:rsidRPr="003C51F6">
        <w:rPr>
          <w:lang w:val="en-IE"/>
        </w:rPr>
        <w:tab/>
        <w:t>- We then averaged the sentiment for the dates with</w:t>
      </w:r>
      <w:r>
        <w:rPr>
          <w:lang w:val="en-IE"/>
        </w:rPr>
        <w:tab/>
      </w:r>
      <w:r w:rsidRPr="003C51F6">
        <w:rPr>
          <w:lang w:val="en-IE"/>
        </w:rPr>
        <w:t>more than one tweet.</w:t>
      </w:r>
    </w:p>
    <w:p w14:paraId="31257373" w14:textId="77777777" w:rsidR="003C51F6" w:rsidRPr="003C51F6" w:rsidRDefault="003C51F6" w:rsidP="003C51F6">
      <w:pPr>
        <w:jc w:val="both"/>
        <w:rPr>
          <w:lang w:val="en-IE"/>
        </w:rPr>
      </w:pPr>
      <w:r w:rsidRPr="003C51F6">
        <w:rPr>
          <w:lang w:val="en-IE"/>
        </w:rPr>
        <w:tab/>
        <w:t>- That was the end of the processing for the tweets.</w:t>
      </w:r>
    </w:p>
    <w:p w14:paraId="04CACD8F" w14:textId="77777777" w:rsidR="003C51F6" w:rsidRPr="003C51F6" w:rsidRDefault="003C51F6" w:rsidP="003C51F6">
      <w:pPr>
        <w:jc w:val="both"/>
        <w:rPr>
          <w:lang w:val="en-IE"/>
        </w:rPr>
      </w:pPr>
      <w:r w:rsidRPr="003C51F6">
        <w:rPr>
          <w:lang w:val="en-IE"/>
        </w:rPr>
        <w:tab/>
        <w:t>- After the tweets the stock price data was loaded.</w:t>
      </w:r>
    </w:p>
    <w:p w14:paraId="733CA510" w14:textId="2DBDE852" w:rsidR="003C51F6" w:rsidRPr="003C51F6" w:rsidRDefault="003C51F6" w:rsidP="003C51F6">
      <w:pPr>
        <w:jc w:val="both"/>
        <w:rPr>
          <w:lang w:val="en-IE"/>
        </w:rPr>
      </w:pPr>
      <w:r w:rsidRPr="003C51F6">
        <w:rPr>
          <w:lang w:val="en-IE"/>
        </w:rPr>
        <w:tab/>
        <w:t>- This data was then merged with the data from th</w:t>
      </w:r>
      <w:r>
        <w:rPr>
          <w:lang w:val="en-IE"/>
        </w:rPr>
        <w:t>e</w:t>
      </w:r>
      <w:r>
        <w:rPr>
          <w:lang w:val="en-IE"/>
        </w:rPr>
        <w:tab/>
      </w:r>
      <w:r w:rsidRPr="003C51F6">
        <w:rPr>
          <w:lang w:val="en-IE"/>
        </w:rPr>
        <w:t>tweets.</w:t>
      </w:r>
    </w:p>
    <w:p w14:paraId="789546E7" w14:textId="6420F990" w:rsidR="003C51F6" w:rsidRPr="003C51F6" w:rsidRDefault="003C51F6" w:rsidP="003C51F6">
      <w:pPr>
        <w:jc w:val="both"/>
        <w:rPr>
          <w:lang w:val="en-IE"/>
        </w:rPr>
      </w:pPr>
      <w:r w:rsidRPr="003C51F6">
        <w:rPr>
          <w:lang w:val="en-IE"/>
        </w:rPr>
        <w:tab/>
        <w:t>- I then removed the columns that were unnecessary</w:t>
      </w:r>
      <w:r>
        <w:rPr>
          <w:lang w:val="en-IE"/>
        </w:rPr>
        <w:tab/>
      </w:r>
      <w:r w:rsidRPr="003C51F6">
        <w:rPr>
          <w:lang w:val="en-IE"/>
        </w:rPr>
        <w:t>for the analysis.</w:t>
      </w:r>
    </w:p>
    <w:p w14:paraId="11CE01EF" w14:textId="1B848F64" w:rsidR="003C51F6" w:rsidRPr="003C51F6" w:rsidRDefault="003C51F6" w:rsidP="003C51F6">
      <w:pPr>
        <w:jc w:val="both"/>
        <w:rPr>
          <w:lang w:val="en-IE"/>
        </w:rPr>
      </w:pPr>
      <w:r w:rsidRPr="003C51F6">
        <w:rPr>
          <w:lang w:val="en-IE"/>
        </w:rPr>
        <w:tab/>
        <w:t>- Then we analysed the filling of the null data in the</w:t>
      </w:r>
      <w:r>
        <w:rPr>
          <w:lang w:val="en-IE"/>
        </w:rPr>
        <w:tab/>
      </w:r>
      <w:r w:rsidRPr="003C51F6">
        <w:rPr>
          <w:lang w:val="en-IE"/>
        </w:rPr>
        <w:t>sentiment column, for this we chose to fill with</w:t>
      </w:r>
      <w:r>
        <w:rPr>
          <w:lang w:val="en-IE"/>
        </w:rPr>
        <w:tab/>
      </w:r>
      <w:r w:rsidRPr="003C51F6">
        <w:rPr>
          <w:lang w:val="en-IE"/>
        </w:rPr>
        <w:t>neutral values where the tweets have more than 80%</w:t>
      </w:r>
      <w:r>
        <w:rPr>
          <w:lang w:val="en-IE"/>
        </w:rPr>
        <w:tab/>
      </w:r>
      <w:r w:rsidRPr="003C51F6">
        <w:rPr>
          <w:lang w:val="en-IE"/>
        </w:rPr>
        <w:t>of the empty records in the union, otherwise it will</w:t>
      </w:r>
      <w:r>
        <w:rPr>
          <w:lang w:val="en-IE"/>
        </w:rPr>
        <w:tab/>
      </w:r>
      <w:r w:rsidRPr="003C51F6">
        <w:rPr>
          <w:lang w:val="en-IE"/>
        </w:rPr>
        <w:t>be filled with a predictive model.</w:t>
      </w:r>
    </w:p>
    <w:p w14:paraId="48F27A5A" w14:textId="0EEF25B5" w:rsidR="00C04FF0" w:rsidRDefault="003C51F6" w:rsidP="00C04FF0">
      <w:pPr>
        <w:jc w:val="both"/>
        <w:rPr>
          <w:lang w:val="en-IE"/>
        </w:rPr>
      </w:pPr>
      <w:r w:rsidRPr="003C51F6">
        <w:rPr>
          <w:lang w:val="en-IE"/>
        </w:rPr>
        <w:tab/>
        <w:t xml:space="preserve">- As a </w:t>
      </w:r>
      <w:proofErr w:type="gramStart"/>
      <w:r w:rsidRPr="003C51F6">
        <w:rPr>
          <w:lang w:val="en-IE"/>
        </w:rPr>
        <w:t>result</w:t>
      </w:r>
      <w:proofErr w:type="gramEnd"/>
      <w:r w:rsidRPr="003C51F6">
        <w:rPr>
          <w:lang w:val="en-IE"/>
        </w:rPr>
        <w:t xml:space="preserve"> we already have all the data in a single</w:t>
      </w:r>
      <w:r>
        <w:rPr>
          <w:lang w:val="en-IE"/>
        </w:rPr>
        <w:tab/>
      </w:r>
      <w:r w:rsidRPr="003C51F6">
        <w:rPr>
          <w:lang w:val="en-IE"/>
        </w:rPr>
        <w:t>table.</w:t>
      </w:r>
    </w:p>
    <w:p w14:paraId="0786565E" w14:textId="77777777" w:rsidR="00C04FF0" w:rsidRDefault="00C04FF0" w:rsidP="00C04FF0">
      <w:pPr>
        <w:jc w:val="both"/>
        <w:rPr>
          <w:lang w:val="en-IE"/>
        </w:rPr>
      </w:pPr>
    </w:p>
    <w:p w14:paraId="340DA713" w14:textId="4DCEBB2A" w:rsidR="00C04FF0" w:rsidRPr="00C04FF0" w:rsidRDefault="00C04FF0" w:rsidP="00C04FF0">
      <w:pPr>
        <w:rPr>
          <w:lang w:val="en-IE"/>
        </w:rPr>
      </w:pPr>
      <w:r>
        <w:t>Table 2. S</w:t>
      </w:r>
      <w:r>
        <w:t>entiment and Close Data</w:t>
      </w:r>
    </w:p>
    <w:tbl>
      <w:tblPr>
        <w:tblStyle w:val="TableGrid"/>
        <w:tblW w:w="0pt" w:type="auto"/>
        <w:tblLayout w:type="fixed"/>
        <w:tblLook w:firstRow="1" w:lastRow="0" w:firstColumn="1" w:lastColumn="0" w:noHBand="0" w:noVBand="1"/>
      </w:tblPr>
      <w:tblGrid>
        <w:gridCol w:w="547"/>
        <w:gridCol w:w="1527"/>
        <w:gridCol w:w="1182"/>
        <w:gridCol w:w="1600"/>
      </w:tblGrid>
      <w:tr w:rsidR="00C04FF0" w14:paraId="3E327473" w14:textId="77777777" w:rsidTr="00C04FF0">
        <w:tc>
          <w:tcPr>
            <w:tcW w:w="27.35pt" w:type="dxa"/>
            <w:tcBorders>
              <w:top w:val="single" w:sz="4" w:space="0" w:color="auto"/>
              <w:start w:val="single" w:sz="4" w:space="0" w:color="auto"/>
              <w:bottom w:val="single" w:sz="4" w:space="0" w:color="auto"/>
              <w:end w:val="single" w:sz="4" w:space="0" w:color="auto"/>
            </w:tcBorders>
            <w:hideMark/>
          </w:tcPr>
          <w:p w14:paraId="0ACF495D" w14:textId="77777777" w:rsidR="00C04FF0" w:rsidRDefault="00C04FF0">
            <w:r>
              <w:t>date</w:t>
            </w:r>
          </w:p>
        </w:tc>
        <w:tc>
          <w:tcPr>
            <w:tcW w:w="76.35pt" w:type="dxa"/>
            <w:tcBorders>
              <w:top w:val="single" w:sz="4" w:space="0" w:color="auto"/>
              <w:start w:val="single" w:sz="4" w:space="0" w:color="auto"/>
              <w:bottom w:val="single" w:sz="4" w:space="0" w:color="auto"/>
              <w:end w:val="single" w:sz="4" w:space="0" w:color="auto"/>
            </w:tcBorders>
            <w:hideMark/>
          </w:tcPr>
          <w:p w14:paraId="4D3E36DF" w14:textId="77777777" w:rsidR="00C04FF0" w:rsidRDefault="00C04FF0">
            <w:r>
              <w:t>sentiment</w:t>
            </w:r>
          </w:p>
        </w:tc>
        <w:tc>
          <w:tcPr>
            <w:tcW w:w="59.10pt" w:type="dxa"/>
            <w:tcBorders>
              <w:top w:val="single" w:sz="4" w:space="0" w:color="auto"/>
              <w:start w:val="single" w:sz="4" w:space="0" w:color="auto"/>
              <w:bottom w:val="single" w:sz="4" w:space="0" w:color="auto"/>
              <w:end w:val="single" w:sz="4" w:space="0" w:color="auto"/>
            </w:tcBorders>
            <w:hideMark/>
          </w:tcPr>
          <w:p w14:paraId="66CBEACB" w14:textId="77777777" w:rsidR="00C04FF0" w:rsidRDefault="00C04FF0">
            <w:proofErr w:type="spellStart"/>
            <w:r>
              <w:t>sentiment_category</w:t>
            </w:r>
            <w:proofErr w:type="spellEnd"/>
          </w:p>
        </w:tc>
        <w:tc>
          <w:tcPr>
            <w:tcW w:w="80pt" w:type="dxa"/>
            <w:tcBorders>
              <w:top w:val="single" w:sz="4" w:space="0" w:color="auto"/>
              <w:start w:val="single" w:sz="4" w:space="0" w:color="auto"/>
              <w:bottom w:val="single" w:sz="4" w:space="0" w:color="auto"/>
              <w:end w:val="single" w:sz="4" w:space="0" w:color="auto"/>
            </w:tcBorders>
            <w:hideMark/>
          </w:tcPr>
          <w:p w14:paraId="37FB4929" w14:textId="77777777" w:rsidR="00C04FF0" w:rsidRDefault="00C04FF0">
            <w:r>
              <w:t>Close</w:t>
            </w:r>
          </w:p>
        </w:tc>
      </w:tr>
      <w:tr w:rsidR="00C04FF0" w14:paraId="1F28A924" w14:textId="77777777" w:rsidTr="00C04FF0">
        <w:tc>
          <w:tcPr>
            <w:tcW w:w="27.35pt" w:type="dxa"/>
            <w:tcBorders>
              <w:top w:val="single" w:sz="4" w:space="0" w:color="auto"/>
              <w:start w:val="single" w:sz="4" w:space="0" w:color="auto"/>
              <w:bottom w:val="single" w:sz="4" w:space="0" w:color="auto"/>
              <w:end w:val="single" w:sz="4" w:space="0" w:color="auto"/>
            </w:tcBorders>
            <w:hideMark/>
          </w:tcPr>
          <w:p w14:paraId="30AA2F5A" w14:textId="77777777" w:rsidR="00C04FF0" w:rsidRDefault="00C04FF0">
            <w:r>
              <w:t>2019-12-31</w:t>
            </w:r>
          </w:p>
        </w:tc>
        <w:tc>
          <w:tcPr>
            <w:tcW w:w="76.35pt" w:type="dxa"/>
            <w:tcBorders>
              <w:top w:val="single" w:sz="4" w:space="0" w:color="auto"/>
              <w:start w:val="single" w:sz="4" w:space="0" w:color="auto"/>
              <w:bottom w:val="single" w:sz="4" w:space="0" w:color="auto"/>
              <w:end w:val="single" w:sz="4" w:space="0" w:color="auto"/>
            </w:tcBorders>
            <w:hideMark/>
          </w:tcPr>
          <w:p w14:paraId="0BE765CB" w14:textId="77777777" w:rsidR="00C04FF0" w:rsidRDefault="00C04FF0">
            <w:r>
              <w:t>0.22468189329969177</w:t>
            </w:r>
          </w:p>
        </w:tc>
        <w:tc>
          <w:tcPr>
            <w:tcW w:w="59.10pt" w:type="dxa"/>
            <w:tcBorders>
              <w:top w:val="single" w:sz="4" w:space="0" w:color="auto"/>
              <w:start w:val="single" w:sz="4" w:space="0" w:color="auto"/>
              <w:bottom w:val="single" w:sz="4" w:space="0" w:color="auto"/>
              <w:end w:val="single" w:sz="4" w:space="0" w:color="auto"/>
            </w:tcBorders>
            <w:hideMark/>
          </w:tcPr>
          <w:p w14:paraId="4738C4E8" w14:textId="77777777" w:rsidR="00C04FF0" w:rsidRDefault="00C04FF0">
            <w:r>
              <w:t>Positive</w:t>
            </w:r>
          </w:p>
        </w:tc>
        <w:tc>
          <w:tcPr>
            <w:tcW w:w="80pt" w:type="dxa"/>
            <w:tcBorders>
              <w:top w:val="single" w:sz="4" w:space="0" w:color="auto"/>
              <w:start w:val="single" w:sz="4" w:space="0" w:color="auto"/>
              <w:bottom w:val="single" w:sz="4" w:space="0" w:color="auto"/>
              <w:end w:val="single" w:sz="4" w:space="0" w:color="auto"/>
            </w:tcBorders>
            <w:hideMark/>
          </w:tcPr>
          <w:p w14:paraId="67E6DFE8" w14:textId="77777777" w:rsidR="00C04FF0" w:rsidRDefault="00C04FF0">
            <w:r>
              <w:t>118.83999633789062</w:t>
            </w:r>
          </w:p>
        </w:tc>
      </w:tr>
      <w:tr w:rsidR="00C04FF0" w14:paraId="311BD9B2" w14:textId="77777777" w:rsidTr="00C04FF0">
        <w:tc>
          <w:tcPr>
            <w:tcW w:w="27.35pt" w:type="dxa"/>
            <w:tcBorders>
              <w:top w:val="single" w:sz="4" w:space="0" w:color="auto"/>
              <w:start w:val="single" w:sz="4" w:space="0" w:color="auto"/>
              <w:bottom w:val="single" w:sz="4" w:space="0" w:color="auto"/>
              <w:end w:val="single" w:sz="4" w:space="0" w:color="auto"/>
            </w:tcBorders>
            <w:hideMark/>
          </w:tcPr>
          <w:p w14:paraId="75ED8618" w14:textId="77777777" w:rsidR="00C04FF0" w:rsidRDefault="00C04FF0">
            <w:r>
              <w:t>2020-01-02</w:t>
            </w:r>
          </w:p>
        </w:tc>
        <w:tc>
          <w:tcPr>
            <w:tcW w:w="76.35pt" w:type="dxa"/>
            <w:tcBorders>
              <w:top w:val="single" w:sz="4" w:space="0" w:color="auto"/>
              <w:start w:val="single" w:sz="4" w:space="0" w:color="auto"/>
              <w:bottom w:val="single" w:sz="4" w:space="0" w:color="auto"/>
              <w:end w:val="single" w:sz="4" w:space="0" w:color="auto"/>
            </w:tcBorders>
            <w:hideMark/>
          </w:tcPr>
          <w:p w14:paraId="343E3384" w14:textId="77777777" w:rsidR="00C04FF0" w:rsidRDefault="00C04FF0">
            <w:r>
              <w:t>0.22457742312968873</w:t>
            </w:r>
          </w:p>
        </w:tc>
        <w:tc>
          <w:tcPr>
            <w:tcW w:w="59.10pt" w:type="dxa"/>
            <w:tcBorders>
              <w:top w:val="single" w:sz="4" w:space="0" w:color="auto"/>
              <w:start w:val="single" w:sz="4" w:space="0" w:color="auto"/>
              <w:bottom w:val="single" w:sz="4" w:space="0" w:color="auto"/>
              <w:end w:val="single" w:sz="4" w:space="0" w:color="auto"/>
            </w:tcBorders>
            <w:hideMark/>
          </w:tcPr>
          <w:p w14:paraId="514B1EE7" w14:textId="77777777" w:rsidR="00C04FF0" w:rsidRDefault="00C04FF0">
            <w:r>
              <w:t>Positive</w:t>
            </w:r>
          </w:p>
        </w:tc>
        <w:tc>
          <w:tcPr>
            <w:tcW w:w="80pt" w:type="dxa"/>
            <w:tcBorders>
              <w:top w:val="single" w:sz="4" w:space="0" w:color="auto"/>
              <w:start w:val="single" w:sz="4" w:space="0" w:color="auto"/>
              <w:bottom w:val="single" w:sz="4" w:space="0" w:color="auto"/>
              <w:end w:val="single" w:sz="4" w:space="0" w:color="auto"/>
            </w:tcBorders>
            <w:hideMark/>
          </w:tcPr>
          <w:p w14:paraId="49ED567D" w14:textId="77777777" w:rsidR="00C04FF0" w:rsidRDefault="00C04FF0">
            <w:r>
              <w:t>118.94000244140625</w:t>
            </w:r>
          </w:p>
        </w:tc>
      </w:tr>
      <w:tr w:rsidR="00C04FF0" w14:paraId="6B1C0135" w14:textId="77777777" w:rsidTr="00C04FF0">
        <w:trPr>
          <w:trHeight w:val="789"/>
        </w:trPr>
        <w:tc>
          <w:tcPr>
            <w:tcW w:w="27.35pt" w:type="dxa"/>
            <w:tcBorders>
              <w:top w:val="single" w:sz="4" w:space="0" w:color="auto"/>
              <w:start w:val="single" w:sz="4" w:space="0" w:color="auto"/>
              <w:bottom w:val="single" w:sz="4" w:space="0" w:color="auto"/>
              <w:end w:val="single" w:sz="4" w:space="0" w:color="auto"/>
            </w:tcBorders>
            <w:hideMark/>
          </w:tcPr>
          <w:p w14:paraId="147B44CE" w14:textId="77777777" w:rsidR="00C04FF0" w:rsidRDefault="00C04FF0">
            <w:r>
              <w:t>2020-01-03</w:t>
            </w:r>
          </w:p>
        </w:tc>
        <w:tc>
          <w:tcPr>
            <w:tcW w:w="76.35pt" w:type="dxa"/>
            <w:tcBorders>
              <w:top w:val="single" w:sz="4" w:space="0" w:color="auto"/>
              <w:start w:val="single" w:sz="4" w:space="0" w:color="auto"/>
              <w:bottom w:val="single" w:sz="4" w:space="0" w:color="auto"/>
              <w:end w:val="single" w:sz="4" w:space="0" w:color="auto"/>
            </w:tcBorders>
            <w:hideMark/>
          </w:tcPr>
          <w:p w14:paraId="580B3CB8" w14:textId="77777777" w:rsidR="00C04FF0" w:rsidRDefault="00C04FF0">
            <w:r>
              <w:t>0.22567429615508078</w:t>
            </w:r>
          </w:p>
        </w:tc>
        <w:tc>
          <w:tcPr>
            <w:tcW w:w="59.10pt" w:type="dxa"/>
            <w:tcBorders>
              <w:top w:val="single" w:sz="4" w:space="0" w:color="auto"/>
              <w:start w:val="single" w:sz="4" w:space="0" w:color="auto"/>
              <w:bottom w:val="single" w:sz="4" w:space="0" w:color="auto"/>
              <w:end w:val="single" w:sz="4" w:space="0" w:color="auto"/>
            </w:tcBorders>
            <w:hideMark/>
          </w:tcPr>
          <w:p w14:paraId="42254D4A" w14:textId="77777777" w:rsidR="00C04FF0" w:rsidRDefault="00C04FF0">
            <w:r>
              <w:t>Positive</w:t>
            </w:r>
          </w:p>
        </w:tc>
        <w:tc>
          <w:tcPr>
            <w:tcW w:w="80pt" w:type="dxa"/>
            <w:tcBorders>
              <w:top w:val="single" w:sz="4" w:space="0" w:color="auto"/>
              <w:start w:val="single" w:sz="4" w:space="0" w:color="auto"/>
              <w:bottom w:val="single" w:sz="4" w:space="0" w:color="auto"/>
              <w:end w:val="single" w:sz="4" w:space="0" w:color="auto"/>
            </w:tcBorders>
            <w:hideMark/>
          </w:tcPr>
          <w:p w14:paraId="2C12DFAF" w14:textId="77777777" w:rsidR="00C04FF0" w:rsidRDefault="00C04FF0">
            <w:r>
              <w:t>117.88999938964844</w:t>
            </w:r>
          </w:p>
        </w:tc>
      </w:tr>
    </w:tbl>
    <w:p w14:paraId="4669F36C" w14:textId="5E2EACAD" w:rsidR="00F6539E" w:rsidRDefault="00F6539E" w:rsidP="00F6539E">
      <w:pPr>
        <w:jc w:val="both"/>
        <w:rPr>
          <w:lang w:val="en-IE"/>
        </w:rPr>
      </w:pPr>
    </w:p>
    <w:p w14:paraId="3FA360BC" w14:textId="79C2D7BF" w:rsidR="00C04FF0" w:rsidRDefault="00C04FF0" w:rsidP="00F6539E">
      <w:pPr>
        <w:jc w:val="both"/>
        <w:rPr>
          <w:lang w:val="en-IE"/>
        </w:rPr>
      </w:pPr>
    </w:p>
    <w:p w14:paraId="42DBB738" w14:textId="0210AA80" w:rsidR="00C04FF0" w:rsidRDefault="00C04FF0" w:rsidP="00F6539E">
      <w:pPr>
        <w:jc w:val="both"/>
        <w:rPr>
          <w:lang w:val="en-IE"/>
        </w:rPr>
      </w:pPr>
    </w:p>
    <w:p w14:paraId="7D7862BB" w14:textId="77777777" w:rsidR="00C04FF0" w:rsidRPr="00C04FF0" w:rsidRDefault="00C04FF0" w:rsidP="00C04FF0">
      <w:pPr>
        <w:jc w:val="both"/>
        <w:rPr>
          <w:lang w:val="en-IE"/>
        </w:rPr>
      </w:pPr>
      <w:r w:rsidRPr="00C04FF0">
        <w:rPr>
          <w:lang w:val="en-IE"/>
        </w:rPr>
        <w:lastRenderedPageBreak/>
        <w:t>ARIMA</w:t>
      </w:r>
    </w:p>
    <w:p w14:paraId="0E708DA2" w14:textId="38145D2C" w:rsidR="00C04FF0" w:rsidRPr="00C04FF0" w:rsidRDefault="00C04FF0" w:rsidP="00C04FF0">
      <w:pPr>
        <w:jc w:val="both"/>
        <w:rPr>
          <w:lang w:val="en-IE"/>
        </w:rPr>
      </w:pPr>
      <w:r w:rsidRPr="00C04FF0">
        <w:rPr>
          <w:lang w:val="en-IE"/>
        </w:rPr>
        <w:t>ARIMAX to predict company closing prices based on sentiment. Here are the key steps:</w:t>
      </w:r>
    </w:p>
    <w:p w14:paraId="0EF63055" w14:textId="77777777" w:rsidR="00C04FF0" w:rsidRPr="00C04FF0" w:rsidRDefault="00C04FF0" w:rsidP="00C04FF0">
      <w:pPr>
        <w:jc w:val="both"/>
        <w:rPr>
          <w:lang w:val="en-IE"/>
        </w:rPr>
      </w:pPr>
    </w:p>
    <w:p w14:paraId="15A8F45D" w14:textId="00472420" w:rsidR="00C04FF0" w:rsidRPr="00C04FF0" w:rsidRDefault="00C04FF0" w:rsidP="00C04FF0">
      <w:pPr>
        <w:ind w:start="36pt"/>
        <w:jc w:val="both"/>
        <w:rPr>
          <w:lang w:val="en-IE"/>
        </w:rPr>
      </w:pPr>
      <w:r w:rsidRPr="00C04FF0">
        <w:rPr>
          <w:lang w:val="en-IE"/>
        </w:rPr>
        <w:t xml:space="preserve">- We process the data for each company within a dataset into </w:t>
      </w:r>
      <w:proofErr w:type="spellStart"/>
      <w:r w:rsidRPr="00C04FF0">
        <w:rPr>
          <w:lang w:val="en-IE"/>
        </w:rPr>
        <w:t>dataframes</w:t>
      </w:r>
      <w:proofErr w:type="spellEnd"/>
      <w:r w:rsidRPr="00C04FF0">
        <w:rPr>
          <w:lang w:val="en-IE"/>
        </w:rPr>
        <w:t>.</w:t>
      </w:r>
    </w:p>
    <w:p w14:paraId="0DB35234" w14:textId="44418983" w:rsidR="00C04FF0" w:rsidRPr="00C04FF0" w:rsidRDefault="00C04FF0" w:rsidP="00C04FF0">
      <w:pPr>
        <w:ind w:start="36pt"/>
        <w:jc w:val="both"/>
        <w:rPr>
          <w:lang w:val="en-IE"/>
        </w:rPr>
      </w:pPr>
      <w:r w:rsidRPr="00C04FF0">
        <w:rPr>
          <w:lang w:val="en-IE"/>
        </w:rPr>
        <w:t>- We sort the data by date to ensure that the data is organised chronologically.</w:t>
      </w:r>
    </w:p>
    <w:p w14:paraId="33655422" w14:textId="77777777" w:rsidR="00C04FF0" w:rsidRPr="00C04FF0" w:rsidRDefault="00C04FF0" w:rsidP="00C04FF0">
      <w:pPr>
        <w:jc w:val="both"/>
        <w:rPr>
          <w:lang w:val="en-IE"/>
        </w:rPr>
      </w:pPr>
      <w:r w:rsidRPr="00C04FF0">
        <w:rPr>
          <w:lang w:val="en-IE"/>
        </w:rPr>
        <w:tab/>
        <w:t>- We convert to pandas to use ARIMAX.</w:t>
      </w:r>
    </w:p>
    <w:p w14:paraId="51595B84" w14:textId="3082F8DD" w:rsidR="00C04FF0" w:rsidRPr="00C04FF0" w:rsidRDefault="00C04FF0" w:rsidP="00C04FF0">
      <w:pPr>
        <w:ind w:start="36pt"/>
        <w:jc w:val="both"/>
        <w:rPr>
          <w:lang w:val="en-IE"/>
        </w:rPr>
      </w:pPr>
      <w:r w:rsidRPr="00C04FF0">
        <w:rPr>
          <w:lang w:val="en-IE"/>
        </w:rPr>
        <w:t>- We split the data 80% for training and 20% for</w:t>
      </w:r>
      <w:r>
        <w:rPr>
          <w:lang w:val="en-IE"/>
        </w:rPr>
        <w:t xml:space="preserve"> </w:t>
      </w:r>
      <w:r w:rsidRPr="00C04FF0">
        <w:rPr>
          <w:lang w:val="en-IE"/>
        </w:rPr>
        <w:t>testing.</w:t>
      </w:r>
    </w:p>
    <w:p w14:paraId="6C18B583" w14:textId="5E2C8AF8" w:rsidR="00C04FF0" w:rsidRPr="00C04FF0" w:rsidRDefault="00C04FF0" w:rsidP="00C04FF0">
      <w:pPr>
        <w:ind w:start="36pt"/>
        <w:jc w:val="both"/>
        <w:rPr>
          <w:lang w:val="en-IE"/>
        </w:rPr>
      </w:pPr>
      <w:r w:rsidRPr="00C04FF0">
        <w:rPr>
          <w:lang w:val="en-IE"/>
        </w:rPr>
        <w:t>- We define variables that are ‘sentiment’ as the</w:t>
      </w:r>
      <w:r>
        <w:rPr>
          <w:lang w:val="en-IE"/>
        </w:rPr>
        <w:t xml:space="preserve"> </w:t>
      </w:r>
      <w:r w:rsidRPr="00C04FF0">
        <w:rPr>
          <w:lang w:val="en-IE"/>
        </w:rPr>
        <w:t>exogenous variable and ‘Close’ as the dependent variable.</w:t>
      </w:r>
    </w:p>
    <w:p w14:paraId="0AF84546" w14:textId="6DDC3E05" w:rsidR="00C04FF0" w:rsidRPr="00C04FF0" w:rsidRDefault="00C04FF0" w:rsidP="00C04FF0">
      <w:pPr>
        <w:ind w:start="36pt"/>
        <w:jc w:val="both"/>
        <w:rPr>
          <w:lang w:val="en-IE"/>
        </w:rPr>
      </w:pPr>
      <w:r w:rsidRPr="00C04FF0">
        <w:rPr>
          <w:lang w:val="en-IE"/>
        </w:rPr>
        <w:t>- We fit ARIMAX and train the ARIMA model with parameters (1, 1, 1) and an exogenous variable.</w:t>
      </w:r>
    </w:p>
    <w:p w14:paraId="71864A72" w14:textId="77777777" w:rsidR="00C04FF0" w:rsidRPr="00C04FF0" w:rsidRDefault="00C04FF0" w:rsidP="00C04FF0">
      <w:pPr>
        <w:jc w:val="both"/>
        <w:rPr>
          <w:lang w:val="en-IE"/>
        </w:rPr>
      </w:pPr>
      <w:r w:rsidRPr="00C04FF0">
        <w:rPr>
          <w:lang w:val="en-IE"/>
        </w:rPr>
        <w:tab/>
        <w:t>- We predict for the test data.</w:t>
      </w:r>
    </w:p>
    <w:p w14:paraId="47E2E436" w14:textId="32540E70" w:rsidR="00C04FF0" w:rsidRPr="00C04FF0" w:rsidRDefault="00C04FF0" w:rsidP="00C04FF0">
      <w:pPr>
        <w:ind w:start="36pt"/>
        <w:jc w:val="both"/>
        <w:rPr>
          <w:lang w:val="en-IE"/>
        </w:rPr>
      </w:pPr>
      <w:r w:rsidRPr="00C04FF0">
        <w:rPr>
          <w:lang w:val="en-IE"/>
        </w:rPr>
        <w:t>- We set the confidence intervals of the prediction to</w:t>
      </w:r>
      <w:r>
        <w:rPr>
          <w:lang w:val="en-IE"/>
        </w:rPr>
        <w:t xml:space="preserve"> </w:t>
      </w:r>
      <w:r w:rsidRPr="00C04FF0">
        <w:rPr>
          <w:lang w:val="en-IE"/>
        </w:rPr>
        <w:t>95% confidence.</w:t>
      </w:r>
    </w:p>
    <w:p w14:paraId="6659BB90" w14:textId="77777777" w:rsidR="00C04FF0" w:rsidRPr="00C04FF0" w:rsidRDefault="00C04FF0" w:rsidP="00C04FF0">
      <w:pPr>
        <w:jc w:val="both"/>
        <w:rPr>
          <w:lang w:val="en-IE"/>
        </w:rPr>
      </w:pPr>
      <w:r w:rsidRPr="00C04FF0">
        <w:rPr>
          <w:lang w:val="en-IE"/>
        </w:rPr>
        <w:tab/>
        <w:t>- We plot the results.</w:t>
      </w:r>
    </w:p>
    <w:p w14:paraId="5469AB18" w14:textId="4A7F60D9" w:rsidR="00C04FF0" w:rsidRDefault="00C04FF0" w:rsidP="00C04FF0">
      <w:pPr>
        <w:ind w:start="36pt"/>
        <w:jc w:val="both"/>
        <w:rPr>
          <w:lang w:val="en-IE"/>
        </w:rPr>
      </w:pPr>
      <w:r w:rsidRPr="00C04FF0">
        <w:rPr>
          <w:lang w:val="en-IE"/>
        </w:rPr>
        <w:t>- Finally, we call in a function to process and plot the results for all companies.</w:t>
      </w:r>
    </w:p>
    <w:p w14:paraId="5D3BAB94" w14:textId="77777777" w:rsidR="00C04FF0" w:rsidRPr="00C04FF0" w:rsidRDefault="00C04FF0" w:rsidP="00C04FF0">
      <w:pPr>
        <w:jc w:val="both"/>
        <w:rPr>
          <w:lang w:val="en-IE"/>
        </w:rPr>
      </w:pPr>
      <w:proofErr w:type="spellStart"/>
      <w:r w:rsidRPr="00C04FF0">
        <w:rPr>
          <w:lang w:val="en-IE"/>
        </w:rPr>
        <w:t>OPtimisation</w:t>
      </w:r>
      <w:proofErr w:type="spellEnd"/>
      <w:r w:rsidRPr="00C04FF0">
        <w:rPr>
          <w:lang w:val="en-IE"/>
        </w:rPr>
        <w:t xml:space="preserve"> </w:t>
      </w:r>
    </w:p>
    <w:p w14:paraId="55323810" w14:textId="241F8D69" w:rsidR="00C04FF0" w:rsidRPr="00C04FF0" w:rsidRDefault="00C04FF0" w:rsidP="00C04FF0">
      <w:pPr>
        <w:jc w:val="both"/>
        <w:rPr>
          <w:lang w:val="en-IE"/>
        </w:rPr>
      </w:pPr>
      <w:r w:rsidRPr="00C04FF0">
        <w:rPr>
          <w:lang w:val="en-IE"/>
        </w:rPr>
        <w:t>We do ARIMAX by optimising the hyperparameters (p, d, q) using a grid search and evaluate the model with RMSE. Here is a short explanation:</w:t>
      </w:r>
    </w:p>
    <w:p w14:paraId="029D9BDA" w14:textId="77777777" w:rsidR="00C04FF0" w:rsidRPr="00C04FF0" w:rsidRDefault="00C04FF0" w:rsidP="00C04FF0">
      <w:pPr>
        <w:jc w:val="both"/>
        <w:rPr>
          <w:lang w:val="en-IE"/>
        </w:rPr>
      </w:pPr>
    </w:p>
    <w:p w14:paraId="7370AC18" w14:textId="6980B342" w:rsidR="00C04FF0" w:rsidRPr="00C04FF0" w:rsidRDefault="00C04FF0" w:rsidP="00C04FF0">
      <w:pPr>
        <w:ind w:start="36pt"/>
        <w:jc w:val="both"/>
        <w:rPr>
          <w:lang w:val="en-IE"/>
        </w:rPr>
      </w:pPr>
      <w:r w:rsidRPr="00C04FF0">
        <w:rPr>
          <w:lang w:val="en-IE"/>
        </w:rPr>
        <w:t>- Per-firm optimisation where we search for the best parameters (p, d, q) for each firm by minimising the RMSE.</w:t>
      </w:r>
    </w:p>
    <w:p w14:paraId="448713E0" w14:textId="0969DB13" w:rsidR="00C04FF0" w:rsidRPr="00C04FF0" w:rsidRDefault="00C04FF0" w:rsidP="00C04FF0">
      <w:pPr>
        <w:ind w:start="36pt"/>
        <w:jc w:val="both"/>
        <w:rPr>
          <w:lang w:val="en-IE"/>
        </w:rPr>
      </w:pPr>
      <w:r w:rsidRPr="00C04FF0">
        <w:rPr>
          <w:lang w:val="en-IE"/>
        </w:rPr>
        <w:t>- We split the data, 80% for training and 20% for testing.</w:t>
      </w:r>
    </w:p>
    <w:p w14:paraId="0D124C39" w14:textId="3D061130" w:rsidR="00C04FF0" w:rsidRPr="00C04FF0" w:rsidRDefault="00C04FF0" w:rsidP="00C04FF0">
      <w:pPr>
        <w:ind w:start="36pt"/>
        <w:jc w:val="both"/>
        <w:rPr>
          <w:lang w:val="en-IE"/>
        </w:rPr>
      </w:pPr>
      <w:r w:rsidRPr="00C04FF0">
        <w:rPr>
          <w:lang w:val="en-IE"/>
        </w:rPr>
        <w:t>- We search the grid and test parameter combinations using the training data.</w:t>
      </w:r>
    </w:p>
    <w:p w14:paraId="1202E400" w14:textId="2CCE3B80" w:rsidR="00C04FF0" w:rsidRPr="00C04FF0" w:rsidRDefault="00C04FF0" w:rsidP="00C04FF0">
      <w:pPr>
        <w:ind w:start="36pt"/>
        <w:jc w:val="both"/>
        <w:rPr>
          <w:lang w:val="en-IE"/>
        </w:rPr>
      </w:pPr>
      <w:r w:rsidRPr="00C04FF0">
        <w:rPr>
          <w:lang w:val="en-IE"/>
        </w:rPr>
        <w:t>- Select the best model, saving the model with the lowest RMSE and its parameters.</w:t>
      </w:r>
    </w:p>
    <w:p w14:paraId="13F19DCF" w14:textId="7ECD67E6" w:rsidR="00C04FF0" w:rsidRPr="00C04FF0" w:rsidRDefault="00C04FF0" w:rsidP="00C04FF0">
      <w:pPr>
        <w:ind w:start="36pt"/>
        <w:jc w:val="both"/>
        <w:rPr>
          <w:lang w:val="en-IE"/>
        </w:rPr>
      </w:pPr>
      <w:r w:rsidRPr="00C04FF0">
        <w:rPr>
          <w:lang w:val="en-IE"/>
        </w:rPr>
        <w:t>- Plot prediction results of the best model together with real data.</w:t>
      </w:r>
    </w:p>
    <w:p w14:paraId="373FBE74" w14:textId="2917F0EC" w:rsidR="00C04FF0" w:rsidRPr="00C04FF0" w:rsidRDefault="00C04FF0" w:rsidP="00C04FF0">
      <w:pPr>
        <w:ind w:start="36pt"/>
        <w:jc w:val="both"/>
        <w:rPr>
          <w:lang w:val="en-IE"/>
        </w:rPr>
      </w:pPr>
      <w:r w:rsidRPr="00C04FF0">
        <w:rPr>
          <w:lang w:val="en-IE"/>
        </w:rPr>
        <w:t>- Future predictions: Use the best models to project future values.</w:t>
      </w:r>
    </w:p>
    <w:p w14:paraId="2AD7B64D" w14:textId="6DBB8259" w:rsidR="00C04FF0" w:rsidRDefault="00C04FF0" w:rsidP="00C04FF0">
      <w:pPr>
        <w:ind w:start="36pt"/>
        <w:jc w:val="both"/>
        <w:rPr>
          <w:lang w:val="en-IE"/>
        </w:rPr>
      </w:pPr>
      <w:r w:rsidRPr="00C04FF0">
        <w:rPr>
          <w:lang w:val="en-IE"/>
        </w:rPr>
        <w:t>- Returns the fitted models and their best parameters for further use.</w:t>
      </w:r>
    </w:p>
    <w:p w14:paraId="136E9DAD" w14:textId="15A3C44D" w:rsidR="00C04FF0" w:rsidRDefault="00C04FF0" w:rsidP="00C04FF0">
      <w:pPr>
        <w:jc w:val="both"/>
        <w:rPr>
          <w:lang w:val="en-IE"/>
        </w:rPr>
      </w:pPr>
    </w:p>
    <w:p w14:paraId="55A69582" w14:textId="7917A0A3" w:rsidR="00C04FF0" w:rsidRPr="00C04FF0" w:rsidRDefault="00C04FF0" w:rsidP="00C04FF0">
      <w:pPr>
        <w:jc w:val="both"/>
        <w:rPr>
          <w:lang w:val="en-IE"/>
        </w:rPr>
      </w:pPr>
      <w:r w:rsidRPr="00C04FF0">
        <w:rPr>
          <w:lang w:val="en-IE"/>
        </w:rPr>
        <w:t>LSTM</w:t>
      </w:r>
    </w:p>
    <w:p w14:paraId="72C27CBB" w14:textId="77777777" w:rsidR="00C04FF0" w:rsidRPr="00C04FF0" w:rsidRDefault="00C04FF0" w:rsidP="00C04FF0">
      <w:pPr>
        <w:jc w:val="both"/>
        <w:rPr>
          <w:lang w:val="en-IE"/>
        </w:rPr>
      </w:pPr>
      <w:r w:rsidRPr="00C04FF0">
        <w:rPr>
          <w:lang w:val="en-IE"/>
        </w:rPr>
        <w:tab/>
      </w:r>
    </w:p>
    <w:p w14:paraId="2A381057" w14:textId="1A7A96A3" w:rsidR="00C04FF0" w:rsidRPr="00C04FF0" w:rsidRDefault="00C04FF0" w:rsidP="00C04FF0">
      <w:pPr>
        <w:jc w:val="both"/>
        <w:rPr>
          <w:lang w:val="en-IE"/>
        </w:rPr>
      </w:pPr>
      <w:r w:rsidRPr="00C04FF0">
        <w:rPr>
          <w:lang w:val="en-IE"/>
        </w:rPr>
        <w:t>We predict closing stock prices using LSTM neural networks, which are ideal for time series. The main steps are summarised below:</w:t>
      </w:r>
    </w:p>
    <w:p w14:paraId="43D79D91" w14:textId="77777777" w:rsidR="00C04FF0" w:rsidRPr="00C04FF0" w:rsidRDefault="00C04FF0" w:rsidP="00C04FF0">
      <w:pPr>
        <w:jc w:val="both"/>
        <w:rPr>
          <w:lang w:val="en-IE"/>
        </w:rPr>
      </w:pPr>
    </w:p>
    <w:p w14:paraId="41C493D9" w14:textId="6BF1A3C9" w:rsidR="00C04FF0" w:rsidRPr="00C04FF0" w:rsidRDefault="00C04FF0" w:rsidP="00C04FF0">
      <w:pPr>
        <w:ind w:start="36pt"/>
        <w:jc w:val="both"/>
        <w:rPr>
          <w:lang w:val="en-IE"/>
        </w:rPr>
      </w:pPr>
      <w:r w:rsidRPr="00C04FF0">
        <w:rPr>
          <w:lang w:val="en-IE"/>
        </w:rPr>
        <w:t>- We analyse the list of companies in a cycle, processing their data one by one.</w:t>
      </w:r>
    </w:p>
    <w:p w14:paraId="2D68D34F" w14:textId="77777777" w:rsidR="00C04FF0" w:rsidRPr="00C04FF0" w:rsidRDefault="00C04FF0" w:rsidP="00C04FF0">
      <w:pPr>
        <w:jc w:val="both"/>
        <w:rPr>
          <w:lang w:val="en-IE"/>
        </w:rPr>
      </w:pPr>
    </w:p>
    <w:p w14:paraId="297F519F" w14:textId="3025352E" w:rsidR="00C04FF0" w:rsidRPr="00C04FF0" w:rsidRDefault="00C04FF0" w:rsidP="00C04FF0">
      <w:pPr>
        <w:ind w:start="36pt"/>
        <w:jc w:val="both"/>
        <w:rPr>
          <w:lang w:val="en-IE"/>
        </w:rPr>
      </w:pPr>
      <w:r w:rsidRPr="00C04FF0">
        <w:rPr>
          <w:lang w:val="en-IE"/>
        </w:rPr>
        <w:t xml:space="preserve">- Close and sentiment data are normalised between 0 and 1 with </w:t>
      </w:r>
      <w:proofErr w:type="spellStart"/>
      <w:r w:rsidRPr="00C04FF0">
        <w:rPr>
          <w:lang w:val="en-IE"/>
        </w:rPr>
        <w:t>MinMaxScaler</w:t>
      </w:r>
      <w:proofErr w:type="spellEnd"/>
      <w:r w:rsidRPr="00C04FF0">
        <w:rPr>
          <w:lang w:val="en-IE"/>
        </w:rPr>
        <w:t>.</w:t>
      </w:r>
    </w:p>
    <w:p w14:paraId="146B0506" w14:textId="1E75F390" w:rsidR="00C04FF0" w:rsidRPr="00C04FF0" w:rsidRDefault="00C04FF0" w:rsidP="00C04FF0">
      <w:pPr>
        <w:ind w:start="36pt"/>
        <w:jc w:val="both"/>
        <w:rPr>
          <w:lang w:val="en-IE"/>
        </w:rPr>
      </w:pPr>
      <w:r w:rsidRPr="00C04FF0">
        <w:rPr>
          <w:lang w:val="en-IE"/>
        </w:rPr>
        <w:t>A dataset is then created using sliding windows (</w:t>
      </w:r>
      <w:proofErr w:type="spellStart"/>
      <w:r w:rsidRPr="00C04FF0">
        <w:rPr>
          <w:lang w:val="en-IE"/>
        </w:rPr>
        <w:t>time_step</w:t>
      </w:r>
      <w:proofErr w:type="spellEnd"/>
      <w:r w:rsidRPr="00C04FF0">
        <w:rPr>
          <w:lang w:val="en-IE"/>
        </w:rPr>
        <w:t>=7) to predict prices 7 days later.</w:t>
      </w:r>
    </w:p>
    <w:p w14:paraId="68AC7CDC" w14:textId="2E0DAA97" w:rsidR="00C04FF0" w:rsidRPr="00C04FF0" w:rsidRDefault="00C04FF0" w:rsidP="00C04FF0">
      <w:pPr>
        <w:ind w:start="36pt"/>
        <w:jc w:val="both"/>
        <w:rPr>
          <w:lang w:val="en-IE"/>
        </w:rPr>
      </w:pPr>
      <w:r w:rsidRPr="00C04FF0">
        <w:rPr>
          <w:lang w:val="en-IE"/>
        </w:rPr>
        <w:t>- The data is divided into training (80%) and testing (20%), maintaining the time order.</w:t>
      </w:r>
    </w:p>
    <w:p w14:paraId="3C3F0147" w14:textId="77777777" w:rsidR="00C04FF0" w:rsidRPr="00C04FF0" w:rsidRDefault="00C04FF0" w:rsidP="00C04FF0">
      <w:pPr>
        <w:jc w:val="both"/>
        <w:rPr>
          <w:lang w:val="en-IE"/>
        </w:rPr>
      </w:pPr>
    </w:p>
    <w:p w14:paraId="5820D636" w14:textId="77777777" w:rsidR="00C04FF0" w:rsidRPr="00C04FF0" w:rsidRDefault="00C04FF0" w:rsidP="00C04FF0">
      <w:pPr>
        <w:jc w:val="both"/>
        <w:rPr>
          <w:lang w:val="en-IE"/>
        </w:rPr>
      </w:pPr>
      <w:r w:rsidRPr="00C04FF0">
        <w:rPr>
          <w:lang w:val="en-IE"/>
        </w:rPr>
        <w:tab/>
        <w:t>In the LSTM Model: it is configured as follows:</w:t>
      </w:r>
    </w:p>
    <w:p w14:paraId="7EC6B226" w14:textId="3844744E" w:rsidR="00C04FF0" w:rsidRPr="00C04FF0" w:rsidRDefault="00C04FF0" w:rsidP="00C04FF0">
      <w:pPr>
        <w:ind w:start="36pt"/>
        <w:jc w:val="both"/>
        <w:rPr>
          <w:lang w:val="en-IE"/>
        </w:rPr>
      </w:pPr>
      <w:r w:rsidRPr="00C04FF0">
        <w:rPr>
          <w:lang w:val="en-IE"/>
        </w:rPr>
        <w:t>Neural network with LSTM layers, Dropout to avoid overfitting, and an output layer to predict the price.</w:t>
      </w:r>
    </w:p>
    <w:p w14:paraId="27AD6886" w14:textId="77777777" w:rsidR="00C04FF0" w:rsidRPr="00C04FF0" w:rsidRDefault="00C04FF0" w:rsidP="00C04FF0">
      <w:pPr>
        <w:jc w:val="both"/>
        <w:rPr>
          <w:lang w:val="en-IE"/>
        </w:rPr>
      </w:pPr>
      <w:r w:rsidRPr="00C04FF0">
        <w:rPr>
          <w:lang w:val="en-IE"/>
        </w:rPr>
        <w:tab/>
        <w:t>Optimisation with Adam and MSE loss.</w:t>
      </w:r>
    </w:p>
    <w:p w14:paraId="428F94F3" w14:textId="77777777" w:rsidR="00C04FF0" w:rsidRPr="00C04FF0" w:rsidRDefault="00C04FF0" w:rsidP="00C04FF0">
      <w:pPr>
        <w:jc w:val="both"/>
        <w:rPr>
          <w:lang w:val="en-IE"/>
        </w:rPr>
      </w:pPr>
      <w:r w:rsidRPr="00C04FF0">
        <w:rPr>
          <w:lang w:val="en-IE"/>
        </w:rPr>
        <w:tab/>
      </w:r>
    </w:p>
    <w:p w14:paraId="195217EE" w14:textId="77777777" w:rsidR="00C04FF0" w:rsidRPr="00C04FF0" w:rsidRDefault="00C04FF0" w:rsidP="00C04FF0">
      <w:pPr>
        <w:jc w:val="both"/>
        <w:rPr>
          <w:lang w:val="en-IE"/>
        </w:rPr>
      </w:pPr>
      <w:r w:rsidRPr="00C04FF0">
        <w:rPr>
          <w:lang w:val="en-IE"/>
        </w:rPr>
        <w:tab/>
        <w:t xml:space="preserve">For Training and </w:t>
      </w:r>
      <w:proofErr w:type="gramStart"/>
      <w:r w:rsidRPr="00C04FF0">
        <w:rPr>
          <w:lang w:val="en-IE"/>
        </w:rPr>
        <w:t>Prediction</w:t>
      </w:r>
      <w:proofErr w:type="gramEnd"/>
      <w:r w:rsidRPr="00C04FF0">
        <w:rPr>
          <w:lang w:val="en-IE"/>
        </w:rPr>
        <w:t xml:space="preserve"> the following was done:</w:t>
      </w:r>
    </w:p>
    <w:p w14:paraId="7D6CBD47" w14:textId="352E935A" w:rsidR="00C04FF0" w:rsidRPr="00C04FF0" w:rsidRDefault="00C04FF0" w:rsidP="00C04FF0">
      <w:pPr>
        <w:ind w:start="36pt"/>
        <w:jc w:val="both"/>
        <w:rPr>
          <w:lang w:val="en-IE"/>
        </w:rPr>
      </w:pPr>
      <w:r w:rsidRPr="00C04FF0">
        <w:rPr>
          <w:lang w:val="en-IE"/>
        </w:rPr>
        <w:t>- The model is trained with training data and validated with test data.</w:t>
      </w:r>
    </w:p>
    <w:p w14:paraId="4FA6595C" w14:textId="56D7B451" w:rsidR="00C04FF0" w:rsidRPr="00C04FF0" w:rsidRDefault="00C04FF0" w:rsidP="00C04FF0">
      <w:pPr>
        <w:ind w:start="36pt"/>
        <w:jc w:val="both"/>
        <w:rPr>
          <w:lang w:val="en-IE"/>
        </w:rPr>
      </w:pPr>
      <w:r w:rsidRPr="00C04FF0">
        <w:rPr>
          <w:lang w:val="en-IE"/>
        </w:rPr>
        <w:t>- The predictions and actual values are transformed to their original scale for comparison.</w:t>
      </w:r>
    </w:p>
    <w:p w14:paraId="3BBEEEF8" w14:textId="2C2D725A" w:rsidR="00C04FF0" w:rsidRPr="00C04FF0" w:rsidRDefault="00C04FF0" w:rsidP="00C04FF0">
      <w:pPr>
        <w:ind w:start="36pt"/>
        <w:jc w:val="both"/>
        <w:rPr>
          <w:lang w:val="en-IE"/>
        </w:rPr>
      </w:pPr>
      <w:r w:rsidRPr="00C04FF0">
        <w:rPr>
          <w:lang w:val="en-IE"/>
        </w:rPr>
        <w:t>- The actual and predicted prices are plotted for each company, evaluating the performance.</w:t>
      </w:r>
    </w:p>
    <w:p w14:paraId="26E2840D" w14:textId="77777777" w:rsidR="00C04FF0" w:rsidRPr="00C04FF0" w:rsidRDefault="00C04FF0" w:rsidP="00C04FF0">
      <w:pPr>
        <w:jc w:val="both"/>
        <w:rPr>
          <w:lang w:val="en-IE"/>
        </w:rPr>
      </w:pPr>
    </w:p>
    <w:p w14:paraId="5AF0A609" w14:textId="22B76E56" w:rsidR="00C04FF0" w:rsidRDefault="00C04FF0" w:rsidP="00C04FF0">
      <w:pPr>
        <w:jc w:val="both"/>
        <w:rPr>
          <w:lang w:val="en-IE"/>
        </w:rPr>
      </w:pPr>
      <w:r w:rsidRPr="00C04FF0">
        <w:rPr>
          <w:lang w:val="en-IE"/>
        </w:rPr>
        <w:t>An approach combining normalisation, advanced LSTM models and graphs was used to understand stock price predictions.</w:t>
      </w:r>
    </w:p>
    <w:p w14:paraId="7210B028" w14:textId="77777777" w:rsidR="00C04FF0" w:rsidRPr="00C04FF0" w:rsidRDefault="00C04FF0" w:rsidP="00C04FF0">
      <w:pPr>
        <w:jc w:val="both"/>
        <w:rPr>
          <w:lang w:val="en-IE"/>
        </w:rPr>
      </w:pPr>
    </w:p>
    <w:p w14:paraId="46AE7844" w14:textId="5D1E93C4" w:rsidR="00C04FF0" w:rsidRPr="003C51F6" w:rsidRDefault="00C04FF0" w:rsidP="00C04FF0">
      <w:pPr>
        <w:jc w:val="both"/>
        <w:rPr>
          <w:lang w:val="en-IE"/>
        </w:rPr>
      </w:pPr>
      <w:r w:rsidRPr="00C04FF0">
        <w:rPr>
          <w:lang w:val="en-IE"/>
        </w:rPr>
        <w:tab/>
      </w:r>
    </w:p>
    <w:p w14:paraId="7D57F5C1" w14:textId="6090C333" w:rsidR="00F6539E" w:rsidRPr="00677B54" w:rsidRDefault="00F6539E" w:rsidP="00F6539E">
      <w:pPr>
        <w:pStyle w:val="Heading1"/>
        <w:rPr>
          <w:lang w:val="es-MX"/>
        </w:rPr>
      </w:pPr>
      <w:r w:rsidRPr="00677B54">
        <w:rPr>
          <w:lang w:val="es-MX"/>
        </w:rPr>
        <w:t>Resul</w:t>
      </w:r>
      <w:r w:rsidR="00383F96" w:rsidRPr="00677B54">
        <w:rPr>
          <w:lang w:val="es-MX"/>
        </w:rPr>
        <w:t>ts</w:t>
      </w:r>
    </w:p>
    <w:p w14:paraId="138935D1" w14:textId="40860E4A" w:rsidR="00B0447E" w:rsidRDefault="00C04FF0" w:rsidP="00677B54">
      <w:pPr>
        <w:jc w:val="both"/>
        <w:rPr>
          <w:lang w:val="en-IE"/>
        </w:rPr>
      </w:pPr>
      <w:r w:rsidRPr="00C04FF0">
        <w:rPr>
          <w:lang w:val="en-IE"/>
        </w:rPr>
        <w:t>We will show some gradual results of the models we have worked on.</w:t>
      </w:r>
    </w:p>
    <w:p w14:paraId="71DEFAF5" w14:textId="511F3C0F" w:rsidR="00C04FF0" w:rsidRDefault="00C04FF0" w:rsidP="00677B54">
      <w:pPr>
        <w:jc w:val="both"/>
        <w:rPr>
          <w:lang w:val="en-IE"/>
        </w:rPr>
      </w:pPr>
      <w:proofErr w:type="spellStart"/>
      <w:r>
        <w:rPr>
          <w:lang w:val="en-IE"/>
        </w:rPr>
        <w:t>Optimizated</w:t>
      </w:r>
      <w:proofErr w:type="spellEnd"/>
      <w:r>
        <w:rPr>
          <w:lang w:val="en-IE"/>
        </w:rPr>
        <w:t xml:space="preserve"> Arima </w:t>
      </w:r>
    </w:p>
    <w:p w14:paraId="364FF8EC" w14:textId="77777777" w:rsidR="00F82C1C" w:rsidRDefault="00F82C1C" w:rsidP="00677B54">
      <w:pPr>
        <w:jc w:val="both"/>
        <w:rPr>
          <w:lang w:val="en-IE"/>
        </w:rPr>
      </w:pPr>
    </w:p>
    <w:p w14:paraId="2D7BACBC" w14:textId="722E1069" w:rsidR="00C04FF0" w:rsidRDefault="00C04FF0" w:rsidP="00677B54">
      <w:pPr>
        <w:jc w:val="both"/>
        <w:rPr>
          <w:lang w:val="en-IE"/>
        </w:rPr>
      </w:pPr>
      <w:r>
        <w:rPr>
          <w:noProof/>
          <w:lang w:val="en-IE"/>
        </w:rPr>
        <w:drawing>
          <wp:inline distT="0" distB="0" distL="0" distR="0" wp14:anchorId="43DE633F" wp14:editId="44B70EAA">
            <wp:extent cx="3089910" cy="1971040"/>
            <wp:effectExtent l="0" t="0" r="0" b="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9910" cy="1971040"/>
                    </a:xfrm>
                    <a:prstGeom prst="rect">
                      <a:avLst/>
                    </a:prstGeom>
                    <a:noFill/>
                    <a:ln>
                      <a:noFill/>
                    </a:ln>
                  </pic:spPr>
                </pic:pic>
              </a:graphicData>
            </a:graphic>
          </wp:inline>
        </w:drawing>
      </w:r>
    </w:p>
    <w:p w14:paraId="6C3890FD" w14:textId="29DAE3EA" w:rsidR="00F82C1C" w:rsidRDefault="00F82C1C" w:rsidP="00F82C1C">
      <w:pPr>
        <w:rPr>
          <w:lang w:val="en-IE"/>
        </w:rPr>
      </w:pPr>
      <w:r>
        <w:rPr>
          <w:lang w:val="en-IE"/>
        </w:rPr>
        <w:t>Graph 1. Company BAC</w:t>
      </w:r>
    </w:p>
    <w:p w14:paraId="4D665D80" w14:textId="751F2CBE" w:rsidR="00F82C1C" w:rsidRDefault="00F82C1C" w:rsidP="00F82C1C">
      <w:pPr>
        <w:rPr>
          <w:lang w:val="en-IE"/>
        </w:rPr>
      </w:pPr>
      <w:r>
        <w:rPr>
          <w:noProof/>
          <w:lang w:val="en-IE"/>
        </w:rPr>
        <w:drawing>
          <wp:inline distT="0" distB="0" distL="0" distR="0" wp14:anchorId="016830B5" wp14:editId="69835990">
            <wp:extent cx="3089910" cy="19818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981835"/>
                    </a:xfrm>
                    <a:prstGeom prst="rect">
                      <a:avLst/>
                    </a:prstGeom>
                    <a:noFill/>
                    <a:ln>
                      <a:noFill/>
                    </a:ln>
                  </pic:spPr>
                </pic:pic>
              </a:graphicData>
            </a:graphic>
          </wp:inline>
        </w:drawing>
      </w:r>
    </w:p>
    <w:p w14:paraId="552C4E6E" w14:textId="45B3BEB2" w:rsidR="00F82C1C" w:rsidRDefault="00F82C1C" w:rsidP="00F82C1C">
      <w:pPr>
        <w:rPr>
          <w:lang w:val="en-IE"/>
        </w:rPr>
      </w:pPr>
      <w:r>
        <w:rPr>
          <w:lang w:val="en-IE"/>
        </w:rPr>
        <w:t xml:space="preserve">Graph </w:t>
      </w:r>
      <w:r>
        <w:rPr>
          <w:lang w:val="en-IE"/>
        </w:rPr>
        <w:t>2</w:t>
      </w:r>
      <w:r>
        <w:rPr>
          <w:lang w:val="en-IE"/>
        </w:rPr>
        <w:t xml:space="preserve">. Company </w:t>
      </w:r>
      <w:r>
        <w:rPr>
          <w:lang w:val="en-IE"/>
        </w:rPr>
        <w:t>DIS</w:t>
      </w:r>
    </w:p>
    <w:p w14:paraId="1BA79220" w14:textId="64FC21D2" w:rsidR="00F82C1C" w:rsidRPr="00C04FF0" w:rsidRDefault="00F82C1C" w:rsidP="00F82C1C">
      <w:pPr>
        <w:rPr>
          <w:lang w:val="en-IE"/>
        </w:rPr>
      </w:pPr>
      <w:r>
        <w:rPr>
          <w:noProof/>
          <w:lang w:val="en-IE"/>
        </w:rPr>
        <w:lastRenderedPageBreak/>
        <w:drawing>
          <wp:inline distT="0" distB="0" distL="0" distR="0" wp14:anchorId="6D5DE613" wp14:editId="0AFF4BEB">
            <wp:extent cx="3089910" cy="1981835"/>
            <wp:effectExtent l="0" t="0" r="0" b="0"/>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89910" cy="1981835"/>
                    </a:xfrm>
                    <a:prstGeom prst="rect">
                      <a:avLst/>
                    </a:prstGeom>
                    <a:noFill/>
                    <a:ln>
                      <a:noFill/>
                    </a:ln>
                  </pic:spPr>
                </pic:pic>
              </a:graphicData>
            </a:graphic>
          </wp:inline>
        </w:drawing>
      </w:r>
    </w:p>
    <w:p w14:paraId="5F979497" w14:textId="17E4FDE9" w:rsidR="00F82C1C" w:rsidRDefault="00F82C1C" w:rsidP="00F82C1C">
      <w:pPr>
        <w:rPr>
          <w:lang w:val="en-IE"/>
        </w:rPr>
      </w:pPr>
      <w:r>
        <w:rPr>
          <w:lang w:val="en-IE"/>
        </w:rPr>
        <w:t xml:space="preserve">Graph </w:t>
      </w:r>
      <w:r>
        <w:rPr>
          <w:lang w:val="en-IE"/>
        </w:rPr>
        <w:t>3</w:t>
      </w:r>
      <w:r>
        <w:rPr>
          <w:lang w:val="en-IE"/>
        </w:rPr>
        <w:t xml:space="preserve">. Company </w:t>
      </w:r>
      <w:r>
        <w:rPr>
          <w:lang w:val="en-IE"/>
        </w:rPr>
        <w:t>PG</w:t>
      </w:r>
    </w:p>
    <w:p w14:paraId="10FA5212" w14:textId="049F64EE" w:rsidR="00F82C1C" w:rsidRDefault="00F82C1C" w:rsidP="00F82C1C">
      <w:pPr>
        <w:rPr>
          <w:lang w:val="en-IE"/>
        </w:rPr>
      </w:pPr>
      <w:r>
        <w:rPr>
          <w:noProof/>
          <w:lang w:val="en-IE"/>
        </w:rPr>
        <w:drawing>
          <wp:inline distT="0" distB="0" distL="0" distR="0" wp14:anchorId="5FCDDAB7" wp14:editId="72DF57AC">
            <wp:extent cx="3089910" cy="1981835"/>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89910" cy="1981835"/>
                    </a:xfrm>
                    <a:prstGeom prst="rect">
                      <a:avLst/>
                    </a:prstGeom>
                    <a:noFill/>
                    <a:ln>
                      <a:noFill/>
                    </a:ln>
                  </pic:spPr>
                </pic:pic>
              </a:graphicData>
            </a:graphic>
          </wp:inline>
        </w:drawing>
      </w:r>
    </w:p>
    <w:p w14:paraId="51956810" w14:textId="2D80F0E9" w:rsidR="00F82C1C" w:rsidRDefault="00F82C1C" w:rsidP="00F82C1C">
      <w:pPr>
        <w:rPr>
          <w:lang w:val="en-IE"/>
        </w:rPr>
      </w:pPr>
      <w:r>
        <w:rPr>
          <w:lang w:val="en-IE"/>
        </w:rPr>
        <w:t xml:space="preserve">Graph </w:t>
      </w:r>
      <w:r>
        <w:rPr>
          <w:lang w:val="en-IE"/>
        </w:rPr>
        <w:t>4</w:t>
      </w:r>
      <w:r>
        <w:rPr>
          <w:lang w:val="en-IE"/>
        </w:rPr>
        <w:t xml:space="preserve">. Company </w:t>
      </w:r>
      <w:r>
        <w:rPr>
          <w:lang w:val="en-IE"/>
        </w:rPr>
        <w:t>TSLA</w:t>
      </w:r>
    </w:p>
    <w:p w14:paraId="46A6DAC8" w14:textId="77777777" w:rsidR="00F82C1C" w:rsidRDefault="00F82C1C" w:rsidP="00F82C1C">
      <w:pPr>
        <w:rPr>
          <w:lang w:val="en-IE"/>
        </w:rPr>
      </w:pPr>
    </w:p>
    <w:p w14:paraId="3A250C2B" w14:textId="794CE7BD" w:rsidR="00F82C1C" w:rsidRPr="00C04FF0" w:rsidRDefault="00F82C1C" w:rsidP="00F82C1C">
      <w:pPr>
        <w:rPr>
          <w:lang w:val="en-IE"/>
        </w:rPr>
      </w:pPr>
      <w:r>
        <w:rPr>
          <w:noProof/>
          <w:lang w:val="en-IE"/>
        </w:rPr>
        <w:drawing>
          <wp:inline distT="0" distB="0" distL="0" distR="0" wp14:anchorId="370EF145" wp14:editId="33DE6DEF">
            <wp:extent cx="3089910" cy="1981835"/>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89910" cy="1981835"/>
                    </a:xfrm>
                    <a:prstGeom prst="rect">
                      <a:avLst/>
                    </a:prstGeom>
                    <a:noFill/>
                    <a:ln>
                      <a:noFill/>
                    </a:ln>
                  </pic:spPr>
                </pic:pic>
              </a:graphicData>
            </a:graphic>
          </wp:inline>
        </w:drawing>
      </w:r>
      <w:r>
        <w:rPr>
          <w:lang w:val="en-IE"/>
        </w:rPr>
        <w:t xml:space="preserve">Graph </w:t>
      </w:r>
      <w:r>
        <w:rPr>
          <w:lang w:val="en-IE"/>
        </w:rPr>
        <w:t>5</w:t>
      </w:r>
      <w:r>
        <w:rPr>
          <w:lang w:val="en-IE"/>
        </w:rPr>
        <w:t>. Company</w:t>
      </w:r>
      <w:r>
        <w:rPr>
          <w:lang w:val="en-IE"/>
        </w:rPr>
        <w:t xml:space="preserve"> WMT</w:t>
      </w:r>
    </w:p>
    <w:p w14:paraId="683B9A25" w14:textId="77777777" w:rsidR="00F82C1C" w:rsidRDefault="00F82C1C" w:rsidP="00F82C1C">
      <w:pPr>
        <w:rPr>
          <w:lang w:val="en-IE"/>
        </w:rPr>
      </w:pPr>
    </w:p>
    <w:p w14:paraId="166C0DAC" w14:textId="77777777" w:rsidR="00F82C1C" w:rsidRPr="00C04FF0" w:rsidRDefault="00F82C1C" w:rsidP="00F82C1C">
      <w:pPr>
        <w:rPr>
          <w:lang w:val="en-IE"/>
        </w:rPr>
      </w:pPr>
    </w:p>
    <w:p w14:paraId="0D0B3654" w14:textId="0542E359" w:rsidR="00B0447E" w:rsidRDefault="00B0447E" w:rsidP="00B0447E">
      <w:pPr>
        <w:pStyle w:val="Heading1"/>
        <w:rPr>
          <w:lang w:val="es-MX"/>
        </w:rPr>
      </w:pPr>
      <w:r w:rsidRPr="00677B54">
        <w:rPr>
          <w:lang w:val="es-MX"/>
        </w:rPr>
        <w:t>Conclussions</w:t>
      </w:r>
    </w:p>
    <w:p w14:paraId="260A64E7" w14:textId="77777777" w:rsidR="00C04FF0" w:rsidRPr="00C04FF0" w:rsidRDefault="00C04FF0" w:rsidP="00C04FF0">
      <w:pPr>
        <w:jc w:val="start"/>
        <w:rPr>
          <w:lang w:val="en-IE"/>
        </w:rPr>
      </w:pPr>
      <w:r w:rsidRPr="00C04FF0">
        <w:rPr>
          <w:lang w:val="en-IE"/>
        </w:rPr>
        <w:t xml:space="preserve">We can say that we have an approximation to the real prediction </w:t>
      </w:r>
      <w:proofErr w:type="spellStart"/>
      <w:r w:rsidRPr="00C04FF0">
        <w:rPr>
          <w:lang w:val="en-IE"/>
        </w:rPr>
        <w:t>volars</w:t>
      </w:r>
      <w:proofErr w:type="spellEnd"/>
      <w:r w:rsidRPr="00C04FF0">
        <w:rPr>
          <w:lang w:val="en-IE"/>
        </w:rPr>
        <w:t xml:space="preserve">, but to train the models better we need more processing time. </w:t>
      </w:r>
    </w:p>
    <w:p w14:paraId="721887B3" w14:textId="77CDB068" w:rsidR="00C04FF0" w:rsidRPr="00C04FF0" w:rsidRDefault="00C04FF0" w:rsidP="00C04FF0">
      <w:pPr>
        <w:jc w:val="start"/>
        <w:rPr>
          <w:lang w:val="en-IE"/>
        </w:rPr>
      </w:pPr>
      <w:r w:rsidRPr="00C04FF0">
        <w:rPr>
          <w:lang w:val="en-IE"/>
        </w:rPr>
        <w:t xml:space="preserve">On the other </w:t>
      </w:r>
      <w:proofErr w:type="gramStart"/>
      <w:r w:rsidRPr="00C04FF0">
        <w:rPr>
          <w:lang w:val="en-IE"/>
        </w:rPr>
        <w:t>hand</w:t>
      </w:r>
      <w:proofErr w:type="gramEnd"/>
      <w:r w:rsidRPr="00C04FF0">
        <w:rPr>
          <w:lang w:val="en-IE"/>
        </w:rPr>
        <w:t xml:space="preserve"> it has been seen that regardless of the type of problem in this case the LSTM Model has a greater advantage over the results of the Arima Model.</w:t>
      </w:r>
    </w:p>
    <w:p w14:paraId="23E2CB59" w14:textId="77777777" w:rsidR="00E33FA8" w:rsidRPr="00677B54" w:rsidRDefault="00E33FA8" w:rsidP="00E33FA8">
      <w:pPr>
        <w:jc w:val="both"/>
        <w:rPr>
          <w:lang w:val="en-IE"/>
        </w:rPr>
      </w:pPr>
    </w:p>
    <w:p w14:paraId="61683423" w14:textId="77777777" w:rsidR="00661A53" w:rsidRDefault="00661A53" w:rsidP="00661A53">
      <w:pPr>
        <w:jc w:val="both"/>
        <w:rPr>
          <w:rFonts w:eastAsia="Times New Roman"/>
          <w:sz w:val="24"/>
          <w:szCs w:val="24"/>
          <w:lang w:val="en-IE" w:eastAsia="es-MX"/>
        </w:rPr>
      </w:pPr>
    </w:p>
    <w:p w14:paraId="1231B032" w14:textId="29F856B3" w:rsidR="00157FF3" w:rsidRDefault="00157FF3" w:rsidP="00677B54">
      <w:pPr>
        <w:jc w:val="both"/>
        <w:rPr>
          <w:rFonts w:eastAsia="Times New Roman"/>
          <w:sz w:val="24"/>
          <w:szCs w:val="24"/>
          <w:lang w:val="en-IE" w:eastAsia="es-MX"/>
        </w:rPr>
      </w:pPr>
    </w:p>
    <w:p w14:paraId="3722D031" w14:textId="77777777" w:rsidR="00157FF3" w:rsidRDefault="00157FF3" w:rsidP="00677B54">
      <w:pPr>
        <w:jc w:val="both"/>
        <w:rPr>
          <w:lang w:val="es-MX"/>
        </w:rPr>
      </w:pPr>
    </w:p>
    <w:p w14:paraId="3F652705" w14:textId="2696CF4C" w:rsidR="0000078D" w:rsidRDefault="0000078D" w:rsidP="00677B54">
      <w:pPr>
        <w:jc w:val="both"/>
        <w:rPr>
          <w:lang w:val="es-MX"/>
        </w:rPr>
      </w:pPr>
    </w:p>
    <w:p w14:paraId="029B6058" w14:textId="1DCBB942" w:rsidR="0000078D" w:rsidRDefault="0000078D" w:rsidP="00677B54">
      <w:pPr>
        <w:jc w:val="both"/>
        <w:rPr>
          <w:lang w:val="es-MX"/>
        </w:rPr>
      </w:pPr>
    </w:p>
    <w:p w14:paraId="2B8ECFAE" w14:textId="20C20142" w:rsidR="0000078D" w:rsidRDefault="0000078D" w:rsidP="00677B54">
      <w:pPr>
        <w:jc w:val="both"/>
        <w:rPr>
          <w:lang w:val="es-MX"/>
        </w:rPr>
      </w:pPr>
    </w:p>
    <w:p w14:paraId="4DB6F98C" w14:textId="7F904F04" w:rsidR="0000078D" w:rsidRDefault="0000078D" w:rsidP="00677B54">
      <w:pPr>
        <w:jc w:val="both"/>
        <w:rPr>
          <w:lang w:val="es-MX"/>
        </w:rPr>
      </w:pPr>
    </w:p>
    <w:p w14:paraId="5E344084" w14:textId="159BEFBB" w:rsidR="0000078D" w:rsidRDefault="0000078D" w:rsidP="00677B54">
      <w:pPr>
        <w:jc w:val="both"/>
        <w:rPr>
          <w:lang w:val="es-MX"/>
        </w:rPr>
      </w:pPr>
    </w:p>
    <w:p w14:paraId="1A48A25E" w14:textId="6F89A3EC" w:rsidR="0000078D" w:rsidRDefault="0000078D" w:rsidP="00677B54">
      <w:pPr>
        <w:jc w:val="both"/>
        <w:rPr>
          <w:lang w:val="es-MX"/>
        </w:rPr>
      </w:pPr>
    </w:p>
    <w:p w14:paraId="0E628248" w14:textId="742CCD35" w:rsidR="0000078D" w:rsidRDefault="0000078D" w:rsidP="00677B54">
      <w:pPr>
        <w:jc w:val="both"/>
        <w:rPr>
          <w:lang w:val="es-MX"/>
        </w:rPr>
      </w:pPr>
    </w:p>
    <w:p w14:paraId="75C96E46" w14:textId="4B9875BB" w:rsidR="0000078D" w:rsidRDefault="0000078D" w:rsidP="00677B54">
      <w:pPr>
        <w:jc w:val="both"/>
        <w:rPr>
          <w:lang w:val="es-MX"/>
        </w:rPr>
      </w:pPr>
    </w:p>
    <w:p w14:paraId="32E95BFA" w14:textId="3D7A65E1" w:rsidR="0000078D" w:rsidRDefault="0000078D" w:rsidP="00677B54">
      <w:pPr>
        <w:jc w:val="both"/>
        <w:rPr>
          <w:lang w:val="es-MX"/>
        </w:rPr>
      </w:pPr>
    </w:p>
    <w:p w14:paraId="1BA33D56" w14:textId="6074C27D" w:rsidR="0000078D" w:rsidRDefault="0000078D" w:rsidP="00677B54">
      <w:pPr>
        <w:jc w:val="both"/>
        <w:rPr>
          <w:lang w:val="es-MX"/>
        </w:rPr>
      </w:pPr>
    </w:p>
    <w:p w14:paraId="7A5622BA" w14:textId="557F3A4C" w:rsidR="0000078D" w:rsidRDefault="0000078D" w:rsidP="00677B54">
      <w:pPr>
        <w:jc w:val="both"/>
        <w:rPr>
          <w:lang w:val="es-MX"/>
        </w:rPr>
      </w:pPr>
    </w:p>
    <w:p w14:paraId="0CEC51D9" w14:textId="610CBC4F" w:rsidR="0000078D" w:rsidRDefault="0000078D" w:rsidP="00677B54">
      <w:pPr>
        <w:jc w:val="both"/>
        <w:rPr>
          <w:lang w:val="es-MX"/>
        </w:rPr>
      </w:pPr>
    </w:p>
    <w:p w14:paraId="40A111AB" w14:textId="7E2FA755" w:rsidR="0000078D" w:rsidRDefault="0000078D" w:rsidP="00677B54">
      <w:pPr>
        <w:jc w:val="both"/>
        <w:rPr>
          <w:lang w:val="es-MX"/>
        </w:rPr>
      </w:pPr>
    </w:p>
    <w:p w14:paraId="05335C65" w14:textId="1E6C538E" w:rsidR="0000078D" w:rsidRDefault="0000078D" w:rsidP="00677B54">
      <w:pPr>
        <w:jc w:val="both"/>
        <w:rPr>
          <w:lang w:val="es-MX"/>
        </w:rPr>
      </w:pPr>
    </w:p>
    <w:p w14:paraId="3CCE1F4A" w14:textId="4A933645" w:rsidR="0000078D" w:rsidRDefault="0000078D" w:rsidP="00677B54">
      <w:pPr>
        <w:jc w:val="both"/>
        <w:rPr>
          <w:lang w:val="es-MX"/>
        </w:rPr>
      </w:pPr>
    </w:p>
    <w:p w14:paraId="0C95CD7C" w14:textId="69F8CE68" w:rsidR="0000078D" w:rsidRDefault="0000078D" w:rsidP="00677B54">
      <w:pPr>
        <w:jc w:val="both"/>
        <w:rPr>
          <w:lang w:val="es-MX"/>
        </w:rPr>
      </w:pPr>
    </w:p>
    <w:p w14:paraId="09136D1C" w14:textId="494D9247" w:rsidR="0000078D" w:rsidRDefault="0000078D" w:rsidP="00677B54">
      <w:pPr>
        <w:jc w:val="both"/>
        <w:rPr>
          <w:lang w:val="es-MX"/>
        </w:rPr>
      </w:pPr>
    </w:p>
    <w:p w14:paraId="000BD3C5" w14:textId="59EA0F4F" w:rsidR="0000078D" w:rsidRDefault="0000078D" w:rsidP="00677B54">
      <w:pPr>
        <w:jc w:val="both"/>
        <w:rPr>
          <w:lang w:val="es-MX"/>
        </w:rPr>
      </w:pPr>
    </w:p>
    <w:p w14:paraId="035A3D51" w14:textId="1DB3DB6B" w:rsidR="00661A53" w:rsidRDefault="00661A53" w:rsidP="00677B54">
      <w:pPr>
        <w:jc w:val="both"/>
        <w:rPr>
          <w:lang w:val="es-MX"/>
        </w:rPr>
      </w:pPr>
    </w:p>
    <w:p w14:paraId="17F56A99" w14:textId="77777777" w:rsidR="00661A53" w:rsidRDefault="00661A53" w:rsidP="00677B54">
      <w:pPr>
        <w:jc w:val="both"/>
        <w:rPr>
          <w:lang w:val="es-MX"/>
        </w:rPr>
      </w:pPr>
    </w:p>
    <w:p w14:paraId="6BF9B98D" w14:textId="665042CB" w:rsidR="0000078D" w:rsidRDefault="0000078D" w:rsidP="00677B54">
      <w:pPr>
        <w:jc w:val="both"/>
        <w:rPr>
          <w:lang w:val="es-MX"/>
        </w:rPr>
      </w:pPr>
    </w:p>
    <w:p w14:paraId="4B402FBA" w14:textId="1F9B2740" w:rsidR="00677B54" w:rsidRPr="00677B54" w:rsidRDefault="00677B54" w:rsidP="00677B54">
      <w:pPr>
        <w:jc w:val="both"/>
        <w:rPr>
          <w:lang w:val="es-MX"/>
        </w:rPr>
        <w:sectPr w:rsidR="00677B54" w:rsidRPr="00677B54" w:rsidSect="00677B54">
          <w:type w:val="continuous"/>
          <w:pgSz w:w="595.30pt" w:h="841.90pt" w:code="9"/>
          <w:pgMar w:top="54pt" w:right="45.35pt" w:bottom="72pt" w:left="45.35pt" w:header="36pt" w:footer="36pt" w:gutter="0pt"/>
          <w:cols w:num="2" w:space="18pt"/>
          <w:docGrid w:linePitch="360"/>
        </w:sectPr>
      </w:pPr>
    </w:p>
    <w:p w14:paraId="76AB2BA7" w14:textId="77777777" w:rsidR="00836367" w:rsidRDefault="00836367" w:rsidP="00641BB9">
      <w:pPr>
        <w:pStyle w:val="references"/>
        <w:numPr>
          <w:ilvl w:val="0"/>
          <w:numId w:val="0"/>
        </w:numPr>
        <w:spacing w:line="12pt" w:lineRule="auto"/>
        <w:rPr>
          <w:rFonts w:eastAsia="SimSun"/>
          <w:b/>
          <w:noProof w:val="0"/>
          <w:color w:val="FF0000"/>
          <w:spacing w:val="-1"/>
          <w:sz w:val="20"/>
          <w:szCs w:val="20"/>
          <w:lang w:val="x-none" w:eastAsia="x-none"/>
        </w:rPr>
      </w:pPr>
    </w:p>
    <w:p w14:paraId="0036A5F0" w14:textId="77777777" w:rsidR="00F82C1C" w:rsidRDefault="00F82C1C" w:rsidP="00641BB9">
      <w:pPr>
        <w:pStyle w:val="references"/>
        <w:numPr>
          <w:ilvl w:val="0"/>
          <w:numId w:val="0"/>
        </w:numPr>
        <w:spacing w:line="12pt" w:lineRule="auto"/>
        <w:rPr>
          <w:rFonts w:eastAsia="SimSun"/>
          <w:b/>
          <w:noProof w:val="0"/>
          <w:color w:val="FF0000"/>
          <w:spacing w:val="-1"/>
          <w:sz w:val="20"/>
          <w:szCs w:val="20"/>
          <w:lang w:val="x-none" w:eastAsia="x-none"/>
        </w:rPr>
      </w:pPr>
    </w:p>
    <w:p w14:paraId="17FA7BFD" w14:textId="3AF265C2" w:rsidR="00F82C1C" w:rsidRPr="00677B54" w:rsidRDefault="00F82C1C" w:rsidP="00641BB9">
      <w:pPr>
        <w:pStyle w:val="references"/>
        <w:numPr>
          <w:ilvl w:val="0"/>
          <w:numId w:val="0"/>
        </w:numPr>
        <w:spacing w:line="12pt" w:lineRule="auto"/>
        <w:rPr>
          <w:rFonts w:eastAsia="SimSun"/>
          <w:b/>
          <w:noProof w:val="0"/>
          <w:color w:val="FF0000"/>
          <w:spacing w:val="-1"/>
          <w:sz w:val="20"/>
          <w:szCs w:val="20"/>
          <w:lang w:val="x-none" w:eastAsia="x-none"/>
        </w:rPr>
        <w:sectPr w:rsidR="00F82C1C" w:rsidRPr="00677B54" w:rsidSect="00677B54">
          <w:type w:val="continuous"/>
          <w:pgSz w:w="595.30pt" w:h="841.90pt" w:code="9"/>
          <w:pgMar w:top="54pt" w:right="45.35pt" w:bottom="72pt" w:left="45.35pt" w:header="36pt" w:footer="36pt" w:gutter="0pt"/>
          <w:cols w:num="2" w:space="18pt"/>
          <w:docGrid w:linePitch="360"/>
        </w:sectPr>
      </w:pPr>
    </w:p>
    <w:p w14:paraId="7A28A4A5" w14:textId="77777777" w:rsidR="00FF3B88" w:rsidRPr="00677B54" w:rsidRDefault="00FF3B88" w:rsidP="00641BB9">
      <w:pPr>
        <w:jc w:val="both"/>
        <w:rPr>
          <w:lang w:val="es-MX"/>
        </w:rPr>
        <w:sectPr w:rsidR="00FF3B88" w:rsidRPr="00677B54" w:rsidSect="00677B54">
          <w:type w:val="continuous"/>
          <w:pgSz w:w="595.30pt" w:h="841.90pt" w:code="9"/>
          <w:pgMar w:top="54pt" w:right="44.65pt" w:bottom="72pt" w:left="44.65pt" w:header="36pt" w:footer="36pt" w:gutter="0pt"/>
          <w:cols w:num="2" w:space="36pt"/>
          <w:docGrid w:linePitch="360"/>
        </w:sectPr>
      </w:pPr>
    </w:p>
    <w:p w14:paraId="598063C9" w14:textId="2A737A1A" w:rsidR="00F82C1C" w:rsidRDefault="00F82C1C" w:rsidP="00F82C1C">
      <w:pPr>
        <w:jc w:val="both"/>
        <w:rPr>
          <w:lang w:val="en-IE"/>
        </w:rPr>
      </w:pPr>
      <w:r>
        <w:rPr>
          <w:lang w:val="en-IE"/>
        </w:rPr>
        <w:t xml:space="preserve">Here there is a list of the best </w:t>
      </w:r>
      <w:proofErr w:type="spellStart"/>
      <w:r>
        <w:rPr>
          <w:lang w:val="en-IE"/>
        </w:rPr>
        <w:t>hiper</w:t>
      </w:r>
      <w:proofErr w:type="spellEnd"/>
      <w:r>
        <w:rPr>
          <w:lang w:val="en-IE"/>
        </w:rPr>
        <w:t xml:space="preserve"> parameters:</w:t>
      </w:r>
    </w:p>
    <w:p w14:paraId="3C93C24B" w14:textId="77777777" w:rsidR="00F82C1C" w:rsidRPr="00F82C1C" w:rsidRDefault="00F82C1C" w:rsidP="00F82C1C">
      <w:pPr>
        <w:jc w:val="both"/>
        <w:rPr>
          <w:lang w:val="en-IE"/>
        </w:rPr>
      </w:pPr>
      <w:r w:rsidRPr="00F82C1C">
        <w:rPr>
          <w:lang w:val="en-IE"/>
        </w:rPr>
        <w:t>Best parameters and RMSE for each company:</w:t>
      </w:r>
    </w:p>
    <w:p w14:paraId="0B917C69" w14:textId="77777777" w:rsidR="00F82C1C" w:rsidRPr="00F82C1C" w:rsidRDefault="00F82C1C" w:rsidP="00F82C1C">
      <w:pPr>
        <w:jc w:val="both"/>
        <w:rPr>
          <w:lang w:val="en-IE"/>
        </w:rPr>
      </w:pPr>
      <w:r w:rsidRPr="00F82C1C">
        <w:rPr>
          <w:lang w:val="en-IE"/>
        </w:rPr>
        <w:t>BAC: (p=1, d=3, q=5) -&gt; RMSE: 1.4054670555167534</w:t>
      </w:r>
    </w:p>
    <w:p w14:paraId="675E6E5B" w14:textId="77777777" w:rsidR="00F82C1C" w:rsidRPr="00F82C1C" w:rsidRDefault="00F82C1C" w:rsidP="00F82C1C">
      <w:pPr>
        <w:jc w:val="both"/>
        <w:rPr>
          <w:lang w:val="en-IE"/>
        </w:rPr>
      </w:pPr>
      <w:r w:rsidRPr="00F82C1C">
        <w:rPr>
          <w:lang w:val="en-IE"/>
        </w:rPr>
        <w:t>DIS: (p=0, d=3, q=2) -&gt; RMSE: 19.772953139174103</w:t>
      </w:r>
    </w:p>
    <w:p w14:paraId="2CBC8B53" w14:textId="77777777" w:rsidR="00F82C1C" w:rsidRPr="00F82C1C" w:rsidRDefault="00F82C1C" w:rsidP="00F82C1C">
      <w:pPr>
        <w:jc w:val="both"/>
        <w:rPr>
          <w:lang w:val="en-IE"/>
        </w:rPr>
      </w:pPr>
      <w:r w:rsidRPr="00F82C1C">
        <w:rPr>
          <w:lang w:val="en-IE"/>
        </w:rPr>
        <w:t>PG: (p=2, d=0, q=3) -&gt; RMSE: 1.687645355761494</w:t>
      </w:r>
    </w:p>
    <w:p w14:paraId="5839C911" w14:textId="77777777" w:rsidR="00F82C1C" w:rsidRPr="00F82C1C" w:rsidRDefault="00F82C1C" w:rsidP="00F82C1C">
      <w:pPr>
        <w:jc w:val="both"/>
        <w:rPr>
          <w:lang w:val="en-IE"/>
        </w:rPr>
      </w:pPr>
      <w:r w:rsidRPr="00F82C1C">
        <w:rPr>
          <w:lang w:val="en-IE"/>
        </w:rPr>
        <w:t>TSLA: (p=1, d=3, q=3) -&gt; RMSE: 19.7601628695641</w:t>
      </w:r>
    </w:p>
    <w:p w14:paraId="2B1FFF14" w14:textId="3BE369D1" w:rsidR="00F82C1C" w:rsidRDefault="00F82C1C" w:rsidP="00F82C1C">
      <w:pPr>
        <w:jc w:val="both"/>
        <w:rPr>
          <w:lang w:val="en-IE"/>
        </w:rPr>
      </w:pPr>
      <w:r w:rsidRPr="00F82C1C">
        <w:rPr>
          <w:lang w:val="en-IE"/>
        </w:rPr>
        <w:t>WMT: (p=0, d=2, q=3) -&gt; RMSE: 3.613269670284876</w:t>
      </w:r>
    </w:p>
    <w:p w14:paraId="7F7356CC" w14:textId="6ECE448C" w:rsidR="009303D9" w:rsidRPr="00F82C1C" w:rsidRDefault="009303D9" w:rsidP="00641BB9">
      <w:pPr>
        <w:jc w:val="both"/>
        <w:rPr>
          <w:lang w:val="en-IE"/>
        </w:rPr>
      </w:pPr>
    </w:p>
    <w:sectPr w:rsidR="009303D9" w:rsidRPr="00F82C1C" w:rsidSect="00677B54">
      <w:type w:val="continuous"/>
      <w:pgSz w:w="595.30pt" w:h="841.90pt" w:code="9"/>
      <w:pgMar w:top="54pt" w:right="44.65pt" w:bottom="72pt" w:left="44.65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A6CF6" w14:textId="77777777" w:rsidR="007805F4" w:rsidRDefault="007805F4" w:rsidP="001A3B3D">
      <w:r>
        <w:separator/>
      </w:r>
    </w:p>
  </w:endnote>
  <w:endnote w:type="continuationSeparator" w:id="0">
    <w:p w14:paraId="336522A5" w14:textId="77777777" w:rsidR="007805F4" w:rsidRDefault="007805F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2502420" w14:textId="072A0761" w:rsidR="001A3B3D" w:rsidRPr="006F6D3D" w:rsidRDefault="007A3148" w:rsidP="0056610F">
    <w:pPr>
      <w:pStyle w:val="Footer"/>
      <w:jc w:val="start"/>
      <w:rPr>
        <w:sz w:val="16"/>
        <w:szCs w:val="16"/>
      </w:rPr>
    </w:pPr>
    <w:r>
      <w:rPr>
        <w:sz w:val="16"/>
        <w:szCs w:val="16"/>
      </w:rPr>
      <w:t>2024033</w:t>
    </w:r>
    <w:r>
      <w:rPr>
        <w:sz w:val="16"/>
        <w:szCs w:val="16"/>
        <w:lang w:val="es-MX"/>
      </w:rPr>
      <w:t>@cct.ie</w:t>
    </w:r>
    <w:r w:rsidR="001A3B3D" w:rsidRPr="006F6D3D">
      <w:rPr>
        <w:sz w:val="16"/>
        <w:szCs w:val="16"/>
      </w:rPr>
      <w:t xml:space="preserve"> ©20</w:t>
    </w:r>
    <w:r w:rsidR="008D5B5F">
      <w:rPr>
        <w:sz w:val="16"/>
        <w:szCs w:val="16"/>
      </w:rPr>
      <w:t>24</w:t>
    </w:r>
    <w:r w:rsidR="001A3B3D" w:rsidRPr="006F6D3D">
      <w:rPr>
        <w:sz w:val="16"/>
        <w:szCs w:val="16"/>
      </w:rPr>
      <w:t xml:space="preserve">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1D323F5" w14:textId="77777777" w:rsidR="007805F4" w:rsidRDefault="007805F4" w:rsidP="001A3B3D">
      <w:r>
        <w:separator/>
      </w:r>
    </w:p>
  </w:footnote>
  <w:footnote w:type="continuationSeparator" w:id="0">
    <w:p w14:paraId="4DA8C626" w14:textId="77777777" w:rsidR="007805F4" w:rsidRDefault="007805F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1" w15:restartNumberingAfterBreak="0">
    <w:nsid w:val="79A17453"/>
    <w:multiLevelType w:val="hybridMultilevel"/>
    <w:tmpl w:val="10FCECDE"/>
    <w:lvl w:ilvl="0" w:tplc="3C28597A">
      <w:start w:val="2"/>
      <w:numFmt w:val="bullet"/>
      <w:lvlText w:val="-"/>
      <w:lvlJc w:val="start"/>
      <w:pPr>
        <w:ind w:start="36pt" w:hanging="18pt"/>
      </w:pPr>
      <w:rPr>
        <w:rFonts w:ascii="Times New Roman" w:eastAsia="SimSun" w:hAnsi="Times New Roman" w:cs="Times New Roman" w:hint="default"/>
      </w:rPr>
    </w:lvl>
    <w:lvl w:ilvl="1" w:tplc="080A0003" w:tentative="1">
      <w:start w:val="1"/>
      <w:numFmt w:val="bullet"/>
      <w:lvlText w:val="o"/>
      <w:lvlJc w:val="start"/>
      <w:pPr>
        <w:ind w:start="72pt" w:hanging="18pt"/>
      </w:pPr>
      <w:rPr>
        <w:rFonts w:ascii="Courier New" w:hAnsi="Courier New" w:cs="Courier New" w:hint="default"/>
      </w:rPr>
    </w:lvl>
    <w:lvl w:ilvl="2" w:tplc="080A0005" w:tentative="1">
      <w:start w:val="1"/>
      <w:numFmt w:val="bullet"/>
      <w:lvlText w:val=""/>
      <w:lvlJc w:val="start"/>
      <w:pPr>
        <w:ind w:start="108pt" w:hanging="18pt"/>
      </w:pPr>
      <w:rPr>
        <w:rFonts w:ascii="Wingdings" w:hAnsi="Wingdings" w:hint="default"/>
      </w:rPr>
    </w:lvl>
    <w:lvl w:ilvl="3" w:tplc="080A0001" w:tentative="1">
      <w:start w:val="1"/>
      <w:numFmt w:val="bullet"/>
      <w:lvlText w:val=""/>
      <w:lvlJc w:val="start"/>
      <w:pPr>
        <w:ind w:start="144pt" w:hanging="18pt"/>
      </w:pPr>
      <w:rPr>
        <w:rFonts w:ascii="Symbol" w:hAnsi="Symbol" w:hint="default"/>
      </w:rPr>
    </w:lvl>
    <w:lvl w:ilvl="4" w:tplc="080A0003" w:tentative="1">
      <w:start w:val="1"/>
      <w:numFmt w:val="bullet"/>
      <w:lvlText w:val="o"/>
      <w:lvlJc w:val="start"/>
      <w:pPr>
        <w:ind w:start="180pt" w:hanging="18pt"/>
      </w:pPr>
      <w:rPr>
        <w:rFonts w:ascii="Courier New" w:hAnsi="Courier New" w:cs="Courier New" w:hint="default"/>
      </w:rPr>
    </w:lvl>
    <w:lvl w:ilvl="5" w:tplc="080A0005" w:tentative="1">
      <w:start w:val="1"/>
      <w:numFmt w:val="bullet"/>
      <w:lvlText w:val=""/>
      <w:lvlJc w:val="start"/>
      <w:pPr>
        <w:ind w:start="216pt" w:hanging="18pt"/>
      </w:pPr>
      <w:rPr>
        <w:rFonts w:ascii="Wingdings" w:hAnsi="Wingdings" w:hint="default"/>
      </w:rPr>
    </w:lvl>
    <w:lvl w:ilvl="6" w:tplc="080A0001" w:tentative="1">
      <w:start w:val="1"/>
      <w:numFmt w:val="bullet"/>
      <w:lvlText w:val=""/>
      <w:lvlJc w:val="start"/>
      <w:pPr>
        <w:ind w:start="252pt" w:hanging="18pt"/>
      </w:pPr>
      <w:rPr>
        <w:rFonts w:ascii="Symbol" w:hAnsi="Symbol" w:hint="default"/>
      </w:rPr>
    </w:lvl>
    <w:lvl w:ilvl="7" w:tplc="080A0003" w:tentative="1">
      <w:start w:val="1"/>
      <w:numFmt w:val="bullet"/>
      <w:lvlText w:val="o"/>
      <w:lvlJc w:val="start"/>
      <w:pPr>
        <w:ind w:start="288pt" w:hanging="18pt"/>
      </w:pPr>
      <w:rPr>
        <w:rFonts w:ascii="Courier New" w:hAnsi="Courier New" w:cs="Courier New" w:hint="default"/>
      </w:rPr>
    </w:lvl>
    <w:lvl w:ilvl="8" w:tplc="080A0005" w:tentative="1">
      <w:start w:val="1"/>
      <w:numFmt w:val="bullet"/>
      <w:lvlText w:val=""/>
      <w:lvlJc w:val="start"/>
      <w:pPr>
        <w:ind w:start="324pt" w:hanging="18pt"/>
      </w:pPr>
      <w:rPr>
        <w:rFonts w:ascii="Wingdings" w:hAnsi="Wingdings" w:hint="default"/>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 w:numId="25">
    <w:abstractNumId w:val="21"/>
  </w:num>
  <w:num w:numId="26">
    <w:abstractNumId w:val="16"/>
    <w:lvlOverride w:ilvl="0">
      <w:startOverride w:val="4"/>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078D"/>
    <w:rsid w:val="0004781E"/>
    <w:rsid w:val="000649B6"/>
    <w:rsid w:val="0008758A"/>
    <w:rsid w:val="000942DD"/>
    <w:rsid w:val="000C1E68"/>
    <w:rsid w:val="000C4CA4"/>
    <w:rsid w:val="000C650E"/>
    <w:rsid w:val="00105B3B"/>
    <w:rsid w:val="00126536"/>
    <w:rsid w:val="00157FF3"/>
    <w:rsid w:val="00181BAF"/>
    <w:rsid w:val="00194A19"/>
    <w:rsid w:val="001A2EFD"/>
    <w:rsid w:val="001A3B3D"/>
    <w:rsid w:val="001A55C0"/>
    <w:rsid w:val="001B67DC"/>
    <w:rsid w:val="001D41B8"/>
    <w:rsid w:val="001F2A50"/>
    <w:rsid w:val="001F7273"/>
    <w:rsid w:val="002254A9"/>
    <w:rsid w:val="00233D97"/>
    <w:rsid w:val="002347A2"/>
    <w:rsid w:val="00237E10"/>
    <w:rsid w:val="002850E3"/>
    <w:rsid w:val="00285521"/>
    <w:rsid w:val="002D00DC"/>
    <w:rsid w:val="00301D9A"/>
    <w:rsid w:val="00354FCF"/>
    <w:rsid w:val="00360C71"/>
    <w:rsid w:val="00365BAF"/>
    <w:rsid w:val="00382CBF"/>
    <w:rsid w:val="00383F96"/>
    <w:rsid w:val="003A19E2"/>
    <w:rsid w:val="003B2B40"/>
    <w:rsid w:val="003B4E04"/>
    <w:rsid w:val="003C51F6"/>
    <w:rsid w:val="003E2DC8"/>
    <w:rsid w:val="003F0D59"/>
    <w:rsid w:val="003F5A08"/>
    <w:rsid w:val="00417AB7"/>
    <w:rsid w:val="00420716"/>
    <w:rsid w:val="004325FB"/>
    <w:rsid w:val="004432BA"/>
    <w:rsid w:val="0044407E"/>
    <w:rsid w:val="00447BB9"/>
    <w:rsid w:val="0046031D"/>
    <w:rsid w:val="0047038D"/>
    <w:rsid w:val="00473AC9"/>
    <w:rsid w:val="00487306"/>
    <w:rsid w:val="004D72B5"/>
    <w:rsid w:val="004F3FF0"/>
    <w:rsid w:val="004F46A5"/>
    <w:rsid w:val="00500B7F"/>
    <w:rsid w:val="00525394"/>
    <w:rsid w:val="00551B7F"/>
    <w:rsid w:val="0056610F"/>
    <w:rsid w:val="00575BCA"/>
    <w:rsid w:val="00585881"/>
    <w:rsid w:val="005B0344"/>
    <w:rsid w:val="005B520E"/>
    <w:rsid w:val="005E0E18"/>
    <w:rsid w:val="005E2800"/>
    <w:rsid w:val="00605825"/>
    <w:rsid w:val="00641BB9"/>
    <w:rsid w:val="00645D22"/>
    <w:rsid w:val="00651A08"/>
    <w:rsid w:val="00654204"/>
    <w:rsid w:val="00661A53"/>
    <w:rsid w:val="0066775E"/>
    <w:rsid w:val="00670434"/>
    <w:rsid w:val="00677B54"/>
    <w:rsid w:val="00681F41"/>
    <w:rsid w:val="006B206F"/>
    <w:rsid w:val="006B6B66"/>
    <w:rsid w:val="006D2439"/>
    <w:rsid w:val="006D693A"/>
    <w:rsid w:val="006D6AA6"/>
    <w:rsid w:val="006F6D3D"/>
    <w:rsid w:val="00705072"/>
    <w:rsid w:val="00715BEA"/>
    <w:rsid w:val="00740EEA"/>
    <w:rsid w:val="007652D6"/>
    <w:rsid w:val="00770602"/>
    <w:rsid w:val="00776A6B"/>
    <w:rsid w:val="007805F4"/>
    <w:rsid w:val="00790DE7"/>
    <w:rsid w:val="00794804"/>
    <w:rsid w:val="007A3148"/>
    <w:rsid w:val="007B12F6"/>
    <w:rsid w:val="007B33F1"/>
    <w:rsid w:val="007B6DDA"/>
    <w:rsid w:val="007C0308"/>
    <w:rsid w:val="007C2FF2"/>
    <w:rsid w:val="007D6232"/>
    <w:rsid w:val="007F1F99"/>
    <w:rsid w:val="007F4648"/>
    <w:rsid w:val="007F768F"/>
    <w:rsid w:val="0080791D"/>
    <w:rsid w:val="008119E1"/>
    <w:rsid w:val="0083447B"/>
    <w:rsid w:val="00836367"/>
    <w:rsid w:val="00841DD2"/>
    <w:rsid w:val="00873603"/>
    <w:rsid w:val="00894C61"/>
    <w:rsid w:val="008A2C7D"/>
    <w:rsid w:val="008B6524"/>
    <w:rsid w:val="008C4B23"/>
    <w:rsid w:val="008D1E7C"/>
    <w:rsid w:val="008D5940"/>
    <w:rsid w:val="008D5B5F"/>
    <w:rsid w:val="008E349E"/>
    <w:rsid w:val="008F6E2C"/>
    <w:rsid w:val="00900263"/>
    <w:rsid w:val="00905B84"/>
    <w:rsid w:val="0092606A"/>
    <w:rsid w:val="009303D9"/>
    <w:rsid w:val="00933672"/>
    <w:rsid w:val="00933C64"/>
    <w:rsid w:val="00972203"/>
    <w:rsid w:val="009849F4"/>
    <w:rsid w:val="00985986"/>
    <w:rsid w:val="00987CEF"/>
    <w:rsid w:val="00991057"/>
    <w:rsid w:val="009B7E46"/>
    <w:rsid w:val="009F1D79"/>
    <w:rsid w:val="00A059B3"/>
    <w:rsid w:val="00A05E03"/>
    <w:rsid w:val="00A32B18"/>
    <w:rsid w:val="00A44319"/>
    <w:rsid w:val="00A513A8"/>
    <w:rsid w:val="00AC6CC8"/>
    <w:rsid w:val="00AE3409"/>
    <w:rsid w:val="00AF038A"/>
    <w:rsid w:val="00AF52AE"/>
    <w:rsid w:val="00B0447E"/>
    <w:rsid w:val="00B061B3"/>
    <w:rsid w:val="00B11A60"/>
    <w:rsid w:val="00B12E4A"/>
    <w:rsid w:val="00B22613"/>
    <w:rsid w:val="00B27562"/>
    <w:rsid w:val="00B305BF"/>
    <w:rsid w:val="00B44A76"/>
    <w:rsid w:val="00B65EE2"/>
    <w:rsid w:val="00B768D1"/>
    <w:rsid w:val="00BA1025"/>
    <w:rsid w:val="00BC3420"/>
    <w:rsid w:val="00BC65CC"/>
    <w:rsid w:val="00BC6FD8"/>
    <w:rsid w:val="00BD670B"/>
    <w:rsid w:val="00BE7D3C"/>
    <w:rsid w:val="00BF2647"/>
    <w:rsid w:val="00BF5FF6"/>
    <w:rsid w:val="00C0207F"/>
    <w:rsid w:val="00C04FF0"/>
    <w:rsid w:val="00C16117"/>
    <w:rsid w:val="00C3075A"/>
    <w:rsid w:val="00C45117"/>
    <w:rsid w:val="00C919A4"/>
    <w:rsid w:val="00CA4392"/>
    <w:rsid w:val="00CB7B10"/>
    <w:rsid w:val="00CC393F"/>
    <w:rsid w:val="00CE1F05"/>
    <w:rsid w:val="00CE4601"/>
    <w:rsid w:val="00D014F3"/>
    <w:rsid w:val="00D053AC"/>
    <w:rsid w:val="00D06637"/>
    <w:rsid w:val="00D16A1A"/>
    <w:rsid w:val="00D2176E"/>
    <w:rsid w:val="00D23192"/>
    <w:rsid w:val="00D31844"/>
    <w:rsid w:val="00D35CA9"/>
    <w:rsid w:val="00D632BE"/>
    <w:rsid w:val="00D72D06"/>
    <w:rsid w:val="00D7522C"/>
    <w:rsid w:val="00D7536F"/>
    <w:rsid w:val="00D76668"/>
    <w:rsid w:val="00D86CE5"/>
    <w:rsid w:val="00DD56AC"/>
    <w:rsid w:val="00E07383"/>
    <w:rsid w:val="00E1413F"/>
    <w:rsid w:val="00E165BC"/>
    <w:rsid w:val="00E33FA8"/>
    <w:rsid w:val="00E40743"/>
    <w:rsid w:val="00E432A0"/>
    <w:rsid w:val="00E459B2"/>
    <w:rsid w:val="00E61E12"/>
    <w:rsid w:val="00E7596C"/>
    <w:rsid w:val="00E81CF5"/>
    <w:rsid w:val="00E825FA"/>
    <w:rsid w:val="00E878F2"/>
    <w:rsid w:val="00EA01F2"/>
    <w:rsid w:val="00EB26AE"/>
    <w:rsid w:val="00EC4322"/>
    <w:rsid w:val="00ED0149"/>
    <w:rsid w:val="00EF1BD4"/>
    <w:rsid w:val="00EF2229"/>
    <w:rsid w:val="00EF7DE3"/>
    <w:rsid w:val="00F03103"/>
    <w:rsid w:val="00F12CA0"/>
    <w:rsid w:val="00F206D9"/>
    <w:rsid w:val="00F23F67"/>
    <w:rsid w:val="00F271DE"/>
    <w:rsid w:val="00F30AC8"/>
    <w:rsid w:val="00F418BB"/>
    <w:rsid w:val="00F627DA"/>
    <w:rsid w:val="00F6539E"/>
    <w:rsid w:val="00F67464"/>
    <w:rsid w:val="00F7288F"/>
    <w:rsid w:val="00F82C1C"/>
    <w:rsid w:val="00F847A6"/>
    <w:rsid w:val="00F9441B"/>
    <w:rsid w:val="00FA084F"/>
    <w:rsid w:val="00FA4C32"/>
    <w:rsid w:val="00FB23E8"/>
    <w:rsid w:val="00FE7114"/>
    <w:rsid w:val="00FF3B88"/>
    <w:rsid w:val="00FF50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1ED87C9"/>
  <w15:chartTrackingRefBased/>
  <w15:docId w15:val="{0243919E-0F23-4490-AC18-21DAB85AA9E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487306"/>
    <w:pPr>
      <w:ind w:start="36pt"/>
      <w:contextualSpacing/>
    </w:pPr>
  </w:style>
  <w:style w:type="character" w:styleId="PlaceholderText">
    <w:name w:val="Placeholder Text"/>
    <w:basedOn w:val="DefaultParagraphFont"/>
    <w:uiPriority w:val="99"/>
    <w:semiHidden/>
    <w:rsid w:val="00D31844"/>
    <w:rPr>
      <w:color w:val="808080"/>
    </w:rPr>
  </w:style>
  <w:style w:type="paragraph" w:styleId="NormalWeb">
    <w:name w:val="Normal (Web)"/>
    <w:basedOn w:val="Normal"/>
    <w:uiPriority w:val="99"/>
    <w:unhideWhenUsed/>
    <w:rsid w:val="00CB7B10"/>
    <w:pPr>
      <w:spacing w:before="5pt" w:beforeAutospacing="1" w:after="5pt" w:afterAutospacing="1"/>
      <w:jc w:val="start"/>
    </w:pPr>
    <w:rPr>
      <w:rFonts w:eastAsia="Times New Roman"/>
      <w:sz w:val="24"/>
      <w:szCs w:val="24"/>
      <w:lang w:val="es-MX" w:eastAsia="es-MX"/>
    </w:rPr>
  </w:style>
  <w:style w:type="character" w:styleId="Emphasis">
    <w:name w:val="Emphasis"/>
    <w:basedOn w:val="DefaultParagraphFont"/>
    <w:uiPriority w:val="20"/>
    <w:qFormat/>
    <w:rsid w:val="0000078D"/>
    <w:rPr>
      <w:i/>
      <w:iCs/>
    </w:rPr>
  </w:style>
  <w:style w:type="character" w:styleId="Hyperlink">
    <w:name w:val="Hyperlink"/>
    <w:basedOn w:val="DefaultParagraphFont"/>
    <w:rsid w:val="00157FF3"/>
    <w:rPr>
      <w:color w:val="0563C1" w:themeColor="hyperlink"/>
      <w:u w:val="single"/>
    </w:rPr>
  </w:style>
  <w:style w:type="character" w:styleId="UnresolvedMention">
    <w:name w:val="Unresolved Mention"/>
    <w:basedOn w:val="DefaultParagraphFont"/>
    <w:uiPriority w:val="99"/>
    <w:semiHidden/>
    <w:unhideWhenUsed/>
    <w:rsid w:val="00157FF3"/>
    <w:rPr>
      <w:color w:val="605E5C"/>
      <w:shd w:val="clear" w:color="auto" w:fill="E1DFDD"/>
    </w:rPr>
  </w:style>
  <w:style w:type="character" w:styleId="FollowedHyperlink">
    <w:name w:val="FollowedHyperlink"/>
    <w:basedOn w:val="DefaultParagraphFont"/>
    <w:rsid w:val="00D06637"/>
    <w:rPr>
      <w:color w:val="954F72" w:themeColor="followedHyperlink"/>
      <w:u w:val="single"/>
    </w:rPr>
  </w:style>
  <w:style w:type="table" w:styleId="TableGrid">
    <w:name w:val="Table Grid"/>
    <w:basedOn w:val="TableNormal"/>
    <w:uiPriority w:val="59"/>
    <w:rsid w:val="003C51F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675665">
      <w:bodyDiv w:val="1"/>
      <w:marLeft w:val="0pt"/>
      <w:marRight w:val="0pt"/>
      <w:marTop w:val="0pt"/>
      <w:marBottom w:val="0pt"/>
      <w:divBdr>
        <w:top w:val="none" w:sz="0" w:space="0" w:color="auto"/>
        <w:left w:val="none" w:sz="0" w:space="0" w:color="auto"/>
        <w:bottom w:val="none" w:sz="0" w:space="0" w:color="auto"/>
        <w:right w:val="none" w:sz="0" w:space="0" w:color="auto"/>
      </w:divBdr>
    </w:div>
    <w:div w:id="156189868">
      <w:bodyDiv w:val="1"/>
      <w:marLeft w:val="0pt"/>
      <w:marRight w:val="0pt"/>
      <w:marTop w:val="0pt"/>
      <w:marBottom w:val="0pt"/>
      <w:divBdr>
        <w:top w:val="none" w:sz="0" w:space="0" w:color="auto"/>
        <w:left w:val="none" w:sz="0" w:space="0" w:color="auto"/>
        <w:bottom w:val="none" w:sz="0" w:space="0" w:color="auto"/>
        <w:right w:val="none" w:sz="0" w:space="0" w:color="auto"/>
      </w:divBdr>
    </w:div>
    <w:div w:id="210046071">
      <w:bodyDiv w:val="1"/>
      <w:marLeft w:val="0pt"/>
      <w:marRight w:val="0pt"/>
      <w:marTop w:val="0pt"/>
      <w:marBottom w:val="0pt"/>
      <w:divBdr>
        <w:top w:val="none" w:sz="0" w:space="0" w:color="auto"/>
        <w:left w:val="none" w:sz="0" w:space="0" w:color="auto"/>
        <w:bottom w:val="none" w:sz="0" w:space="0" w:color="auto"/>
        <w:right w:val="none" w:sz="0" w:space="0" w:color="auto"/>
      </w:divBdr>
    </w:div>
    <w:div w:id="411128178">
      <w:bodyDiv w:val="1"/>
      <w:marLeft w:val="0pt"/>
      <w:marRight w:val="0pt"/>
      <w:marTop w:val="0pt"/>
      <w:marBottom w:val="0pt"/>
      <w:divBdr>
        <w:top w:val="none" w:sz="0" w:space="0" w:color="auto"/>
        <w:left w:val="none" w:sz="0" w:space="0" w:color="auto"/>
        <w:bottom w:val="none" w:sz="0" w:space="0" w:color="auto"/>
        <w:right w:val="none" w:sz="0" w:space="0" w:color="auto"/>
      </w:divBdr>
    </w:div>
    <w:div w:id="497774568">
      <w:bodyDiv w:val="1"/>
      <w:marLeft w:val="0pt"/>
      <w:marRight w:val="0pt"/>
      <w:marTop w:val="0pt"/>
      <w:marBottom w:val="0pt"/>
      <w:divBdr>
        <w:top w:val="none" w:sz="0" w:space="0" w:color="auto"/>
        <w:left w:val="none" w:sz="0" w:space="0" w:color="auto"/>
        <w:bottom w:val="none" w:sz="0" w:space="0" w:color="auto"/>
        <w:right w:val="none" w:sz="0" w:space="0" w:color="auto"/>
      </w:divBdr>
    </w:div>
    <w:div w:id="701594288">
      <w:bodyDiv w:val="1"/>
      <w:marLeft w:val="0pt"/>
      <w:marRight w:val="0pt"/>
      <w:marTop w:val="0pt"/>
      <w:marBottom w:val="0pt"/>
      <w:divBdr>
        <w:top w:val="none" w:sz="0" w:space="0" w:color="auto"/>
        <w:left w:val="none" w:sz="0" w:space="0" w:color="auto"/>
        <w:bottom w:val="none" w:sz="0" w:space="0" w:color="auto"/>
        <w:right w:val="none" w:sz="0" w:space="0" w:color="auto"/>
      </w:divBdr>
    </w:div>
    <w:div w:id="1158963518">
      <w:bodyDiv w:val="1"/>
      <w:marLeft w:val="0pt"/>
      <w:marRight w:val="0pt"/>
      <w:marTop w:val="0pt"/>
      <w:marBottom w:val="0pt"/>
      <w:divBdr>
        <w:top w:val="none" w:sz="0" w:space="0" w:color="auto"/>
        <w:left w:val="none" w:sz="0" w:space="0" w:color="auto"/>
        <w:bottom w:val="none" w:sz="0" w:space="0" w:color="auto"/>
        <w:right w:val="none" w:sz="0" w:space="0" w:color="auto"/>
      </w:divBdr>
    </w:div>
    <w:div w:id="1229805159">
      <w:bodyDiv w:val="1"/>
      <w:marLeft w:val="0pt"/>
      <w:marRight w:val="0pt"/>
      <w:marTop w:val="0pt"/>
      <w:marBottom w:val="0pt"/>
      <w:divBdr>
        <w:top w:val="none" w:sz="0" w:space="0" w:color="auto"/>
        <w:left w:val="none" w:sz="0" w:space="0" w:color="auto"/>
        <w:bottom w:val="none" w:sz="0" w:space="0" w:color="auto"/>
        <w:right w:val="none" w:sz="0" w:space="0" w:color="auto"/>
      </w:divBdr>
    </w:div>
    <w:div w:id="1259025588">
      <w:bodyDiv w:val="1"/>
      <w:marLeft w:val="0pt"/>
      <w:marRight w:val="0pt"/>
      <w:marTop w:val="0pt"/>
      <w:marBottom w:val="0pt"/>
      <w:divBdr>
        <w:top w:val="none" w:sz="0" w:space="0" w:color="auto"/>
        <w:left w:val="none" w:sz="0" w:space="0" w:color="auto"/>
        <w:bottom w:val="none" w:sz="0" w:space="0" w:color="auto"/>
        <w:right w:val="none" w:sz="0" w:space="0" w:color="auto"/>
      </w:divBdr>
    </w:div>
    <w:div w:id="1374236587">
      <w:bodyDiv w:val="1"/>
      <w:marLeft w:val="0pt"/>
      <w:marRight w:val="0pt"/>
      <w:marTop w:val="0pt"/>
      <w:marBottom w:val="0pt"/>
      <w:divBdr>
        <w:top w:val="none" w:sz="0" w:space="0" w:color="auto"/>
        <w:left w:val="none" w:sz="0" w:space="0" w:color="auto"/>
        <w:bottom w:val="none" w:sz="0" w:space="0" w:color="auto"/>
        <w:right w:val="none" w:sz="0" w:space="0" w:color="auto"/>
      </w:divBdr>
    </w:div>
    <w:div w:id="1411780355">
      <w:bodyDiv w:val="1"/>
      <w:marLeft w:val="0pt"/>
      <w:marRight w:val="0pt"/>
      <w:marTop w:val="0pt"/>
      <w:marBottom w:val="0pt"/>
      <w:divBdr>
        <w:top w:val="none" w:sz="0" w:space="0" w:color="auto"/>
        <w:left w:val="none" w:sz="0" w:space="0" w:color="auto"/>
        <w:bottom w:val="none" w:sz="0" w:space="0" w:color="auto"/>
        <w:right w:val="none" w:sz="0" w:space="0" w:color="auto"/>
      </w:divBdr>
    </w:div>
    <w:div w:id="1437940587">
      <w:bodyDiv w:val="1"/>
      <w:marLeft w:val="0pt"/>
      <w:marRight w:val="0pt"/>
      <w:marTop w:val="0pt"/>
      <w:marBottom w:val="0pt"/>
      <w:divBdr>
        <w:top w:val="none" w:sz="0" w:space="0" w:color="auto"/>
        <w:left w:val="none" w:sz="0" w:space="0" w:color="auto"/>
        <w:bottom w:val="none" w:sz="0" w:space="0" w:color="auto"/>
        <w:right w:val="none" w:sz="0" w:space="0" w:color="auto"/>
      </w:divBdr>
    </w:div>
    <w:div w:id="1652100001">
      <w:bodyDiv w:val="1"/>
      <w:marLeft w:val="0pt"/>
      <w:marRight w:val="0pt"/>
      <w:marTop w:val="0pt"/>
      <w:marBottom w:val="0pt"/>
      <w:divBdr>
        <w:top w:val="none" w:sz="0" w:space="0" w:color="auto"/>
        <w:left w:val="none" w:sz="0" w:space="0" w:color="auto"/>
        <w:bottom w:val="none" w:sz="0" w:space="0" w:color="auto"/>
        <w:right w:val="none" w:sz="0" w:space="0" w:color="auto"/>
      </w:divBdr>
    </w:div>
    <w:div w:id="1682002348">
      <w:bodyDiv w:val="1"/>
      <w:marLeft w:val="0pt"/>
      <w:marRight w:val="0pt"/>
      <w:marTop w:val="0pt"/>
      <w:marBottom w:val="0pt"/>
      <w:divBdr>
        <w:top w:val="none" w:sz="0" w:space="0" w:color="auto"/>
        <w:left w:val="none" w:sz="0" w:space="0" w:color="auto"/>
        <w:bottom w:val="none" w:sz="0" w:space="0" w:color="auto"/>
        <w:right w:val="none" w:sz="0" w:space="0" w:color="auto"/>
      </w:divBdr>
    </w:div>
    <w:div w:id="1732925428">
      <w:bodyDiv w:val="1"/>
      <w:marLeft w:val="0pt"/>
      <w:marRight w:val="0pt"/>
      <w:marTop w:val="0pt"/>
      <w:marBottom w:val="0pt"/>
      <w:divBdr>
        <w:top w:val="none" w:sz="0" w:space="0" w:color="auto"/>
        <w:left w:val="none" w:sz="0" w:space="0" w:color="auto"/>
        <w:bottom w:val="none" w:sz="0" w:space="0" w:color="auto"/>
        <w:right w:val="none" w:sz="0" w:space="0" w:color="auto"/>
      </w:divBdr>
    </w:div>
    <w:div w:id="208884312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jpeg"/><Relationship Id="rId18" Type="http://purl.oclc.org/ooxml/officeDocument/relationships/image" Target="media/image10.png"/><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jpe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jpe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jpeg"/><Relationship Id="rId5" Type="http://purl.oclc.org/ooxml/officeDocument/relationships/webSettings" Target="webSettings.xml"/><Relationship Id="rId15" Type="http://purl.oclc.org/ooxml/officeDocument/relationships/image" Target="media/image7.png"/><Relationship Id="rId23" Type="http://purl.oclc.org/ooxml/officeDocument/relationships/theme" Target="theme/theme1.xm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jpe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5837</TotalTime>
  <Pages>7</Pages>
  <Words>3007</Words>
  <Characters>16544</Characters>
  <Application>Microsoft Office Word</Application>
  <DocSecurity>0</DocSecurity>
  <Lines>137</Lines>
  <Paragraphs>39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WINZEROS</cp:lastModifiedBy>
  <cp:revision>5</cp:revision>
  <dcterms:created xsi:type="dcterms:W3CDTF">2019-01-08T18:42:00Z</dcterms:created>
  <dcterms:modified xsi:type="dcterms:W3CDTF">2024-12-11T23:17:00Z</dcterms:modified>
</cp:coreProperties>
</file>