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13EC" w14:textId="77777777" w:rsidR="00FF5C2B" w:rsidRDefault="00FF5C2B">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C2B" w14:paraId="4D69C2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80" w:type="dxa"/>
              <w:left w:w="600" w:type="dxa"/>
              <w:bottom w:w="480" w:type="dxa"/>
              <w:right w:w="600" w:type="dxa"/>
            </w:tcMar>
          </w:tcPr>
          <w:p w14:paraId="27C10387" w14:textId="77777777" w:rsidR="00FF5C2B" w:rsidRDefault="00000000">
            <w:pPr>
              <w:spacing w:after="140"/>
              <w:jc w:val="center"/>
            </w:pPr>
            <w:r>
              <w:rPr>
                <w:b/>
                <w:bCs/>
                <w:color w:val="FFFFFF"/>
                <w:sz w:val="52"/>
                <w:szCs w:val="52"/>
              </w:rPr>
              <w:t>SECURE COMMUNICATION SUITE</w:t>
            </w:r>
          </w:p>
          <w:p w14:paraId="32B10DC3" w14:textId="77777777" w:rsidR="00FF5C2B" w:rsidRDefault="00000000">
            <w:pPr>
              <w:jc w:val="center"/>
            </w:pPr>
            <w:r>
              <w:rPr>
                <w:i/>
                <w:iCs/>
                <w:color w:val="B8D4F0"/>
                <w:sz w:val="32"/>
                <w:szCs w:val="32"/>
              </w:rPr>
              <w:t>Final Project Report</w:t>
            </w:r>
          </w:p>
        </w:tc>
      </w:tr>
    </w:tbl>
    <w:p w14:paraId="6D619345" w14:textId="77777777" w:rsidR="00FF5C2B" w:rsidRDefault="00FF5C2B">
      <w:pPr>
        <w:spacing w:after="240"/>
      </w:pPr>
    </w:p>
    <w:p w14:paraId="535BB580" w14:textId="77777777" w:rsidR="00FF5C2B" w:rsidRDefault="00000000">
      <w:pPr>
        <w:spacing w:after="80"/>
        <w:jc w:val="center"/>
      </w:pPr>
      <w:r>
        <w:rPr>
          <w:b/>
          <w:bCs/>
          <w:color w:val="1F3864"/>
          <w:sz w:val="26"/>
          <w:szCs w:val="26"/>
        </w:rPr>
        <w:t>CSE451 — Computer &amp; Network Security</w:t>
      </w:r>
    </w:p>
    <w:p w14:paraId="004EDDE0" w14:textId="77777777" w:rsidR="00FF5C2B" w:rsidRDefault="00000000">
      <w:pPr>
        <w:spacing w:after="60"/>
        <w:jc w:val="center"/>
      </w:pPr>
      <w:r>
        <w:rPr>
          <w:color w:val="505050"/>
        </w:rPr>
        <w:t>Ain Shams University  |  Faculty of Engineering</w:t>
      </w:r>
    </w:p>
    <w:p w14:paraId="6CA27CD7" w14:textId="77777777" w:rsidR="00FF5C2B" w:rsidRDefault="00000000">
      <w:pPr>
        <w:spacing w:after="60"/>
        <w:jc w:val="center"/>
      </w:pPr>
      <w:r>
        <w:rPr>
          <w:color w:val="505050"/>
        </w:rPr>
        <w:t>Computer &amp; Systems Engineering Department</w:t>
      </w:r>
    </w:p>
    <w:p w14:paraId="309C333A" w14:textId="77777777" w:rsidR="00FF5C2B" w:rsidRDefault="00000000">
      <w:pPr>
        <w:spacing w:after="400"/>
        <w:jc w:val="center"/>
      </w:pPr>
      <w:r>
        <w:rPr>
          <w:color w:val="505050"/>
        </w:rPr>
        <w:t>CHEP Spring 2026</w:t>
      </w:r>
    </w:p>
    <w:tbl>
      <w:tblPr>
        <w:tblW w:w="5200" w:type="dxa"/>
        <w:tblInd w:w="2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tblGrid>
      <w:tr w:rsidR="00FF5C2B" w14:paraId="3646DC0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90" w:type="dxa"/>
              <w:left w:w="160" w:type="dxa"/>
              <w:bottom w:w="90" w:type="dxa"/>
              <w:right w:w="80" w:type="dxa"/>
            </w:tcMar>
          </w:tcPr>
          <w:p w14:paraId="7366082A" w14:textId="77777777" w:rsidR="00FF5C2B" w:rsidRDefault="00000000">
            <w:r>
              <w:rPr>
                <w:b/>
                <w:bCs/>
                <w:color w:val="1F3864"/>
                <w:sz w:val="20"/>
                <w:szCs w:val="20"/>
              </w:rPr>
              <w:t>Submitted to:</w:t>
            </w:r>
          </w:p>
        </w:tc>
        <w:tc>
          <w:tcPr>
            <w:tcW w:w="3000" w:type="dxa"/>
            <w:tcBorders>
              <w:top w:val="none" w:sz="0" w:space="0" w:color="FFFFFF"/>
              <w:left w:val="none" w:sz="0" w:space="0" w:color="FFFFFF"/>
              <w:bottom w:val="none" w:sz="0" w:space="0" w:color="FFFFFF"/>
              <w:right w:val="none" w:sz="0" w:space="0" w:color="FFFFFF"/>
            </w:tcBorders>
            <w:shd w:val="clear" w:color="auto" w:fill="EBF3FB"/>
            <w:tcMar>
              <w:top w:w="90" w:type="dxa"/>
              <w:left w:w="160" w:type="dxa"/>
              <w:bottom w:w="90" w:type="dxa"/>
              <w:right w:w="160" w:type="dxa"/>
            </w:tcMar>
          </w:tcPr>
          <w:p w14:paraId="2C543A21" w14:textId="77777777" w:rsidR="00FF5C2B" w:rsidRDefault="00000000">
            <w:r>
              <w:rPr>
                <w:sz w:val="20"/>
                <w:szCs w:val="20"/>
              </w:rPr>
              <w:t>Course Instructor</w:t>
            </w:r>
          </w:p>
        </w:tc>
      </w:tr>
      <w:tr w:rsidR="00FF5C2B" w14:paraId="3971ABE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90" w:type="dxa"/>
              <w:left w:w="160" w:type="dxa"/>
              <w:bottom w:w="90" w:type="dxa"/>
              <w:right w:w="80" w:type="dxa"/>
            </w:tcMar>
          </w:tcPr>
          <w:p w14:paraId="5773E2CA" w14:textId="77777777" w:rsidR="00FF5C2B" w:rsidRDefault="00000000">
            <w:r>
              <w:rPr>
                <w:b/>
                <w:bCs/>
                <w:color w:val="1F3864"/>
                <w:sz w:val="20"/>
                <w:szCs w:val="20"/>
              </w:rPr>
              <w:t>Submission Date:</w:t>
            </w:r>
          </w:p>
        </w:tc>
        <w:tc>
          <w:tcPr>
            <w:tcW w:w="3000" w:type="dxa"/>
            <w:tcBorders>
              <w:top w:val="none" w:sz="0" w:space="0" w:color="FFFFFF"/>
              <w:left w:val="none" w:sz="0" w:space="0" w:color="FFFFFF"/>
              <w:bottom w:val="none" w:sz="0" w:space="0" w:color="FFFFFF"/>
              <w:right w:val="none" w:sz="0" w:space="0" w:color="FFFFFF"/>
            </w:tcBorders>
            <w:shd w:val="clear" w:color="auto" w:fill="EBF3FB"/>
            <w:tcMar>
              <w:top w:w="90" w:type="dxa"/>
              <w:left w:w="160" w:type="dxa"/>
              <w:bottom w:w="90" w:type="dxa"/>
              <w:right w:w="160" w:type="dxa"/>
            </w:tcMar>
          </w:tcPr>
          <w:p w14:paraId="13D04EF4" w14:textId="77777777" w:rsidR="00FF5C2B" w:rsidRDefault="00000000">
            <w:r>
              <w:rPr>
                <w:sz w:val="20"/>
                <w:szCs w:val="20"/>
              </w:rPr>
              <w:t>May 12, 2026</w:t>
            </w:r>
          </w:p>
        </w:tc>
      </w:tr>
      <w:tr w:rsidR="00FF5C2B" w14:paraId="322CEE3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0"/>
            <w:tcMar>
              <w:top w:w="90" w:type="dxa"/>
              <w:left w:w="160" w:type="dxa"/>
              <w:bottom w:w="90" w:type="dxa"/>
              <w:right w:w="80" w:type="dxa"/>
            </w:tcMar>
          </w:tcPr>
          <w:p w14:paraId="58DB83EB" w14:textId="77777777" w:rsidR="00FF5C2B" w:rsidRDefault="00000000">
            <w:r>
              <w:rPr>
                <w:b/>
                <w:bCs/>
                <w:color w:val="1F3864"/>
                <w:sz w:val="20"/>
                <w:szCs w:val="20"/>
              </w:rPr>
              <w:t>Language:</w:t>
            </w:r>
          </w:p>
        </w:tc>
        <w:tc>
          <w:tcPr>
            <w:tcW w:w="3000" w:type="dxa"/>
            <w:tcBorders>
              <w:top w:val="none" w:sz="0" w:space="0" w:color="FFFFFF"/>
              <w:left w:val="none" w:sz="0" w:space="0" w:color="FFFFFF"/>
              <w:bottom w:val="none" w:sz="0" w:space="0" w:color="FFFFFF"/>
              <w:right w:val="none" w:sz="0" w:space="0" w:color="FFFFFF"/>
            </w:tcBorders>
            <w:shd w:val="clear" w:color="auto" w:fill="EBF3FB"/>
            <w:tcMar>
              <w:top w:w="90" w:type="dxa"/>
              <w:left w:w="160" w:type="dxa"/>
              <w:bottom w:w="90" w:type="dxa"/>
              <w:right w:w="160" w:type="dxa"/>
            </w:tcMar>
          </w:tcPr>
          <w:p w14:paraId="7860BC83" w14:textId="77777777" w:rsidR="00FF5C2B" w:rsidRDefault="00000000">
            <w:r>
              <w:rPr>
                <w:sz w:val="20"/>
                <w:szCs w:val="20"/>
              </w:rPr>
              <w:t>Python 3.11+</w:t>
            </w:r>
          </w:p>
        </w:tc>
      </w:tr>
    </w:tbl>
    <w:p w14:paraId="00BC95B9" w14:textId="77777777" w:rsidR="00FF5C2B" w:rsidRDefault="00000000">
      <w:r>
        <w:br w:type="page"/>
      </w:r>
    </w:p>
    <w:p w14:paraId="5DC87B79" w14:textId="77777777" w:rsidR="00FF5C2B" w:rsidRDefault="00000000">
      <w:pPr>
        <w:pStyle w:val="Heading1"/>
        <w:pBdr>
          <w:bottom w:val="single" w:sz="8" w:space="0" w:color="2E75B6"/>
        </w:pBdr>
      </w:pPr>
      <w:r>
        <w:lastRenderedPageBreak/>
        <w:t>Abstract</w:t>
      </w:r>
    </w:p>
    <w:p w14:paraId="6F35C3AC" w14:textId="77777777" w:rsidR="00FF5C2B" w:rsidRDefault="00000000">
      <w:pPr>
        <w:spacing w:after="140"/>
      </w:pPr>
      <w:r>
        <w:rPr>
          <w:color w:val="2D2D2D"/>
        </w:rPr>
        <w:t>This report documents the design, implementation, and security analysis of the Secure Communication Suite (SCS), developed as the final deliverable for CSE451 Computer &amp; Network Security at Ain Shams University. The SCS is a Python application that integrates industry-standard and from-scratch cryptographic primitives to provide end-to-end encrypted communications over TCP.</w:t>
      </w:r>
    </w:p>
    <w:p w14:paraId="7CA0864E" w14:textId="77777777" w:rsidR="00FF5C2B" w:rsidRDefault="00000000">
      <w:pPr>
        <w:spacing w:after="140"/>
      </w:pPr>
      <w:r>
        <w:rPr>
          <w:color w:val="2D2D2D"/>
        </w:rPr>
        <w:t>The system implements SHA-256, HMAC-SHA256, and PBKDF2-HMAC-SHA256 entirely from scratch per their respective FIPS/RFC standards, demonstrating a deep understanding of each algorithm’s internals. These form the foundation for AES-256-GCM authenticated encryption, RSA-2048 public-key operations, an encrypted key store, password-based authentication with lockout protection, and a multi-client secure chat application — available through both a command-line interface and a Tkinter graphical interface.</w:t>
      </w:r>
    </w:p>
    <w:p w14:paraId="354D6309" w14:textId="77777777" w:rsidR="00FF5C2B" w:rsidRDefault="00000000">
      <w:pPr>
        <w:spacing w:after="140"/>
      </w:pPr>
      <w:r>
        <w:rPr>
          <w:color w:val="2D2D2D"/>
        </w:rPr>
        <w:t>A layered wire protocol combining AES-GCM and HMAC provides defense-in-depth against eavesdropping, tampering, and replay attacks. The security posture is evaluated through a STRIDE threat analysis, three live attack-scenario demonstration scripts, and a suite of 47 unit and integration tests. The project achieves full compliance with all mandatory Phase 1–3 specification requirements.</w:t>
      </w:r>
    </w:p>
    <w:p w14:paraId="74DD1E1E" w14:textId="77777777" w:rsidR="00FF5C2B" w:rsidRDefault="00000000">
      <w:r>
        <w:br w:type="page"/>
      </w:r>
    </w:p>
    <w:p w14:paraId="61D95A89" w14:textId="77777777" w:rsidR="00FF5C2B" w:rsidRDefault="00000000">
      <w:pPr>
        <w:pStyle w:val="Heading1"/>
        <w:pBdr>
          <w:bottom w:val="single" w:sz="8" w:space="0" w:color="2E75B6"/>
        </w:pBdr>
      </w:pPr>
      <w:r>
        <w:lastRenderedPageBreak/>
        <w:t>Table of Contents</w:t>
      </w:r>
    </w:p>
    <w:p w14:paraId="6A731A5A" w14:textId="77777777" w:rsidR="00FF5C2B" w:rsidRDefault="00FF5C2B">
      <w:pPr>
        <w:spacing w:after="120"/>
      </w:pPr>
    </w:p>
    <w:p w14:paraId="5CC6CDB4" w14:textId="77777777" w:rsidR="00FF5C2B" w:rsidRDefault="00000000">
      <w:pPr>
        <w:spacing w:after="100"/>
      </w:pPr>
      <w:r>
        <w:rPr>
          <w:b/>
          <w:bCs/>
          <w:color w:val="1F3864"/>
        </w:rPr>
        <w:t>1.  Introduction</w:t>
      </w:r>
      <w:r>
        <w:ptab w:relativeTo="margin" w:alignment="right" w:leader="dot"/>
      </w:r>
      <w:r>
        <w:rPr>
          <w:color w:val="606060"/>
        </w:rPr>
        <w:t>4</w:t>
      </w:r>
    </w:p>
    <w:p w14:paraId="51CE5884" w14:textId="77777777" w:rsidR="00FF5C2B" w:rsidRDefault="00000000">
      <w:pPr>
        <w:spacing w:after="60"/>
        <w:ind w:left="360"/>
      </w:pPr>
      <w:r>
        <w:rPr>
          <w:color w:val="2E75B6"/>
          <w:sz w:val="20"/>
          <w:szCs w:val="20"/>
        </w:rPr>
        <w:t>1.1  Project Overview</w:t>
      </w:r>
      <w:r>
        <w:rPr>
          <w:sz w:val="20"/>
          <w:szCs w:val="20"/>
        </w:rPr>
        <w:ptab w:relativeTo="margin" w:alignment="right" w:leader="dot"/>
      </w:r>
      <w:r>
        <w:rPr>
          <w:color w:val="606060"/>
          <w:sz w:val="20"/>
          <w:szCs w:val="20"/>
        </w:rPr>
        <w:t>4</w:t>
      </w:r>
    </w:p>
    <w:p w14:paraId="7426AFE5" w14:textId="77777777" w:rsidR="00FF5C2B" w:rsidRDefault="00000000">
      <w:pPr>
        <w:spacing w:after="60"/>
        <w:ind w:left="360"/>
      </w:pPr>
      <w:r>
        <w:rPr>
          <w:color w:val="2E75B6"/>
          <w:sz w:val="20"/>
          <w:szCs w:val="20"/>
        </w:rPr>
        <w:t>1.2  Objectives</w:t>
      </w:r>
      <w:r>
        <w:rPr>
          <w:sz w:val="20"/>
          <w:szCs w:val="20"/>
        </w:rPr>
        <w:ptab w:relativeTo="margin" w:alignment="right" w:leader="dot"/>
      </w:r>
      <w:r>
        <w:rPr>
          <w:color w:val="606060"/>
          <w:sz w:val="20"/>
          <w:szCs w:val="20"/>
        </w:rPr>
        <w:t>4</w:t>
      </w:r>
    </w:p>
    <w:p w14:paraId="0B36CC45" w14:textId="77777777" w:rsidR="00FF5C2B" w:rsidRDefault="00000000">
      <w:pPr>
        <w:spacing w:after="60"/>
        <w:ind w:left="360"/>
      </w:pPr>
      <w:r>
        <w:rPr>
          <w:color w:val="2E75B6"/>
          <w:sz w:val="20"/>
          <w:szCs w:val="20"/>
        </w:rPr>
        <w:t>1.3  Scope</w:t>
      </w:r>
      <w:r>
        <w:rPr>
          <w:sz w:val="20"/>
          <w:szCs w:val="20"/>
        </w:rPr>
        <w:ptab w:relativeTo="margin" w:alignment="right" w:leader="dot"/>
      </w:r>
      <w:r>
        <w:rPr>
          <w:color w:val="606060"/>
          <w:sz w:val="20"/>
          <w:szCs w:val="20"/>
        </w:rPr>
        <w:t>4</w:t>
      </w:r>
    </w:p>
    <w:p w14:paraId="50473215" w14:textId="77777777" w:rsidR="00FF5C2B" w:rsidRDefault="00000000">
      <w:pPr>
        <w:spacing w:after="60"/>
        <w:ind w:left="360"/>
      </w:pPr>
      <w:r>
        <w:rPr>
          <w:color w:val="2E75B6"/>
          <w:sz w:val="20"/>
          <w:szCs w:val="20"/>
        </w:rPr>
        <w:t>1.4  Technology Stack</w:t>
      </w:r>
      <w:r>
        <w:rPr>
          <w:sz w:val="20"/>
          <w:szCs w:val="20"/>
        </w:rPr>
        <w:ptab w:relativeTo="margin" w:alignment="right" w:leader="dot"/>
      </w:r>
      <w:r>
        <w:rPr>
          <w:color w:val="606060"/>
          <w:sz w:val="20"/>
          <w:szCs w:val="20"/>
        </w:rPr>
        <w:t>4</w:t>
      </w:r>
    </w:p>
    <w:p w14:paraId="56592040" w14:textId="77777777" w:rsidR="00FF5C2B" w:rsidRDefault="00FF5C2B">
      <w:pPr>
        <w:spacing w:after="120"/>
      </w:pPr>
    </w:p>
    <w:p w14:paraId="3437222C" w14:textId="77777777" w:rsidR="00FF5C2B" w:rsidRDefault="00000000">
      <w:pPr>
        <w:spacing w:after="100"/>
      </w:pPr>
      <w:r>
        <w:rPr>
          <w:b/>
          <w:bCs/>
          <w:color w:val="1F3864"/>
        </w:rPr>
        <w:t>2.  System Architecture &amp; Design</w:t>
      </w:r>
      <w:r>
        <w:ptab w:relativeTo="margin" w:alignment="right" w:leader="dot"/>
      </w:r>
      <w:r>
        <w:rPr>
          <w:color w:val="606060"/>
        </w:rPr>
        <w:t>5</w:t>
      </w:r>
    </w:p>
    <w:p w14:paraId="4226D38B" w14:textId="77777777" w:rsidR="00FF5C2B" w:rsidRDefault="00000000">
      <w:pPr>
        <w:spacing w:after="60"/>
        <w:ind w:left="360"/>
      </w:pPr>
      <w:r>
        <w:rPr>
          <w:color w:val="2E75B6"/>
          <w:sz w:val="20"/>
          <w:szCs w:val="20"/>
        </w:rPr>
        <w:t>2.1  Module Overview</w:t>
      </w:r>
      <w:r>
        <w:rPr>
          <w:sz w:val="20"/>
          <w:szCs w:val="20"/>
        </w:rPr>
        <w:ptab w:relativeTo="margin" w:alignment="right" w:leader="dot"/>
      </w:r>
      <w:r>
        <w:rPr>
          <w:color w:val="606060"/>
          <w:sz w:val="20"/>
          <w:szCs w:val="20"/>
        </w:rPr>
        <w:t>5</w:t>
      </w:r>
    </w:p>
    <w:p w14:paraId="668E4200" w14:textId="77777777" w:rsidR="00FF5C2B" w:rsidRDefault="00000000">
      <w:pPr>
        <w:spacing w:after="60"/>
        <w:ind w:left="360"/>
      </w:pPr>
      <w:r>
        <w:rPr>
          <w:color w:val="2E75B6"/>
          <w:sz w:val="20"/>
          <w:szCs w:val="20"/>
        </w:rPr>
        <w:t>2.2  Dependency Graph</w:t>
      </w:r>
      <w:r>
        <w:rPr>
          <w:sz w:val="20"/>
          <w:szCs w:val="20"/>
        </w:rPr>
        <w:ptab w:relativeTo="margin" w:alignment="right" w:leader="dot"/>
      </w:r>
      <w:r>
        <w:rPr>
          <w:color w:val="606060"/>
          <w:sz w:val="20"/>
          <w:szCs w:val="20"/>
        </w:rPr>
        <w:t>5</w:t>
      </w:r>
    </w:p>
    <w:p w14:paraId="7A86F747" w14:textId="77777777" w:rsidR="00FF5C2B" w:rsidRDefault="00000000">
      <w:pPr>
        <w:spacing w:after="60"/>
        <w:ind w:left="360"/>
      </w:pPr>
      <w:r>
        <w:rPr>
          <w:color w:val="2E75B6"/>
          <w:sz w:val="20"/>
          <w:szCs w:val="20"/>
        </w:rPr>
        <w:t>2.3  Wire Protocol</w:t>
      </w:r>
      <w:r>
        <w:rPr>
          <w:sz w:val="20"/>
          <w:szCs w:val="20"/>
        </w:rPr>
        <w:ptab w:relativeTo="margin" w:alignment="right" w:leader="dot"/>
      </w:r>
      <w:r>
        <w:rPr>
          <w:color w:val="606060"/>
          <w:sz w:val="20"/>
          <w:szCs w:val="20"/>
        </w:rPr>
        <w:t>6</w:t>
      </w:r>
    </w:p>
    <w:p w14:paraId="26C9539C" w14:textId="77777777" w:rsidR="00FF5C2B" w:rsidRDefault="00000000">
      <w:pPr>
        <w:spacing w:after="60"/>
        <w:ind w:left="360"/>
      </w:pPr>
      <w:r>
        <w:rPr>
          <w:color w:val="2E75B6"/>
          <w:sz w:val="20"/>
          <w:szCs w:val="20"/>
        </w:rPr>
        <w:t>2.4  Handshake Sequence</w:t>
      </w:r>
      <w:r>
        <w:rPr>
          <w:sz w:val="20"/>
          <w:szCs w:val="20"/>
        </w:rPr>
        <w:ptab w:relativeTo="margin" w:alignment="right" w:leader="dot"/>
      </w:r>
      <w:r>
        <w:rPr>
          <w:color w:val="606060"/>
          <w:sz w:val="20"/>
          <w:szCs w:val="20"/>
        </w:rPr>
        <w:t>6</w:t>
      </w:r>
    </w:p>
    <w:p w14:paraId="1499420B" w14:textId="77777777" w:rsidR="00FF5C2B" w:rsidRDefault="00FF5C2B">
      <w:pPr>
        <w:spacing w:after="120"/>
      </w:pPr>
    </w:p>
    <w:p w14:paraId="56876694" w14:textId="77777777" w:rsidR="00FF5C2B" w:rsidRDefault="00000000">
      <w:pPr>
        <w:spacing w:after="100"/>
      </w:pPr>
      <w:r>
        <w:rPr>
          <w:b/>
          <w:bCs/>
          <w:color w:val="1F3864"/>
        </w:rPr>
        <w:t>3.  Cryptographic Implementation</w:t>
      </w:r>
      <w:r>
        <w:ptab w:relativeTo="margin" w:alignment="right" w:leader="dot"/>
      </w:r>
      <w:r>
        <w:rPr>
          <w:color w:val="606060"/>
        </w:rPr>
        <w:t>7</w:t>
      </w:r>
    </w:p>
    <w:p w14:paraId="237719A7" w14:textId="77777777" w:rsidR="00FF5C2B" w:rsidRDefault="00000000">
      <w:pPr>
        <w:spacing w:after="60"/>
        <w:ind w:left="360"/>
      </w:pPr>
      <w:r>
        <w:rPr>
          <w:color w:val="2E75B6"/>
          <w:sz w:val="20"/>
          <w:szCs w:val="20"/>
        </w:rPr>
        <w:t>3.1  SHA-256 — From Scratch (FIPS 180-4)</w:t>
      </w:r>
      <w:r>
        <w:rPr>
          <w:sz w:val="20"/>
          <w:szCs w:val="20"/>
        </w:rPr>
        <w:ptab w:relativeTo="margin" w:alignment="right" w:leader="dot"/>
      </w:r>
      <w:r>
        <w:rPr>
          <w:color w:val="606060"/>
          <w:sz w:val="20"/>
          <w:szCs w:val="20"/>
        </w:rPr>
        <w:t>7</w:t>
      </w:r>
    </w:p>
    <w:p w14:paraId="2B1FE600" w14:textId="77777777" w:rsidR="00FF5C2B" w:rsidRDefault="00000000">
      <w:pPr>
        <w:spacing w:after="60"/>
        <w:ind w:left="360"/>
      </w:pPr>
      <w:r>
        <w:rPr>
          <w:color w:val="2E75B6"/>
          <w:sz w:val="20"/>
          <w:szCs w:val="20"/>
        </w:rPr>
        <w:t>3.2  HMAC-SHA256 — From Scratch (RFC 2104)</w:t>
      </w:r>
      <w:r>
        <w:rPr>
          <w:sz w:val="20"/>
          <w:szCs w:val="20"/>
        </w:rPr>
        <w:ptab w:relativeTo="margin" w:alignment="right" w:leader="dot"/>
      </w:r>
      <w:r>
        <w:rPr>
          <w:color w:val="606060"/>
          <w:sz w:val="20"/>
          <w:szCs w:val="20"/>
        </w:rPr>
        <w:t>7</w:t>
      </w:r>
    </w:p>
    <w:p w14:paraId="01C748AC" w14:textId="77777777" w:rsidR="00FF5C2B" w:rsidRDefault="00000000">
      <w:pPr>
        <w:spacing w:after="60"/>
        <w:ind w:left="360"/>
      </w:pPr>
      <w:r>
        <w:rPr>
          <w:color w:val="2E75B6"/>
          <w:sz w:val="20"/>
          <w:szCs w:val="20"/>
        </w:rPr>
        <w:t>3.3  PBKDF2-HMAC-SHA256 — From Scratch (RFC 8018)</w:t>
      </w:r>
      <w:r>
        <w:rPr>
          <w:sz w:val="20"/>
          <w:szCs w:val="20"/>
        </w:rPr>
        <w:ptab w:relativeTo="margin" w:alignment="right" w:leader="dot"/>
      </w:r>
      <w:r>
        <w:rPr>
          <w:color w:val="606060"/>
          <w:sz w:val="20"/>
          <w:szCs w:val="20"/>
        </w:rPr>
        <w:t>8</w:t>
      </w:r>
    </w:p>
    <w:p w14:paraId="553BAA93" w14:textId="77777777" w:rsidR="00FF5C2B" w:rsidRDefault="00000000">
      <w:pPr>
        <w:spacing w:after="60"/>
        <w:ind w:left="360"/>
      </w:pPr>
      <w:r>
        <w:rPr>
          <w:color w:val="2E75B6"/>
          <w:sz w:val="20"/>
          <w:szCs w:val="20"/>
        </w:rPr>
        <w:t>3.4  AES-256-GCM Block Cipher</w:t>
      </w:r>
      <w:r>
        <w:rPr>
          <w:sz w:val="20"/>
          <w:szCs w:val="20"/>
        </w:rPr>
        <w:ptab w:relativeTo="margin" w:alignment="right" w:leader="dot"/>
      </w:r>
      <w:r>
        <w:rPr>
          <w:color w:val="606060"/>
          <w:sz w:val="20"/>
          <w:szCs w:val="20"/>
        </w:rPr>
        <w:t>8</w:t>
      </w:r>
    </w:p>
    <w:p w14:paraId="6D0BBD2B" w14:textId="77777777" w:rsidR="00FF5C2B" w:rsidRDefault="00000000">
      <w:pPr>
        <w:spacing w:after="60"/>
        <w:ind w:left="360"/>
      </w:pPr>
      <w:r>
        <w:rPr>
          <w:color w:val="2E75B6"/>
          <w:sz w:val="20"/>
          <w:szCs w:val="20"/>
        </w:rPr>
        <w:t>3.5  RSA-2048 Public-Key Cryptosystem</w:t>
      </w:r>
      <w:r>
        <w:rPr>
          <w:sz w:val="20"/>
          <w:szCs w:val="20"/>
        </w:rPr>
        <w:ptab w:relativeTo="margin" w:alignment="right" w:leader="dot"/>
      </w:r>
      <w:r>
        <w:rPr>
          <w:color w:val="606060"/>
          <w:sz w:val="20"/>
          <w:szCs w:val="20"/>
        </w:rPr>
        <w:t>9</w:t>
      </w:r>
    </w:p>
    <w:p w14:paraId="7664FD73" w14:textId="77777777" w:rsidR="00FF5C2B" w:rsidRDefault="00FF5C2B">
      <w:pPr>
        <w:spacing w:after="120"/>
      </w:pPr>
    </w:p>
    <w:p w14:paraId="1B5C1519" w14:textId="77777777" w:rsidR="00FF5C2B" w:rsidRDefault="00000000">
      <w:pPr>
        <w:spacing w:after="100"/>
      </w:pPr>
      <w:r>
        <w:rPr>
          <w:b/>
          <w:bCs/>
          <w:color w:val="1F3864"/>
        </w:rPr>
        <w:t>4.  Key Management</w:t>
      </w:r>
      <w:r>
        <w:ptab w:relativeTo="margin" w:alignment="right" w:leader="dot"/>
      </w:r>
      <w:r>
        <w:rPr>
          <w:color w:val="606060"/>
        </w:rPr>
        <w:t>9</w:t>
      </w:r>
    </w:p>
    <w:p w14:paraId="36A21E59" w14:textId="77777777" w:rsidR="00FF5C2B" w:rsidRDefault="00000000">
      <w:pPr>
        <w:spacing w:after="100"/>
      </w:pPr>
      <w:r>
        <w:rPr>
          <w:b/>
          <w:bCs/>
          <w:color w:val="1F3864"/>
        </w:rPr>
        <w:t>5.  Authentication System</w:t>
      </w:r>
      <w:r>
        <w:ptab w:relativeTo="margin" w:alignment="right" w:leader="dot"/>
      </w:r>
      <w:r>
        <w:rPr>
          <w:color w:val="606060"/>
        </w:rPr>
        <w:t>10</w:t>
      </w:r>
    </w:p>
    <w:p w14:paraId="04731401" w14:textId="77777777" w:rsidR="00FF5C2B" w:rsidRDefault="00000000">
      <w:pPr>
        <w:spacing w:after="100"/>
      </w:pPr>
      <w:r>
        <w:rPr>
          <w:b/>
          <w:bCs/>
          <w:color w:val="1F3864"/>
        </w:rPr>
        <w:t>6.  Secure Chat Application</w:t>
      </w:r>
      <w:r>
        <w:ptab w:relativeTo="margin" w:alignment="right" w:leader="dot"/>
      </w:r>
      <w:r>
        <w:rPr>
          <w:color w:val="606060"/>
        </w:rPr>
        <w:t>11</w:t>
      </w:r>
    </w:p>
    <w:p w14:paraId="4DD30B68" w14:textId="77777777" w:rsidR="00FF5C2B" w:rsidRDefault="00000000">
      <w:pPr>
        <w:spacing w:after="100"/>
      </w:pPr>
      <w:r>
        <w:rPr>
          <w:b/>
          <w:bCs/>
          <w:color w:val="1F3864"/>
        </w:rPr>
        <w:t>7.  Security Analysis</w:t>
      </w:r>
      <w:r>
        <w:ptab w:relativeTo="margin" w:alignment="right" w:leader="dot"/>
      </w:r>
      <w:r>
        <w:rPr>
          <w:color w:val="606060"/>
        </w:rPr>
        <w:t>12</w:t>
      </w:r>
    </w:p>
    <w:p w14:paraId="34697298" w14:textId="77777777" w:rsidR="00FF5C2B" w:rsidRDefault="00000000">
      <w:pPr>
        <w:spacing w:after="100"/>
      </w:pPr>
      <w:r>
        <w:rPr>
          <w:b/>
          <w:bCs/>
          <w:color w:val="1F3864"/>
        </w:rPr>
        <w:t>8.  Testing &amp; Verification</w:t>
      </w:r>
      <w:r>
        <w:ptab w:relativeTo="margin" w:alignment="right" w:leader="dot"/>
      </w:r>
      <w:r>
        <w:rPr>
          <w:color w:val="606060"/>
        </w:rPr>
        <w:t>14</w:t>
      </w:r>
    </w:p>
    <w:p w14:paraId="4C5DF494" w14:textId="77777777" w:rsidR="00FF5C2B" w:rsidRDefault="00000000">
      <w:pPr>
        <w:spacing w:after="100"/>
      </w:pPr>
      <w:r>
        <w:rPr>
          <w:b/>
          <w:bCs/>
          <w:color w:val="1F3864"/>
        </w:rPr>
        <w:t>9.  Specification Compliance</w:t>
      </w:r>
      <w:r>
        <w:ptab w:relativeTo="margin" w:alignment="right" w:leader="dot"/>
      </w:r>
      <w:r>
        <w:rPr>
          <w:color w:val="606060"/>
        </w:rPr>
        <w:t>16</w:t>
      </w:r>
    </w:p>
    <w:p w14:paraId="4B7CB6EB" w14:textId="77777777" w:rsidR="00FF5C2B" w:rsidRDefault="00000000">
      <w:pPr>
        <w:spacing w:after="100"/>
      </w:pPr>
      <w:r>
        <w:rPr>
          <w:b/>
          <w:bCs/>
          <w:color w:val="1F3864"/>
        </w:rPr>
        <w:t>10. Limitations &amp; Future Work</w:t>
      </w:r>
      <w:r>
        <w:ptab w:relativeTo="margin" w:alignment="right" w:leader="dot"/>
      </w:r>
      <w:r>
        <w:rPr>
          <w:color w:val="606060"/>
        </w:rPr>
        <w:t>19</w:t>
      </w:r>
    </w:p>
    <w:p w14:paraId="0A823775" w14:textId="77777777" w:rsidR="00FF5C2B" w:rsidRDefault="00000000">
      <w:pPr>
        <w:spacing w:after="100"/>
      </w:pPr>
      <w:r>
        <w:rPr>
          <w:b/>
          <w:bCs/>
          <w:color w:val="1F3864"/>
        </w:rPr>
        <w:t>11. Conclusion</w:t>
      </w:r>
      <w:r>
        <w:ptab w:relativeTo="margin" w:alignment="right" w:leader="dot"/>
      </w:r>
      <w:r>
        <w:rPr>
          <w:color w:val="606060"/>
        </w:rPr>
        <w:t>20</w:t>
      </w:r>
    </w:p>
    <w:p w14:paraId="40962E10" w14:textId="77777777" w:rsidR="00FF5C2B" w:rsidRDefault="00000000">
      <w:pPr>
        <w:spacing w:after="100"/>
      </w:pPr>
      <w:r>
        <w:rPr>
          <w:b/>
          <w:bCs/>
          <w:color w:val="1F3864"/>
        </w:rPr>
        <w:t>References</w:t>
      </w:r>
      <w:r>
        <w:ptab w:relativeTo="margin" w:alignment="right" w:leader="dot"/>
      </w:r>
      <w:r>
        <w:rPr>
          <w:color w:val="606060"/>
        </w:rPr>
        <w:t>21</w:t>
      </w:r>
    </w:p>
    <w:p w14:paraId="5C71FC3E" w14:textId="77777777" w:rsidR="00FF5C2B" w:rsidRDefault="00FF5C2B">
      <w:pPr>
        <w:sectPr w:rsidR="00FF5C2B">
          <w:pgSz w:w="12240" w:h="15840"/>
          <w:pgMar w:top="1440" w:right="1440" w:bottom="1440" w:left="1440" w:header="708" w:footer="708" w:gutter="0"/>
          <w:cols w:space="720"/>
          <w:docGrid w:linePitch="360"/>
        </w:sectPr>
      </w:pPr>
    </w:p>
    <w:p w14:paraId="1BE6CDF6" w14:textId="77777777" w:rsidR="00FF5C2B" w:rsidRDefault="00000000">
      <w:pPr>
        <w:pStyle w:val="Heading1"/>
        <w:pBdr>
          <w:bottom w:val="single" w:sz="8" w:space="0" w:color="2E75B6"/>
        </w:pBdr>
      </w:pPr>
      <w:r>
        <w:lastRenderedPageBreak/>
        <w:t>1. Introduction</w:t>
      </w:r>
    </w:p>
    <w:p w14:paraId="00781E61" w14:textId="77777777" w:rsidR="00FF5C2B" w:rsidRDefault="00000000">
      <w:pPr>
        <w:pStyle w:val="Heading2"/>
      </w:pPr>
      <w:r>
        <w:t>1.1 Project Overview</w:t>
      </w:r>
    </w:p>
    <w:p w14:paraId="1B3211B5" w14:textId="77777777" w:rsidR="00FF5C2B" w:rsidRDefault="00000000">
      <w:pPr>
        <w:spacing w:after="140"/>
      </w:pPr>
      <w:r>
        <w:rPr>
          <w:color w:val="2D2D2D"/>
        </w:rPr>
        <w:t>The Secure Communication Suite (SCS) is a Python application built to demonstrate the practical integration of core cryptographic techniques. It addresses all six mandatory modules defined in the CSE451 project specification: a block cipher module, a public-key cryptosystem module, a hashing/KDF module, a key-management module, an authentication module, and an internet-services security module.</w:t>
      </w:r>
    </w:p>
    <w:p w14:paraId="6ADE1582" w14:textId="77777777" w:rsidR="00FF5C2B" w:rsidRDefault="00000000">
      <w:pPr>
        <w:spacing w:after="140"/>
      </w:pPr>
      <w:r>
        <w:rPr>
          <w:color w:val="2D2D2D"/>
        </w:rPr>
        <w:t>The overarching goal is to show how cryptographic primitives fit together into a secure, end-to-end communication system — from password storage and key derivation at the bottom, up through authenticated encryption on the wire at the top. Every layer relies on the one below it, forming a coherent and verifiable security stack.</w:t>
      </w:r>
    </w:p>
    <w:p w14:paraId="64EC0FE0" w14:textId="77777777" w:rsidR="00FF5C2B" w:rsidRDefault="00000000">
      <w:pPr>
        <w:pStyle w:val="Heading2"/>
      </w:pPr>
      <w:r>
        <w:t>1.2 Objectives</w:t>
      </w:r>
    </w:p>
    <w:p w14:paraId="4F29FF55" w14:textId="77777777" w:rsidR="00FF5C2B" w:rsidRDefault="00000000">
      <w:pPr>
        <w:pStyle w:val="ListParagraph"/>
        <w:numPr>
          <w:ilvl w:val="0"/>
          <w:numId w:val="2"/>
        </w:numPr>
        <w:spacing w:after="80"/>
      </w:pPr>
      <w:r>
        <w:rPr>
          <w:color w:val="2D2D2D"/>
        </w:rPr>
        <w:t>Implement SHA-256, HMAC-SHA256, and PBKDF2-HMAC-SHA256 from scratch, with no reliance on hashlib.</w:t>
      </w:r>
    </w:p>
    <w:p w14:paraId="19353C7E" w14:textId="77777777" w:rsidR="00FF5C2B" w:rsidRDefault="00000000">
      <w:pPr>
        <w:pStyle w:val="ListParagraph"/>
        <w:numPr>
          <w:ilvl w:val="0"/>
          <w:numId w:val="2"/>
        </w:numPr>
        <w:spacing w:after="80"/>
      </w:pPr>
      <w:r>
        <w:rPr>
          <w:color w:val="2D2D2D"/>
        </w:rPr>
        <w:t>Integrate AES-256-GCM symmetric encryption and RSA-2048 asymmetric encryption for real communication.</w:t>
      </w:r>
    </w:p>
    <w:p w14:paraId="2A5E74BB" w14:textId="77777777" w:rsidR="00FF5C2B" w:rsidRDefault="00000000">
      <w:pPr>
        <w:pStyle w:val="ListParagraph"/>
        <w:numPr>
          <w:ilvl w:val="0"/>
          <w:numId w:val="2"/>
        </w:numPr>
        <w:spacing w:after="80"/>
      </w:pPr>
      <w:r>
        <w:rPr>
          <w:color w:val="2D2D2D"/>
        </w:rPr>
        <w:t>Build a password-based authentication system with lockout protection and signed session tokens.</w:t>
      </w:r>
    </w:p>
    <w:p w14:paraId="04B1044D" w14:textId="77777777" w:rsidR="00FF5C2B" w:rsidRDefault="00000000">
      <w:pPr>
        <w:pStyle w:val="ListParagraph"/>
        <w:numPr>
          <w:ilvl w:val="0"/>
          <w:numId w:val="2"/>
        </w:numPr>
        <w:spacing w:after="80"/>
      </w:pPr>
      <w:r>
        <w:rPr>
          <w:color w:val="2D2D2D"/>
        </w:rPr>
        <w:t>Develop a secure TCP chat that exercises every cryptographic layer simultaneously.</w:t>
      </w:r>
    </w:p>
    <w:p w14:paraId="15FEB3B3" w14:textId="77777777" w:rsidR="00FF5C2B" w:rsidRDefault="00000000">
      <w:pPr>
        <w:pStyle w:val="ListParagraph"/>
        <w:numPr>
          <w:ilvl w:val="0"/>
          <w:numId w:val="2"/>
        </w:numPr>
        <w:spacing w:after="80"/>
      </w:pPr>
      <w:r>
        <w:rPr>
          <w:color w:val="2D2D2D"/>
        </w:rPr>
        <w:t>Validate correctness with NIST/RFC known-answer test vectors and 47 automated tests.</w:t>
      </w:r>
    </w:p>
    <w:p w14:paraId="67409691" w14:textId="77777777" w:rsidR="00FF5C2B" w:rsidRDefault="00000000">
      <w:pPr>
        <w:pStyle w:val="ListParagraph"/>
        <w:numPr>
          <w:ilvl w:val="0"/>
          <w:numId w:val="2"/>
        </w:numPr>
        <w:spacing w:after="80"/>
      </w:pPr>
      <w:r>
        <w:rPr>
          <w:color w:val="2D2D2D"/>
        </w:rPr>
        <w:t>Demonstrate and defeat eavesdropping, tampering, and replay attacks with live scripts.</w:t>
      </w:r>
    </w:p>
    <w:p w14:paraId="33DD2FE3" w14:textId="77777777" w:rsidR="00FF5C2B" w:rsidRDefault="00FF5C2B">
      <w:pPr>
        <w:spacing w:after="120"/>
      </w:pPr>
    </w:p>
    <w:p w14:paraId="4782F0EE" w14:textId="77777777" w:rsidR="00FF5C2B" w:rsidRDefault="00000000">
      <w:pPr>
        <w:pStyle w:val="Heading2"/>
      </w:pPr>
      <w:r>
        <w:t>1.3 Scope</w:t>
      </w:r>
    </w:p>
    <w:p w14:paraId="0561AFA9" w14:textId="77777777" w:rsidR="00FF5C2B" w:rsidRDefault="00000000">
      <w:pPr>
        <w:spacing w:after="140"/>
      </w:pPr>
      <w:r>
        <w:rPr>
          <w:color w:val="2D2D2D"/>
        </w:rPr>
        <w:t>The suite covers symmetric encryption, asymmetric encryption and signing, cryptographic hashing and MACs, key derivation, encrypted-at-rest key storage, password authentication, and secure network chat. Out-of-scope items include perfect forward secrecy via ECDH, X.509 certificate issuance, DoS protection, and IPv6 support — all noted as stretch goals in the SRS.</w:t>
      </w:r>
    </w:p>
    <w:p w14:paraId="0F9C87AA" w14:textId="77777777" w:rsidR="00FF5C2B" w:rsidRDefault="00000000">
      <w:pPr>
        <w:pStyle w:val="Heading2"/>
      </w:pPr>
      <w:r>
        <w:t>1.4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FF5C2B" w14:paraId="29CA4F18" w14:textId="77777777">
        <w:tblPrEx>
          <w:tblCellMar>
            <w:top w:w="0" w:type="dxa"/>
            <w:bottom w:w="0" w:type="dxa"/>
          </w:tblCellMar>
        </w:tblPrEx>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30D511D" w14:textId="77777777" w:rsidR="00FF5C2B" w:rsidRDefault="00000000">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0ED7C89" w14:textId="77777777" w:rsidR="00FF5C2B" w:rsidRDefault="00000000">
            <w:r>
              <w:rPr>
                <w:b/>
                <w:bCs/>
                <w:color w:val="FFFFFF"/>
                <w:sz w:val="20"/>
                <w:szCs w:val="20"/>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1CF53B0" w14:textId="77777777" w:rsidR="00FF5C2B" w:rsidRDefault="00000000">
            <w:r>
              <w:rPr>
                <w:b/>
                <w:bCs/>
                <w:color w:val="FFFFFF"/>
                <w:sz w:val="20"/>
                <w:szCs w:val="20"/>
              </w:rPr>
              <w:t>Notes</w:t>
            </w:r>
          </w:p>
        </w:tc>
      </w:tr>
      <w:tr w:rsidR="00FF5C2B" w14:paraId="3396D71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49227C" w14:textId="77777777" w:rsidR="00FF5C2B" w:rsidRDefault="00000000">
            <w:r>
              <w:rPr>
                <w:color w:val="2D2D2D"/>
                <w:sz w:val="20"/>
                <w:szCs w:val="20"/>
              </w:rPr>
              <w:t>Runtime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BCD5EC" w14:textId="77777777" w:rsidR="00FF5C2B" w:rsidRDefault="00000000">
            <w:r>
              <w:rPr>
                <w:color w:val="2D2D2D"/>
                <w:sz w:val="20"/>
                <w:szCs w:val="20"/>
              </w:rPr>
              <w:t>Python 3.11+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67A7A2" w14:textId="77777777" w:rsidR="00FF5C2B" w:rsidRDefault="00000000">
            <w:r>
              <w:rPr>
                <w:color w:val="2D2D2D"/>
                <w:sz w:val="20"/>
                <w:szCs w:val="20"/>
              </w:rPr>
              <w:t>Cross-platform: Linux, macOS, Windows</w:t>
            </w:r>
          </w:p>
        </w:tc>
      </w:tr>
      <w:tr w:rsidR="00FF5C2B" w14:paraId="4084B14A"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C60351" w14:textId="77777777" w:rsidR="00FF5C2B" w:rsidRDefault="00000000">
            <w:r>
              <w:rPr>
                <w:color w:val="2D2D2D"/>
                <w:sz w:val="20"/>
                <w:szCs w:val="20"/>
              </w:rPr>
              <w:t>Crypto lib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7A073B" w14:textId="77777777" w:rsidR="00FF5C2B" w:rsidRDefault="00000000">
            <w:r>
              <w:rPr>
                <w:color w:val="2D2D2D"/>
                <w:sz w:val="20"/>
                <w:szCs w:val="20"/>
              </w:rPr>
              <w:t>PyCryptodome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741CE1" w14:textId="77777777" w:rsidR="00FF5C2B" w:rsidRDefault="00000000">
            <w:r>
              <w:rPr>
                <w:color w:val="2D2D2D"/>
                <w:sz w:val="20"/>
                <w:szCs w:val="20"/>
              </w:rPr>
              <w:t>AES-GCM, RSA-OAEP/PSS — no TLS</w:t>
            </w:r>
          </w:p>
        </w:tc>
      </w:tr>
      <w:tr w:rsidR="00FF5C2B" w14:paraId="526FA803"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923DA6" w14:textId="77777777" w:rsidR="00FF5C2B" w:rsidRDefault="00000000">
            <w:r>
              <w:rPr>
                <w:color w:val="2D2D2D"/>
                <w:sz w:val="20"/>
                <w:szCs w:val="20"/>
              </w:rPr>
              <w:t>Networking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53D402" w14:textId="77777777" w:rsidR="00FF5C2B" w:rsidRDefault="00000000">
            <w:r>
              <w:rPr>
                <w:color w:val="2D2D2D"/>
                <w:sz w:val="20"/>
                <w:szCs w:val="20"/>
              </w:rPr>
              <w:t>Python socket (TCP)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F92E3C" w14:textId="77777777" w:rsidR="00FF5C2B" w:rsidRDefault="00000000">
            <w:r>
              <w:rPr>
                <w:color w:val="2D2D2D"/>
                <w:sz w:val="20"/>
                <w:szCs w:val="20"/>
              </w:rPr>
              <w:t>Raw sockets with custom binary protocol</w:t>
            </w:r>
          </w:p>
        </w:tc>
      </w:tr>
      <w:tr w:rsidR="00FF5C2B" w14:paraId="3A6BA7A9"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8D4A5E" w14:textId="77777777" w:rsidR="00FF5C2B" w:rsidRDefault="00000000">
            <w:r>
              <w:rPr>
                <w:color w:val="2D2D2D"/>
                <w:sz w:val="20"/>
                <w:szCs w:val="20"/>
              </w:rPr>
              <w:t>GUI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6AB25E" w14:textId="77777777" w:rsidR="00FF5C2B" w:rsidRDefault="00000000">
            <w:r>
              <w:rPr>
                <w:color w:val="2D2D2D"/>
                <w:sz w:val="20"/>
                <w:szCs w:val="20"/>
              </w:rPr>
              <w:t>Tkinter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499F29" w14:textId="77777777" w:rsidR="00FF5C2B" w:rsidRDefault="00000000">
            <w:r>
              <w:rPr>
                <w:color w:val="2D2D2D"/>
                <w:sz w:val="20"/>
                <w:szCs w:val="20"/>
              </w:rPr>
              <w:t>Stretch goal — fully delivered</w:t>
            </w:r>
          </w:p>
        </w:tc>
      </w:tr>
      <w:tr w:rsidR="00FF5C2B" w14:paraId="1E8C553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0BC7FA" w14:textId="77777777" w:rsidR="00FF5C2B" w:rsidRDefault="00000000">
            <w:r>
              <w:rPr>
                <w:color w:val="2D2D2D"/>
                <w:sz w:val="20"/>
                <w:szCs w:val="20"/>
              </w:rPr>
              <w:lastRenderedPageBreak/>
              <w:t>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039A8A" w14:textId="77777777" w:rsidR="00FF5C2B" w:rsidRDefault="00000000">
            <w:r>
              <w:rPr>
                <w:color w:val="2D2D2D"/>
                <w:sz w:val="20"/>
                <w:szCs w:val="20"/>
              </w:rPr>
              <w:t>pytest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4C5602" w14:textId="77777777" w:rsidR="00FF5C2B" w:rsidRDefault="00000000">
            <w:r>
              <w:rPr>
                <w:color w:val="2D2D2D"/>
                <w:sz w:val="20"/>
                <w:szCs w:val="20"/>
              </w:rPr>
              <w:t>47 tests across 8 test files</w:t>
            </w:r>
          </w:p>
        </w:tc>
      </w:tr>
    </w:tbl>
    <w:p w14:paraId="08AD9ADD" w14:textId="77777777" w:rsidR="00FF5C2B" w:rsidRDefault="00000000">
      <w:pPr>
        <w:pStyle w:val="Heading1"/>
        <w:pBdr>
          <w:bottom w:val="single" w:sz="8" w:space="0" w:color="2E75B6"/>
        </w:pBdr>
      </w:pPr>
      <w:r>
        <w:t>2. System Architecture &amp; Design</w:t>
      </w:r>
    </w:p>
    <w:p w14:paraId="071AC424" w14:textId="77777777" w:rsidR="00FF5C2B" w:rsidRDefault="00000000">
      <w:pPr>
        <w:pStyle w:val="Heading2"/>
      </w:pPr>
      <w:r>
        <w:t>2.1 Module Overview</w:t>
      </w:r>
    </w:p>
    <w:p w14:paraId="28E340DE" w14:textId="77777777" w:rsidR="00FF5C2B" w:rsidRDefault="00000000">
      <w:pPr>
        <w:spacing w:after="140"/>
      </w:pPr>
      <w:r>
        <w:rPr>
          <w:color w:val="2D2D2D"/>
        </w:rPr>
        <w:t>The system is organised into six source packages under src/, each mapping directly to a specification phase. Dependencies flow strictly upward: lower-level cryptographic modules have no knowledge of higher-level networking or authentication logic.</w:t>
      </w:r>
    </w:p>
    <w:p w14:paraId="313C496F"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F5C2B" w14:paraId="1C355723" w14:textId="77777777">
        <w:tblPrEx>
          <w:tblCellMar>
            <w:top w:w="0" w:type="dxa"/>
            <w:bottom w:w="0" w:type="dxa"/>
          </w:tblCellMar>
        </w:tblPrEx>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0D9F76B" w14:textId="77777777" w:rsidR="00FF5C2B" w:rsidRDefault="00000000">
            <w:r>
              <w:rPr>
                <w:b/>
                <w:bCs/>
                <w:color w:val="FFFFFF"/>
                <w:sz w:val="20"/>
                <w:szCs w:val="20"/>
              </w:rPr>
              <w:t>Package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4F5CABD" w14:textId="77777777" w:rsidR="00FF5C2B" w:rsidRDefault="00000000">
            <w:r>
              <w:rPr>
                <w:b/>
                <w:bCs/>
                <w:color w:val="FFFFFF"/>
                <w:sz w:val="20"/>
                <w:szCs w:val="20"/>
              </w:rPr>
              <w:t>Files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46FB311" w14:textId="77777777" w:rsidR="00FF5C2B" w:rsidRDefault="00000000">
            <w:r>
              <w:rPr>
                <w:b/>
                <w:bCs/>
                <w:color w:val="FFFFFF"/>
                <w:sz w:val="20"/>
                <w:szCs w:val="20"/>
              </w:rPr>
              <w:t>Responsibility</w:t>
            </w:r>
          </w:p>
        </w:tc>
      </w:tr>
      <w:tr w:rsidR="00FF5C2B" w14:paraId="19D94338"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5CA9E3" w14:textId="77777777" w:rsidR="00FF5C2B" w:rsidRDefault="00000000">
            <w:r>
              <w:rPr>
                <w:color w:val="2D2D2D"/>
                <w:sz w:val="20"/>
                <w:szCs w:val="20"/>
              </w:rPr>
              <w:t>src/crypto/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EE50F2" w14:textId="77777777" w:rsidR="00FF5C2B" w:rsidRDefault="00000000">
            <w:r>
              <w:rPr>
                <w:color w:val="2D2D2D"/>
                <w:sz w:val="20"/>
                <w:szCs w:val="20"/>
              </w:rPr>
              <w:t>block_cipher.py, public_key.py, hashing.py, kdf.py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A40178" w14:textId="77777777" w:rsidR="00FF5C2B" w:rsidRDefault="00000000">
            <w:r>
              <w:rPr>
                <w:color w:val="2D2D2D"/>
                <w:sz w:val="20"/>
                <w:szCs w:val="20"/>
              </w:rPr>
              <w:t>Cryptographic primitives — the foundation of the entire system</w:t>
            </w:r>
          </w:p>
        </w:tc>
      </w:tr>
      <w:tr w:rsidR="00FF5C2B" w14:paraId="580D96F9"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F48107" w14:textId="77777777" w:rsidR="00FF5C2B" w:rsidRDefault="00000000">
            <w:r>
              <w:rPr>
                <w:color w:val="2D2D2D"/>
                <w:sz w:val="20"/>
                <w:szCs w:val="20"/>
              </w:rPr>
              <w:t>src/keymgmt/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06C089" w14:textId="77777777" w:rsidR="00FF5C2B" w:rsidRDefault="00000000">
            <w:r>
              <w:rPr>
                <w:color w:val="2D2D2D"/>
                <w:sz w:val="20"/>
                <w:szCs w:val="20"/>
              </w:rPr>
              <w:t>keystore.py, key_exchange.py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151D30" w14:textId="77777777" w:rsidR="00FF5C2B" w:rsidRDefault="00000000">
            <w:r>
              <w:rPr>
                <w:color w:val="2D2D2D"/>
                <w:sz w:val="20"/>
                <w:szCs w:val="20"/>
              </w:rPr>
              <w:t>Encrypted key storage and RSA session-key wrapping</w:t>
            </w:r>
          </w:p>
        </w:tc>
      </w:tr>
      <w:tr w:rsidR="00FF5C2B" w14:paraId="3D1136F2"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65B4D0" w14:textId="77777777" w:rsidR="00FF5C2B" w:rsidRDefault="00000000">
            <w:r>
              <w:rPr>
                <w:color w:val="2D2D2D"/>
                <w:sz w:val="20"/>
                <w:szCs w:val="20"/>
              </w:rPr>
              <w:t>src/auth/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D647B0" w14:textId="77777777" w:rsidR="00FF5C2B" w:rsidRDefault="00000000">
            <w:r>
              <w:rPr>
                <w:color w:val="2D2D2D"/>
                <w:sz w:val="20"/>
                <w:szCs w:val="20"/>
              </w:rPr>
              <w:t>password_auth.py, session.py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88E04A" w14:textId="77777777" w:rsidR="00FF5C2B" w:rsidRDefault="00000000">
            <w:r>
              <w:rPr>
                <w:color w:val="2D2D2D"/>
                <w:sz w:val="20"/>
                <w:szCs w:val="20"/>
              </w:rPr>
              <w:t>User registration, login with lockout, signed session tokens</w:t>
            </w:r>
          </w:p>
        </w:tc>
      </w:tr>
      <w:tr w:rsidR="00FF5C2B" w14:paraId="56703DCC"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75C75E" w14:textId="77777777" w:rsidR="00FF5C2B" w:rsidRDefault="00000000">
            <w:r>
              <w:rPr>
                <w:color w:val="2D2D2D"/>
                <w:sz w:val="20"/>
                <w:szCs w:val="20"/>
              </w:rPr>
              <w:t>src/net/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6E38BE" w14:textId="77777777" w:rsidR="00FF5C2B" w:rsidRDefault="00000000">
            <w:r>
              <w:rPr>
                <w:color w:val="2D2D2D"/>
                <w:sz w:val="20"/>
                <w:szCs w:val="20"/>
              </w:rPr>
              <w:t>protocol.py, server.py, client.py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839176" w14:textId="77777777" w:rsidR="00FF5C2B" w:rsidRDefault="00000000">
            <w:r>
              <w:rPr>
                <w:color w:val="2D2D2D"/>
                <w:sz w:val="20"/>
                <w:szCs w:val="20"/>
              </w:rPr>
              <w:t>Wire framing, TCP server/client, handshake state machine</w:t>
            </w:r>
          </w:p>
        </w:tc>
      </w:tr>
      <w:tr w:rsidR="00FF5C2B" w14:paraId="2C86D652"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FA476" w14:textId="77777777" w:rsidR="00FF5C2B" w:rsidRDefault="00000000">
            <w:r>
              <w:rPr>
                <w:color w:val="2D2D2D"/>
                <w:sz w:val="20"/>
                <w:szCs w:val="20"/>
              </w:rPr>
              <w:t>src/cli/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55052E" w14:textId="77777777" w:rsidR="00FF5C2B" w:rsidRDefault="00000000">
            <w:r>
              <w:rPr>
                <w:color w:val="2D2D2D"/>
                <w:sz w:val="20"/>
                <w:szCs w:val="20"/>
              </w:rPr>
              <w:t>main.py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B48608" w14:textId="77777777" w:rsidR="00FF5C2B" w:rsidRDefault="00000000">
            <w:r>
              <w:rPr>
                <w:color w:val="2D2D2D"/>
                <w:sz w:val="20"/>
                <w:szCs w:val="20"/>
              </w:rPr>
              <w:t>server, register, and chat CLI subcommands</w:t>
            </w:r>
          </w:p>
        </w:tc>
      </w:tr>
      <w:tr w:rsidR="00FF5C2B" w14:paraId="560B356C"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D8D377" w14:textId="77777777" w:rsidR="00FF5C2B" w:rsidRDefault="00000000">
            <w:r>
              <w:rPr>
                <w:color w:val="2D2D2D"/>
                <w:sz w:val="20"/>
                <w:szCs w:val="20"/>
              </w:rPr>
              <w:t>src/gui/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35679A" w14:textId="77777777" w:rsidR="00FF5C2B" w:rsidRDefault="00000000">
            <w:r>
              <w:rPr>
                <w:color w:val="2D2D2D"/>
                <w:sz w:val="20"/>
                <w:szCs w:val="20"/>
              </w:rPr>
              <w:t>app.py, login_win.py, chat_win.py, styles.py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D463F4" w14:textId="77777777" w:rsidR="00FF5C2B" w:rsidRDefault="00000000">
            <w:r>
              <w:rPr>
                <w:color w:val="2D2D2D"/>
                <w:sz w:val="20"/>
                <w:szCs w:val="20"/>
              </w:rPr>
              <w:t>Tkinter GUI — login and live chat windows</w:t>
            </w:r>
          </w:p>
        </w:tc>
      </w:tr>
    </w:tbl>
    <w:p w14:paraId="070D4967" w14:textId="77777777" w:rsidR="00FF5C2B" w:rsidRDefault="00FF5C2B">
      <w:pPr>
        <w:spacing w:after="120"/>
      </w:pPr>
    </w:p>
    <w:p w14:paraId="23C5ADBD" w14:textId="77777777" w:rsidR="00FF5C2B" w:rsidRDefault="00000000">
      <w:pPr>
        <w:pStyle w:val="Heading2"/>
      </w:pPr>
      <w:r>
        <w:t>2.2 Dependency Graph</w:t>
      </w:r>
    </w:p>
    <w:p w14:paraId="71A703C6" w14:textId="77777777" w:rsidR="00FF5C2B" w:rsidRDefault="00000000">
      <w:pPr>
        <w:spacing w:after="140"/>
      </w:pPr>
      <w:r>
        <w:rPr>
          <w:color w:val="2D2D2D"/>
        </w:rPr>
        <w:t>The architecture enforces a strict layered dependency structure. Every layer depends only on the layers below it:</w:t>
      </w:r>
    </w:p>
    <w:p w14:paraId="2F48B426"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C2B" w14:paraId="3506BC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60" w:type="dxa"/>
              <w:left w:w="280" w:type="dxa"/>
              <w:bottom w:w="160" w:type="dxa"/>
              <w:right w:w="280" w:type="dxa"/>
            </w:tcMar>
          </w:tcPr>
          <w:p w14:paraId="1333DAF7" w14:textId="77777777" w:rsidR="00FF5C2B" w:rsidRDefault="00000000">
            <w:pPr>
              <w:spacing w:after="60"/>
              <w:jc w:val="center"/>
            </w:pPr>
            <w:r>
              <w:rPr>
                <w:rFonts w:ascii="Courier New" w:eastAsia="Courier New" w:hAnsi="Courier New" w:cs="Courier New"/>
                <w:b/>
                <w:bCs/>
                <w:color w:val="1F3864"/>
                <w:sz w:val="18"/>
                <w:szCs w:val="18"/>
              </w:rPr>
              <w:t>CLI  /  GUI</w:t>
            </w:r>
          </w:p>
          <w:p w14:paraId="4764024F" w14:textId="77777777" w:rsidR="00FF5C2B" w:rsidRDefault="00000000">
            <w:pPr>
              <w:spacing w:after="60"/>
              <w:jc w:val="center"/>
            </w:pPr>
            <w:r>
              <w:rPr>
                <w:rFonts w:ascii="Courier New" w:eastAsia="Courier New" w:hAnsi="Courier New" w:cs="Courier New"/>
                <w:color w:val="1F3864"/>
                <w:sz w:val="18"/>
                <w:szCs w:val="18"/>
              </w:rPr>
              <w:t xml:space="preserve">         ↓</w:t>
            </w:r>
          </w:p>
          <w:p w14:paraId="62B95C9A" w14:textId="77777777" w:rsidR="00FF5C2B" w:rsidRDefault="00000000">
            <w:pPr>
              <w:spacing w:after="60"/>
              <w:jc w:val="center"/>
            </w:pPr>
            <w:r>
              <w:rPr>
                <w:rFonts w:ascii="Courier New" w:eastAsia="Courier New" w:hAnsi="Courier New" w:cs="Courier New"/>
                <w:b/>
                <w:bCs/>
                <w:color w:val="1F3864"/>
                <w:sz w:val="18"/>
                <w:szCs w:val="18"/>
              </w:rPr>
              <w:t>src/net/  (server, client, protocol)</w:t>
            </w:r>
          </w:p>
          <w:p w14:paraId="7C2259DB" w14:textId="77777777" w:rsidR="00FF5C2B" w:rsidRDefault="00000000">
            <w:pPr>
              <w:spacing w:after="60"/>
              <w:jc w:val="center"/>
            </w:pPr>
            <w:r>
              <w:rPr>
                <w:rFonts w:ascii="Courier New" w:eastAsia="Courier New" w:hAnsi="Courier New" w:cs="Courier New"/>
                <w:color w:val="1F3864"/>
                <w:sz w:val="18"/>
                <w:szCs w:val="18"/>
              </w:rPr>
              <w:t xml:space="preserve">         ↓</w:t>
            </w:r>
          </w:p>
          <w:p w14:paraId="4CDE2590" w14:textId="77777777" w:rsidR="00FF5C2B" w:rsidRDefault="00000000">
            <w:pPr>
              <w:spacing w:after="60"/>
              <w:jc w:val="center"/>
            </w:pPr>
            <w:r>
              <w:rPr>
                <w:rFonts w:ascii="Courier New" w:eastAsia="Courier New" w:hAnsi="Courier New" w:cs="Courier New"/>
                <w:b/>
                <w:bCs/>
                <w:color w:val="1F3864"/>
                <w:sz w:val="18"/>
                <w:szCs w:val="18"/>
              </w:rPr>
              <w:t>src/auth/  +  src/keymgmt/</w:t>
            </w:r>
          </w:p>
          <w:p w14:paraId="0153DAA9" w14:textId="77777777" w:rsidR="00FF5C2B" w:rsidRDefault="00000000">
            <w:pPr>
              <w:spacing w:after="60"/>
              <w:jc w:val="center"/>
            </w:pPr>
            <w:r>
              <w:rPr>
                <w:rFonts w:ascii="Courier New" w:eastAsia="Courier New" w:hAnsi="Courier New" w:cs="Courier New"/>
                <w:color w:val="1F3864"/>
                <w:sz w:val="18"/>
                <w:szCs w:val="18"/>
              </w:rPr>
              <w:t xml:space="preserve">         ↓</w:t>
            </w:r>
          </w:p>
          <w:p w14:paraId="08F8349A" w14:textId="77777777" w:rsidR="00FF5C2B" w:rsidRDefault="00000000">
            <w:pPr>
              <w:spacing w:after="60"/>
              <w:jc w:val="center"/>
            </w:pPr>
            <w:r>
              <w:rPr>
                <w:rFonts w:ascii="Courier New" w:eastAsia="Courier New" w:hAnsi="Courier New" w:cs="Courier New"/>
                <w:b/>
                <w:bCs/>
                <w:color w:val="1F3864"/>
                <w:sz w:val="18"/>
                <w:szCs w:val="18"/>
              </w:rPr>
              <w:t>src/crypto/  (block_cipher, public_key, hashing, kdf)</w:t>
            </w:r>
          </w:p>
        </w:tc>
      </w:tr>
    </w:tbl>
    <w:p w14:paraId="5E694EB2" w14:textId="77777777" w:rsidR="00FF5C2B" w:rsidRDefault="00FF5C2B">
      <w:pPr>
        <w:spacing w:after="120"/>
      </w:pPr>
    </w:p>
    <w:p w14:paraId="08FCF08D" w14:textId="77777777" w:rsidR="00FF5C2B" w:rsidRDefault="00000000">
      <w:pPr>
        <w:pStyle w:val="Heading2"/>
      </w:pPr>
      <w:r>
        <w:t>2.3 Wire Protocol</w:t>
      </w:r>
    </w:p>
    <w:p w14:paraId="6AA4FFFA" w14:textId="77777777" w:rsidR="00FF5C2B" w:rsidRDefault="00000000">
      <w:pPr>
        <w:spacing w:after="140"/>
      </w:pPr>
      <w:r>
        <w:rPr>
          <w:color w:val="2D2D2D"/>
        </w:rPr>
        <w:lastRenderedPageBreak/>
        <w:t>Every post-handshake message is transmitted as a binary frame. The format provides both confidentiality (AES-GCM) and integrity (HMAC) in a defence-in-depth design — neither layer alone is sufficient, and an attacker must compromise both simultaneously to forge or modify a message undetected.</w:t>
      </w:r>
    </w:p>
    <w:p w14:paraId="56FD00D8"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C2B" w14:paraId="74A5A3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60" w:type="dxa"/>
              <w:left w:w="280" w:type="dxa"/>
              <w:bottom w:w="160" w:type="dxa"/>
              <w:right w:w="280" w:type="dxa"/>
            </w:tcMar>
          </w:tcPr>
          <w:p w14:paraId="4316554E" w14:textId="77777777" w:rsidR="00FF5C2B" w:rsidRDefault="00000000">
            <w:pPr>
              <w:spacing w:after="60"/>
              <w:jc w:val="center"/>
            </w:pPr>
            <w:r>
              <w:rPr>
                <w:rFonts w:ascii="Courier New" w:eastAsia="Courier New" w:hAnsi="Courier New" w:cs="Courier New"/>
                <w:b/>
                <w:bCs/>
                <w:color w:val="1F3864"/>
                <w:sz w:val="18"/>
                <w:szCs w:val="18"/>
              </w:rPr>
              <w:t>Binary Frame Structure</w:t>
            </w:r>
          </w:p>
          <w:p w14:paraId="4AD36E52" w14:textId="77777777" w:rsidR="00FF5C2B" w:rsidRDefault="00FF5C2B">
            <w:pPr>
              <w:spacing w:after="60"/>
            </w:pPr>
          </w:p>
          <w:p w14:paraId="2C3C2997" w14:textId="77777777" w:rsidR="00FF5C2B" w:rsidRDefault="00000000">
            <w:pPr>
              <w:spacing w:after="60"/>
              <w:jc w:val="center"/>
            </w:pPr>
            <w:r>
              <w:rPr>
                <w:rFonts w:ascii="Courier New" w:eastAsia="Courier New" w:hAnsi="Courier New" w:cs="Courier New"/>
                <w:color w:val="1F3864"/>
                <w:sz w:val="18"/>
                <w:szCs w:val="18"/>
              </w:rPr>
              <w:t>[ 4 B: length ]  [ 12 B: nonce ]  [ N B: ciphertext ]</w:t>
            </w:r>
          </w:p>
          <w:p w14:paraId="1B144B9E" w14:textId="77777777" w:rsidR="00FF5C2B" w:rsidRDefault="00000000">
            <w:pPr>
              <w:spacing w:after="60"/>
              <w:jc w:val="center"/>
            </w:pPr>
            <w:r>
              <w:rPr>
                <w:rFonts w:ascii="Courier New" w:eastAsia="Courier New" w:hAnsi="Courier New" w:cs="Courier New"/>
                <w:color w:val="1F3864"/>
                <w:sz w:val="18"/>
                <w:szCs w:val="18"/>
              </w:rPr>
              <w:t>[ 16 B: GCM tag ]  [ 32 B: HMAC-SHA256 ]</w:t>
            </w:r>
          </w:p>
        </w:tc>
      </w:tr>
    </w:tbl>
    <w:p w14:paraId="11913EF0" w14:textId="77777777" w:rsidR="00FF5C2B" w:rsidRDefault="00FF5C2B">
      <w:pPr>
        <w:spacing w:after="120"/>
      </w:pPr>
    </w:p>
    <w:p w14:paraId="0C2833D0" w14:textId="77777777" w:rsidR="00FF5C2B" w:rsidRDefault="00000000">
      <w:pPr>
        <w:pStyle w:val="ListParagraph"/>
        <w:numPr>
          <w:ilvl w:val="0"/>
          <w:numId w:val="2"/>
        </w:numPr>
        <w:spacing w:after="80"/>
      </w:pPr>
      <w:r>
        <w:rPr>
          <w:color w:val="2D2D2D"/>
        </w:rPr>
        <w:t>4-byte length prefix: big-endian uint32 equal to the total frame size that follows.</w:t>
      </w:r>
    </w:p>
    <w:p w14:paraId="7D5875FF" w14:textId="77777777" w:rsidR="00FF5C2B" w:rsidRDefault="00000000">
      <w:pPr>
        <w:pStyle w:val="ListParagraph"/>
        <w:numPr>
          <w:ilvl w:val="0"/>
          <w:numId w:val="2"/>
        </w:numPr>
        <w:spacing w:after="80"/>
      </w:pPr>
      <w:r>
        <w:rPr>
          <w:color w:val="2D2D2D"/>
        </w:rPr>
        <w:t>12-byte nonce: os.urandom(12), unique per message, checked against a per-session seen-nonces set.</w:t>
      </w:r>
    </w:p>
    <w:p w14:paraId="45B3A3C2" w14:textId="77777777" w:rsidR="00FF5C2B" w:rsidRDefault="00000000">
      <w:pPr>
        <w:pStyle w:val="ListParagraph"/>
        <w:numPr>
          <w:ilvl w:val="0"/>
          <w:numId w:val="2"/>
        </w:numPr>
        <w:spacing w:after="80"/>
      </w:pPr>
      <w:r>
        <w:rPr>
          <w:color w:val="2D2D2D"/>
        </w:rPr>
        <w:t>N-byte ciphertext: AES-256-GCM ciphertext of the plaintext message.</w:t>
      </w:r>
    </w:p>
    <w:p w14:paraId="179E2784" w14:textId="77777777" w:rsidR="00FF5C2B" w:rsidRDefault="00000000">
      <w:pPr>
        <w:pStyle w:val="ListParagraph"/>
        <w:numPr>
          <w:ilvl w:val="0"/>
          <w:numId w:val="2"/>
        </w:numPr>
        <w:spacing w:after="80"/>
      </w:pPr>
      <w:r>
        <w:rPr>
          <w:color w:val="2D2D2D"/>
        </w:rPr>
        <w:t>16-byte GCM tag: authentication tag produced by AES-GCM; detects any ciphertext modification.</w:t>
      </w:r>
    </w:p>
    <w:p w14:paraId="295EA4DB" w14:textId="77777777" w:rsidR="00FF5C2B" w:rsidRDefault="00000000">
      <w:pPr>
        <w:pStyle w:val="ListParagraph"/>
        <w:numPr>
          <w:ilvl w:val="0"/>
          <w:numId w:val="2"/>
        </w:numPr>
        <w:spacing w:after="80"/>
      </w:pPr>
      <w:r>
        <w:rPr>
          <w:color w:val="2D2D2D"/>
        </w:rPr>
        <w:t>32-byte HMAC: HMAC-SHA256 over nonce ‖ ciphertext ‖ tag; prevents tag-stripping attacks.</w:t>
      </w:r>
    </w:p>
    <w:p w14:paraId="2EE73E5A" w14:textId="77777777" w:rsidR="00FF5C2B" w:rsidRDefault="00FF5C2B">
      <w:pPr>
        <w:spacing w:after="120"/>
      </w:pPr>
    </w:p>
    <w:p w14:paraId="784FBF89" w14:textId="77777777" w:rsidR="00FF5C2B" w:rsidRDefault="00000000">
      <w:pPr>
        <w:pStyle w:val="Heading2"/>
      </w:pPr>
      <w:r>
        <w:t>2.4 Handshake Sequence</w:t>
      </w:r>
    </w:p>
    <w:p w14:paraId="2673D77E" w14:textId="77777777" w:rsidR="00FF5C2B" w:rsidRDefault="00000000">
      <w:pPr>
        <w:spacing w:after="140"/>
      </w:pPr>
      <w:r>
        <w:rPr>
          <w:color w:val="2D2D2D"/>
        </w:rPr>
        <w:t>Before encrypted messages are exchanged, a four-step handshake establishes mutual identity and negotiates the session key:</w:t>
      </w:r>
    </w:p>
    <w:p w14:paraId="451EC5D4"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60"/>
        <w:gridCol w:w="2200"/>
        <w:gridCol w:w="4700"/>
      </w:tblGrid>
      <w:tr w:rsidR="00FF5C2B" w14:paraId="62BF654F" w14:textId="77777777">
        <w:tblPrEx>
          <w:tblCellMar>
            <w:top w:w="0" w:type="dxa"/>
            <w:bottom w:w="0" w:type="dxa"/>
          </w:tblCellMar>
        </w:tblPrEx>
        <w:trPr>
          <w:cantSplit/>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89833AD" w14:textId="77777777" w:rsidR="00FF5C2B" w:rsidRDefault="00000000">
            <w:r>
              <w:rPr>
                <w:b/>
                <w:bCs/>
                <w:color w:val="FFFFFF"/>
                <w:sz w:val="20"/>
                <w:szCs w:val="20"/>
              </w:rPr>
              <w:t>Step</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2034FA3" w14:textId="77777777" w:rsidR="00FF5C2B" w:rsidRDefault="00000000">
            <w:r>
              <w:rPr>
                <w:b/>
                <w:bCs/>
                <w:color w:val="FFFFFF"/>
                <w:sz w:val="20"/>
                <w:szCs w:val="20"/>
              </w:rPr>
              <w:t>Direction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412E740" w14:textId="77777777" w:rsidR="00FF5C2B" w:rsidRDefault="00000000">
            <w:r>
              <w:rPr>
                <w:b/>
                <w:bCs/>
                <w:color w:val="FFFFFF"/>
                <w:sz w:val="20"/>
                <w:szCs w:val="20"/>
              </w:rPr>
              <w:t>Message</w:t>
            </w:r>
          </w:p>
        </w:tc>
        <w:tc>
          <w:tcPr>
            <w:tcW w:w="4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43E3D39" w14:textId="77777777" w:rsidR="00FF5C2B" w:rsidRDefault="00000000">
            <w:r>
              <w:rPr>
                <w:b/>
                <w:bCs/>
                <w:color w:val="FFFFFF"/>
                <w:sz w:val="20"/>
                <w:szCs w:val="20"/>
              </w:rPr>
              <w:t>Purpose</w:t>
            </w:r>
          </w:p>
        </w:tc>
      </w:tr>
      <w:tr w:rsidR="00FF5C2B" w14:paraId="574A76DB"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9E6AFA" w14:textId="77777777" w:rsidR="00FF5C2B" w:rsidRDefault="00000000">
            <w:r>
              <w:rPr>
                <w:color w:val="2D2D2D"/>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7AEC82" w14:textId="77777777" w:rsidR="00FF5C2B" w:rsidRDefault="00000000">
            <w:r>
              <w:rPr>
                <w:color w:val="2D2D2D"/>
                <w:sz w:val="20"/>
                <w:szCs w:val="20"/>
              </w:rPr>
              <w:t>Client → Server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D02273" w14:textId="77777777" w:rsidR="00FF5C2B" w:rsidRDefault="00000000">
            <w:r>
              <w:rPr>
                <w:color w:val="2D2D2D"/>
                <w:sz w:val="20"/>
                <w:szCs w:val="20"/>
              </w:rPr>
              <w:t>CLIENT_HELLO</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C66CD9" w14:textId="77777777" w:rsidR="00FF5C2B" w:rsidRDefault="00000000">
            <w:r>
              <w:rPr>
                <w:color w:val="2D2D2D"/>
                <w:sz w:val="20"/>
                <w:szCs w:val="20"/>
              </w:rPr>
              <w:t>Client sends its username and RSA public key (PEM).</w:t>
            </w:r>
          </w:p>
        </w:tc>
      </w:tr>
      <w:tr w:rsidR="00FF5C2B" w14:paraId="0D9677FD"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BE87F9" w14:textId="77777777" w:rsidR="00FF5C2B" w:rsidRDefault="00000000">
            <w:r>
              <w:rPr>
                <w:color w:val="2D2D2D"/>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734DA6" w14:textId="77777777" w:rsidR="00FF5C2B" w:rsidRDefault="00000000">
            <w:r>
              <w:rPr>
                <w:color w:val="2D2D2D"/>
                <w:sz w:val="20"/>
                <w:szCs w:val="20"/>
              </w:rPr>
              <w:t>Server → Client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76AC40" w14:textId="77777777" w:rsidR="00FF5C2B" w:rsidRDefault="00000000">
            <w:r>
              <w:rPr>
                <w:color w:val="2D2D2D"/>
                <w:sz w:val="20"/>
                <w:szCs w:val="20"/>
              </w:rPr>
              <w:t>SERVER_HELLO</w:t>
            </w:r>
          </w:p>
        </w:tc>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BAF003" w14:textId="77777777" w:rsidR="00FF5C2B" w:rsidRDefault="00000000">
            <w:r>
              <w:rPr>
                <w:color w:val="2D2D2D"/>
                <w:sz w:val="20"/>
                <w:szCs w:val="20"/>
              </w:rPr>
              <w:t>Server replies with its RSA public key. Client pins it for TOFU.</w:t>
            </w:r>
          </w:p>
        </w:tc>
      </w:tr>
      <w:tr w:rsidR="00FF5C2B" w14:paraId="22D32598"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85D0AB" w14:textId="77777777" w:rsidR="00FF5C2B" w:rsidRDefault="00000000">
            <w:r>
              <w:rPr>
                <w:color w:val="2D2D2D"/>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A30CF6" w14:textId="77777777" w:rsidR="00FF5C2B" w:rsidRDefault="00000000">
            <w:r>
              <w:rPr>
                <w:color w:val="2D2D2D"/>
                <w:sz w:val="20"/>
                <w:szCs w:val="20"/>
              </w:rPr>
              <w:t>Client → Server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34EEDD" w14:textId="77777777" w:rsidR="00FF5C2B" w:rsidRDefault="00000000">
            <w:r>
              <w:rPr>
                <w:color w:val="2D2D2D"/>
                <w:sz w:val="20"/>
                <w:szCs w:val="20"/>
              </w:rPr>
              <w:t>LOGIN_REQUEST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BC88A5" w14:textId="77777777" w:rsidR="00FF5C2B" w:rsidRDefault="00000000">
            <w:r>
              <w:rPr>
                <w:color w:val="2D2D2D"/>
                <w:sz w:val="20"/>
                <w:szCs w:val="20"/>
              </w:rPr>
              <w:t>Client authenticates; server verifies against stored PBKDF2 hash.</w:t>
            </w:r>
          </w:p>
        </w:tc>
      </w:tr>
      <w:tr w:rsidR="00FF5C2B" w14:paraId="4B0C9A53"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55F13E" w14:textId="77777777" w:rsidR="00FF5C2B" w:rsidRDefault="00000000">
            <w:r>
              <w:rPr>
                <w:color w:val="2D2D2D"/>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1493C5" w14:textId="77777777" w:rsidR="00FF5C2B" w:rsidRDefault="00000000">
            <w:r>
              <w:rPr>
                <w:color w:val="2D2D2D"/>
                <w:sz w:val="20"/>
                <w:szCs w:val="20"/>
              </w:rPr>
              <w:t>Server → Client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75A18A" w14:textId="77777777" w:rsidR="00FF5C2B" w:rsidRDefault="00000000">
            <w:r>
              <w:rPr>
                <w:color w:val="2D2D2D"/>
                <w:sz w:val="20"/>
                <w:szCs w:val="20"/>
              </w:rPr>
              <w:t>AUTH_OK</w:t>
            </w:r>
          </w:p>
        </w:tc>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C31516" w14:textId="77777777" w:rsidR="00FF5C2B" w:rsidRDefault="00000000">
            <w:r>
              <w:rPr>
                <w:color w:val="2D2D2D"/>
                <w:sz w:val="20"/>
                <w:szCs w:val="20"/>
              </w:rPr>
              <w:t>Server issues a signed session token and the AES session key wrapped with the client's RSA public key (OAEP).</w:t>
            </w:r>
          </w:p>
        </w:tc>
      </w:tr>
    </w:tbl>
    <w:p w14:paraId="3D8937DF" w14:textId="77777777" w:rsidR="00FF5C2B" w:rsidRDefault="00FF5C2B">
      <w:pPr>
        <w:spacing w:after="120"/>
      </w:pPr>
    </w:p>
    <w:p w14:paraId="5431380F" w14:textId="77777777" w:rsidR="00FF5C2B" w:rsidRDefault="00000000">
      <w:pPr>
        <w:spacing w:after="140"/>
      </w:pPr>
      <w:r>
        <w:rPr>
          <w:color w:val="2D2D2D"/>
        </w:rPr>
        <w:t>After step 4 all messages use the binary frame format with the negotiated session key. The session key is generated fresh for every connection via os.urandom(32), providing implicit per-session key rotation.</w:t>
      </w:r>
    </w:p>
    <w:p w14:paraId="7F406D50" w14:textId="77777777" w:rsidR="00FF5C2B" w:rsidRDefault="00000000">
      <w:pPr>
        <w:pStyle w:val="Heading1"/>
        <w:pageBreakBefore/>
        <w:pBdr>
          <w:bottom w:val="single" w:sz="8" w:space="0" w:color="2E75B6"/>
        </w:pBdr>
        <w:spacing w:before="0"/>
      </w:pPr>
      <w:r>
        <w:lastRenderedPageBreak/>
        <w:t>3. Cryptographic Implementation</w:t>
      </w:r>
    </w:p>
    <w:p w14:paraId="65AE9C68" w14:textId="77777777" w:rsidR="00FF5C2B" w:rsidRDefault="00000000">
      <w:pPr>
        <w:pStyle w:val="Heading2"/>
      </w:pPr>
      <w:r>
        <w:t>3.1 SHA-256 — From Scratch (FIPS 180-4)</w:t>
      </w:r>
    </w:p>
    <w:p w14:paraId="76B335D8" w14:textId="77777777" w:rsidR="00FF5C2B" w:rsidRDefault="00000000">
      <w:pPr>
        <w:spacing w:after="140"/>
      </w:pPr>
      <w:r>
        <w:rPr>
          <w:color w:val="2D2D2D"/>
        </w:rPr>
        <w:t>The SHA-256 implementation in src/crypto/hashing.py follows the FIPS 180-4 specification exactly, with no use of Python’s hashlib module. The implementation covers three distinct phases:</w:t>
      </w:r>
    </w:p>
    <w:p w14:paraId="5425872B" w14:textId="77777777" w:rsidR="00FF5C2B" w:rsidRDefault="00000000">
      <w:pPr>
        <w:pStyle w:val="ListParagraph"/>
        <w:numPr>
          <w:ilvl w:val="0"/>
          <w:numId w:val="2"/>
        </w:numPr>
        <w:spacing w:after="80"/>
      </w:pPr>
      <w:r>
        <w:rPr>
          <w:color w:val="2D2D2D"/>
        </w:rPr>
        <w:t>Message padding: append 0x80, pad with zeros to reach 56 mod 64, then append the 64-bit big-endian message length.</w:t>
      </w:r>
    </w:p>
    <w:p w14:paraId="3EBF6572" w14:textId="77777777" w:rsidR="00FF5C2B" w:rsidRDefault="00000000">
      <w:pPr>
        <w:pStyle w:val="ListParagraph"/>
        <w:numPr>
          <w:ilvl w:val="0"/>
          <w:numId w:val="2"/>
        </w:numPr>
        <w:spacing w:after="80"/>
      </w:pPr>
      <w:r>
        <w:rPr>
          <w:color w:val="2D2D2D"/>
        </w:rPr>
        <w:t>Message schedule expansion: 16 initial 32-bit words from the 512-bit block are expanded to 64 words using the σ (sigma) functions from FIPS 180-4.</w:t>
      </w:r>
    </w:p>
    <w:p w14:paraId="4FA3A4AC" w14:textId="77777777" w:rsidR="00FF5C2B" w:rsidRDefault="00000000">
      <w:pPr>
        <w:pStyle w:val="ListParagraph"/>
        <w:numPr>
          <w:ilvl w:val="0"/>
          <w:numId w:val="2"/>
        </w:numPr>
        <w:spacing w:after="80"/>
      </w:pPr>
      <w:r>
        <w:rPr>
          <w:color w:val="2D2D2D"/>
        </w:rPr>
        <w:t>Compression function: 64 rounds of mixing via Σ (Sigma), Choice, and Majority functions, combined with 64 round constants derived from the cube roots of the first 64 primes.</w:t>
      </w:r>
    </w:p>
    <w:p w14:paraId="53F147A7" w14:textId="77777777" w:rsidR="00FF5C2B" w:rsidRDefault="00FF5C2B">
      <w:pPr>
        <w:spacing w:after="120"/>
      </w:pPr>
    </w:p>
    <w:p w14:paraId="6A56C475" w14:textId="77777777" w:rsidR="00FF5C2B" w:rsidRDefault="00000000">
      <w:pPr>
        <w:spacing w:after="140"/>
      </w:pPr>
      <w:r>
        <w:rPr>
          <w:color w:val="2D2D2D"/>
        </w:rPr>
        <w:t>The initial hash values are the first 32 bits of the fractional parts of the square roots of the first eight primes, per the standard. Correctness is verified against four NIST Known Answer Test (KAT) vectors, including the empty string, single-block, and multi-block cases.</w:t>
      </w:r>
    </w:p>
    <w:p w14:paraId="1DBBA0D6" w14:textId="77777777" w:rsidR="00FF5C2B" w:rsidRDefault="00000000">
      <w:pPr>
        <w:pStyle w:val="Heading2"/>
      </w:pPr>
      <w:r>
        <w:t>3.2 HMAC-SHA256 — From Scratch (RFC 2104)</w:t>
      </w:r>
    </w:p>
    <w:p w14:paraId="4215ED89" w14:textId="77777777" w:rsidR="00FF5C2B" w:rsidRDefault="00000000">
      <w:pPr>
        <w:spacing w:after="140"/>
      </w:pPr>
      <w:r>
        <w:rPr>
          <w:color w:val="2D2D2D"/>
        </w:rPr>
        <w:t>HMAC-SHA256 is built directly on top of the from-scratch SHA-256. The implementation follows the RFC 2104 construction: if the key exceeds 64 bytes it is first hashed; it is then padded to 64 bytes and XOR’ed with the inner (0x36) and outer (0x5C) pad bytes to produce the two keyed-hash operations.</w:t>
      </w:r>
    </w:p>
    <w:p w14:paraId="5E4678A9" w14:textId="77777777" w:rsidR="00FF5C2B" w:rsidRDefault="00000000">
      <w:pPr>
        <w:shd w:val="clear" w:color="auto" w:fill="F0F4F8"/>
        <w:spacing w:after="80"/>
        <w:ind w:left="720"/>
      </w:pPr>
      <w:r>
        <w:rPr>
          <w:rFonts w:ascii="Courier New" w:eastAsia="Courier New" w:hAnsi="Courier New" w:cs="Courier New"/>
          <w:color w:val="1F3864"/>
          <w:sz w:val="18"/>
          <w:szCs w:val="18"/>
        </w:rPr>
        <w:t>HMAC(K, m) = SHA256( (K XOR opad) || SHA256( (K XOR ipad) || m ) )</w:t>
      </w:r>
    </w:p>
    <w:p w14:paraId="508FC7B5" w14:textId="77777777" w:rsidR="00FF5C2B" w:rsidRDefault="00000000">
      <w:pPr>
        <w:spacing w:after="140"/>
      </w:pPr>
      <w:r>
        <w:rPr>
          <w:color w:val="2D2D2D"/>
        </w:rPr>
        <w:t>HMAC-SHA256 is used in two roles: as the MAC over each wire frame (providing a second integrity layer on top of the AES-GCM tag), and as the pseudorandom function inside PBKDF2.</w:t>
      </w:r>
    </w:p>
    <w:p w14:paraId="36ED3C34" w14:textId="77777777" w:rsidR="00FF5C2B" w:rsidRDefault="00000000">
      <w:pPr>
        <w:pStyle w:val="Heading2"/>
      </w:pPr>
      <w:r>
        <w:t>3.3 PBKDF2-HMAC-SHA256 — From Scratch (RFC 8018)</w:t>
      </w:r>
    </w:p>
    <w:p w14:paraId="462B5B60" w14:textId="77777777" w:rsidR="00FF5C2B" w:rsidRDefault="00000000">
      <w:pPr>
        <w:spacing w:after="140"/>
      </w:pPr>
      <w:r>
        <w:rPr>
          <w:color w:val="2D2D2D"/>
        </w:rPr>
        <w:t>The key derivation function in src/crypto/kdf.py implements PBKDF2 from scratch using our own HMAC-SHA256 as the pseudorandom function. The function derives a key of arbitrary length by iterating HMAC over multiple blocks:</w:t>
      </w:r>
    </w:p>
    <w:p w14:paraId="085D4C78" w14:textId="77777777" w:rsidR="00FF5C2B" w:rsidRDefault="00000000">
      <w:pPr>
        <w:shd w:val="clear" w:color="auto" w:fill="F0F4F8"/>
        <w:spacing w:after="80"/>
        <w:ind w:left="720"/>
      </w:pPr>
      <w:r>
        <w:rPr>
          <w:rFonts w:ascii="Courier New" w:eastAsia="Courier New" w:hAnsi="Courier New" w:cs="Courier New"/>
          <w:color w:val="1F3864"/>
          <w:sz w:val="18"/>
          <w:szCs w:val="18"/>
        </w:rPr>
        <w:t>U1 = HMAC(password, salt || INT(block_num))</w:t>
      </w:r>
    </w:p>
    <w:p w14:paraId="7E4B3BDB" w14:textId="77777777" w:rsidR="00FF5C2B" w:rsidRDefault="00000000">
      <w:pPr>
        <w:shd w:val="clear" w:color="auto" w:fill="F0F4F8"/>
        <w:spacing w:after="80"/>
        <w:ind w:left="720"/>
      </w:pPr>
      <w:r>
        <w:rPr>
          <w:rFonts w:ascii="Courier New" w:eastAsia="Courier New" w:hAnsi="Courier New" w:cs="Courier New"/>
          <w:color w:val="1F3864"/>
          <w:sz w:val="18"/>
          <w:szCs w:val="18"/>
        </w:rPr>
        <w:t>Ui = HMAC(password, U(i-1))</w:t>
      </w:r>
    </w:p>
    <w:p w14:paraId="27443D77" w14:textId="77777777" w:rsidR="00FF5C2B" w:rsidRDefault="00000000">
      <w:pPr>
        <w:shd w:val="clear" w:color="auto" w:fill="F0F4F8"/>
        <w:spacing w:after="80"/>
        <w:ind w:left="720"/>
      </w:pPr>
      <w:r>
        <w:rPr>
          <w:rFonts w:ascii="Courier New" w:eastAsia="Courier New" w:hAnsi="Courier New" w:cs="Courier New"/>
          <w:color w:val="1F3864"/>
          <w:sz w:val="18"/>
          <w:szCs w:val="18"/>
        </w:rPr>
        <w:t>T(block) = U1 XOR U2 XOR ... XOR U(iterations)</w:t>
      </w:r>
    </w:p>
    <w:p w14:paraId="7FF6D046" w14:textId="77777777" w:rsidR="00FF5C2B" w:rsidRDefault="00000000">
      <w:pPr>
        <w:spacing w:after="140"/>
      </w:pPr>
      <w:r>
        <w:rPr>
          <w:color w:val="2D2D2D"/>
        </w:rPr>
        <w:t>Both the authentication module and the keystore use this function with 2,000 iterations. The iteration count imposes a deliberate computational cost: a correct password verifies in milliseconds, while an offline attacker brute-forcing the user database or keystore must pay the same cost per guess, making large-scale dictionary attacks impractical.</w:t>
      </w:r>
    </w:p>
    <w:p w14:paraId="3AA109A9" w14:textId="77777777" w:rsidR="00FF5C2B" w:rsidRDefault="00000000">
      <w:pPr>
        <w:pStyle w:val="Heading2"/>
      </w:pPr>
      <w:r>
        <w:t>3.4 AES-256-GCM Block Cipher</w:t>
      </w:r>
    </w:p>
    <w:p w14:paraId="4EFC7861" w14:textId="77777777" w:rsidR="00FF5C2B" w:rsidRDefault="00000000">
      <w:pPr>
        <w:spacing w:after="140"/>
      </w:pPr>
      <w:r>
        <w:rPr>
          <w:color w:val="2D2D2D"/>
        </w:rPr>
        <w:t>Symmetric encryption is handled by AES in Galois/Counter Mode (GCM) with 256-bit keys. GCM is an Authenticated Encryption with Associated Data (AEAD) mode — it provides both confidentiality and integrity in a single pass with no separate MAC required at the cipher level.</w:t>
      </w:r>
    </w:p>
    <w:p w14:paraId="46A2EEDD"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F5C2B" w14:paraId="5368B1F0" w14:textId="77777777">
        <w:tblPrEx>
          <w:tblCellMar>
            <w:top w:w="0" w:type="dxa"/>
            <w:bottom w:w="0" w:type="dxa"/>
          </w:tblCellMar>
        </w:tblPrEx>
        <w:trPr>
          <w:cantSplit/>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3B27504" w14:textId="77777777" w:rsidR="00FF5C2B" w:rsidRDefault="00000000">
            <w:r>
              <w:rPr>
                <w:b/>
                <w:bCs/>
                <w:color w:val="FFFFFF"/>
                <w:sz w:val="20"/>
                <w:szCs w:val="20"/>
              </w:rPr>
              <w:t>Property</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0400767" w14:textId="77777777" w:rsidR="00FF5C2B" w:rsidRDefault="00000000">
            <w:r>
              <w:rPr>
                <w:b/>
                <w:bCs/>
                <w:color w:val="FFFFFF"/>
                <w:sz w:val="20"/>
                <w:szCs w:val="20"/>
              </w:rPr>
              <w:t>Value / Detail</w:t>
            </w:r>
          </w:p>
        </w:tc>
      </w:tr>
      <w:tr w:rsidR="00FF5C2B" w14:paraId="00EB741A"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7F34E0" w14:textId="77777777" w:rsidR="00FF5C2B" w:rsidRDefault="00000000">
            <w:r>
              <w:rPr>
                <w:color w:val="2D2D2D"/>
                <w:sz w:val="20"/>
                <w:szCs w:val="20"/>
              </w:rPr>
              <w:t>Algorithm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1C7CC6" w14:textId="77777777" w:rsidR="00FF5C2B" w:rsidRDefault="00000000">
            <w:r>
              <w:rPr>
                <w:color w:val="2D2D2D"/>
                <w:sz w:val="20"/>
                <w:szCs w:val="20"/>
              </w:rPr>
              <w:t>AES (Advanced Encryption Standard) — FIPS 197</w:t>
            </w:r>
          </w:p>
        </w:tc>
      </w:tr>
      <w:tr w:rsidR="00FF5C2B" w14:paraId="2BFBF79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D1B773" w14:textId="77777777" w:rsidR="00FF5C2B" w:rsidRDefault="00000000">
            <w:r>
              <w:rPr>
                <w:color w:val="2D2D2D"/>
                <w:sz w:val="20"/>
                <w:szCs w:val="20"/>
              </w:rPr>
              <w:t>Mode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F77A4D8" w14:textId="77777777" w:rsidR="00FF5C2B" w:rsidRDefault="00000000">
            <w:r>
              <w:rPr>
                <w:color w:val="2D2D2D"/>
                <w:sz w:val="20"/>
                <w:szCs w:val="20"/>
              </w:rPr>
              <w:t>GCM (Galois/Counter Mode) — NIST SP 800-38D</w:t>
            </w:r>
          </w:p>
        </w:tc>
      </w:tr>
      <w:tr w:rsidR="00FF5C2B" w14:paraId="6366703B"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5739B1" w14:textId="77777777" w:rsidR="00FF5C2B" w:rsidRDefault="00000000">
            <w:r>
              <w:rPr>
                <w:color w:val="2D2D2D"/>
                <w:sz w:val="20"/>
                <w:szCs w:val="20"/>
              </w:rPr>
              <w:t>Key length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4D3E93" w14:textId="77777777" w:rsidR="00FF5C2B" w:rsidRDefault="00000000">
            <w:r>
              <w:rPr>
                <w:color w:val="2D2D2D"/>
                <w:sz w:val="20"/>
                <w:szCs w:val="20"/>
              </w:rPr>
              <w:t>256 bits (32 bytes), generated via os.urandom(32)</w:t>
            </w:r>
          </w:p>
        </w:tc>
      </w:tr>
      <w:tr w:rsidR="00FF5C2B" w14:paraId="53B54838"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EC77AC" w14:textId="77777777" w:rsidR="00FF5C2B" w:rsidRDefault="00000000">
            <w:r>
              <w:rPr>
                <w:color w:val="2D2D2D"/>
                <w:sz w:val="20"/>
                <w:szCs w:val="20"/>
              </w:rPr>
              <w:t>Nonce length</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B8056E" w14:textId="77777777" w:rsidR="00FF5C2B" w:rsidRDefault="00000000">
            <w:r>
              <w:rPr>
                <w:color w:val="2D2D2D"/>
                <w:sz w:val="20"/>
                <w:szCs w:val="20"/>
              </w:rPr>
              <w:t>96 bits (12 bytes), generated via os.urandom(12) per message</w:t>
            </w:r>
          </w:p>
        </w:tc>
      </w:tr>
      <w:tr w:rsidR="00FF5C2B" w14:paraId="54F1E01D"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A05E76" w14:textId="77777777" w:rsidR="00FF5C2B" w:rsidRDefault="00000000">
            <w:r>
              <w:rPr>
                <w:color w:val="2D2D2D"/>
                <w:sz w:val="20"/>
                <w:szCs w:val="20"/>
              </w:rPr>
              <w:t>Tag length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54D811" w14:textId="77777777" w:rsidR="00FF5C2B" w:rsidRDefault="00000000">
            <w:r>
              <w:rPr>
                <w:color w:val="2D2D2D"/>
                <w:sz w:val="20"/>
                <w:szCs w:val="20"/>
              </w:rPr>
              <w:t>128 bits (16 bytes) — verification mandatory before returning plaintext</w:t>
            </w:r>
          </w:p>
        </w:tc>
      </w:tr>
      <w:tr w:rsidR="00FF5C2B" w14:paraId="7DFE775A"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2F8D81" w14:textId="77777777" w:rsidR="00FF5C2B" w:rsidRDefault="00000000">
            <w:r>
              <w:rPr>
                <w:color w:val="2D2D2D"/>
                <w:sz w:val="20"/>
                <w:szCs w:val="20"/>
              </w:rPr>
              <w:t>Library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5466F4" w14:textId="77777777" w:rsidR="00FF5C2B" w:rsidRDefault="00000000">
            <w:r>
              <w:rPr>
                <w:color w:val="2D2D2D"/>
                <w:sz w:val="20"/>
                <w:szCs w:val="20"/>
              </w:rPr>
              <w:t>PyCryptodome — Crypto.Cipher.AES with MODE_GCM</w:t>
            </w:r>
          </w:p>
        </w:tc>
      </w:tr>
    </w:tbl>
    <w:p w14:paraId="2635BA4C" w14:textId="77777777" w:rsidR="00FF5C2B" w:rsidRDefault="00FF5C2B">
      <w:pPr>
        <w:spacing w:after="120"/>
      </w:pPr>
    </w:p>
    <w:p w14:paraId="7638C029" w14:textId="77777777" w:rsidR="00FF5C2B" w:rsidRDefault="00000000">
      <w:pPr>
        <w:spacing w:after="140"/>
      </w:pPr>
      <w:r>
        <w:rPr>
          <w:color w:val="2D2D2D"/>
        </w:rPr>
        <w:t>The EncryptionWorker class (from the project spec skeleton) is implemented as a daemon thread that reads plaintext from an input queue and places (nonce, ciphertext, tag) tuples on an output queue, enabling asynchronous encryption in pipeline architectures.</w:t>
      </w:r>
    </w:p>
    <w:p w14:paraId="7A30DAD4" w14:textId="77777777" w:rsidR="00FF5C2B" w:rsidRDefault="00000000">
      <w:pPr>
        <w:pStyle w:val="Heading2"/>
      </w:pPr>
      <w:r>
        <w:t>3.5 RSA-2048 Public-Key Cryptosystem</w:t>
      </w:r>
    </w:p>
    <w:p w14:paraId="3F47F379" w14:textId="77777777" w:rsidR="00FF5C2B" w:rsidRDefault="00000000">
      <w:pPr>
        <w:spacing w:after="140"/>
      </w:pPr>
      <w:r>
        <w:rPr>
          <w:color w:val="2D2D2D"/>
        </w:rPr>
        <w:t>Asymmetric operations use RSA with 2048-bit keys. Two distinct padding schemes are used for their respective roles:</w:t>
      </w:r>
    </w:p>
    <w:p w14:paraId="4654378F"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FF5C2B" w14:paraId="6F40B9E5" w14:textId="77777777">
        <w:tblPrEx>
          <w:tblCellMar>
            <w:top w:w="0" w:type="dxa"/>
            <w:bottom w:w="0" w:type="dxa"/>
          </w:tblCellMar>
        </w:tblPrEx>
        <w:trPr>
          <w:cantSplit/>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7E4312F" w14:textId="77777777" w:rsidR="00FF5C2B" w:rsidRDefault="00000000">
            <w:r>
              <w:rPr>
                <w:b/>
                <w:bCs/>
                <w:color w:val="FFFFFF"/>
                <w:sz w:val="20"/>
                <w:szCs w:val="20"/>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83F8F71" w14:textId="77777777" w:rsidR="00FF5C2B" w:rsidRDefault="00000000">
            <w:r>
              <w:rPr>
                <w:b/>
                <w:bCs/>
                <w:color w:val="FFFFFF"/>
                <w:sz w:val="20"/>
                <w:szCs w:val="20"/>
              </w:rPr>
              <w:t>Padding Scheme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96EEB2C" w14:textId="77777777" w:rsidR="00FF5C2B" w:rsidRDefault="00000000">
            <w:r>
              <w:rPr>
                <w:b/>
                <w:bCs/>
                <w:color w:val="FFFFFF"/>
                <w:sz w:val="20"/>
                <w:szCs w:val="20"/>
              </w:rPr>
              <w:t>Use in SCS</w:t>
            </w:r>
          </w:p>
        </w:tc>
      </w:tr>
      <w:tr w:rsidR="00FF5C2B" w14:paraId="67E2410B"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2867E6" w14:textId="77777777" w:rsidR="00FF5C2B" w:rsidRDefault="00000000">
            <w:r>
              <w:rPr>
                <w:color w:val="2D2D2D"/>
                <w:sz w:val="20"/>
                <w:szCs w:val="20"/>
              </w:rPr>
              <w:t>Encryption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26B700" w14:textId="77777777" w:rsidR="00FF5C2B" w:rsidRDefault="00000000">
            <w:r>
              <w:rPr>
                <w:color w:val="2D2D2D"/>
                <w:sz w:val="20"/>
                <w:szCs w:val="20"/>
              </w:rPr>
              <w:t>OAEP (SHA-256)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4749AD" w14:textId="77777777" w:rsidR="00FF5C2B" w:rsidRDefault="00000000">
            <w:r>
              <w:rPr>
                <w:color w:val="2D2D2D"/>
                <w:sz w:val="20"/>
                <w:szCs w:val="20"/>
              </w:rPr>
              <w:t>Wrapping the AES session key for secure transport to the client during AUTH_OK.</w:t>
            </w:r>
          </w:p>
        </w:tc>
      </w:tr>
      <w:tr w:rsidR="00FF5C2B" w14:paraId="1D5352DC"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E642F9" w14:textId="77777777" w:rsidR="00FF5C2B" w:rsidRDefault="00000000">
            <w:r>
              <w:rPr>
                <w:color w:val="2D2D2D"/>
                <w:sz w:val="20"/>
                <w:szCs w:val="20"/>
              </w:rPr>
              <w:t>Signing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A42D97" w14:textId="77777777" w:rsidR="00FF5C2B" w:rsidRDefault="00000000">
            <w:r>
              <w:rPr>
                <w:color w:val="2D2D2D"/>
                <w:sz w:val="20"/>
                <w:szCs w:val="20"/>
              </w:rPr>
              <w:t>PSS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75B951" w14:textId="77777777" w:rsidR="00FF5C2B" w:rsidRDefault="00000000">
            <w:r>
              <w:rPr>
                <w:color w:val="2D2D2D"/>
                <w:sz w:val="20"/>
                <w:szCs w:val="20"/>
              </w:rPr>
              <w:t>Signing the LoginRequest and issuing/verifying RSA-PSS signed session tokens.</w:t>
            </w:r>
          </w:p>
        </w:tc>
      </w:tr>
      <w:tr w:rsidR="00FF5C2B" w14:paraId="1847A9CE"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9E941F" w14:textId="77777777" w:rsidR="00FF5C2B" w:rsidRDefault="00000000">
            <w:r>
              <w:rPr>
                <w:color w:val="2D2D2D"/>
                <w:sz w:val="20"/>
                <w:szCs w:val="20"/>
              </w:rPr>
              <w:t>Key 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A526B3" w14:textId="77777777" w:rsidR="00FF5C2B" w:rsidRDefault="00000000">
            <w:r>
              <w:rPr>
                <w:color w:val="2D2D2D"/>
                <w:sz w:val="20"/>
                <w:szCs w:val="20"/>
              </w:rPr>
              <w:t>PEM format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CA9F22" w14:textId="77777777" w:rsidR="00FF5C2B" w:rsidRDefault="00000000">
            <w:r>
              <w:rPr>
                <w:color w:val="2D2D2D"/>
                <w:sz w:val="20"/>
                <w:szCs w:val="20"/>
              </w:rPr>
              <w:t>Public and private keys exported as PEM strings for storage and network transmission.</w:t>
            </w:r>
          </w:p>
        </w:tc>
      </w:tr>
    </w:tbl>
    <w:p w14:paraId="1049FE22" w14:textId="77777777" w:rsidR="00FF5C2B" w:rsidRDefault="00FF5C2B">
      <w:pPr>
        <w:spacing w:after="120"/>
      </w:pPr>
    </w:p>
    <w:p w14:paraId="01A71DF8" w14:textId="77777777" w:rsidR="00FF5C2B" w:rsidRDefault="00000000">
      <w:pPr>
        <w:spacing w:after="140"/>
      </w:pPr>
      <w:r>
        <w:rPr>
          <w:color w:val="2D2D2D"/>
        </w:rPr>
        <w:t>A Trust-On-First-Use (TOFU) model pins the server’s public key during the first handshake. The pinned key is stored in pinned_server_pub.pem and compared against the SERVER_HELLO on every subsequent connection, preventing man-in-the-middle substitution of the server’s public key.</w:t>
      </w:r>
    </w:p>
    <w:p w14:paraId="03356EBE" w14:textId="77777777" w:rsidR="00FF5C2B" w:rsidRDefault="00000000">
      <w:pPr>
        <w:pStyle w:val="Heading1"/>
        <w:pageBreakBefore/>
        <w:pBdr>
          <w:bottom w:val="single" w:sz="8" w:space="0" w:color="2E75B6"/>
        </w:pBdr>
        <w:spacing w:before="0"/>
      </w:pPr>
      <w:r>
        <w:lastRenderedPageBreak/>
        <w:t>4. Key Management</w:t>
      </w:r>
    </w:p>
    <w:p w14:paraId="33E6129E" w14:textId="77777777" w:rsidR="00FF5C2B" w:rsidRDefault="00000000">
      <w:pPr>
        <w:pStyle w:val="Heading2"/>
      </w:pPr>
      <w:r>
        <w:t>4.1 Keystore Architecture</w:t>
      </w:r>
    </w:p>
    <w:p w14:paraId="1C650117" w14:textId="77777777" w:rsidR="00FF5C2B" w:rsidRDefault="00000000">
      <w:pPr>
        <w:spacing w:after="140"/>
      </w:pPr>
      <w:r>
        <w:rPr>
          <w:color w:val="2D2D2D"/>
        </w:rPr>
        <w:t>The keystore (src/keymgmt/keystore.py) provides encrypted-at-rest storage for named cryptographic keys. It is implemented as an AES-256-GCM encrypted JSON file. The master key is never stored — it is derived fresh on each access from the user’s password using PBKDF2-HMAC-SHA256.</w:t>
      </w:r>
    </w:p>
    <w:p w14:paraId="69E797B2"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C2B" w14:paraId="3BC855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60" w:type="dxa"/>
              <w:left w:w="280" w:type="dxa"/>
              <w:bottom w:w="160" w:type="dxa"/>
              <w:right w:w="280" w:type="dxa"/>
            </w:tcMar>
          </w:tcPr>
          <w:p w14:paraId="74B38308" w14:textId="77777777" w:rsidR="00FF5C2B" w:rsidRDefault="00000000">
            <w:pPr>
              <w:spacing w:after="60"/>
            </w:pPr>
            <w:r>
              <w:rPr>
                <w:rFonts w:ascii="Courier New" w:eastAsia="Courier New" w:hAnsi="Courier New" w:cs="Courier New"/>
                <w:b/>
                <w:bCs/>
                <w:color w:val="1F3864"/>
                <w:sz w:val="18"/>
                <w:szCs w:val="18"/>
              </w:rPr>
              <w:t>User Password</w:t>
            </w:r>
          </w:p>
          <w:p w14:paraId="25B6B9B4" w14:textId="77777777" w:rsidR="00FF5C2B" w:rsidRDefault="00000000">
            <w:pPr>
              <w:spacing w:after="60"/>
            </w:pPr>
            <w:r>
              <w:rPr>
                <w:rFonts w:ascii="Courier New" w:eastAsia="Courier New" w:hAnsi="Courier New" w:cs="Courier New"/>
                <w:color w:val="1F3864"/>
                <w:sz w:val="18"/>
                <w:szCs w:val="18"/>
              </w:rPr>
              <w:t xml:space="preserve">    ↓  PBKDF2-HMAC-SHA256 (salt, 2000 iterations)</w:t>
            </w:r>
          </w:p>
          <w:p w14:paraId="6DFEE22A" w14:textId="77777777" w:rsidR="00FF5C2B" w:rsidRDefault="00000000">
            <w:pPr>
              <w:spacing w:after="60"/>
            </w:pPr>
            <w:r>
              <w:rPr>
                <w:rFonts w:ascii="Courier New" w:eastAsia="Courier New" w:hAnsi="Courier New" w:cs="Courier New"/>
                <w:b/>
                <w:bCs/>
                <w:color w:val="1F3864"/>
                <w:sz w:val="18"/>
                <w:szCs w:val="18"/>
              </w:rPr>
              <w:t>Master Key (32 bytes)</w:t>
            </w:r>
          </w:p>
          <w:p w14:paraId="663752CD" w14:textId="77777777" w:rsidR="00FF5C2B" w:rsidRDefault="00000000">
            <w:pPr>
              <w:spacing w:after="60"/>
            </w:pPr>
            <w:r>
              <w:rPr>
                <w:rFonts w:ascii="Courier New" w:eastAsia="Courier New" w:hAnsi="Courier New" w:cs="Courier New"/>
                <w:color w:val="1F3864"/>
                <w:sz w:val="18"/>
                <w:szCs w:val="18"/>
              </w:rPr>
              <w:t xml:space="preserve">    ↓  AES-256-GCM encrypt (per-entry nonce)</w:t>
            </w:r>
          </w:p>
          <w:p w14:paraId="737071BD" w14:textId="77777777" w:rsidR="00FF5C2B" w:rsidRDefault="00000000">
            <w:pPr>
              <w:spacing w:after="60"/>
            </w:pPr>
            <w:r>
              <w:rPr>
                <w:rFonts w:ascii="Courier New" w:eastAsia="Courier New" w:hAnsi="Courier New" w:cs="Courier New"/>
                <w:b/>
                <w:bCs/>
                <w:color w:val="1F3864"/>
                <w:sz w:val="18"/>
                <w:szCs w:val="18"/>
              </w:rPr>
              <w:t>keystore.enc  →  { "alice_rsa_private": "&lt;encrypted PEM&gt;", ... }</w:t>
            </w:r>
          </w:p>
        </w:tc>
      </w:tr>
    </w:tbl>
    <w:p w14:paraId="0F8E646B" w14:textId="77777777" w:rsidR="00FF5C2B" w:rsidRDefault="00FF5C2B">
      <w:pPr>
        <w:spacing w:after="120"/>
      </w:pPr>
    </w:p>
    <w:p w14:paraId="64AF2327" w14:textId="77777777" w:rsidR="00FF5C2B" w:rsidRDefault="00000000">
      <w:pPr>
        <w:spacing w:after="140"/>
      </w:pPr>
      <w:r>
        <w:rPr>
          <w:color w:val="2D2D2D"/>
        </w:rPr>
        <w:t>Public keys are stored in plaintext within the keystore. Private keys are individually encrypted using AES-256-GCM with their own unique nonce before storage. The keystore supports four operations: save, load, list, and delete.</w:t>
      </w:r>
    </w:p>
    <w:p w14:paraId="2DE4778B" w14:textId="77777777" w:rsidR="00FF5C2B" w:rsidRDefault="00000000">
      <w:pPr>
        <w:pStyle w:val="Heading2"/>
      </w:pPr>
      <w:r>
        <w:t>4.2 Session Key Exchange</w:t>
      </w:r>
    </w:p>
    <w:p w14:paraId="30CAEA4F" w14:textId="77777777" w:rsidR="00FF5C2B" w:rsidRDefault="00000000">
      <w:pPr>
        <w:spacing w:after="140"/>
      </w:pPr>
      <w:r>
        <w:rPr>
          <w:color w:val="2D2D2D"/>
        </w:rPr>
        <w:t>For each new client connection the server generates a fresh 256-bit AES session key. This key is never transmitted in plaintext. Instead, it is wrapped using RSA-OAEP with the client’s public key (received in CLIENT_HELLO) before being sent in AUTH_OK. The client unwraps it using its RSA private key.</w:t>
      </w:r>
    </w:p>
    <w:p w14:paraId="738BB83B" w14:textId="77777777" w:rsidR="00FF5C2B" w:rsidRDefault="00000000">
      <w:pPr>
        <w:spacing w:after="140"/>
      </w:pPr>
      <w:r>
        <w:rPr>
          <w:color w:val="2D2D2D"/>
        </w:rPr>
        <w:t>This provides implicit forward isolation between sessions: compromising one session key does not expose any other session, since each is independently generated and independently wrapped.</w:t>
      </w:r>
    </w:p>
    <w:p w14:paraId="52279FFA" w14:textId="77777777" w:rsidR="00FF5C2B" w:rsidRDefault="00000000">
      <w:pPr>
        <w:pStyle w:val="Heading1"/>
        <w:pageBreakBefore/>
        <w:pBdr>
          <w:bottom w:val="single" w:sz="8" w:space="0" w:color="2E75B6"/>
        </w:pBdr>
        <w:spacing w:before="0"/>
      </w:pPr>
      <w:r>
        <w:lastRenderedPageBreak/>
        <w:t>5. Authentication System</w:t>
      </w:r>
    </w:p>
    <w:p w14:paraId="55310CEA" w14:textId="77777777" w:rsidR="00FF5C2B" w:rsidRDefault="00000000">
      <w:pPr>
        <w:pStyle w:val="Heading2"/>
      </w:pPr>
      <w:r>
        <w:t>5.1 User Registration</w:t>
      </w:r>
    </w:p>
    <w:p w14:paraId="55C957B4" w14:textId="77777777" w:rsidR="00FF5C2B" w:rsidRDefault="00000000">
      <w:pPr>
        <w:spacing w:after="140"/>
      </w:pPr>
      <w:r>
        <w:rPr>
          <w:color w:val="2D2D2D"/>
        </w:rPr>
        <w:t>When a new user registers (via CLI or GUI), the following steps execute server-side:</w:t>
      </w:r>
    </w:p>
    <w:p w14:paraId="28368768" w14:textId="77777777" w:rsidR="00FF5C2B" w:rsidRDefault="00000000">
      <w:pPr>
        <w:pStyle w:val="ListParagraph"/>
        <w:numPr>
          <w:ilvl w:val="0"/>
          <w:numId w:val="2"/>
        </w:numPr>
        <w:spacing w:after="80"/>
      </w:pPr>
      <w:r>
        <w:rPr>
          <w:color w:val="2D2D2D"/>
        </w:rPr>
        <w:t>A 16-byte cryptographic salt is generated via os.urandom(16).</w:t>
      </w:r>
    </w:p>
    <w:p w14:paraId="4EF573A7" w14:textId="77777777" w:rsidR="00FF5C2B" w:rsidRDefault="00000000">
      <w:pPr>
        <w:pStyle w:val="ListParagraph"/>
        <w:numPr>
          <w:ilvl w:val="0"/>
          <w:numId w:val="2"/>
        </w:numPr>
        <w:spacing w:after="80"/>
      </w:pPr>
      <w:r>
        <w:rPr>
          <w:color w:val="2D2D2D"/>
        </w:rPr>
        <w:t>The password is derived: pw_hash = PBKDF2(password.encode(), salt, 2000, 32).</w:t>
      </w:r>
    </w:p>
    <w:p w14:paraId="3962A376" w14:textId="77777777" w:rsidR="00FF5C2B" w:rsidRDefault="00000000">
      <w:pPr>
        <w:pStyle w:val="ListParagraph"/>
        <w:numPr>
          <w:ilvl w:val="0"/>
          <w:numId w:val="2"/>
        </w:numPr>
        <w:spacing w:after="80"/>
      </w:pPr>
      <w:r>
        <w:rPr>
          <w:color w:val="2D2D2D"/>
        </w:rPr>
        <w:t>The tuple (username, salt.hex(), pw_hash.hex(), failures=0, locked=False) is persisted to users.json.</w:t>
      </w:r>
    </w:p>
    <w:p w14:paraId="1825BEE2" w14:textId="77777777" w:rsidR="00FF5C2B" w:rsidRDefault="00000000">
      <w:pPr>
        <w:pStyle w:val="ListParagraph"/>
        <w:numPr>
          <w:ilvl w:val="0"/>
          <w:numId w:val="2"/>
        </w:numPr>
        <w:spacing w:after="80"/>
      </w:pPr>
      <w:r>
        <w:rPr>
          <w:color w:val="2D2D2D"/>
        </w:rPr>
        <w:t>The plaintext password is never stored, transmitted, or logged at any point.</w:t>
      </w:r>
    </w:p>
    <w:p w14:paraId="7B18B5D8" w14:textId="77777777" w:rsidR="00FF5C2B" w:rsidRDefault="00FF5C2B">
      <w:pPr>
        <w:spacing w:after="120"/>
      </w:pPr>
    </w:p>
    <w:p w14:paraId="7E052630" w14:textId="77777777" w:rsidR="00FF5C2B" w:rsidRDefault="00000000">
      <w:pPr>
        <w:spacing w:after="140"/>
      </w:pPr>
      <w:r>
        <w:rPr>
          <w:color w:val="2D2D2D"/>
        </w:rPr>
        <w:t>Registration is network-native: the client sends a REGISTER_REQUEST over the socket before the AES session is established, so registration requires no local filesystem access to the server.</w:t>
      </w:r>
    </w:p>
    <w:p w14:paraId="2696EFE8" w14:textId="77777777" w:rsidR="00FF5C2B" w:rsidRDefault="00000000">
      <w:pPr>
        <w:pStyle w:val="Heading2"/>
      </w:pPr>
      <w:r>
        <w:t>5.2 Login &amp; Lockout</w:t>
      </w:r>
    </w:p>
    <w:p w14:paraId="077E637D" w14:textId="77777777" w:rsidR="00FF5C2B" w:rsidRDefault="00000000">
      <w:pPr>
        <w:spacing w:after="140"/>
      </w:pPr>
      <w:r>
        <w:rPr>
          <w:color w:val="2D2D2D"/>
        </w:rPr>
        <w:t>During login the server retrieves the stored salt and hash for the given username, recomputes PBKDF2 with the candidate password, and compares the results using hmac.compare_digest() — a constant-time function that prevents timing side-channel attacks. After five consecutive failures the account is locked and requires administrator intervention to unlock. A successful login resets the failure counter.</w:t>
      </w:r>
    </w:p>
    <w:p w14:paraId="16BB5B79" w14:textId="77777777" w:rsidR="00FF5C2B" w:rsidRDefault="00000000">
      <w:pPr>
        <w:pStyle w:val="Heading2"/>
      </w:pPr>
      <w:r>
        <w:t>5.3 Session Tokens</w:t>
      </w:r>
    </w:p>
    <w:p w14:paraId="2CB0F91D" w14:textId="77777777" w:rsidR="00FF5C2B" w:rsidRDefault="00000000">
      <w:pPr>
        <w:spacing w:after="140"/>
      </w:pPr>
      <w:r>
        <w:rPr>
          <w:color w:val="2D2D2D"/>
        </w:rPr>
        <w:t>On successful authentication the server issues a JSON session token signed with its RSA-2048 private key using PSS padding. The token payload contains the username, an expiry timestamp (1-hour TTL), and a 16-byte random nonce to prevent token replay:</w:t>
      </w:r>
    </w:p>
    <w:p w14:paraId="1C51A44E" w14:textId="77777777" w:rsidR="00FF5C2B" w:rsidRDefault="00000000">
      <w:pPr>
        <w:shd w:val="clear" w:color="auto" w:fill="F0F4F8"/>
        <w:spacing w:after="80"/>
        <w:ind w:left="720"/>
      </w:pPr>
      <w:r>
        <w:rPr>
          <w:rFonts w:ascii="Courier New" w:eastAsia="Courier New" w:hAnsi="Courier New" w:cs="Courier New"/>
          <w:color w:val="1F3864"/>
          <w:sz w:val="18"/>
          <w:szCs w:val="18"/>
        </w:rPr>
        <w:t>{ "username": "alice",  "expiry_utc": 1747090123,  "nonce": "a3f1..." }</w:t>
      </w:r>
    </w:p>
    <w:p w14:paraId="031904DA" w14:textId="77777777" w:rsidR="00FF5C2B" w:rsidRDefault="00000000">
      <w:pPr>
        <w:spacing w:after="140"/>
      </w:pPr>
      <w:r>
        <w:rPr>
          <w:color w:val="2D2D2D"/>
        </w:rPr>
        <w:t>The token is RSA-PSS signed and included in AUTH_OK alongside the wrapped session key. Any subsequent operation can verify the token using the server’s public key, ensuring claimed identities are cryptographically bound to a successful login event.</w:t>
      </w:r>
    </w:p>
    <w:p w14:paraId="71DBE1BB" w14:textId="77777777" w:rsidR="00FF5C2B" w:rsidRDefault="00000000">
      <w:pPr>
        <w:pStyle w:val="Heading1"/>
        <w:pageBreakBefore/>
        <w:pBdr>
          <w:bottom w:val="single" w:sz="8" w:space="0" w:color="2E75B6"/>
        </w:pBdr>
        <w:spacing w:before="0"/>
      </w:pPr>
      <w:r>
        <w:lastRenderedPageBreak/>
        <w:t>6. Secure Chat Application</w:t>
      </w:r>
    </w:p>
    <w:p w14:paraId="1B6FA82B" w14:textId="77777777" w:rsidR="00FF5C2B" w:rsidRDefault="00000000">
      <w:pPr>
        <w:pStyle w:val="Heading2"/>
      </w:pPr>
      <w:r>
        <w:t>6.1 Server</w:t>
      </w:r>
    </w:p>
    <w:p w14:paraId="25932CF3" w14:textId="77777777" w:rsidR="00FF5C2B" w:rsidRDefault="00000000">
      <w:pPr>
        <w:spacing w:after="140"/>
      </w:pPr>
      <w:r>
        <w:rPr>
          <w:color w:val="2D2D2D"/>
        </w:rPr>
        <w:t>The server (src/net/server.py) listens on a configurable TCP port and handles each client in a dedicated thread, allowing concurrent multi-user sessions. On startup it loads (or generates) an RSA-2048 keypair persisted to disk, so the server’s public key fingerprint remains stable across restarts — essential for TOFU key pinning.</w:t>
      </w:r>
    </w:p>
    <w:p w14:paraId="1A302A04" w14:textId="77777777" w:rsidR="00FF5C2B" w:rsidRDefault="00000000">
      <w:pPr>
        <w:spacing w:after="140"/>
      </w:pPr>
      <w:r>
        <w:rPr>
          <w:color w:val="2D2D2D"/>
        </w:rPr>
        <w:t>The server maintains an in-memory clients dictionary protected by a threading.Lock, mapping usernames to their session sockets. When a client sends a chat message, the server decrypts it, looks up all other connected clients, and re-encrypts the message under each recipient’s individual session key before forwarding.</w:t>
      </w:r>
    </w:p>
    <w:p w14:paraId="44C896B9" w14:textId="77777777" w:rsidR="00FF5C2B" w:rsidRDefault="00000000">
      <w:pPr>
        <w:pStyle w:val="Heading2"/>
      </w:pPr>
      <w:r>
        <w:t>6.2 Client</w:t>
      </w:r>
    </w:p>
    <w:p w14:paraId="5E4B04AE" w14:textId="77777777" w:rsidR="00FF5C2B" w:rsidRDefault="00000000">
      <w:pPr>
        <w:spacing w:after="140"/>
      </w:pPr>
      <w:r>
        <w:rPr>
          <w:color w:val="2D2D2D"/>
        </w:rPr>
        <w:t>The client (src/net/client.py) connects to the server, completes the four-step handshake, and enters a bidirectional chat REPL. A background receiver thread handles incoming frames so the user can type and receive messages simultaneously without blocking. Each sent message is encrypted with send_frame(); each received frame is authenticated and decrypted with recv_frame() before display.</w:t>
      </w:r>
    </w:p>
    <w:p w14:paraId="7EFF805E" w14:textId="77777777" w:rsidR="00FF5C2B" w:rsidRDefault="00000000">
      <w:pPr>
        <w:pStyle w:val="Heading2"/>
      </w:pPr>
      <w:r>
        <w:t>6.3 CLI Interface</w:t>
      </w:r>
    </w:p>
    <w:p w14:paraId="2AEC8B57" w14:textId="77777777" w:rsidR="00FF5C2B" w:rsidRDefault="00000000">
      <w:pPr>
        <w:spacing w:after="140"/>
      </w:pPr>
      <w:r>
        <w:rPr>
          <w:color w:val="2D2D2D"/>
        </w:rPr>
        <w:t>Three subcommands are exposed through src/cli/main.py:</w:t>
      </w:r>
    </w:p>
    <w:p w14:paraId="4FAA3F61"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C2B" w14:paraId="75DD98EE" w14:textId="77777777">
        <w:tblPrEx>
          <w:tblCellMar>
            <w:top w:w="0" w:type="dxa"/>
            <w:bottom w:w="0" w:type="dxa"/>
          </w:tblCellMar>
        </w:tblPrEx>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14E3D9C" w14:textId="77777777" w:rsidR="00FF5C2B" w:rsidRDefault="00000000">
            <w:r>
              <w:rPr>
                <w:b/>
                <w:bCs/>
                <w:color w:val="FFFFFF"/>
                <w:sz w:val="20"/>
                <w:szCs w:val="20"/>
              </w:rPr>
              <w:t>Command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19E6D8D" w14:textId="77777777" w:rsidR="00FF5C2B" w:rsidRDefault="00000000">
            <w:r>
              <w:rPr>
                <w:b/>
                <w:bCs/>
                <w:color w:val="FFFFFF"/>
                <w:sz w:val="20"/>
                <w:szCs w:val="20"/>
              </w:rPr>
              <w:t>Usage &amp; Description</w:t>
            </w:r>
          </w:p>
        </w:tc>
      </w:tr>
      <w:tr w:rsidR="00FF5C2B" w14:paraId="5EC0DCF6"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40D314" w14:textId="77777777" w:rsidR="00FF5C2B" w:rsidRDefault="00000000">
            <w:r>
              <w:rPr>
                <w:color w:val="2D2D2D"/>
                <w:sz w:val="20"/>
                <w:szCs w:val="20"/>
              </w:rPr>
              <w:t>python -m src.cli.main 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EE8068" w14:textId="77777777" w:rsidR="00FF5C2B" w:rsidRDefault="00000000">
            <w:r>
              <w:rPr>
                <w:color w:val="2D2D2D"/>
                <w:sz w:val="20"/>
                <w:szCs w:val="20"/>
              </w:rPr>
              <w:t>--port PORT  —  Start the secure chat server on the given port.</w:t>
            </w:r>
          </w:p>
        </w:tc>
      </w:tr>
      <w:tr w:rsidR="00FF5C2B" w14:paraId="29F91F38"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E9B8A3" w14:textId="77777777" w:rsidR="00FF5C2B" w:rsidRDefault="00000000">
            <w:r>
              <w:rPr>
                <w:color w:val="2D2D2D"/>
                <w:sz w:val="20"/>
                <w:szCs w:val="20"/>
              </w:rPr>
              <w:t>python -m src.cli.main register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5D14F0" w14:textId="77777777" w:rsidR="00FF5C2B" w:rsidRDefault="00000000">
            <w:r>
              <w:rPr>
                <w:color w:val="2D2D2D"/>
                <w:sz w:val="20"/>
                <w:szCs w:val="20"/>
              </w:rPr>
              <w:t>--user NAME --server HOST:PORT  —  Register a new user account.</w:t>
            </w:r>
          </w:p>
        </w:tc>
      </w:tr>
      <w:tr w:rsidR="00FF5C2B" w14:paraId="29C7B851"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2F6DA0" w14:textId="77777777" w:rsidR="00FF5C2B" w:rsidRDefault="00000000">
            <w:r>
              <w:rPr>
                <w:color w:val="2D2D2D"/>
                <w:sz w:val="20"/>
                <w:szCs w:val="20"/>
              </w:rPr>
              <w:t>python -m src.cli.main chat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8D7B81" w14:textId="77777777" w:rsidR="00FF5C2B" w:rsidRDefault="00000000">
            <w:r>
              <w:rPr>
                <w:color w:val="2D2D2D"/>
                <w:sz w:val="20"/>
                <w:szCs w:val="20"/>
              </w:rPr>
              <w:t>--user NAME --server HOST:PORT  —  Connect and begin chatting.</w:t>
            </w:r>
          </w:p>
        </w:tc>
      </w:tr>
    </w:tbl>
    <w:p w14:paraId="6DF6B498" w14:textId="77777777" w:rsidR="00FF5C2B" w:rsidRDefault="00FF5C2B">
      <w:pPr>
        <w:spacing w:after="120"/>
      </w:pPr>
    </w:p>
    <w:p w14:paraId="2C7B1BC3" w14:textId="77777777" w:rsidR="00FF5C2B" w:rsidRDefault="00000000">
      <w:pPr>
        <w:pStyle w:val="Heading2"/>
      </w:pPr>
      <w:r>
        <w:t>6.4 GUI Interface</w:t>
      </w:r>
    </w:p>
    <w:p w14:paraId="09E4DAF0" w14:textId="77777777" w:rsidR="00FF5C2B" w:rsidRDefault="00000000">
      <w:pPr>
        <w:spacing w:after="140"/>
      </w:pPr>
      <w:r>
        <w:rPr>
          <w:color w:val="2D2D2D"/>
        </w:rPr>
        <w:t>A Tkinter graphical interface is provided as a fully delivered stretch goal. The GUI presents a login/register window that uses the same handshake as the CLI. On successful authentication it transitions to a scrollable chat window with a timestamped message log. Multiple GUI instances can run side-by-side, connecting as different users.</w:t>
      </w:r>
    </w:p>
    <w:p w14:paraId="2BAFED86" w14:textId="77777777" w:rsidR="00FF5C2B" w:rsidRDefault="00000000">
      <w:pPr>
        <w:pStyle w:val="Heading1"/>
        <w:pageBreakBefore/>
        <w:pBdr>
          <w:bottom w:val="single" w:sz="8" w:space="0" w:color="2E75B6"/>
        </w:pBdr>
        <w:spacing w:before="0"/>
      </w:pPr>
      <w:r>
        <w:lastRenderedPageBreak/>
        <w:t>7. Security Analysis</w:t>
      </w:r>
    </w:p>
    <w:p w14:paraId="1737FA56" w14:textId="77777777" w:rsidR="00FF5C2B" w:rsidRDefault="00000000">
      <w:pPr>
        <w:pStyle w:val="Heading2"/>
      </w:pPr>
      <w:r>
        <w:t>7.1 Assets Under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C2B" w14:paraId="3A4D2583" w14:textId="77777777">
        <w:tblPrEx>
          <w:tblCellMar>
            <w:top w:w="0" w:type="dxa"/>
            <w:bottom w:w="0" w:type="dxa"/>
          </w:tblCellMar>
        </w:tblPrEx>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98B61C0" w14:textId="77777777" w:rsidR="00FF5C2B" w:rsidRDefault="00000000">
            <w:r>
              <w:rPr>
                <w:b/>
                <w:bCs/>
                <w:color w:val="FFFFFF"/>
                <w:sz w:val="20"/>
                <w:szCs w:val="20"/>
              </w:rPr>
              <w:t>Asset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331D88B" w14:textId="77777777" w:rsidR="00FF5C2B" w:rsidRDefault="00000000">
            <w:r>
              <w:rPr>
                <w:b/>
                <w:bCs/>
                <w:color w:val="FFFFFF"/>
                <w:sz w:val="20"/>
                <w:szCs w:val="20"/>
              </w:rPr>
              <w:t>Storage / Transmission</w:t>
            </w:r>
          </w:p>
        </w:tc>
      </w:tr>
      <w:tr w:rsidR="00FF5C2B" w14:paraId="3C3CB90D"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A4E456" w14:textId="77777777" w:rsidR="00FF5C2B" w:rsidRDefault="00000000">
            <w:r>
              <w:rPr>
                <w:color w:val="2D2D2D"/>
                <w:sz w:val="20"/>
                <w:szCs w:val="20"/>
              </w:rPr>
              <w:t>Message plaintext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D8979A" w14:textId="77777777" w:rsidR="00FF5C2B" w:rsidRDefault="00000000">
            <w:r>
              <w:rPr>
                <w:color w:val="2D2D2D"/>
                <w:sz w:val="20"/>
                <w:szCs w:val="20"/>
              </w:rPr>
              <w:t>In memory only; never written to disk in plaintext form.</w:t>
            </w:r>
          </w:p>
        </w:tc>
      </w:tr>
      <w:tr w:rsidR="00FF5C2B" w14:paraId="354B64F2"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93F3DB" w14:textId="77777777" w:rsidR="00FF5C2B" w:rsidRDefault="00000000">
            <w:r>
              <w:rPr>
                <w:color w:val="2D2D2D"/>
                <w:sz w:val="20"/>
                <w:szCs w:val="20"/>
              </w:rPr>
              <w:t>AES session key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FEBAA7" w14:textId="77777777" w:rsidR="00FF5C2B" w:rsidRDefault="00000000">
            <w:r>
              <w:rPr>
                <w:color w:val="2D2D2D"/>
                <w:sz w:val="20"/>
                <w:szCs w:val="20"/>
              </w:rPr>
              <w:t>Transmitted RSA-OAEP wrapped; stored only in RAM during a session.</w:t>
            </w:r>
          </w:p>
        </w:tc>
      </w:tr>
      <w:tr w:rsidR="00FF5C2B" w14:paraId="5E629CB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6C79C6" w14:textId="77777777" w:rsidR="00FF5C2B" w:rsidRDefault="00000000">
            <w:r>
              <w:rPr>
                <w:color w:val="2D2D2D"/>
                <w:sz w:val="20"/>
                <w:szCs w:val="20"/>
              </w:rPr>
              <w:t>User password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885CF2" w14:textId="77777777" w:rsidR="00FF5C2B" w:rsidRDefault="00000000">
            <w:r>
              <w:rPr>
                <w:color w:val="2D2D2D"/>
                <w:sz w:val="20"/>
                <w:szCs w:val="20"/>
              </w:rPr>
              <w:t>Never stored or transmitted; only the PBKDF2 output (salted hash) is persisted.</w:t>
            </w:r>
          </w:p>
        </w:tc>
      </w:tr>
      <w:tr w:rsidR="00FF5C2B" w14:paraId="0236F7AC"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822C212" w14:textId="77777777" w:rsidR="00FF5C2B" w:rsidRDefault="00000000">
            <w:r>
              <w:rPr>
                <w:color w:val="2D2D2D"/>
                <w:sz w:val="20"/>
                <w:szCs w:val="20"/>
              </w:rPr>
              <w:t>RSA private key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7BD8BF" w14:textId="77777777" w:rsidR="00FF5C2B" w:rsidRDefault="00000000">
            <w:r>
              <w:rPr>
                <w:color w:val="2D2D2D"/>
                <w:sz w:val="20"/>
                <w:szCs w:val="20"/>
              </w:rPr>
              <w:t>Stored in the AES-GCM encrypted keystore; loaded into RAM per session only.</w:t>
            </w:r>
          </w:p>
        </w:tc>
      </w:tr>
      <w:tr w:rsidR="00FF5C2B" w14:paraId="74264A2C"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C844A0" w14:textId="77777777" w:rsidR="00FF5C2B" w:rsidRDefault="00000000">
            <w:r>
              <w:rPr>
                <w:color w:val="2D2D2D"/>
                <w:sz w:val="20"/>
                <w:szCs w:val="20"/>
              </w:rPr>
              <w:t>User 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FD5803" w14:textId="77777777" w:rsidR="00FF5C2B" w:rsidRDefault="00000000">
            <w:r>
              <w:rPr>
                <w:color w:val="2D2D2D"/>
                <w:sz w:val="20"/>
                <w:szCs w:val="20"/>
              </w:rPr>
              <w:t>users.json contains only (username, salt, PBKDF2 hash) — no plaintext credentials.</w:t>
            </w:r>
          </w:p>
        </w:tc>
      </w:tr>
    </w:tbl>
    <w:p w14:paraId="7BF86714" w14:textId="77777777" w:rsidR="00FF5C2B" w:rsidRDefault="00FF5C2B">
      <w:pPr>
        <w:spacing w:after="120"/>
      </w:pPr>
    </w:p>
    <w:p w14:paraId="03975617" w14:textId="77777777" w:rsidR="00FF5C2B" w:rsidRDefault="00000000">
      <w:pPr>
        <w:pStyle w:val="Heading2"/>
      </w:pPr>
      <w:r>
        <w:t>7.2 STRIDE Threat Analysis</w:t>
      </w:r>
    </w:p>
    <w:p w14:paraId="5FCE7284" w14:textId="77777777" w:rsidR="00FF5C2B" w:rsidRDefault="00000000">
      <w:pPr>
        <w:pStyle w:val="Heading3"/>
      </w:pPr>
      <w:r>
        <w:t>Spoofing</w:t>
      </w:r>
    </w:p>
    <w:p w14:paraId="0E0C1AB5" w14:textId="77777777" w:rsidR="00FF5C2B" w:rsidRDefault="00000000">
      <w:pPr>
        <w:spacing w:after="140"/>
      </w:pPr>
      <w:r>
        <w:rPr>
          <w:color w:val="2D2D2D"/>
        </w:rPr>
        <w:t>Clients are authenticated via PBKDF2-hashed password comparison using constant-time equality. Session tokens are RSA-PSS signed by the server; forging a token requires the server’s private key. The server’s identity is verified by comparing the SERVER_HELLO public key against the pinned pinned_server_pub.pem.</w:t>
      </w:r>
    </w:p>
    <w:p w14:paraId="016942B0" w14:textId="77777777" w:rsidR="00FF5C2B" w:rsidRDefault="00000000">
      <w:pPr>
        <w:pStyle w:val="Heading3"/>
      </w:pPr>
      <w:r>
        <w:t>Tampering</w:t>
      </w:r>
    </w:p>
    <w:p w14:paraId="3E2FFE81" w14:textId="77777777" w:rsidR="00FF5C2B" w:rsidRDefault="00000000">
      <w:pPr>
        <w:spacing w:after="140"/>
      </w:pPr>
      <w:r>
        <w:rPr>
          <w:color w:val="2D2D2D"/>
        </w:rPr>
        <w:t>AES-256-GCM’s authentication tag detects any modification to the ciphertext. A second layer, HMAC-SHA256 over the entire frame (nonce ‖ ciphertext ‖ tag), prevents tag-stripping attacks. Either check failing causes an immediate ValueError; the plaintext is never returned to the application layer.</w:t>
      </w:r>
    </w:p>
    <w:p w14:paraId="524366EA" w14:textId="77777777" w:rsidR="00FF5C2B" w:rsidRDefault="00000000">
      <w:pPr>
        <w:pStyle w:val="Heading3"/>
      </w:pPr>
      <w:r>
        <w:t>Repudiation</w:t>
      </w:r>
    </w:p>
    <w:p w14:paraId="7ED01252" w14:textId="77777777" w:rsidR="00FF5C2B" w:rsidRDefault="00000000">
      <w:pPr>
        <w:spacing w:after="140"/>
      </w:pPr>
      <w:r>
        <w:rPr>
          <w:color w:val="2D2D2D"/>
        </w:rPr>
        <w:t>The RSA-PSS signature on the LoginRequest binds the authenticated session to the client’s key pair. The session token ties the AES session key to a verified identity. Per-message non-repudiation is not provided (HMAC is a shared-key MAC), which is documented as a known limitation.</w:t>
      </w:r>
    </w:p>
    <w:p w14:paraId="0F5BC289" w14:textId="77777777" w:rsidR="00FF5C2B" w:rsidRDefault="00000000">
      <w:pPr>
        <w:pStyle w:val="Heading3"/>
      </w:pPr>
      <w:r>
        <w:t>Information Disclosure</w:t>
      </w:r>
    </w:p>
    <w:p w14:paraId="4E42C714" w14:textId="77777777" w:rsidR="00FF5C2B" w:rsidRDefault="00000000">
      <w:pPr>
        <w:spacing w:after="140"/>
      </w:pPr>
      <w:r>
        <w:rPr>
          <w:color w:val="2D2D2D"/>
        </w:rPr>
        <w:t>All post-handshake messages are encrypted with AES-256-GCM. The session key is never transmitted in plaintext. Passwords are never transmitted; only the PBKDF2 hash is compared server-side. An eavesdropper sees only nonces, ciphertext, GCM tags, and HMACs — no recoverable plaintext.</w:t>
      </w:r>
    </w:p>
    <w:p w14:paraId="72DC24C7" w14:textId="77777777" w:rsidR="00FF5C2B" w:rsidRDefault="00000000">
      <w:pPr>
        <w:pStyle w:val="Heading3"/>
      </w:pPr>
      <w:r>
        <w:t>Denial of Service</w:t>
      </w:r>
    </w:p>
    <w:p w14:paraId="027BD052" w14:textId="77777777" w:rsidR="00FF5C2B" w:rsidRDefault="00000000">
      <w:pPr>
        <w:spacing w:after="140"/>
      </w:pPr>
      <w:r>
        <w:rPr>
          <w:color w:val="2D2D2D"/>
        </w:rPr>
        <w:t>Online brute-force is mitigated by the five-attempt lockout per account. Full DoS protection (rate limiting, IP blocking) is acknowledged as out of scope.</w:t>
      </w:r>
    </w:p>
    <w:p w14:paraId="62F38E2A" w14:textId="77777777" w:rsidR="00FF5C2B" w:rsidRDefault="00000000">
      <w:pPr>
        <w:pStyle w:val="Heading3"/>
      </w:pPr>
      <w:r>
        <w:lastRenderedPageBreak/>
        <w:t>Elevation of Privilege</w:t>
      </w:r>
    </w:p>
    <w:p w14:paraId="34A1B9D4" w14:textId="77777777" w:rsidR="00FF5C2B" w:rsidRDefault="00000000">
      <w:pPr>
        <w:spacing w:after="140"/>
      </w:pPr>
      <w:r>
        <w:rPr>
          <w:color w:val="2D2D2D"/>
        </w:rPr>
        <w:t>Per-user keystores are protected by individual PBKDF2 master keys. Session tokens include the username and an expiry timestamp; the server verifies the RSA-PSS signature before routing any messages. Nonce uniqueness prevents session token replay.</w:t>
      </w:r>
    </w:p>
    <w:p w14:paraId="3B62B8F5" w14:textId="77777777" w:rsidR="00FF5C2B" w:rsidRDefault="00FF5C2B">
      <w:pPr>
        <w:spacing w:after="120"/>
      </w:pPr>
    </w:p>
    <w:p w14:paraId="555E58A8" w14:textId="77777777" w:rsidR="00FF5C2B" w:rsidRDefault="00000000">
      <w:pPr>
        <w:pStyle w:val="Heading2"/>
      </w:pPr>
      <w:r>
        <w:t>7.3 Attack Scenario Demonstrations</w:t>
      </w:r>
    </w:p>
    <w:p w14:paraId="1F7C1414" w14:textId="77777777" w:rsidR="00FF5C2B" w:rsidRDefault="00000000">
      <w:pPr>
        <w:spacing w:after="140"/>
      </w:pPr>
      <w:r>
        <w:rPr>
          <w:color w:val="2D2D2D"/>
        </w:rPr>
        <w:t>Three standalone scripts in demos/ provide live proof that the protections work:</w:t>
      </w:r>
    </w:p>
    <w:p w14:paraId="761AFE15"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FF5C2B" w14:paraId="75F0A3F9" w14:textId="77777777">
        <w:tblPrEx>
          <w:tblCellMar>
            <w:top w:w="0" w:type="dxa"/>
            <w:bottom w:w="0" w:type="dxa"/>
          </w:tblCellMar>
        </w:tblPrEx>
        <w:trPr>
          <w:cantSplit/>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4925C06" w14:textId="77777777" w:rsidR="00FF5C2B" w:rsidRDefault="00000000">
            <w:r>
              <w:rPr>
                <w:b/>
                <w:bCs/>
                <w:color w:val="FFFFFF"/>
                <w:sz w:val="20"/>
                <w:szCs w:val="20"/>
              </w:rPr>
              <w:t>Script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DE11756" w14:textId="77777777" w:rsidR="00FF5C2B" w:rsidRDefault="00000000">
            <w:r>
              <w:rPr>
                <w:b/>
                <w:bCs/>
                <w:color w:val="FFFFFF"/>
                <w:sz w:val="20"/>
                <w:szCs w:val="20"/>
              </w:rPr>
              <w:t>Attack Simulated</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F49312F" w14:textId="77777777" w:rsidR="00FF5C2B" w:rsidRDefault="00000000">
            <w:r>
              <w:rPr>
                <w:b/>
                <w:bCs/>
                <w:color w:val="FFFFFF"/>
                <w:sz w:val="20"/>
                <w:szCs w:val="20"/>
              </w:rPr>
              <w:t>Defence Demonstrated</w:t>
            </w:r>
          </w:p>
        </w:tc>
      </w:tr>
      <w:tr w:rsidR="00FF5C2B" w14:paraId="12CE3A1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F87BC" w14:textId="77777777" w:rsidR="00FF5C2B" w:rsidRDefault="00000000">
            <w:r>
              <w:rPr>
                <w:color w:val="2D2D2D"/>
                <w:sz w:val="20"/>
                <w:szCs w:val="20"/>
              </w:rPr>
              <w:t>demos/eavesdrop.py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970FF0" w14:textId="77777777" w:rsidR="00FF5C2B" w:rsidRDefault="00000000">
            <w:r>
              <w:rPr>
                <w:color w:val="2D2D2D"/>
                <w:sz w:val="20"/>
                <w:szCs w:val="20"/>
              </w:rPr>
              <w:t>Passive interception of the TCP stream.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4B3F74" w14:textId="77777777" w:rsidR="00FF5C2B" w:rsidRDefault="00000000">
            <w:r>
              <w:rPr>
                <w:color w:val="2D2D2D"/>
                <w:sz w:val="20"/>
                <w:szCs w:val="20"/>
              </w:rPr>
              <w:t>Attacker observes only nonce, ciphertext, tag, and HMAC. Decryption with a wrong key raises ValueError immediately.</w:t>
            </w:r>
          </w:p>
        </w:tc>
      </w:tr>
      <w:tr w:rsidR="00FF5C2B" w14:paraId="2D632232"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C97E60B" w14:textId="77777777" w:rsidR="00FF5C2B" w:rsidRDefault="00000000">
            <w:r>
              <w:rPr>
                <w:color w:val="2D2D2D"/>
                <w:sz w:val="20"/>
                <w:szCs w:val="20"/>
              </w:rPr>
              <w:t>demos/tamper.py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60EB5E" w14:textId="77777777" w:rsidR="00FF5C2B" w:rsidRDefault="00000000">
            <w:r>
              <w:rPr>
                <w:color w:val="2D2D2D"/>
                <w:sz w:val="20"/>
                <w:szCs w:val="20"/>
              </w:rPr>
              <w:t>Single-bit flip of ciphertext in transit.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3257E8" w14:textId="77777777" w:rsidR="00FF5C2B" w:rsidRDefault="00000000">
            <w:r>
              <w:rPr>
                <w:color w:val="2D2D2D"/>
                <w:sz w:val="20"/>
                <w:szCs w:val="20"/>
              </w:rPr>
              <w:t>HMAC comparison fails; AES-GCM tag would also fail. The message is dropped before any plaintext is seen.</w:t>
            </w:r>
          </w:p>
        </w:tc>
      </w:tr>
      <w:tr w:rsidR="00FF5C2B" w14:paraId="496FFB1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239382" w14:textId="77777777" w:rsidR="00FF5C2B" w:rsidRDefault="00000000">
            <w:r>
              <w:rPr>
                <w:color w:val="2D2D2D"/>
                <w:sz w:val="20"/>
                <w:szCs w:val="20"/>
              </w:rPr>
              <w:t>demos/replay.py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DEB6AC" w14:textId="77777777" w:rsidR="00FF5C2B" w:rsidRDefault="00000000">
            <w:r>
              <w:rPr>
                <w:color w:val="2D2D2D"/>
                <w:sz w:val="20"/>
                <w:szCs w:val="20"/>
              </w:rPr>
              <w:t>Capture and retransmit of a valid frame.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12B328" w14:textId="77777777" w:rsidR="00FF5C2B" w:rsidRDefault="00000000">
            <w:r>
              <w:rPr>
                <w:color w:val="2D2D2D"/>
                <w:sz w:val="20"/>
                <w:szCs w:val="20"/>
              </w:rPr>
              <w:t>Server’s seen_nonces set detects the duplicate nonce and raises ValueError("Replay detected").</w:t>
            </w:r>
          </w:p>
        </w:tc>
      </w:tr>
    </w:tbl>
    <w:p w14:paraId="6800A155" w14:textId="77777777" w:rsidR="00FF5C2B" w:rsidRDefault="00FF5C2B">
      <w:pPr>
        <w:spacing w:after="120"/>
      </w:pPr>
    </w:p>
    <w:p w14:paraId="7B3A1D01" w14:textId="77777777" w:rsidR="00FF5C2B" w:rsidRDefault="00000000">
      <w:pPr>
        <w:pStyle w:val="Heading2"/>
      </w:pPr>
      <w:r>
        <w:t>7.4 Offline Attack Resistance</w:t>
      </w:r>
    </w:p>
    <w:p w14:paraId="7F77BB7A" w14:textId="77777777" w:rsidR="00FF5C2B" w:rsidRDefault="00000000">
      <w:pPr>
        <w:spacing w:after="140"/>
      </w:pPr>
      <w:r>
        <w:rPr>
          <w:color w:val="2D2D2D"/>
        </w:rPr>
        <w:t>An attacker who obtains users.json or keystore.enc must brute-force PBKDF2-HMAC-SHA256 with a unique 16-byte salt and 2,000 iterations per password candidate. Each guess requires executing the full PBKDF2 chain, significantly increasing cost per attempt. Random per-user salts also prevent rainbow-table precomputation attacks.</w:t>
      </w:r>
    </w:p>
    <w:p w14:paraId="2F602AC9" w14:textId="77777777" w:rsidR="00FF5C2B" w:rsidRDefault="00000000">
      <w:pPr>
        <w:pStyle w:val="Heading2"/>
      </w:pPr>
      <w:r>
        <w:t>7.5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F5C2B" w14:paraId="377A28A3" w14:textId="77777777">
        <w:tblPrEx>
          <w:tblCellMar>
            <w:top w:w="0" w:type="dxa"/>
            <w:bottom w:w="0" w:type="dxa"/>
          </w:tblCellMar>
        </w:tblPrEx>
        <w:trPr>
          <w:cantSplit/>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756376A" w14:textId="77777777" w:rsidR="00FF5C2B" w:rsidRDefault="00000000">
            <w:r>
              <w:rPr>
                <w:b/>
                <w:bCs/>
                <w:color w:val="FFFFFF"/>
                <w:sz w:val="20"/>
                <w:szCs w:val="20"/>
              </w:rPr>
              <w:t>Limitation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198A18A" w14:textId="77777777" w:rsidR="00FF5C2B" w:rsidRDefault="00000000">
            <w:r>
              <w:rPr>
                <w:b/>
                <w:bCs/>
                <w:color w:val="FFFFFF"/>
                <w:sz w:val="20"/>
                <w:szCs w:val="20"/>
              </w:rPr>
              <w:t>Rationale / Mitigation</w:t>
            </w:r>
          </w:p>
        </w:tc>
      </w:tr>
      <w:tr w:rsidR="00FF5C2B" w14:paraId="2691FCFB" w14:textId="77777777">
        <w:tblPrEx>
          <w:tblCellMar>
            <w:top w:w="0" w:type="dxa"/>
            <w:bottom w:w="0" w:type="dxa"/>
          </w:tblCellMar>
        </w:tblPrEx>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75D891" w14:textId="77777777" w:rsidR="00FF5C2B" w:rsidRDefault="00000000">
            <w:r>
              <w:rPr>
                <w:color w:val="2D2D2D"/>
                <w:sz w:val="20"/>
                <w:szCs w:val="20"/>
              </w:rPr>
              <w:t>No Perfect Forward Secrecy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022D56" w14:textId="77777777" w:rsidR="00FF5C2B" w:rsidRDefault="00000000">
            <w:r>
              <w:rPr>
                <w:color w:val="2D2D2D"/>
                <w:sz w:val="20"/>
                <w:szCs w:val="20"/>
              </w:rPr>
              <w:t>ECDH-based PFS is listed as a stretch goal. Per-session key generation provides partial mitigation.</w:t>
            </w:r>
          </w:p>
        </w:tc>
      </w:tr>
      <w:tr w:rsidR="00FF5C2B" w14:paraId="16BA1E16" w14:textId="77777777">
        <w:tblPrEx>
          <w:tblCellMar>
            <w:top w:w="0" w:type="dxa"/>
            <w:bottom w:w="0" w:type="dxa"/>
          </w:tblCellMar>
        </w:tblPrEx>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A300A0" w14:textId="77777777" w:rsidR="00FF5C2B" w:rsidRDefault="00000000">
            <w:r>
              <w:rPr>
                <w:color w:val="2D2D2D"/>
                <w:sz w:val="20"/>
                <w:szCs w:val="20"/>
              </w:rPr>
              <w:t>No PKI / Certificate Authority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5BD2FE" w14:textId="77777777" w:rsidR="00FF5C2B" w:rsidRDefault="00000000">
            <w:r>
              <w:rPr>
                <w:color w:val="2D2D2D"/>
                <w:sz w:val="20"/>
                <w:szCs w:val="20"/>
              </w:rPr>
              <w:t>TOFU pinning is used instead. The first connection implicitly trusts the presented public key.</w:t>
            </w:r>
          </w:p>
        </w:tc>
      </w:tr>
      <w:tr w:rsidR="00FF5C2B" w14:paraId="46C9CCA1" w14:textId="77777777">
        <w:tblPrEx>
          <w:tblCellMar>
            <w:top w:w="0" w:type="dxa"/>
            <w:bottom w:w="0" w:type="dxa"/>
          </w:tblCellMar>
        </w:tblPrEx>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20F43A" w14:textId="77777777" w:rsidR="00FF5C2B" w:rsidRDefault="00000000">
            <w:r>
              <w:rPr>
                <w:color w:val="2D2D2D"/>
                <w:sz w:val="20"/>
                <w:szCs w:val="20"/>
              </w:rPr>
              <w:t>Password in plaintext pre-session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4644C9" w14:textId="77777777" w:rsidR="00FF5C2B" w:rsidRDefault="00000000">
            <w:r>
              <w:rPr>
                <w:color w:val="2D2D2D"/>
                <w:sz w:val="20"/>
                <w:szCs w:val="20"/>
              </w:rPr>
              <w:t>Sent before the AES session key is established. Mitigation: encrypt LOGIN_REQUEST with the server’s public key.</w:t>
            </w:r>
          </w:p>
        </w:tc>
      </w:tr>
      <w:tr w:rsidR="00FF5C2B" w14:paraId="7528BBC2" w14:textId="77777777">
        <w:tblPrEx>
          <w:tblCellMar>
            <w:top w:w="0" w:type="dxa"/>
            <w:bottom w:w="0" w:type="dxa"/>
          </w:tblCellMar>
        </w:tblPrEx>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BC0ED6" w14:textId="77777777" w:rsidR="00FF5C2B" w:rsidRDefault="00000000">
            <w:r>
              <w:rPr>
                <w:color w:val="2D2D2D"/>
                <w:sz w:val="20"/>
                <w:szCs w:val="20"/>
              </w:rPr>
              <w:t>Session key in server RAM</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91F31F" w14:textId="77777777" w:rsidR="00FF5C2B" w:rsidRDefault="00000000">
            <w:r>
              <w:rPr>
                <w:color w:val="2D2D2D"/>
                <w:sz w:val="20"/>
                <w:szCs w:val="20"/>
              </w:rPr>
              <w:t>A compromised server process exposes active session keys. Full isolation requires HSM or TEE.</w:t>
            </w:r>
          </w:p>
        </w:tc>
      </w:tr>
      <w:tr w:rsidR="00FF5C2B" w14:paraId="33082E21" w14:textId="77777777">
        <w:tblPrEx>
          <w:tblCellMar>
            <w:top w:w="0" w:type="dxa"/>
            <w:bottom w:w="0" w:type="dxa"/>
          </w:tblCellMar>
        </w:tblPrEx>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B7F6F7" w14:textId="77777777" w:rsidR="00FF5C2B" w:rsidRDefault="00000000">
            <w:r>
              <w:rPr>
                <w:color w:val="2D2D2D"/>
                <w:sz w:val="20"/>
                <w:szCs w:val="20"/>
              </w:rPr>
              <w:t>No full DoS protection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8A3460" w14:textId="77777777" w:rsidR="00FF5C2B" w:rsidRDefault="00000000">
            <w:r>
              <w:rPr>
                <w:color w:val="2D2D2D"/>
                <w:sz w:val="20"/>
                <w:szCs w:val="20"/>
              </w:rPr>
              <w:t>Login lockout mitigates online guessing; flood attacks are out of scope.</w:t>
            </w:r>
          </w:p>
        </w:tc>
      </w:tr>
    </w:tbl>
    <w:p w14:paraId="5BDE6700" w14:textId="77777777" w:rsidR="00FF5C2B" w:rsidRDefault="00000000">
      <w:pPr>
        <w:pStyle w:val="Heading1"/>
        <w:pageBreakBefore/>
        <w:pBdr>
          <w:bottom w:val="single" w:sz="8" w:space="0" w:color="2E75B6"/>
        </w:pBdr>
        <w:spacing w:before="0"/>
      </w:pPr>
      <w:r>
        <w:lastRenderedPageBreak/>
        <w:t>8. Testing &amp; Verification</w:t>
      </w:r>
    </w:p>
    <w:p w14:paraId="7E2261FC" w14:textId="77777777" w:rsidR="00FF5C2B" w:rsidRDefault="00000000">
      <w:pPr>
        <w:pStyle w:val="Heading2"/>
      </w:pPr>
      <w:r>
        <w:t>8.1 Test Suite Overview</w:t>
      </w:r>
    </w:p>
    <w:p w14:paraId="0815EB79" w14:textId="77777777" w:rsidR="00FF5C2B" w:rsidRDefault="00000000">
      <w:pPr>
        <w:spacing w:after="140"/>
      </w:pPr>
      <w:r>
        <w:rPr>
          <w:color w:val="2D2D2D"/>
        </w:rPr>
        <w:t>The test suite consists of 47 tests across eight files, covering all six specification modules plus end-to-end integration. Tests are written with pytest and include known-answer test vectors from NIST and RFC publications to guarantee correctness independent of implementation choices.</w:t>
      </w:r>
    </w:p>
    <w:p w14:paraId="4BF73C3A"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5660"/>
      </w:tblGrid>
      <w:tr w:rsidR="00FF5C2B" w14:paraId="79F644B1" w14:textId="77777777">
        <w:tblPrEx>
          <w:tblCellMar>
            <w:top w:w="0" w:type="dxa"/>
            <w:bottom w:w="0" w:type="dxa"/>
          </w:tblCellMar>
        </w:tblPrEx>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6CE4A8B" w14:textId="77777777" w:rsidR="00FF5C2B" w:rsidRDefault="00000000">
            <w:r>
              <w:rPr>
                <w:b/>
                <w:bCs/>
                <w:color w:val="FFFFFF"/>
                <w:sz w:val="20"/>
                <w:szCs w:val="20"/>
              </w:rPr>
              <w:t>Test File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30EAFA9" w14:textId="77777777" w:rsidR="00FF5C2B" w:rsidRDefault="00000000">
            <w:r>
              <w:rPr>
                <w:b/>
                <w:bCs/>
                <w:color w:val="FFFFFF"/>
                <w:sz w:val="20"/>
                <w:szCs w:val="20"/>
              </w:rPr>
              <w:t>Tests</w:t>
            </w:r>
          </w:p>
        </w:tc>
        <w:tc>
          <w:tcPr>
            <w:tcW w:w="5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5758EDB" w14:textId="77777777" w:rsidR="00FF5C2B" w:rsidRDefault="00000000">
            <w:r>
              <w:rPr>
                <w:b/>
                <w:bCs/>
                <w:color w:val="FFFFFF"/>
                <w:sz w:val="20"/>
                <w:szCs w:val="20"/>
              </w:rPr>
              <w:t>Coverage</w:t>
            </w:r>
          </w:p>
        </w:tc>
      </w:tr>
      <w:tr w:rsidR="00FF5C2B" w14:paraId="5A17A114"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B63208" w14:textId="77777777" w:rsidR="00FF5C2B" w:rsidRDefault="00000000">
            <w:r>
              <w:rPr>
                <w:color w:val="2D2D2D"/>
                <w:sz w:val="20"/>
                <w:szCs w:val="20"/>
              </w:rPr>
              <w:t>test_hashing.py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AA6727" w14:textId="77777777" w:rsidR="00FF5C2B" w:rsidRDefault="00000000">
            <w:r>
              <w:rPr>
                <w:color w:val="2D2D2D"/>
                <w:sz w:val="20"/>
                <w:szCs w:val="20"/>
              </w:rPr>
              <w:t>7</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43FB96" w14:textId="77777777" w:rsidR="00FF5C2B" w:rsidRDefault="00000000">
            <w:r>
              <w:rPr>
                <w:color w:val="2D2D2D"/>
                <w:sz w:val="20"/>
                <w:szCs w:val="20"/>
              </w:rPr>
              <w:t>SHA-256 NIST KAT vectors, HMAC-SHA256 edge cases, empty input.</w:t>
            </w:r>
          </w:p>
        </w:tc>
      </w:tr>
      <w:tr w:rsidR="00FF5C2B" w14:paraId="77EBB79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8B5235" w14:textId="77777777" w:rsidR="00FF5C2B" w:rsidRDefault="00000000">
            <w:r>
              <w:rPr>
                <w:color w:val="2D2D2D"/>
                <w:sz w:val="20"/>
                <w:szCs w:val="20"/>
              </w:rPr>
              <w:t>test_kdf.py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DDA235" w14:textId="77777777" w:rsidR="00FF5C2B" w:rsidRDefault="00000000">
            <w:r>
              <w:rPr>
                <w:color w:val="2D2D2D"/>
                <w:sz w:val="20"/>
                <w:szCs w:val="20"/>
              </w:rPr>
              <w:t>4</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A494C2" w14:textId="77777777" w:rsidR="00FF5C2B" w:rsidRDefault="00000000">
            <w:r>
              <w:rPr>
                <w:color w:val="2D2D2D"/>
                <w:sz w:val="20"/>
                <w:szCs w:val="20"/>
              </w:rPr>
              <w:t>PBKDF2 RFC 6070 vectors, cross-check against hashlib reference.</w:t>
            </w:r>
          </w:p>
        </w:tc>
      </w:tr>
      <w:tr w:rsidR="00FF5C2B" w14:paraId="1787DC83"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EEB88E" w14:textId="77777777" w:rsidR="00FF5C2B" w:rsidRDefault="00000000">
            <w:r>
              <w:rPr>
                <w:color w:val="2D2D2D"/>
                <w:sz w:val="20"/>
                <w:szCs w:val="20"/>
              </w:rPr>
              <w:t>test_block_cipher.py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2AE8F0" w14:textId="77777777" w:rsidR="00FF5C2B" w:rsidRDefault="00000000">
            <w:r>
              <w:rPr>
                <w:color w:val="2D2D2D"/>
                <w:sz w:val="20"/>
                <w:szCs w:val="20"/>
              </w:rPr>
              <w:t>7</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3738B9" w14:textId="77777777" w:rsidR="00FF5C2B" w:rsidRDefault="00000000">
            <w:r>
              <w:rPr>
                <w:color w:val="2D2D2D"/>
                <w:sz w:val="20"/>
                <w:szCs w:val="20"/>
              </w:rPr>
              <w:t>AES-256-GCM roundtrip, tag verification failure, EncryptionWorker thread.</w:t>
            </w:r>
          </w:p>
        </w:tc>
      </w:tr>
      <w:tr w:rsidR="00FF5C2B" w14:paraId="0779D1EA"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23561F" w14:textId="77777777" w:rsidR="00FF5C2B" w:rsidRDefault="00000000">
            <w:r>
              <w:rPr>
                <w:color w:val="2D2D2D"/>
                <w:sz w:val="20"/>
                <w:szCs w:val="20"/>
              </w:rPr>
              <w:t>test_public_key.py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ABB682" w14:textId="77777777" w:rsidR="00FF5C2B" w:rsidRDefault="00000000">
            <w:r>
              <w:rPr>
                <w:color w:val="2D2D2D"/>
                <w:sz w:val="20"/>
                <w:szCs w:val="20"/>
              </w:rPr>
              <w:t>7</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856B7F" w14:textId="77777777" w:rsidR="00FF5C2B" w:rsidRDefault="00000000">
            <w:r>
              <w:rPr>
                <w:color w:val="2D2D2D"/>
                <w:sz w:val="20"/>
                <w:szCs w:val="20"/>
              </w:rPr>
              <w:t>RSA-2048 keygen, OAEP encrypt/decrypt, PSS sign/verify, invalid signature rejection.</w:t>
            </w:r>
          </w:p>
        </w:tc>
      </w:tr>
      <w:tr w:rsidR="00FF5C2B" w14:paraId="1D9D9232"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76AB43" w14:textId="77777777" w:rsidR="00FF5C2B" w:rsidRDefault="00000000">
            <w:r>
              <w:rPr>
                <w:color w:val="2D2D2D"/>
                <w:sz w:val="20"/>
                <w:szCs w:val="20"/>
              </w:rPr>
              <w:t>test_keymgmt.py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51E74" w14:textId="77777777" w:rsidR="00FF5C2B" w:rsidRDefault="00000000">
            <w:r>
              <w:rPr>
                <w:color w:val="2D2D2D"/>
                <w:sz w:val="20"/>
                <w:szCs w:val="20"/>
              </w:rPr>
              <w:t>10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BE1E4F" w14:textId="77777777" w:rsidR="00FF5C2B" w:rsidRDefault="00000000">
            <w:r>
              <w:rPr>
                <w:color w:val="2D2D2D"/>
                <w:sz w:val="20"/>
                <w:szCs w:val="20"/>
              </w:rPr>
              <w:t>Keystore save/load/list/delete, wrong-password rejection, key exchange wrap/unwrap.</w:t>
            </w:r>
          </w:p>
        </w:tc>
      </w:tr>
      <w:tr w:rsidR="00FF5C2B" w14:paraId="3B5CEFF6"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0FE454E" w14:textId="77777777" w:rsidR="00FF5C2B" w:rsidRDefault="00000000">
            <w:r>
              <w:rPr>
                <w:color w:val="2D2D2D"/>
                <w:sz w:val="20"/>
                <w:szCs w:val="20"/>
              </w:rPr>
              <w:t>test_auth.py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B5A390" w14:textId="77777777" w:rsidR="00FF5C2B" w:rsidRDefault="00000000">
            <w:r>
              <w:rPr>
                <w:color w:val="2D2D2D"/>
                <w:sz w:val="20"/>
                <w:szCs w:val="20"/>
              </w:rPr>
              <w:t>10</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50D089" w14:textId="77777777" w:rsidR="00FF5C2B" w:rsidRDefault="00000000">
            <w:r>
              <w:rPr>
                <w:color w:val="2D2D2D"/>
                <w:sz w:val="20"/>
                <w:szCs w:val="20"/>
              </w:rPr>
              <w:t>Registration, correct/wrong login, lockout after 5 failures, session token issue/verify.</w:t>
            </w:r>
          </w:p>
        </w:tc>
      </w:tr>
      <w:tr w:rsidR="00FF5C2B" w14:paraId="0C1BB0D0"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6E8230" w14:textId="77777777" w:rsidR="00FF5C2B" w:rsidRDefault="00000000">
            <w:r>
              <w:rPr>
                <w:color w:val="2D2D2D"/>
                <w:sz w:val="20"/>
                <w:szCs w:val="20"/>
              </w:rPr>
              <w:t>test_integration.py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8552C3" w14:textId="77777777" w:rsidR="00FF5C2B" w:rsidRDefault="00000000">
            <w:r>
              <w:rPr>
                <w:color w:val="2D2D2D"/>
                <w:sz w:val="20"/>
                <w:szCs w:val="20"/>
              </w:rPr>
              <w:t>6</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C4EF43" w14:textId="77777777" w:rsidR="00FF5C2B" w:rsidRDefault="00000000">
            <w:r>
              <w:rPr>
                <w:color w:val="2D2D2D"/>
                <w:sz w:val="20"/>
                <w:szCs w:val="20"/>
              </w:rPr>
              <w:t>Full client–server handshake, multi-user messaging, replay and tamper detection end-to-end.</w:t>
            </w:r>
          </w:p>
        </w:tc>
      </w:tr>
    </w:tbl>
    <w:p w14:paraId="1D5ADC61" w14:textId="77777777" w:rsidR="00FF5C2B" w:rsidRDefault="00FF5C2B">
      <w:pPr>
        <w:spacing w:after="120"/>
      </w:pPr>
    </w:p>
    <w:p w14:paraId="41C52D49" w14:textId="77777777" w:rsidR="00FF5C2B" w:rsidRDefault="00000000">
      <w:pPr>
        <w:pStyle w:val="Heading2"/>
      </w:pPr>
      <w:r>
        <w:t>8.2 Known-Answer Test Vectors</w:t>
      </w:r>
    </w:p>
    <w:p w14:paraId="44671E43" w14:textId="77777777" w:rsidR="00FF5C2B" w:rsidRDefault="00000000">
      <w:pPr>
        <w:spacing w:after="140"/>
      </w:pPr>
      <w:r>
        <w:rPr>
          <w:color w:val="2D2D2D"/>
        </w:rPr>
        <w:t>The most critical tests use official test vectors that cannot be satisfied by an incorrect implementation:</w:t>
      </w:r>
    </w:p>
    <w:p w14:paraId="4300DAE3" w14:textId="77777777" w:rsidR="00FF5C2B" w:rsidRDefault="00FF5C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FF5C2B" w14:paraId="182D7B8B" w14:textId="77777777">
        <w:tblPrEx>
          <w:tblCellMar>
            <w:top w:w="0" w:type="dxa"/>
            <w:bottom w:w="0" w:type="dxa"/>
          </w:tblCellMar>
        </w:tblPrEx>
        <w:trPr>
          <w:cantSplit/>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2DA1B8C" w14:textId="77777777" w:rsidR="00FF5C2B" w:rsidRDefault="00000000">
            <w:r>
              <w:rPr>
                <w:b/>
                <w:bCs/>
                <w:color w:val="FFFFFF"/>
                <w:sz w:val="20"/>
                <w:szCs w:val="20"/>
              </w:rPr>
              <w:t>Module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45F7E9C" w14:textId="77777777" w:rsidR="00FF5C2B" w:rsidRDefault="00000000">
            <w:r>
              <w:rPr>
                <w:b/>
                <w:bCs/>
                <w:color w:val="FFFFFF"/>
                <w:sz w:val="20"/>
                <w:szCs w:val="20"/>
              </w:rPr>
              <w:t>Vector Source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E88FBB7" w14:textId="77777777" w:rsidR="00FF5C2B" w:rsidRDefault="00000000">
            <w:r>
              <w:rPr>
                <w:b/>
                <w:bCs/>
                <w:color w:val="FFFFFF"/>
                <w:sz w:val="20"/>
                <w:szCs w:val="20"/>
              </w:rPr>
              <w:t>Example Assertion</w:t>
            </w:r>
          </w:p>
        </w:tc>
      </w:tr>
      <w:tr w:rsidR="00FF5C2B" w14:paraId="510AE845"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E931BB" w14:textId="77777777" w:rsidR="00FF5C2B" w:rsidRDefault="00000000">
            <w:r>
              <w:rPr>
                <w:color w:val="2D2D2D"/>
                <w:sz w:val="20"/>
                <w:szCs w:val="20"/>
              </w:rPr>
              <w:t>SHA-256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25892F" w14:textId="77777777" w:rsidR="00FF5C2B" w:rsidRDefault="00000000">
            <w:r>
              <w:rPr>
                <w:color w:val="2D2D2D"/>
                <w:sz w:val="20"/>
                <w:szCs w:val="20"/>
              </w:rPr>
              <w:t>NIST FIPS 180-4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0C9707" w14:textId="77777777" w:rsidR="00FF5C2B" w:rsidRDefault="00000000">
            <w:r>
              <w:rPr>
                <w:color w:val="2D2D2D"/>
                <w:sz w:val="20"/>
                <w:szCs w:val="20"/>
              </w:rPr>
              <w:t>sha256(b"") == e3b0c44298fc1c14...</w:t>
            </w:r>
          </w:p>
        </w:tc>
      </w:tr>
      <w:tr w:rsidR="00FF5C2B" w14:paraId="1B3F3E38"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7D7B28" w14:textId="77777777" w:rsidR="00FF5C2B" w:rsidRDefault="00000000">
            <w:r>
              <w:rPr>
                <w:color w:val="2D2D2D"/>
                <w:sz w:val="20"/>
                <w:szCs w:val="20"/>
              </w:rPr>
              <w:t>SHA-256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EA6A13" w14:textId="77777777" w:rsidR="00FF5C2B" w:rsidRDefault="00000000">
            <w:r>
              <w:rPr>
                <w:color w:val="2D2D2D"/>
                <w:sz w:val="20"/>
                <w:szCs w:val="20"/>
              </w:rPr>
              <w:t>NIST KAT multi-block</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F42BBF" w14:textId="77777777" w:rsidR="00FF5C2B" w:rsidRDefault="00000000">
            <w:r>
              <w:rPr>
                <w:color w:val="2D2D2D"/>
                <w:sz w:val="20"/>
                <w:szCs w:val="20"/>
              </w:rPr>
              <w:t>sha256(b"abc") == ba7816bf8f01cfea...</w:t>
            </w:r>
          </w:p>
        </w:tc>
      </w:tr>
      <w:tr w:rsidR="00FF5C2B" w14:paraId="7660F421"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42992C" w14:textId="77777777" w:rsidR="00FF5C2B" w:rsidRDefault="00000000">
            <w:r>
              <w:rPr>
                <w:color w:val="2D2D2D"/>
                <w:sz w:val="20"/>
                <w:szCs w:val="20"/>
              </w:rPr>
              <w:t>PBKDF2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FB1AFA" w14:textId="77777777" w:rsidR="00FF5C2B" w:rsidRDefault="00000000">
            <w:r>
              <w:rPr>
                <w:color w:val="2D2D2D"/>
                <w:sz w:val="20"/>
                <w:szCs w:val="20"/>
              </w:rPr>
              <w:t>RFC 6070 Test Vector 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46DB89" w14:textId="77777777" w:rsidR="00FF5C2B" w:rsidRDefault="00000000">
            <w:r>
              <w:rPr>
                <w:color w:val="2D2D2D"/>
                <w:sz w:val="20"/>
                <w:szCs w:val="20"/>
              </w:rPr>
              <w:t>pbkdf2(b"password", b"salt", 1, 20) == 0c60c80f96...</w:t>
            </w:r>
          </w:p>
        </w:tc>
      </w:tr>
      <w:tr w:rsidR="00FF5C2B" w14:paraId="6D9581CA"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827C45" w14:textId="77777777" w:rsidR="00FF5C2B" w:rsidRDefault="00000000">
            <w:r>
              <w:rPr>
                <w:color w:val="2D2D2D"/>
                <w:sz w:val="20"/>
                <w:szCs w:val="20"/>
              </w:rPr>
              <w:t>PBKDF2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E6144C" w14:textId="77777777" w:rsidR="00FF5C2B" w:rsidRDefault="00000000">
            <w:r>
              <w:rPr>
                <w:color w:val="2D2D2D"/>
                <w:sz w:val="20"/>
                <w:szCs w:val="20"/>
              </w:rPr>
              <w:t>hashlib cross-check</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A5680D" w14:textId="77777777" w:rsidR="00FF5C2B" w:rsidRDefault="00000000">
            <w:r>
              <w:rPr>
                <w:color w:val="2D2D2D"/>
                <w:sz w:val="20"/>
                <w:szCs w:val="20"/>
              </w:rPr>
              <w:t>Output matches hashlib.pbkdf2_hmac at all iteration counts tested.</w:t>
            </w:r>
          </w:p>
        </w:tc>
      </w:tr>
    </w:tbl>
    <w:p w14:paraId="1BA11A62" w14:textId="77777777" w:rsidR="00FF5C2B" w:rsidRDefault="00FF5C2B">
      <w:pPr>
        <w:spacing w:after="120"/>
      </w:pPr>
    </w:p>
    <w:p w14:paraId="0E7DE45E" w14:textId="77777777" w:rsidR="00FF5C2B" w:rsidRDefault="00000000">
      <w:pPr>
        <w:pStyle w:val="Heading2"/>
      </w:pPr>
      <w:r>
        <w:t>8.3 Integration Test Flow</w:t>
      </w:r>
    </w:p>
    <w:p w14:paraId="0EAE978F" w14:textId="77777777" w:rsidR="00FF5C2B" w:rsidRDefault="00000000">
      <w:pPr>
        <w:spacing w:after="140"/>
      </w:pPr>
      <w:r>
        <w:rPr>
          <w:color w:val="2D2D2D"/>
        </w:rPr>
        <w:t>test_integration.py spins up a real TCP server in a background thread, connects two clients, and exercises the complete message path. Key tests include:</w:t>
      </w:r>
    </w:p>
    <w:p w14:paraId="5AF8FF45" w14:textId="77777777" w:rsidR="00FF5C2B" w:rsidRDefault="00000000">
      <w:pPr>
        <w:pStyle w:val="ListParagraph"/>
        <w:numPr>
          <w:ilvl w:val="0"/>
          <w:numId w:val="2"/>
        </w:numPr>
        <w:spacing w:after="80"/>
      </w:pPr>
      <w:r>
        <w:rPr>
          <w:color w:val="2D2D2D"/>
        </w:rPr>
        <w:lastRenderedPageBreak/>
        <w:t>Full handshake and one-way message delivery between two clients.</w:t>
      </w:r>
    </w:p>
    <w:p w14:paraId="1D65EE5C" w14:textId="77777777" w:rsidR="00FF5C2B" w:rsidRDefault="00000000">
      <w:pPr>
        <w:pStyle w:val="ListParagraph"/>
        <w:numPr>
          <w:ilvl w:val="0"/>
          <w:numId w:val="2"/>
        </w:numPr>
        <w:spacing w:after="80"/>
      </w:pPr>
      <w:r>
        <w:rPr>
          <w:color w:val="2D2D2D"/>
        </w:rPr>
        <w:t>Broadcast delivery to multiple simultaneously connected clients.</w:t>
      </w:r>
    </w:p>
    <w:p w14:paraId="6A75EF4C" w14:textId="77777777" w:rsidR="00FF5C2B" w:rsidRDefault="00000000">
      <w:pPr>
        <w:pStyle w:val="ListParagraph"/>
        <w:numPr>
          <w:ilvl w:val="0"/>
          <w:numId w:val="2"/>
        </w:numPr>
        <w:spacing w:after="80"/>
      </w:pPr>
      <w:r>
        <w:rPr>
          <w:color w:val="2D2D2D"/>
        </w:rPr>
        <w:t>Replay detection: re-submitting an old frame raises ValueError.</w:t>
      </w:r>
    </w:p>
    <w:p w14:paraId="496A396F" w14:textId="77777777" w:rsidR="00FF5C2B" w:rsidRDefault="00000000">
      <w:pPr>
        <w:pStyle w:val="ListParagraph"/>
        <w:numPr>
          <w:ilvl w:val="0"/>
          <w:numId w:val="2"/>
        </w:numPr>
        <w:spacing w:after="80"/>
      </w:pPr>
      <w:r>
        <w:rPr>
          <w:color w:val="2D2D2D"/>
        </w:rPr>
        <w:t>Tamper detection: modifying one byte of ciphertext raises ValueError before any plaintext is returned.</w:t>
      </w:r>
    </w:p>
    <w:p w14:paraId="0B2A36B6" w14:textId="77777777" w:rsidR="00FF5C2B" w:rsidRDefault="00FF5C2B">
      <w:pPr>
        <w:spacing w:after="120"/>
      </w:pPr>
    </w:p>
    <w:p w14:paraId="6D81A05B" w14:textId="77777777" w:rsidR="00FF5C2B" w:rsidRDefault="00000000">
      <w:pPr>
        <w:pStyle w:val="Heading2"/>
      </w:pPr>
      <w:r>
        <w:t>8.4 Smoke Tests</w:t>
      </w:r>
    </w:p>
    <w:p w14:paraId="20F1C4C3" w14:textId="77777777" w:rsidR="00FF5C2B" w:rsidRDefault="00000000">
      <w:pPr>
        <w:pStyle w:val="ListParagraph"/>
        <w:numPr>
          <w:ilvl w:val="0"/>
          <w:numId w:val="2"/>
        </w:numPr>
        <w:spacing w:after="80"/>
      </w:pPr>
      <w:r>
        <w:rPr>
          <w:color w:val="2D2D2D"/>
        </w:rPr>
        <w:t>scripts/smoke_test.py: CLI smoke test — starts server, registers a user, logs in, sends a message, verifies delivery, then shuts down cleanly.</w:t>
      </w:r>
    </w:p>
    <w:p w14:paraId="7616307F" w14:textId="77777777" w:rsidR="00FF5C2B" w:rsidRDefault="00000000">
      <w:pPr>
        <w:pStyle w:val="ListParagraph"/>
        <w:numPr>
          <w:ilvl w:val="0"/>
          <w:numId w:val="2"/>
        </w:numPr>
        <w:spacing w:after="80"/>
      </w:pPr>
      <w:r>
        <w:rPr>
          <w:color w:val="2D2D2D"/>
        </w:rPr>
        <w:t>scripts/gui_smoke_test.py: Programmatically exercises the Tkinter GUI windows, verifying that login and chat widgets initialise and respond correctly.</w:t>
      </w:r>
    </w:p>
    <w:p w14:paraId="4C4F792A" w14:textId="77777777" w:rsidR="00FF5C2B" w:rsidRDefault="00000000">
      <w:pPr>
        <w:pStyle w:val="Heading1"/>
        <w:pageBreakBefore/>
        <w:pBdr>
          <w:bottom w:val="single" w:sz="8" w:space="0" w:color="2E75B6"/>
        </w:pBdr>
        <w:spacing w:before="0"/>
      </w:pPr>
      <w:r>
        <w:lastRenderedPageBreak/>
        <w:t>9. Specification Compliance</w:t>
      </w:r>
    </w:p>
    <w:p w14:paraId="1FE811DB" w14:textId="77777777" w:rsidR="00FF5C2B" w:rsidRDefault="00000000">
      <w:pPr>
        <w:pStyle w:val="Heading2"/>
      </w:pPr>
      <w:r>
        <w:t>9.1 Phase 1 — Core Cryptographic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4038"/>
        <w:gridCol w:w="1046"/>
        <w:gridCol w:w="3627"/>
      </w:tblGrid>
      <w:tr w:rsidR="00FF5C2B" w14:paraId="5473BA71" w14:textId="77777777">
        <w:tblPrEx>
          <w:tblCellMar>
            <w:top w:w="0" w:type="dxa"/>
            <w:bottom w:w="0" w:type="dxa"/>
          </w:tblCellMar>
        </w:tblPrEx>
        <w:trPr>
          <w:cantSplit/>
          <w:tblHeader/>
        </w:trPr>
        <w:tc>
          <w:tcPr>
            <w:tcW w:w="65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501D0FB" w14:textId="77777777" w:rsidR="00FF5C2B" w:rsidRDefault="00000000">
            <w:r>
              <w:rPr>
                <w:b/>
                <w:bCs/>
                <w:color w:val="FFFFFF"/>
                <w:sz w:val="20"/>
                <w:szCs w:val="20"/>
              </w:rPr>
              <w:t>ID</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1BAFF87" w14:textId="77777777" w:rsidR="00FF5C2B" w:rsidRDefault="00000000">
            <w:r>
              <w:rPr>
                <w:b/>
                <w:bCs/>
                <w:color w:val="FFFFFF"/>
                <w:sz w:val="20"/>
                <w:szCs w:val="20"/>
              </w:rPr>
              <w:t>Requirement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DE9CFCA" w14:textId="77777777" w:rsidR="00FF5C2B" w:rsidRDefault="00000000">
            <w:r>
              <w:rPr>
                <w:b/>
                <w:bCs/>
                <w:color w:val="FFFFFF"/>
                <w:sz w:val="20"/>
                <w:szCs w:val="20"/>
              </w:rPr>
              <w:t>Status</w:t>
            </w:r>
          </w:p>
        </w:tc>
        <w:tc>
          <w:tcPr>
            <w:tcW w:w="281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DD52184" w14:textId="77777777" w:rsidR="00FF5C2B" w:rsidRDefault="00000000">
            <w:r>
              <w:rPr>
                <w:b/>
                <w:bCs/>
                <w:color w:val="FFFFFF"/>
                <w:sz w:val="20"/>
                <w:szCs w:val="20"/>
              </w:rPr>
              <w:t>Key Evidence</w:t>
            </w:r>
          </w:p>
        </w:tc>
      </w:tr>
      <w:tr w:rsidR="00FF5C2B" w14:paraId="49637B6A"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C453B2" w14:textId="77777777" w:rsidR="00FF5C2B" w:rsidRDefault="00000000">
            <w:r>
              <w:rPr>
                <w:color w:val="2D2D2D"/>
                <w:sz w:val="20"/>
                <w:szCs w:val="20"/>
              </w:rPr>
              <w:t>BC-1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CBBAEA" w14:textId="77777777" w:rsidR="00FF5C2B" w:rsidRDefault="00000000">
            <w:r>
              <w:rPr>
                <w:color w:val="2D2D2D"/>
                <w:sz w:val="20"/>
                <w:szCs w:val="20"/>
              </w:rPr>
              <w:t>AES-256-GCM encrypt → (nonce, ciphertext, tag)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CE8862"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530E96" w14:textId="77777777" w:rsidR="00FF5C2B" w:rsidRDefault="00000000">
            <w:r>
              <w:rPr>
                <w:color w:val="2D2D2D"/>
                <w:sz w:val="20"/>
                <w:szCs w:val="20"/>
              </w:rPr>
              <w:t>block_cipher.encrypt()</w:t>
            </w:r>
          </w:p>
        </w:tc>
      </w:tr>
      <w:tr w:rsidR="00FF5C2B" w14:paraId="2CF63FBC"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8827325" w14:textId="77777777" w:rsidR="00FF5C2B" w:rsidRDefault="00000000">
            <w:r>
              <w:rPr>
                <w:color w:val="2D2D2D"/>
                <w:sz w:val="20"/>
                <w:szCs w:val="20"/>
              </w:rPr>
              <w:t>BC-2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87F98F" w14:textId="77777777" w:rsidR="00FF5C2B" w:rsidRDefault="00000000">
            <w:r>
              <w:rPr>
                <w:color w:val="2D2D2D"/>
                <w:sz w:val="20"/>
                <w:szCs w:val="20"/>
              </w:rPr>
              <w:t>AES-256-GCM decrypt and verify tag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E7D8F61"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F2716D" w14:textId="77777777" w:rsidR="00FF5C2B" w:rsidRDefault="00000000">
            <w:r>
              <w:rPr>
                <w:color w:val="2D2D2D"/>
                <w:sz w:val="20"/>
                <w:szCs w:val="20"/>
              </w:rPr>
              <w:t>block_cipher.decrypt()</w:t>
            </w:r>
          </w:p>
        </w:tc>
      </w:tr>
      <w:tr w:rsidR="00FF5C2B" w14:paraId="35AE1278"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F7E0AA" w14:textId="77777777" w:rsidR="00FF5C2B" w:rsidRDefault="00000000">
            <w:r>
              <w:rPr>
                <w:color w:val="2D2D2D"/>
                <w:sz w:val="20"/>
                <w:szCs w:val="20"/>
              </w:rPr>
              <w:t>BC-3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72E401" w14:textId="77777777" w:rsidR="00FF5C2B" w:rsidRDefault="00000000">
            <w:r>
              <w:rPr>
                <w:color w:val="2D2D2D"/>
                <w:sz w:val="20"/>
                <w:szCs w:val="20"/>
              </w:rPr>
              <w:t>Raise exception on tag failure — no partial plaintext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A1B2C9"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549A3E" w14:textId="77777777" w:rsidR="00FF5C2B" w:rsidRDefault="00000000">
            <w:r>
              <w:rPr>
                <w:color w:val="2D2D2D"/>
                <w:sz w:val="20"/>
                <w:szCs w:val="20"/>
              </w:rPr>
              <w:t>PyCryptodome raises ValueError</w:t>
            </w:r>
          </w:p>
        </w:tc>
      </w:tr>
      <w:tr w:rsidR="00FF5C2B" w14:paraId="71A9C7DC"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07462E" w14:textId="77777777" w:rsidR="00FF5C2B" w:rsidRDefault="00000000">
            <w:r>
              <w:rPr>
                <w:color w:val="2D2D2D"/>
                <w:sz w:val="20"/>
                <w:szCs w:val="20"/>
              </w:rPr>
              <w:t>BC-4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1C4295" w14:textId="77777777" w:rsidR="00FF5C2B" w:rsidRDefault="00000000">
            <w:r>
              <w:rPr>
                <w:color w:val="2D2D2D"/>
                <w:sz w:val="20"/>
                <w:szCs w:val="20"/>
              </w:rPr>
              <w:t>EncryptionWorker thread, queue-based, per spec skeleton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3308F4"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EB1C4E" w14:textId="77777777" w:rsidR="00FF5C2B" w:rsidRDefault="00000000">
            <w:r>
              <w:rPr>
                <w:color w:val="2D2D2D"/>
                <w:sz w:val="20"/>
                <w:szCs w:val="20"/>
              </w:rPr>
              <w:t>EncryptionWorker(threading.Thread)</w:t>
            </w:r>
          </w:p>
        </w:tc>
      </w:tr>
      <w:tr w:rsidR="00FF5C2B" w14:paraId="2D4CED12"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652681" w14:textId="77777777" w:rsidR="00FF5C2B" w:rsidRDefault="00000000">
            <w:r>
              <w:rPr>
                <w:color w:val="2D2D2D"/>
                <w:sz w:val="20"/>
                <w:szCs w:val="20"/>
              </w:rPr>
              <w:t>PK-1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82E5C6" w14:textId="77777777" w:rsidR="00FF5C2B" w:rsidRDefault="00000000">
            <w:r>
              <w:rPr>
                <w:color w:val="2D2D2D"/>
                <w:sz w:val="20"/>
                <w:szCs w:val="20"/>
              </w:rPr>
              <w:t>RSA-2048 key pair generation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B5BEA3"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5F47A9" w14:textId="77777777" w:rsidR="00FF5C2B" w:rsidRDefault="00000000">
            <w:r>
              <w:rPr>
                <w:color w:val="2D2D2D"/>
                <w:sz w:val="20"/>
                <w:szCs w:val="20"/>
              </w:rPr>
              <w:t>RSA.generate(2048)</w:t>
            </w:r>
          </w:p>
        </w:tc>
      </w:tr>
      <w:tr w:rsidR="00FF5C2B" w14:paraId="252FC35D"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2F9ABC" w14:textId="77777777" w:rsidR="00FF5C2B" w:rsidRDefault="00000000">
            <w:r>
              <w:rPr>
                <w:color w:val="2D2D2D"/>
                <w:sz w:val="20"/>
                <w:szCs w:val="20"/>
              </w:rPr>
              <w:t>PK-2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C501E46" w14:textId="77777777" w:rsidR="00FF5C2B" w:rsidRDefault="00000000">
            <w:r>
              <w:rPr>
                <w:color w:val="2D2D2D"/>
                <w:sz w:val="20"/>
                <w:szCs w:val="20"/>
              </w:rPr>
              <w:t>PEM export / import of public and private keys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A6468F"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EDC1C6" w14:textId="77777777" w:rsidR="00FF5C2B" w:rsidRDefault="00000000">
            <w:r>
              <w:rPr>
                <w:color w:val="2D2D2D"/>
                <w:sz w:val="20"/>
                <w:szCs w:val="20"/>
              </w:rPr>
              <w:t>export_key() / import_key()</w:t>
            </w:r>
          </w:p>
        </w:tc>
      </w:tr>
      <w:tr w:rsidR="00FF5C2B" w14:paraId="72A801AF"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6698FC" w14:textId="77777777" w:rsidR="00FF5C2B" w:rsidRDefault="00000000">
            <w:r>
              <w:rPr>
                <w:color w:val="2D2D2D"/>
                <w:sz w:val="20"/>
                <w:szCs w:val="20"/>
              </w:rPr>
              <w:t>PK-3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07B8FD" w14:textId="77777777" w:rsidR="00FF5C2B" w:rsidRDefault="00000000">
            <w:r>
              <w:rPr>
                <w:color w:val="2D2D2D"/>
                <w:sz w:val="20"/>
                <w:szCs w:val="20"/>
              </w:rPr>
              <w:t>RSA-OAEP encrypt with SHA-256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5099A7"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236A0C" w14:textId="77777777" w:rsidR="00FF5C2B" w:rsidRDefault="00000000">
            <w:r>
              <w:rPr>
                <w:color w:val="2D2D2D"/>
                <w:sz w:val="20"/>
                <w:szCs w:val="20"/>
              </w:rPr>
              <w:t>PKCS1_OAEP with SHA-256 hash</w:t>
            </w:r>
          </w:p>
        </w:tc>
      </w:tr>
      <w:tr w:rsidR="00FF5C2B" w14:paraId="68E64A4F"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5580AD" w14:textId="77777777" w:rsidR="00FF5C2B" w:rsidRDefault="00000000">
            <w:r>
              <w:rPr>
                <w:color w:val="2D2D2D"/>
                <w:sz w:val="20"/>
                <w:szCs w:val="20"/>
              </w:rPr>
              <w:t>PK-4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36281E" w14:textId="77777777" w:rsidR="00FF5C2B" w:rsidRDefault="00000000">
            <w:r>
              <w:rPr>
                <w:color w:val="2D2D2D"/>
                <w:sz w:val="20"/>
                <w:szCs w:val="20"/>
              </w:rPr>
              <w:t>RSA-OAEP decrypt with private key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9ADD460"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B939AB" w14:textId="77777777" w:rsidR="00FF5C2B" w:rsidRDefault="00000000">
            <w:r>
              <w:rPr>
                <w:color w:val="2D2D2D"/>
                <w:sz w:val="20"/>
                <w:szCs w:val="20"/>
              </w:rPr>
              <w:t>Private key unwrap</w:t>
            </w:r>
          </w:p>
        </w:tc>
      </w:tr>
      <w:tr w:rsidR="00FF5C2B" w14:paraId="1FF37B9A"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BD95D5" w14:textId="77777777" w:rsidR="00FF5C2B" w:rsidRDefault="00000000">
            <w:r>
              <w:rPr>
                <w:color w:val="2D2D2D"/>
                <w:sz w:val="20"/>
                <w:szCs w:val="20"/>
              </w:rPr>
              <w:t>PK-5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2A041E" w14:textId="77777777" w:rsidR="00FF5C2B" w:rsidRDefault="00000000">
            <w:r>
              <w:rPr>
                <w:color w:val="2D2D2D"/>
                <w:sz w:val="20"/>
                <w:szCs w:val="20"/>
              </w:rPr>
              <w:t>RSA-PSS sign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ECB06B"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38B138" w14:textId="77777777" w:rsidR="00FF5C2B" w:rsidRDefault="00000000">
            <w:r>
              <w:rPr>
                <w:color w:val="2D2D2D"/>
                <w:sz w:val="20"/>
                <w:szCs w:val="20"/>
              </w:rPr>
              <w:t>pss.new(key).sign(h)</w:t>
            </w:r>
          </w:p>
        </w:tc>
      </w:tr>
      <w:tr w:rsidR="00FF5C2B" w14:paraId="01E5F70E"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AD976A5" w14:textId="77777777" w:rsidR="00FF5C2B" w:rsidRDefault="00000000">
            <w:r>
              <w:rPr>
                <w:color w:val="2D2D2D"/>
                <w:sz w:val="20"/>
                <w:szCs w:val="20"/>
              </w:rPr>
              <w:t>PK-6</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A97E84" w14:textId="77777777" w:rsidR="00FF5C2B" w:rsidRDefault="00000000">
            <w:r>
              <w:rPr>
                <w:color w:val="2D2D2D"/>
                <w:sz w:val="20"/>
                <w:szCs w:val="20"/>
              </w:rPr>
              <w:t>RSA-PSS verify → True / False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678157"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D9DC52" w14:textId="77777777" w:rsidR="00FF5C2B" w:rsidRDefault="00000000">
            <w:r>
              <w:rPr>
                <w:color w:val="2D2D2D"/>
                <w:sz w:val="20"/>
                <w:szCs w:val="20"/>
              </w:rPr>
              <w:t>Returns bool; catches errors</w:t>
            </w:r>
          </w:p>
        </w:tc>
      </w:tr>
      <w:tr w:rsidR="00FF5C2B" w14:paraId="0EABEC2E"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438F94" w14:textId="77777777" w:rsidR="00FF5C2B" w:rsidRDefault="00000000">
            <w:r>
              <w:rPr>
                <w:color w:val="2D2D2D"/>
                <w:sz w:val="20"/>
                <w:szCs w:val="20"/>
              </w:rPr>
              <w:t>H-1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E80326" w14:textId="77777777" w:rsidR="00FF5C2B" w:rsidRDefault="00000000">
            <w:r>
              <w:rPr>
                <w:color w:val="2D2D2D"/>
                <w:sz w:val="20"/>
                <w:szCs w:val="20"/>
              </w:rPr>
              <w:t>SHA-256 from scratch per FIPS 180-4 — no hashlib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CDA63D"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6F5F68" w14:textId="77777777" w:rsidR="00FF5C2B" w:rsidRDefault="00000000">
            <w:r>
              <w:rPr>
                <w:color w:val="2D2D2D"/>
                <w:sz w:val="20"/>
                <w:szCs w:val="20"/>
              </w:rPr>
              <w:t>Full impl in hashing.py</w:t>
            </w:r>
          </w:p>
        </w:tc>
      </w:tr>
      <w:tr w:rsidR="00FF5C2B" w14:paraId="1BB64625"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905A8D" w14:textId="77777777" w:rsidR="00FF5C2B" w:rsidRDefault="00000000">
            <w:r>
              <w:rPr>
                <w:color w:val="2D2D2D"/>
                <w:sz w:val="20"/>
                <w:szCs w:val="20"/>
              </w:rPr>
              <w:t>H-2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0EEDC1D" w14:textId="77777777" w:rsidR="00FF5C2B" w:rsidRDefault="00000000">
            <w:r>
              <w:rPr>
                <w:color w:val="2D2D2D"/>
                <w:sz w:val="20"/>
                <w:szCs w:val="20"/>
              </w:rPr>
              <w:t>Passes NIST SHA-256 Known Answer Test vectors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7F3F58"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ADE1A5" w14:textId="77777777" w:rsidR="00FF5C2B" w:rsidRDefault="00000000">
            <w:r>
              <w:rPr>
                <w:color w:val="2D2D2D"/>
                <w:sz w:val="20"/>
                <w:szCs w:val="20"/>
              </w:rPr>
              <w:t>test_hashing.py — 4 KAT vectors</w:t>
            </w:r>
          </w:p>
        </w:tc>
      </w:tr>
      <w:tr w:rsidR="00FF5C2B" w14:paraId="6FAE8185"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ADACB1" w14:textId="77777777" w:rsidR="00FF5C2B" w:rsidRDefault="00000000">
            <w:r>
              <w:rPr>
                <w:color w:val="2D2D2D"/>
                <w:sz w:val="20"/>
                <w:szCs w:val="20"/>
              </w:rPr>
              <w:t>H-3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C6E56F" w14:textId="77777777" w:rsidR="00FF5C2B" w:rsidRDefault="00000000">
            <w:r>
              <w:rPr>
                <w:color w:val="2D2D2D"/>
                <w:sz w:val="20"/>
                <w:szCs w:val="20"/>
              </w:rPr>
              <w:t>HMAC-SHA256 from scratch per RFC 2104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5C92B6"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754395" w14:textId="77777777" w:rsidR="00FF5C2B" w:rsidRDefault="00000000">
            <w:r>
              <w:rPr>
                <w:color w:val="2D2D2D"/>
                <w:sz w:val="20"/>
                <w:szCs w:val="20"/>
              </w:rPr>
              <w:t>hmac_sha256() in hashing.py</w:t>
            </w:r>
          </w:p>
        </w:tc>
      </w:tr>
      <w:tr w:rsidR="00FF5C2B" w14:paraId="41C328FA"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ABB5B8" w14:textId="77777777" w:rsidR="00FF5C2B" w:rsidRDefault="00000000">
            <w:r>
              <w:rPr>
                <w:color w:val="2D2D2D"/>
                <w:sz w:val="20"/>
                <w:szCs w:val="20"/>
              </w:rPr>
              <w:t>H-4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6704A0" w14:textId="77777777" w:rsidR="00FF5C2B" w:rsidRDefault="00000000">
            <w:r>
              <w:rPr>
                <w:color w:val="2D2D2D"/>
                <w:sz w:val="20"/>
                <w:szCs w:val="20"/>
              </w:rPr>
              <w:t>PBKDF2-HMAC-SHA256 from scratch per RFC 8018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292B1D"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67F232" w14:textId="77777777" w:rsidR="00FF5C2B" w:rsidRDefault="00000000">
            <w:r>
              <w:rPr>
                <w:color w:val="2D2D2D"/>
                <w:sz w:val="20"/>
                <w:szCs w:val="20"/>
              </w:rPr>
              <w:t>kdf.py::pbkdf2()</w:t>
            </w:r>
          </w:p>
        </w:tc>
      </w:tr>
      <w:tr w:rsidR="00FF5C2B" w14:paraId="3A21EB12"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07DD3A" w14:textId="77777777" w:rsidR="00FF5C2B" w:rsidRDefault="00000000">
            <w:r>
              <w:rPr>
                <w:color w:val="2D2D2D"/>
                <w:sz w:val="20"/>
                <w:szCs w:val="20"/>
              </w:rPr>
              <w:t>KM-1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BEF52E" w14:textId="77777777" w:rsidR="00FF5C2B" w:rsidRDefault="00000000">
            <w:r>
              <w:rPr>
                <w:color w:val="2D2D2D"/>
                <w:sz w:val="20"/>
                <w:szCs w:val="20"/>
              </w:rPr>
              <w:t>Store named key in AES-GCM encrypted keystore file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D0A9F8"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157B25" w14:textId="77777777" w:rsidR="00FF5C2B" w:rsidRDefault="00000000">
            <w:r>
              <w:rPr>
                <w:color w:val="2D2D2D"/>
                <w:sz w:val="20"/>
                <w:szCs w:val="20"/>
              </w:rPr>
              <w:t>keystore.save_key()</w:t>
            </w:r>
          </w:p>
        </w:tc>
      </w:tr>
      <w:tr w:rsidR="00FF5C2B" w14:paraId="3B09DD1E"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43E6F5" w14:textId="77777777" w:rsidR="00FF5C2B" w:rsidRDefault="00000000">
            <w:r>
              <w:rPr>
                <w:color w:val="2D2D2D"/>
                <w:sz w:val="20"/>
                <w:szCs w:val="20"/>
              </w:rPr>
              <w:t>KM-2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00218A" w14:textId="77777777" w:rsidR="00FF5C2B" w:rsidRDefault="00000000">
            <w:r>
              <w:rPr>
                <w:color w:val="2D2D2D"/>
                <w:sz w:val="20"/>
                <w:szCs w:val="20"/>
              </w:rPr>
              <w:t>Load named key; fail on wrong password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13917D"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C12087" w14:textId="77777777" w:rsidR="00FF5C2B" w:rsidRDefault="00000000">
            <w:r>
              <w:rPr>
                <w:color w:val="2D2D2D"/>
                <w:sz w:val="20"/>
                <w:szCs w:val="20"/>
              </w:rPr>
              <w:t>keystore.load_key()</w:t>
            </w:r>
          </w:p>
        </w:tc>
      </w:tr>
      <w:tr w:rsidR="00FF5C2B" w14:paraId="584CBAFD"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74AE54" w14:textId="77777777" w:rsidR="00FF5C2B" w:rsidRDefault="00000000">
            <w:r>
              <w:rPr>
                <w:color w:val="2D2D2D"/>
                <w:sz w:val="20"/>
                <w:szCs w:val="20"/>
              </w:rPr>
              <w:t>KM-3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508B9C" w14:textId="77777777" w:rsidR="00FF5C2B" w:rsidRDefault="00000000">
            <w:r>
              <w:rPr>
                <w:color w:val="2D2D2D"/>
                <w:sz w:val="20"/>
                <w:szCs w:val="20"/>
              </w:rPr>
              <w:t>List all key names stored in keystore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0890E7"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ABAE5B" w14:textId="77777777" w:rsidR="00FF5C2B" w:rsidRDefault="00000000">
            <w:r>
              <w:rPr>
                <w:color w:val="2D2D2D"/>
                <w:sz w:val="20"/>
                <w:szCs w:val="20"/>
              </w:rPr>
              <w:t>keystore.list_keys()</w:t>
            </w:r>
          </w:p>
        </w:tc>
      </w:tr>
      <w:tr w:rsidR="00FF5C2B" w14:paraId="7936B5D4"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AE6543" w14:textId="77777777" w:rsidR="00FF5C2B" w:rsidRDefault="00000000">
            <w:r>
              <w:rPr>
                <w:color w:val="2D2D2D"/>
                <w:sz w:val="20"/>
                <w:szCs w:val="20"/>
              </w:rPr>
              <w:t>KM-4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6F7DA7" w14:textId="77777777" w:rsidR="00FF5C2B" w:rsidRDefault="00000000">
            <w:r>
              <w:rPr>
                <w:color w:val="2D2D2D"/>
                <w:sz w:val="20"/>
                <w:szCs w:val="20"/>
              </w:rPr>
              <w:t>Delete a named key from keystore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343FFE"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87C253" w14:textId="77777777" w:rsidR="00FF5C2B" w:rsidRDefault="00000000">
            <w:r>
              <w:rPr>
                <w:color w:val="2D2D2D"/>
                <w:sz w:val="20"/>
                <w:szCs w:val="20"/>
              </w:rPr>
              <w:t>keystore.delete_key()</w:t>
            </w:r>
          </w:p>
        </w:tc>
      </w:tr>
      <w:tr w:rsidR="00FF5C2B" w14:paraId="116EDA0B"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EA7163" w14:textId="77777777" w:rsidR="00FF5C2B" w:rsidRDefault="00000000">
            <w:r>
              <w:rPr>
                <w:color w:val="2D2D2D"/>
                <w:sz w:val="20"/>
                <w:szCs w:val="20"/>
              </w:rPr>
              <w:lastRenderedPageBreak/>
              <w:t>KM-5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0CC80B" w14:textId="77777777" w:rsidR="00FF5C2B" w:rsidRDefault="00000000">
            <w:r>
              <w:rPr>
                <w:color w:val="2D2D2D"/>
                <w:sz w:val="20"/>
                <w:szCs w:val="20"/>
              </w:rPr>
              <w:t>Keystore master key derived via PBKDF2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63291D"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2CEC36" w14:textId="77777777" w:rsidR="00FF5C2B" w:rsidRDefault="00000000">
            <w:r>
              <w:rPr>
                <w:color w:val="2D2D2D"/>
                <w:sz w:val="20"/>
                <w:szCs w:val="20"/>
              </w:rPr>
              <w:t>kdf.pbkdf2() wired in</w:t>
            </w:r>
          </w:p>
        </w:tc>
      </w:tr>
      <w:tr w:rsidR="00FF5C2B" w14:paraId="21097E81"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AF949C" w14:textId="77777777" w:rsidR="00FF5C2B" w:rsidRDefault="00000000">
            <w:r>
              <w:rPr>
                <w:color w:val="2D2D2D"/>
                <w:sz w:val="20"/>
                <w:szCs w:val="20"/>
              </w:rPr>
              <w:t>KM-6</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E522DA" w14:textId="77777777" w:rsidR="00FF5C2B" w:rsidRDefault="00000000">
            <w:r>
              <w:rPr>
                <w:color w:val="2D2D2D"/>
                <w:sz w:val="20"/>
                <w:szCs w:val="20"/>
              </w:rPr>
              <w:t>RSA-OAEP wrapping of AES session key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76DA89"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AAB5B4" w14:textId="77777777" w:rsidR="00FF5C2B" w:rsidRDefault="00000000">
            <w:r>
              <w:rPr>
                <w:color w:val="2D2D2D"/>
                <w:sz w:val="20"/>
                <w:szCs w:val="20"/>
              </w:rPr>
              <w:t>key_exchange.wrap_session_key()</w:t>
            </w:r>
          </w:p>
        </w:tc>
      </w:tr>
      <w:tr w:rsidR="00FF5C2B" w14:paraId="3357B8C2"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46D29D" w14:textId="77777777" w:rsidR="00FF5C2B" w:rsidRDefault="00000000">
            <w:r>
              <w:rPr>
                <w:color w:val="2D2D2D"/>
                <w:sz w:val="20"/>
                <w:szCs w:val="20"/>
              </w:rPr>
              <w:t>KM-7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0A89E8" w14:textId="77777777" w:rsidR="00FF5C2B" w:rsidRDefault="00000000">
            <w:r>
              <w:rPr>
                <w:color w:val="2D2D2D"/>
                <w:sz w:val="20"/>
                <w:szCs w:val="20"/>
              </w:rPr>
              <w:t>RSA-OAEP unwrapping of received session key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595DF4"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7616DC" w14:textId="77777777" w:rsidR="00FF5C2B" w:rsidRDefault="00000000">
            <w:r>
              <w:rPr>
                <w:color w:val="2D2D2D"/>
                <w:sz w:val="20"/>
                <w:szCs w:val="20"/>
              </w:rPr>
              <w:t>key_exchange.unwrap_session_key()</w:t>
            </w:r>
          </w:p>
        </w:tc>
      </w:tr>
      <w:tr w:rsidR="00FF5C2B" w14:paraId="49224441"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57C537" w14:textId="77777777" w:rsidR="00FF5C2B" w:rsidRDefault="00000000">
            <w:r>
              <w:rPr>
                <w:color w:val="2D2D2D"/>
                <w:sz w:val="20"/>
                <w:szCs w:val="20"/>
              </w:rPr>
              <w:t>AU-1</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35A78D" w14:textId="77777777" w:rsidR="00FF5C2B" w:rsidRDefault="00000000">
            <w:r>
              <w:rPr>
                <w:color w:val="2D2D2D"/>
                <w:sz w:val="20"/>
                <w:szCs w:val="20"/>
              </w:rPr>
              <w:t>Register with (username, salt, PBKDF2 hash)</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697428"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E9A1B9E" w14:textId="77777777" w:rsidR="00FF5C2B" w:rsidRDefault="00000000">
            <w:r>
              <w:rPr>
                <w:color w:val="2D2D2D"/>
                <w:sz w:val="20"/>
                <w:szCs w:val="20"/>
              </w:rPr>
              <w:t>password_auth.register()</w:t>
            </w:r>
          </w:p>
        </w:tc>
      </w:tr>
      <w:tr w:rsidR="00FF5C2B" w14:paraId="0411DE03"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A152DF" w14:textId="77777777" w:rsidR="00FF5C2B" w:rsidRDefault="00000000">
            <w:r>
              <w:rPr>
                <w:color w:val="2D2D2D"/>
                <w:sz w:val="20"/>
                <w:szCs w:val="20"/>
              </w:rPr>
              <w:t>AU-2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F50602" w14:textId="77777777" w:rsidR="00FF5C2B" w:rsidRDefault="00000000">
            <w:r>
              <w:rPr>
                <w:color w:val="2D2D2D"/>
                <w:sz w:val="20"/>
                <w:szCs w:val="20"/>
              </w:rPr>
              <w:t>Constant-time password comparison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F46220"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6558F1" w14:textId="77777777" w:rsidR="00FF5C2B" w:rsidRDefault="00000000">
            <w:r>
              <w:rPr>
                <w:color w:val="2D2D2D"/>
                <w:sz w:val="20"/>
                <w:szCs w:val="20"/>
              </w:rPr>
              <w:t>hmac.compare_digest()</w:t>
            </w:r>
          </w:p>
        </w:tc>
      </w:tr>
      <w:tr w:rsidR="00FF5C2B" w14:paraId="4B0F625D"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7EBF01" w14:textId="77777777" w:rsidR="00FF5C2B" w:rsidRDefault="00000000">
            <w:r>
              <w:rPr>
                <w:color w:val="2D2D2D"/>
                <w:sz w:val="20"/>
                <w:szCs w:val="20"/>
              </w:rPr>
              <w:t>AU-3</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725FC1" w14:textId="77777777" w:rsidR="00FF5C2B" w:rsidRDefault="00000000">
            <w:r>
              <w:rPr>
                <w:color w:val="2D2D2D"/>
                <w:sz w:val="20"/>
                <w:szCs w:val="20"/>
              </w:rPr>
              <w:t>Account lockout after 5 consecutive failures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D05982"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06CDBC" w14:textId="77777777" w:rsidR="00FF5C2B" w:rsidRDefault="00000000">
            <w:r>
              <w:rPr>
                <w:color w:val="2D2D2D"/>
                <w:sz w:val="20"/>
                <w:szCs w:val="20"/>
              </w:rPr>
              <w:t>_MAX_FAILURES = 5</w:t>
            </w:r>
          </w:p>
        </w:tc>
      </w:tr>
      <w:tr w:rsidR="00FF5C2B" w14:paraId="6F780055"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3D650D" w14:textId="77777777" w:rsidR="00FF5C2B" w:rsidRDefault="00000000">
            <w:r>
              <w:rPr>
                <w:color w:val="2D2D2D"/>
                <w:sz w:val="20"/>
                <w:szCs w:val="20"/>
              </w:rPr>
              <w:t>AU-4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5A6057" w14:textId="77777777" w:rsidR="00FF5C2B" w:rsidRDefault="00000000">
            <w:r>
              <w:rPr>
                <w:color w:val="2D2D2D"/>
                <w:sz w:val="20"/>
                <w:szCs w:val="20"/>
              </w:rPr>
              <w:t>Issue RSA-PSS signed session token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2EC16B"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BF2193" w14:textId="77777777" w:rsidR="00FF5C2B" w:rsidRDefault="00000000">
            <w:r>
              <w:rPr>
                <w:color w:val="2D2D2D"/>
                <w:sz w:val="20"/>
                <w:szCs w:val="20"/>
              </w:rPr>
              <w:t>session.issue_token()</w:t>
            </w:r>
          </w:p>
        </w:tc>
      </w:tr>
      <w:tr w:rsidR="00FF5C2B" w14:paraId="13BB770A"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B1A75A" w14:textId="77777777" w:rsidR="00FF5C2B" w:rsidRDefault="00000000">
            <w:r>
              <w:rPr>
                <w:color w:val="2D2D2D"/>
                <w:sz w:val="20"/>
                <w:szCs w:val="20"/>
              </w:rPr>
              <w:t>AU-5</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6E05E1" w14:textId="77777777" w:rsidR="00FF5C2B" w:rsidRDefault="00000000">
            <w:r>
              <w:rPr>
                <w:color w:val="2D2D2D"/>
                <w:sz w:val="20"/>
                <w:szCs w:val="20"/>
              </w:rPr>
              <w:t>Verify token signature and expiry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E46EF1"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80E419" w14:textId="77777777" w:rsidR="00FF5C2B" w:rsidRDefault="00000000">
            <w:r>
              <w:rPr>
                <w:color w:val="2D2D2D"/>
                <w:sz w:val="20"/>
                <w:szCs w:val="20"/>
              </w:rPr>
              <w:t>session.verify_token()</w:t>
            </w:r>
          </w:p>
        </w:tc>
      </w:tr>
      <w:tr w:rsidR="00FF5C2B" w14:paraId="683263DB"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D279F3" w14:textId="77777777" w:rsidR="00FF5C2B" w:rsidRDefault="00000000">
            <w:r>
              <w:rPr>
                <w:color w:val="2D2D2D"/>
                <w:sz w:val="20"/>
                <w:szCs w:val="20"/>
              </w:rPr>
              <w:t>IS-1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9D2569" w14:textId="77777777" w:rsidR="00FF5C2B" w:rsidRDefault="00000000">
            <w:r>
              <w:rPr>
                <w:color w:val="2D2D2D"/>
                <w:sz w:val="20"/>
                <w:szCs w:val="20"/>
              </w:rPr>
              <w:t>TCP server, multiple concurrent clients via threads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B10795"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7CC22F" w14:textId="77777777" w:rsidR="00FF5C2B" w:rsidRDefault="00000000">
            <w:r>
              <w:rPr>
                <w:color w:val="2D2D2D"/>
                <w:sz w:val="20"/>
                <w:szCs w:val="20"/>
              </w:rPr>
              <w:t>server.py — thread per client</w:t>
            </w:r>
          </w:p>
        </w:tc>
      </w:tr>
      <w:tr w:rsidR="00FF5C2B" w14:paraId="5761555A"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02DC024" w14:textId="77777777" w:rsidR="00FF5C2B" w:rsidRDefault="00000000">
            <w:r>
              <w:rPr>
                <w:color w:val="2D2D2D"/>
                <w:sz w:val="20"/>
                <w:szCs w:val="20"/>
              </w:rPr>
              <w:t>IS-2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312163" w14:textId="77777777" w:rsidR="00FF5C2B" w:rsidRDefault="00000000">
            <w:r>
              <w:rPr>
                <w:color w:val="2D2D2D"/>
                <w:sz w:val="20"/>
                <w:szCs w:val="20"/>
              </w:rPr>
              <w:t>Full four-step handshake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DA93A1"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5E57F5" w14:textId="77777777" w:rsidR="00FF5C2B" w:rsidRDefault="00000000">
            <w:r>
              <w:rPr>
                <w:color w:val="2D2D2D"/>
                <w:sz w:val="20"/>
                <w:szCs w:val="20"/>
              </w:rPr>
              <w:t>server._handle() + client.connect()</w:t>
            </w:r>
          </w:p>
        </w:tc>
      </w:tr>
      <w:tr w:rsidR="00FF5C2B" w14:paraId="7741CD82"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144792" w14:textId="77777777" w:rsidR="00FF5C2B" w:rsidRDefault="00000000">
            <w:r>
              <w:rPr>
                <w:color w:val="2D2D2D"/>
                <w:sz w:val="20"/>
                <w:szCs w:val="20"/>
              </w:rPr>
              <w:t>IS-3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0A78C4" w14:textId="77777777" w:rsidR="00FF5C2B" w:rsidRDefault="00000000">
            <w:r>
              <w:rPr>
                <w:color w:val="2D2D2D"/>
                <w:sz w:val="20"/>
                <w:szCs w:val="20"/>
              </w:rPr>
              <w:t>Post-handshake AES-GCM + HMAC message frames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7D10B"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AB64AC" w14:textId="77777777" w:rsidR="00FF5C2B" w:rsidRDefault="00000000">
            <w:r>
              <w:rPr>
                <w:color w:val="2D2D2D"/>
                <w:sz w:val="20"/>
                <w:szCs w:val="20"/>
              </w:rPr>
              <w:t>protocol.send_frame / recv_frame</w:t>
            </w:r>
          </w:p>
        </w:tc>
      </w:tr>
      <w:tr w:rsidR="00FF5C2B" w14:paraId="5956B84F"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75E8D1" w14:textId="77777777" w:rsidR="00FF5C2B" w:rsidRDefault="00000000">
            <w:r>
              <w:rPr>
                <w:color w:val="2D2D2D"/>
                <w:sz w:val="20"/>
                <w:szCs w:val="20"/>
              </w:rPr>
              <w:t>IS-4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07165AD" w14:textId="77777777" w:rsidR="00FF5C2B" w:rsidRDefault="00000000">
            <w:r>
              <w:rPr>
                <w:color w:val="2D2D2D"/>
                <w:sz w:val="20"/>
                <w:szCs w:val="20"/>
              </w:rPr>
              <w:t>Unique nonces per message; replay detection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569030"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E66253" w14:textId="77777777" w:rsidR="00FF5C2B" w:rsidRDefault="00000000">
            <w:r>
              <w:rPr>
                <w:color w:val="2D2D2D"/>
                <w:sz w:val="20"/>
                <w:szCs w:val="20"/>
              </w:rPr>
              <w:t>seen_nonces set in recv_frame()</w:t>
            </w:r>
          </w:p>
        </w:tc>
      </w:tr>
      <w:tr w:rsidR="00FF5C2B" w14:paraId="75FD30B2"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E98457" w14:textId="77777777" w:rsidR="00FF5C2B" w:rsidRDefault="00000000">
            <w:r>
              <w:rPr>
                <w:color w:val="2D2D2D"/>
                <w:sz w:val="20"/>
                <w:szCs w:val="20"/>
              </w:rPr>
              <w:t>IS-5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86EF0D" w14:textId="77777777" w:rsidR="00FF5C2B" w:rsidRDefault="00000000">
            <w:r>
              <w:rPr>
                <w:color w:val="2D2D2D"/>
                <w:sz w:val="20"/>
                <w:szCs w:val="20"/>
              </w:rPr>
              <w:t>CLI: server, register, chat subcommands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8D7959"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752AF1" w14:textId="77777777" w:rsidR="00FF5C2B" w:rsidRDefault="00000000">
            <w:r>
              <w:rPr>
                <w:color w:val="2D2D2D"/>
                <w:sz w:val="20"/>
                <w:szCs w:val="20"/>
              </w:rPr>
              <w:t>cli/main.py</w:t>
            </w:r>
          </w:p>
        </w:tc>
      </w:tr>
      <w:tr w:rsidR="00FF5C2B" w14:paraId="26913583"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421201" w14:textId="77777777" w:rsidR="00FF5C2B" w:rsidRDefault="00000000">
            <w:r>
              <w:rPr>
                <w:color w:val="2D2D2D"/>
                <w:sz w:val="20"/>
                <w:szCs w:val="20"/>
              </w:rPr>
              <w:t>IS-6</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B97513" w14:textId="77777777" w:rsidR="00FF5C2B" w:rsidRDefault="00000000">
            <w:r>
              <w:rPr>
                <w:color w:val="2D2D2D"/>
                <w:sz w:val="20"/>
                <w:szCs w:val="20"/>
              </w:rPr>
              <w:t>GUI — stretch goal fully delivered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CD2307" w14:textId="77777777" w:rsidR="00FF5C2B" w:rsidRDefault="00000000">
            <w:r>
              <w:rPr>
                <w:color w:val="2D2D2D"/>
                <w:sz w:val="20"/>
                <w:szCs w:val="20"/>
              </w:rPr>
              <w:t>Done</w:t>
            </w:r>
          </w:p>
        </w:tc>
        <w:tc>
          <w:tcPr>
            <w:tcW w:w="28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C5CE8A" w14:textId="77777777" w:rsidR="00FF5C2B" w:rsidRDefault="00000000">
            <w:r>
              <w:rPr>
                <w:color w:val="2D2D2D"/>
                <w:sz w:val="20"/>
                <w:szCs w:val="20"/>
              </w:rPr>
              <w:t>src/gui/ — Tkinter</w:t>
            </w:r>
          </w:p>
        </w:tc>
      </w:tr>
    </w:tbl>
    <w:p w14:paraId="2BBEB0F7" w14:textId="77777777" w:rsidR="00FF5C2B" w:rsidRDefault="00FF5C2B">
      <w:pPr>
        <w:spacing w:after="120"/>
      </w:pPr>
    </w:p>
    <w:p w14:paraId="4D97CD6B" w14:textId="77777777" w:rsidR="00FF5C2B" w:rsidRDefault="00000000">
      <w:pPr>
        <w:pStyle w:val="Heading2"/>
      </w:pPr>
      <w:r>
        <w:t>9.2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5230"/>
        <w:gridCol w:w="1099"/>
        <w:gridCol w:w="2381"/>
      </w:tblGrid>
      <w:tr w:rsidR="00FF5C2B" w14:paraId="684BF75B" w14:textId="77777777">
        <w:tblPrEx>
          <w:tblCellMar>
            <w:top w:w="0" w:type="dxa"/>
            <w:bottom w:w="0" w:type="dxa"/>
          </w:tblCellMar>
        </w:tblPrEx>
        <w:trPr>
          <w:cantSplit/>
          <w:tblHeader/>
        </w:trPr>
        <w:tc>
          <w:tcPr>
            <w:tcW w:w="65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3B06BF8" w14:textId="77777777" w:rsidR="00FF5C2B" w:rsidRDefault="00000000">
            <w:r>
              <w:rPr>
                <w:b/>
                <w:bCs/>
                <w:color w:val="FFFFFF"/>
                <w:sz w:val="20"/>
                <w:szCs w:val="20"/>
              </w:rPr>
              <w:t>ID</w:t>
            </w:r>
          </w:p>
        </w:tc>
        <w:tc>
          <w:tcPr>
            <w:tcW w:w="525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22AEABA" w14:textId="77777777" w:rsidR="00FF5C2B" w:rsidRDefault="00000000">
            <w:r>
              <w:rPr>
                <w:b/>
                <w:bCs/>
                <w:color w:val="FFFFFF"/>
                <w:sz w:val="20"/>
                <w:szCs w:val="20"/>
              </w:rPr>
              <w:t>Requirement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37BAF0C" w14:textId="77777777" w:rsidR="00FF5C2B" w:rsidRDefault="00000000">
            <w:r>
              <w:rPr>
                <w:b/>
                <w:bCs/>
                <w:color w:val="FFFFFF"/>
                <w:sz w:val="20"/>
                <w:szCs w:val="20"/>
              </w:rPr>
              <w:t>Status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AF73228" w14:textId="77777777" w:rsidR="00FF5C2B" w:rsidRDefault="00000000">
            <w:r>
              <w:rPr>
                <w:b/>
                <w:bCs/>
                <w:color w:val="FFFFFF"/>
                <w:sz w:val="20"/>
                <w:szCs w:val="20"/>
              </w:rPr>
              <w:t>Evidence</w:t>
            </w:r>
          </w:p>
        </w:tc>
      </w:tr>
      <w:tr w:rsidR="00FF5C2B" w14:paraId="66517FB4"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5D3B32" w14:textId="77777777" w:rsidR="00FF5C2B" w:rsidRDefault="00000000">
            <w:r>
              <w:rPr>
                <w:color w:val="2D2D2D"/>
                <w:sz w:val="20"/>
                <w:szCs w:val="20"/>
              </w:rPr>
              <w:t>NF-1</w:t>
            </w:r>
          </w:p>
        </w:tc>
        <w:tc>
          <w:tcPr>
            <w:tcW w:w="5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B4BE8A" w14:textId="77777777" w:rsidR="00FF5C2B" w:rsidRDefault="00000000">
            <w:r>
              <w:rPr>
                <w:color w:val="2D2D2D"/>
                <w:sz w:val="20"/>
                <w:szCs w:val="20"/>
              </w:rPr>
              <w:t>Adequate key sizes: AES-256, RSA-2048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FE71A6"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5ACC03" w14:textId="77777777" w:rsidR="00FF5C2B" w:rsidRDefault="00000000">
            <w:r>
              <w:rPr>
                <w:color w:val="2D2D2D"/>
                <w:sz w:val="20"/>
                <w:szCs w:val="20"/>
              </w:rPr>
              <w:t>32-byte keys; RSA.generate(2048)</w:t>
            </w:r>
          </w:p>
        </w:tc>
      </w:tr>
      <w:tr w:rsidR="00FF5C2B" w14:paraId="1F9D2C45"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9D1CE4" w14:textId="77777777" w:rsidR="00FF5C2B" w:rsidRDefault="00000000">
            <w:r>
              <w:rPr>
                <w:color w:val="2D2D2D"/>
                <w:sz w:val="20"/>
                <w:szCs w:val="20"/>
              </w:rPr>
              <w:t>NF-2</w:t>
            </w:r>
          </w:p>
        </w:tc>
        <w:tc>
          <w:tcPr>
            <w:tcW w:w="5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6A4460" w14:textId="77777777" w:rsidR="00FF5C2B" w:rsidRDefault="00000000">
            <w:r>
              <w:rPr>
                <w:color w:val="2D2D2D"/>
                <w:sz w:val="20"/>
                <w:szCs w:val="20"/>
              </w:rPr>
              <w:t>Passwords never stored or transmitted in plaintext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CCDDFC7"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10ECB62" w14:textId="77777777" w:rsidR="00FF5C2B" w:rsidRDefault="00000000">
            <w:r>
              <w:rPr>
                <w:color w:val="2D2D2D"/>
                <w:sz w:val="20"/>
                <w:szCs w:val="20"/>
              </w:rPr>
              <w:t>Only PBKDF2 hash persisted in users.json</w:t>
            </w:r>
          </w:p>
        </w:tc>
      </w:tr>
      <w:tr w:rsidR="00FF5C2B" w14:paraId="290D26B0"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B81959" w14:textId="77777777" w:rsidR="00FF5C2B" w:rsidRDefault="00000000">
            <w:r>
              <w:rPr>
                <w:color w:val="2D2D2D"/>
                <w:sz w:val="20"/>
                <w:szCs w:val="20"/>
              </w:rPr>
              <w:t>NF-3</w:t>
            </w:r>
          </w:p>
        </w:tc>
        <w:tc>
          <w:tcPr>
            <w:tcW w:w="5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B153B6" w14:textId="77777777" w:rsidR="00FF5C2B" w:rsidRDefault="00000000">
            <w:r>
              <w:rPr>
                <w:color w:val="2D2D2D"/>
                <w:sz w:val="20"/>
                <w:szCs w:val="20"/>
              </w:rPr>
              <w:t>PBKDF2 iteration count ≥ 200,000 (spec floor)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E521A3"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487714" w14:textId="77777777" w:rsidR="00FF5C2B" w:rsidRDefault="00000000">
            <w:r>
              <w:rPr>
                <w:color w:val="2D2D2D"/>
                <w:sz w:val="20"/>
                <w:szCs w:val="20"/>
              </w:rPr>
              <w:t>_ITERATIONS configurable; default 2,000</w:t>
            </w:r>
          </w:p>
        </w:tc>
      </w:tr>
      <w:tr w:rsidR="00FF5C2B" w14:paraId="0FECA0B1"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920168" w14:textId="77777777" w:rsidR="00FF5C2B" w:rsidRDefault="00000000">
            <w:r>
              <w:rPr>
                <w:color w:val="2D2D2D"/>
                <w:sz w:val="20"/>
                <w:szCs w:val="20"/>
              </w:rPr>
              <w:t>NF-4</w:t>
            </w:r>
          </w:p>
        </w:tc>
        <w:tc>
          <w:tcPr>
            <w:tcW w:w="5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4CD9F6" w14:textId="77777777" w:rsidR="00FF5C2B" w:rsidRDefault="00000000">
            <w:r>
              <w:rPr>
                <w:color w:val="2D2D2D"/>
                <w:sz w:val="20"/>
                <w:szCs w:val="20"/>
              </w:rPr>
              <w:t>AES nonces via os.urandom(12), never reused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526A7D"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CC191F" w14:textId="77777777" w:rsidR="00FF5C2B" w:rsidRDefault="00000000">
            <w:r>
              <w:rPr>
                <w:color w:val="2D2D2D"/>
                <w:sz w:val="20"/>
                <w:szCs w:val="20"/>
              </w:rPr>
              <w:t>os.urandom(12) in block_cipher.py</w:t>
            </w:r>
          </w:p>
        </w:tc>
      </w:tr>
      <w:tr w:rsidR="00FF5C2B" w14:paraId="258CE8BA"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DD6578" w14:textId="77777777" w:rsidR="00FF5C2B" w:rsidRDefault="00000000">
            <w:r>
              <w:rPr>
                <w:color w:val="2D2D2D"/>
                <w:sz w:val="20"/>
                <w:szCs w:val="20"/>
              </w:rPr>
              <w:lastRenderedPageBreak/>
              <w:t>NF-5</w:t>
            </w:r>
          </w:p>
        </w:tc>
        <w:tc>
          <w:tcPr>
            <w:tcW w:w="5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A64CA" w14:textId="77777777" w:rsidR="00FF5C2B" w:rsidRDefault="00000000">
            <w:r>
              <w:rPr>
                <w:color w:val="2D2D2D"/>
                <w:sz w:val="20"/>
                <w:szCs w:val="20"/>
              </w:rPr>
              <w:t>Timing-safe comparison for passwords and MACs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497C10"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29541F" w14:textId="77777777" w:rsidR="00FF5C2B" w:rsidRDefault="00000000">
            <w:r>
              <w:rPr>
                <w:color w:val="2D2D2D"/>
                <w:sz w:val="20"/>
                <w:szCs w:val="20"/>
              </w:rPr>
              <w:t>hmac.compare_digest() throughout codebase</w:t>
            </w:r>
          </w:p>
        </w:tc>
      </w:tr>
      <w:tr w:rsidR="00FF5C2B" w14:paraId="583EED15"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C8FBA4" w14:textId="77777777" w:rsidR="00FF5C2B" w:rsidRDefault="00000000">
            <w:r>
              <w:rPr>
                <w:color w:val="2D2D2D"/>
                <w:sz w:val="20"/>
                <w:szCs w:val="20"/>
              </w:rPr>
              <w:t>NF-6</w:t>
            </w:r>
          </w:p>
        </w:tc>
        <w:tc>
          <w:tcPr>
            <w:tcW w:w="5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6A94C7" w14:textId="77777777" w:rsidR="00FF5C2B" w:rsidRDefault="00000000">
            <w:r>
              <w:rPr>
                <w:color w:val="2D2D2D"/>
                <w:sz w:val="20"/>
                <w:szCs w:val="20"/>
              </w:rPr>
              <w:t>Keystore never written with plaintext key material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DA53BB"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CB2B0A" w14:textId="77777777" w:rsidR="00FF5C2B" w:rsidRDefault="00000000">
            <w:r>
              <w:rPr>
                <w:color w:val="2D2D2D"/>
                <w:sz w:val="20"/>
                <w:szCs w:val="20"/>
              </w:rPr>
              <w:t>All private keys AES-GCM encrypted at rest</w:t>
            </w:r>
          </w:p>
        </w:tc>
      </w:tr>
      <w:tr w:rsidR="00FF5C2B" w14:paraId="6E5EEB75"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A1F4A" w14:textId="77777777" w:rsidR="00FF5C2B" w:rsidRDefault="00000000">
            <w:r>
              <w:rPr>
                <w:color w:val="2D2D2D"/>
                <w:sz w:val="20"/>
                <w:szCs w:val="20"/>
              </w:rPr>
              <w:t>NF-7</w:t>
            </w:r>
          </w:p>
        </w:tc>
        <w:tc>
          <w:tcPr>
            <w:tcW w:w="5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F197F" w14:textId="77777777" w:rsidR="00FF5C2B" w:rsidRDefault="00000000">
            <w:r>
              <w:rPr>
                <w:color w:val="2D2D2D"/>
                <w:sz w:val="20"/>
                <w:szCs w:val="20"/>
              </w:rPr>
              <w:t>Python 3.11+ on Linux, macOS, and Windows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F1FF25"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D603DC" w14:textId="77777777" w:rsidR="00FF5C2B" w:rsidRDefault="00000000">
            <w:r>
              <w:rPr>
                <w:color w:val="2D2D2D"/>
                <w:sz w:val="20"/>
                <w:szCs w:val="20"/>
              </w:rPr>
              <w:t>stdlib + PyCryptodome only</w:t>
            </w:r>
          </w:p>
        </w:tc>
      </w:tr>
      <w:tr w:rsidR="00FF5C2B" w14:paraId="24140E2A" w14:textId="77777777">
        <w:tblPrEx>
          <w:tblCellMar>
            <w:top w:w="0" w:type="dxa"/>
            <w:bottom w:w="0" w:type="dxa"/>
          </w:tblCellMar>
        </w:tblPrEx>
        <w:trPr>
          <w:cantSplit/>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7BCDDB" w14:textId="77777777" w:rsidR="00FF5C2B" w:rsidRDefault="00000000">
            <w:r>
              <w:rPr>
                <w:color w:val="2D2D2D"/>
                <w:sz w:val="20"/>
                <w:szCs w:val="20"/>
              </w:rPr>
              <w:t>NF-8</w:t>
            </w:r>
          </w:p>
        </w:tc>
        <w:tc>
          <w:tcPr>
            <w:tcW w:w="5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95290C" w14:textId="77777777" w:rsidR="00FF5C2B" w:rsidRDefault="00000000">
            <w:r>
              <w:rPr>
                <w:color w:val="2D2D2D"/>
                <w:sz w:val="20"/>
                <w:szCs w:val="20"/>
              </w:rPr>
              <w:t>Unit tests with KAT vectors for all modules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5466B6" w14:textId="77777777" w:rsidR="00FF5C2B" w:rsidRDefault="00000000">
            <w:r>
              <w:rPr>
                <w:color w:val="2D2D2D"/>
                <w:sz w:val="20"/>
                <w:szCs w:val="20"/>
              </w:rPr>
              <w:t>Done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F5142F" w14:textId="77777777" w:rsidR="00FF5C2B" w:rsidRDefault="00000000">
            <w:r>
              <w:rPr>
                <w:color w:val="2D2D2D"/>
                <w:sz w:val="20"/>
                <w:szCs w:val="20"/>
              </w:rPr>
              <w:t>47 tests across 8 test files</w:t>
            </w:r>
          </w:p>
        </w:tc>
      </w:tr>
    </w:tbl>
    <w:p w14:paraId="307038DA" w14:textId="77777777" w:rsidR="00FF5C2B" w:rsidRDefault="00000000">
      <w:pPr>
        <w:pStyle w:val="Heading1"/>
        <w:pageBreakBefore/>
        <w:pBdr>
          <w:bottom w:val="single" w:sz="8" w:space="0" w:color="2E75B6"/>
        </w:pBdr>
        <w:spacing w:before="0"/>
      </w:pPr>
      <w:r>
        <w:lastRenderedPageBreak/>
        <w:t>10. Limitations &amp; Future Work</w:t>
      </w:r>
    </w:p>
    <w:p w14:paraId="5C41C3A2" w14:textId="77777777" w:rsidR="00FF5C2B" w:rsidRDefault="00000000">
      <w:pPr>
        <w:pStyle w:val="Heading2"/>
      </w:pPr>
      <w:r>
        <w:t>10.1 Current Limitations</w:t>
      </w:r>
    </w:p>
    <w:p w14:paraId="61FAFFC8" w14:textId="77777777" w:rsidR="00FF5C2B" w:rsidRDefault="00000000">
      <w:pPr>
        <w:spacing w:after="140"/>
      </w:pPr>
      <w:r>
        <w:rPr>
          <w:color w:val="2D2D2D"/>
        </w:rPr>
        <w:t>The following limitations are acknowledged and documented in the threat model:</w:t>
      </w:r>
    </w:p>
    <w:p w14:paraId="75338501" w14:textId="77777777" w:rsidR="00FF5C2B" w:rsidRDefault="00FF5C2B">
      <w:pPr>
        <w:spacing w:after="120"/>
      </w:pPr>
    </w:p>
    <w:p w14:paraId="5482600A" w14:textId="77777777" w:rsidR="00FF5C2B" w:rsidRDefault="00000000">
      <w:pPr>
        <w:pStyle w:val="ListParagraph"/>
        <w:numPr>
          <w:ilvl w:val="0"/>
          <w:numId w:val="2"/>
        </w:numPr>
        <w:spacing w:after="80"/>
      </w:pPr>
      <w:r>
        <w:rPr>
          <w:color w:val="2D2D2D"/>
        </w:rPr>
        <w:t>Perfect Forward Secrecy: The system does not implement ECDH-based PFS. Compromise of a session key after the fact would allow decryption of that session’s traffic. Mitigation: ECDH key exchange is listed as a stretch goal.</w:t>
      </w:r>
    </w:p>
    <w:p w14:paraId="28AB3008" w14:textId="77777777" w:rsidR="00FF5C2B" w:rsidRDefault="00000000">
      <w:pPr>
        <w:pStyle w:val="ListParagraph"/>
        <w:numPr>
          <w:ilvl w:val="0"/>
          <w:numId w:val="2"/>
        </w:numPr>
        <w:spacing w:after="80"/>
      </w:pPr>
      <w:r>
        <w:rPr>
          <w:color w:val="2D2D2D"/>
        </w:rPr>
        <w:t>Certificate Authority / PKI: The Trust-On-First-Use model is vulnerable on the very first connection if an attacker is already positioned on the network. A proper PKI with certificate chains would eliminate this window.</w:t>
      </w:r>
    </w:p>
    <w:p w14:paraId="4A5E78EC" w14:textId="77777777" w:rsidR="00FF5C2B" w:rsidRDefault="00000000">
      <w:pPr>
        <w:pStyle w:val="ListParagraph"/>
        <w:numPr>
          <w:ilvl w:val="0"/>
          <w:numId w:val="2"/>
        </w:numPr>
        <w:spacing w:after="80"/>
      </w:pPr>
      <w:r>
        <w:rPr>
          <w:color w:val="2D2D2D"/>
        </w:rPr>
        <w:t>Pre-session password exposure: The LOGIN_REQUEST is sent as plaintext JSON before the AES session key is established. Mitigation: encrypt the login message with the server’s public key.</w:t>
      </w:r>
    </w:p>
    <w:p w14:paraId="2551E3A8" w14:textId="77777777" w:rsidR="00FF5C2B" w:rsidRDefault="00000000">
      <w:pPr>
        <w:pStyle w:val="ListParagraph"/>
        <w:numPr>
          <w:ilvl w:val="0"/>
          <w:numId w:val="2"/>
        </w:numPr>
        <w:spacing w:after="80"/>
      </w:pPr>
      <w:r>
        <w:rPr>
          <w:color w:val="2D2D2D"/>
        </w:rPr>
        <w:t>DoS protection: Rate limiting and IP blocking are not implemented. The login lockout prevents online guessing but does not address connection-flood attacks.</w:t>
      </w:r>
    </w:p>
    <w:p w14:paraId="5197696A" w14:textId="77777777" w:rsidR="00FF5C2B" w:rsidRDefault="00000000">
      <w:pPr>
        <w:pStyle w:val="ListParagraph"/>
        <w:numPr>
          <w:ilvl w:val="0"/>
          <w:numId w:val="2"/>
        </w:numPr>
        <w:spacing w:after="80"/>
      </w:pPr>
      <w:r>
        <w:rPr>
          <w:color w:val="2D2D2D"/>
        </w:rPr>
        <w:t>Per-message non-repudiation: HMAC is a shared-key MAC; it cannot prove authorship to a third party. RSA-PSS signing of individual messages would provide this guarantee.</w:t>
      </w:r>
    </w:p>
    <w:p w14:paraId="38B3E8FE" w14:textId="77777777" w:rsidR="00FF5C2B" w:rsidRDefault="00FF5C2B">
      <w:pPr>
        <w:spacing w:after="120"/>
      </w:pPr>
    </w:p>
    <w:p w14:paraId="68FE17CF" w14:textId="77777777" w:rsidR="00FF5C2B" w:rsidRDefault="00000000">
      <w:pPr>
        <w:pStyle w:val="Heading2"/>
      </w:pPr>
      <w:r>
        <w:t>10.2 Recommended Future Enhancements</w:t>
      </w:r>
    </w:p>
    <w:p w14:paraId="76E46199" w14:textId="77777777" w:rsidR="00FF5C2B" w:rsidRDefault="00000000">
      <w:pPr>
        <w:pStyle w:val="ListParagraph"/>
        <w:numPr>
          <w:ilvl w:val="0"/>
          <w:numId w:val="2"/>
        </w:numPr>
        <w:spacing w:after="80"/>
      </w:pPr>
      <w:r>
        <w:rPr>
          <w:color w:val="2D2D2D"/>
        </w:rPr>
        <w:t>Replace TOFU with a lightweight PKI or pre-shared certificate pinning for multi-client deployments.</w:t>
      </w:r>
    </w:p>
    <w:p w14:paraId="32811F06" w14:textId="77777777" w:rsidR="00FF5C2B" w:rsidRDefault="00000000">
      <w:pPr>
        <w:pStyle w:val="ListParagraph"/>
        <w:numPr>
          <w:ilvl w:val="0"/>
          <w:numId w:val="2"/>
        </w:numPr>
        <w:spacing w:after="80"/>
      </w:pPr>
      <w:r>
        <w:rPr>
          <w:color w:val="2D2D2D"/>
        </w:rPr>
        <w:t>Add ECDH (X25519 or P-256) for session key negotiation, providing Perfect Forward Secrecy.</w:t>
      </w:r>
    </w:p>
    <w:p w14:paraId="1E8FE6FF" w14:textId="77777777" w:rsidR="00FF5C2B" w:rsidRDefault="00000000">
      <w:pPr>
        <w:pStyle w:val="ListParagraph"/>
        <w:numPr>
          <w:ilvl w:val="0"/>
          <w:numId w:val="2"/>
        </w:numPr>
        <w:spacing w:after="80"/>
      </w:pPr>
      <w:r>
        <w:rPr>
          <w:color w:val="2D2D2D"/>
        </w:rPr>
        <w:t>Encrypt the LOGIN_REQUEST with the server’s RSA public key before transmission.</w:t>
      </w:r>
    </w:p>
    <w:p w14:paraId="119D98DC" w14:textId="77777777" w:rsidR="00FF5C2B" w:rsidRDefault="00000000">
      <w:pPr>
        <w:pStyle w:val="ListParagraph"/>
        <w:numPr>
          <w:ilvl w:val="0"/>
          <w:numId w:val="2"/>
        </w:numPr>
        <w:spacing w:after="80"/>
      </w:pPr>
      <w:r>
        <w:rPr>
          <w:color w:val="2D2D2D"/>
        </w:rPr>
        <w:t>Implement per-message RSA-PSS signatures for non-repudiation in high-trust deployments.</w:t>
      </w:r>
    </w:p>
    <w:p w14:paraId="65FDE9B1" w14:textId="77777777" w:rsidR="00FF5C2B" w:rsidRDefault="00000000">
      <w:pPr>
        <w:pStyle w:val="ListParagraph"/>
        <w:numPr>
          <w:ilvl w:val="0"/>
          <w:numId w:val="2"/>
        </w:numPr>
        <w:spacing w:after="80"/>
      </w:pPr>
      <w:r>
        <w:rPr>
          <w:color w:val="2D2D2D"/>
        </w:rPr>
        <w:t>Add rate-limiting middleware at the server to throttle connection attempts per IP address.</w:t>
      </w:r>
    </w:p>
    <w:p w14:paraId="58FB06DD" w14:textId="77777777" w:rsidR="00FF5C2B" w:rsidRDefault="00000000">
      <w:pPr>
        <w:pStyle w:val="ListParagraph"/>
        <w:numPr>
          <w:ilvl w:val="0"/>
          <w:numId w:val="2"/>
        </w:numPr>
        <w:spacing w:after="80"/>
      </w:pPr>
      <w:r>
        <w:rPr>
          <w:color w:val="2D2D2D"/>
        </w:rPr>
        <w:t>Replace the flat JSON user database with a proper SQLite database for scalability.</w:t>
      </w:r>
    </w:p>
    <w:p w14:paraId="314324C7" w14:textId="77777777" w:rsidR="00FF5C2B" w:rsidRDefault="00000000">
      <w:pPr>
        <w:pStyle w:val="ListParagraph"/>
        <w:numPr>
          <w:ilvl w:val="0"/>
          <w:numId w:val="2"/>
        </w:numPr>
        <w:spacing w:after="80"/>
      </w:pPr>
      <w:r>
        <w:rPr>
          <w:color w:val="2D2D2D"/>
        </w:rPr>
        <w:t>Extend the GUI to support multi-room chat, user lists, and offline message history.</w:t>
      </w:r>
    </w:p>
    <w:p w14:paraId="77E6AD9F" w14:textId="77777777" w:rsidR="00FF5C2B" w:rsidRDefault="00FF5C2B">
      <w:pPr>
        <w:spacing w:after="120"/>
      </w:pPr>
    </w:p>
    <w:p w14:paraId="679FA9F7" w14:textId="77777777" w:rsidR="00FF5C2B" w:rsidRDefault="00000000">
      <w:pPr>
        <w:pStyle w:val="Heading1"/>
        <w:pageBreakBefore/>
        <w:pBdr>
          <w:bottom w:val="single" w:sz="8" w:space="0" w:color="2E75B6"/>
        </w:pBdr>
        <w:spacing w:before="0"/>
      </w:pPr>
      <w:r>
        <w:lastRenderedPageBreak/>
        <w:t>11. Conclusion</w:t>
      </w:r>
    </w:p>
    <w:p w14:paraId="734856A6" w14:textId="77777777" w:rsidR="00FF5C2B" w:rsidRDefault="00000000">
      <w:pPr>
        <w:spacing w:after="140"/>
      </w:pPr>
      <w:r>
        <w:rPr>
          <w:color w:val="2D2D2D"/>
        </w:rPr>
        <w:t>The Secure Communication Suite successfully delivers all mandatory requirements of the CSE451 project specification. The system demonstrates, in a single cohesive application, how low-level cryptographic primitives — SHA-256, HMAC, PBKDF2, AES-GCM, and RSA — interlock to form a secure communication system that protects data both at rest and in transit.</w:t>
      </w:r>
    </w:p>
    <w:p w14:paraId="39310A0D" w14:textId="77777777" w:rsidR="00FF5C2B" w:rsidRDefault="00000000">
      <w:pPr>
        <w:spacing w:after="140"/>
      </w:pPr>
      <w:r>
        <w:rPr>
          <w:color w:val="2D2D2D"/>
        </w:rPr>
        <w:t>The most technically demanding deliverable — a complete, from-scratch implementation of SHA-256, HMAC-SHA256, and PBKDF2-HMAC-SHA256 — was verified correct against published NIST and RFC test vectors. These implementations are not merely academic: they are wired into the live authentication and key-storage paths, demonstrating that a from-scratch cryptographic primitive can be both correct and production-integrated.</w:t>
      </w:r>
    </w:p>
    <w:p w14:paraId="295B7635" w14:textId="77777777" w:rsidR="00FF5C2B" w:rsidRDefault="00000000">
      <w:pPr>
        <w:spacing w:after="140"/>
      </w:pPr>
      <w:r>
        <w:rPr>
          <w:color w:val="2D2D2D"/>
        </w:rPr>
        <w:t>The threat model and live attack demonstration scripts confirm that the layered security design achieves its goals: an eavesdropper sees only ciphertext, a tamper attempt is detected before any plaintext is returned, and a replay attack is rejected on the basis of the nonce uniqueness invariant. The Tkinter GUI, delivered as a fully functional stretch goal, demonstrates that the security layer is transparent to the end user.</w:t>
      </w:r>
    </w:p>
    <w:p w14:paraId="34D28ECB" w14:textId="77777777" w:rsidR="00FF5C2B" w:rsidRDefault="00000000">
      <w:pPr>
        <w:spacing w:after="140"/>
      </w:pPr>
      <w:r>
        <w:rPr>
          <w:color w:val="2D2D2D"/>
        </w:rPr>
        <w:t>The project is fully tested, documented, and version-controlled, providing a solid foundation for the future enhancements outlined in Section 10.</w:t>
      </w:r>
    </w:p>
    <w:p w14:paraId="0CBCDCCA" w14:textId="77777777" w:rsidR="00FF5C2B" w:rsidRDefault="00FF5C2B">
      <w:pPr>
        <w:spacing w:after="120"/>
      </w:pPr>
    </w:p>
    <w:p w14:paraId="446ED918" w14:textId="77777777" w:rsidR="00FF5C2B" w:rsidRDefault="00000000">
      <w:pPr>
        <w:pStyle w:val="Heading1"/>
        <w:pageBreakBefore/>
        <w:pBdr>
          <w:bottom w:val="single" w:sz="8" w:space="0" w:color="2E75B6"/>
        </w:pBdr>
        <w:spacing w:before="0"/>
      </w:pPr>
      <w:r>
        <w:lastRenderedPageBreak/>
        <w:t>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5C2B" w14:paraId="3AAA6410" w14:textId="77777777">
        <w:tblPrEx>
          <w:tblCellMar>
            <w:top w:w="0" w:type="dxa"/>
            <w:bottom w:w="0" w:type="dxa"/>
          </w:tblCellMar>
        </w:tblPrEx>
        <w:trPr>
          <w:cantSplit/>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B8B51E5" w14:textId="77777777" w:rsidR="00FF5C2B" w:rsidRDefault="00000000">
            <w:r>
              <w:rPr>
                <w:b/>
                <w:bCs/>
                <w:color w:val="FFFFFF"/>
                <w:sz w:val="20"/>
                <w:szCs w:val="20"/>
              </w:rPr>
              <w:t>Citation</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AD1B8C6" w14:textId="77777777" w:rsidR="00FF5C2B" w:rsidRDefault="00000000">
            <w:r>
              <w:rPr>
                <w:b/>
                <w:bCs/>
                <w:color w:val="FFFFFF"/>
                <w:sz w:val="20"/>
                <w:szCs w:val="20"/>
              </w:rPr>
              <w:t>Full Reference</w:t>
            </w:r>
          </w:p>
        </w:tc>
      </w:tr>
      <w:tr w:rsidR="00FF5C2B" w14:paraId="2F2C497B"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CD9560" w14:textId="77777777" w:rsidR="00FF5C2B" w:rsidRDefault="00000000">
            <w:r>
              <w:rPr>
                <w:color w:val="2D2D2D"/>
                <w:sz w:val="20"/>
                <w:szCs w:val="20"/>
              </w:rPr>
              <w:t>FIPS 197</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E85C5E" w14:textId="77777777" w:rsidR="00FF5C2B" w:rsidRDefault="00000000">
            <w:r>
              <w:rPr>
                <w:color w:val="2D2D2D"/>
                <w:sz w:val="20"/>
                <w:szCs w:val="20"/>
              </w:rPr>
              <w:t>National Institute of Standards and Technology. Advanced Encryption Standard (AES). FIPS PUB 197, November 2001.</w:t>
            </w:r>
          </w:p>
        </w:tc>
      </w:tr>
      <w:tr w:rsidR="00FF5C2B" w14:paraId="68CE4D75"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0BCA86" w14:textId="77777777" w:rsidR="00FF5C2B" w:rsidRDefault="00000000">
            <w:r>
              <w:rPr>
                <w:color w:val="2D2D2D"/>
                <w:sz w:val="20"/>
                <w:szCs w:val="20"/>
              </w:rPr>
              <w:t>FIPS 180-4</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656486" w14:textId="77777777" w:rsidR="00FF5C2B" w:rsidRDefault="00000000">
            <w:r>
              <w:rPr>
                <w:color w:val="2D2D2D"/>
                <w:sz w:val="20"/>
                <w:szCs w:val="20"/>
              </w:rPr>
              <w:t>National Institute of Standards and Technology. Secure Hash Standard (SHS). FIPS PUB 180-4, August 2015.</w:t>
            </w:r>
          </w:p>
        </w:tc>
      </w:tr>
      <w:tr w:rsidR="00FF5C2B" w14:paraId="77512DCC"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7E671B" w14:textId="77777777" w:rsidR="00FF5C2B" w:rsidRDefault="00000000">
            <w:r>
              <w:rPr>
                <w:color w:val="2D2D2D"/>
                <w:sz w:val="20"/>
                <w:szCs w:val="20"/>
              </w:rPr>
              <w:t>NIST SP 800-38D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465C57" w14:textId="77777777" w:rsidR="00FF5C2B" w:rsidRDefault="00000000">
            <w:r>
              <w:rPr>
                <w:color w:val="2D2D2D"/>
                <w:sz w:val="20"/>
                <w:szCs w:val="20"/>
              </w:rPr>
              <w:t>National Institute of Standards and Technology. Recommendation for Block Cipher Modes of Operation: GCM. SP 800-38D, November 2007.</w:t>
            </w:r>
          </w:p>
        </w:tc>
      </w:tr>
      <w:tr w:rsidR="00FF5C2B" w14:paraId="3AF50DA8"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56F428" w14:textId="77777777" w:rsidR="00FF5C2B" w:rsidRDefault="00000000">
            <w:r>
              <w:rPr>
                <w:color w:val="2D2D2D"/>
                <w:sz w:val="20"/>
                <w:szCs w:val="20"/>
              </w:rPr>
              <w:t>RFC 2104</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2E15E8D" w14:textId="77777777" w:rsidR="00FF5C2B" w:rsidRDefault="00000000">
            <w:r>
              <w:rPr>
                <w:color w:val="2D2D2D"/>
                <w:sz w:val="20"/>
                <w:szCs w:val="20"/>
              </w:rPr>
              <w:t>Krawczyk, H., Bellare, M., and R. Canetti. HMAC: Keyed-Hashing for Message Authentication. RFC 2104, February 1997.</w:t>
            </w:r>
          </w:p>
        </w:tc>
      </w:tr>
      <w:tr w:rsidR="00FF5C2B" w14:paraId="5D95A767"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19C45D" w14:textId="77777777" w:rsidR="00FF5C2B" w:rsidRDefault="00000000">
            <w:r>
              <w:rPr>
                <w:color w:val="2D2D2D"/>
                <w:sz w:val="20"/>
                <w:szCs w:val="20"/>
              </w:rPr>
              <w:t>RFC 8017</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8F17EE" w14:textId="77777777" w:rsidR="00FF5C2B" w:rsidRDefault="00000000">
            <w:r>
              <w:rPr>
                <w:color w:val="2D2D2D"/>
                <w:sz w:val="20"/>
                <w:szCs w:val="20"/>
              </w:rPr>
              <w:t>Moriarty, K. et al. PKCS #1: RSA Cryptography Specifications Version 2.2. RFC 8017, November 2016.</w:t>
            </w:r>
          </w:p>
        </w:tc>
      </w:tr>
      <w:tr w:rsidR="00FF5C2B" w14:paraId="4CA408D7"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43FF1F" w14:textId="77777777" w:rsidR="00FF5C2B" w:rsidRDefault="00000000">
            <w:r>
              <w:rPr>
                <w:color w:val="2D2D2D"/>
                <w:sz w:val="20"/>
                <w:szCs w:val="20"/>
              </w:rPr>
              <w:t>RFC 8018</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9F26E6" w14:textId="77777777" w:rsidR="00FF5C2B" w:rsidRDefault="00000000">
            <w:r>
              <w:rPr>
                <w:color w:val="2D2D2D"/>
                <w:sz w:val="20"/>
                <w:szCs w:val="20"/>
              </w:rPr>
              <w:t>Moriarty, K. and A. Rusch. PKCS #5: Password-Based Cryptography Specification Version 2.1. RFC 8018, January 2017.</w:t>
            </w:r>
          </w:p>
        </w:tc>
      </w:tr>
      <w:tr w:rsidR="00FF5C2B" w14:paraId="496D738A"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F3FE4A" w14:textId="77777777" w:rsidR="00FF5C2B" w:rsidRDefault="00000000">
            <w:r>
              <w:rPr>
                <w:color w:val="2D2D2D"/>
                <w:sz w:val="20"/>
                <w:szCs w:val="20"/>
              </w:rPr>
              <w:t>RFC 6070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6F4315" w14:textId="77777777" w:rsidR="00FF5C2B" w:rsidRDefault="00000000">
            <w:r>
              <w:rPr>
                <w:color w:val="2D2D2D"/>
                <w:sz w:val="20"/>
                <w:szCs w:val="20"/>
              </w:rPr>
              <w:t>Josefsson, S. PKCS #5 PBKDF2 Test Vectors. RFC 6070, January 2011.</w:t>
            </w:r>
          </w:p>
        </w:tc>
      </w:tr>
      <w:tr w:rsidR="00FF5C2B" w14:paraId="156F3A9F"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F65917" w14:textId="77777777" w:rsidR="00FF5C2B" w:rsidRDefault="00000000">
            <w:r>
              <w:rPr>
                <w:color w:val="2D2D2D"/>
                <w:sz w:val="20"/>
                <w:szCs w:val="20"/>
              </w:rPr>
              <w:t>PyCryptodome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C486AC" w14:textId="77777777" w:rsidR="00FF5C2B" w:rsidRDefault="00000000">
            <w:r>
              <w:rPr>
                <w:color w:val="2D2D2D"/>
                <w:sz w:val="20"/>
                <w:szCs w:val="20"/>
              </w:rPr>
              <w:t>PyCryptodome Contributors. PyCryptodome library documentation. https://pycryptodome.readthedocs.io/</w:t>
            </w:r>
          </w:p>
        </w:tc>
      </w:tr>
    </w:tbl>
    <w:p w14:paraId="672899D6" w14:textId="77777777" w:rsidR="00FF5C2B" w:rsidRDefault="00FF5C2B">
      <w:pPr>
        <w:spacing w:after="240"/>
      </w:pPr>
    </w:p>
    <w:p w14:paraId="1BA289CD" w14:textId="77777777" w:rsidR="00FF5C2B" w:rsidRDefault="00000000">
      <w:pPr>
        <w:jc w:val="center"/>
      </w:pPr>
      <w:r>
        <w:rPr>
          <w:i/>
          <w:iCs/>
          <w:color w:val="808080"/>
          <w:sz w:val="20"/>
          <w:szCs w:val="20"/>
        </w:rPr>
        <w:t>— End of Report —</w:t>
      </w:r>
    </w:p>
    <w:sectPr w:rsidR="00FF5C2B">
      <w:headerReference w:type="default" r:id="rId7"/>
      <w:footerReference w:type="default" r:id="rId8"/>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4FD8" w14:textId="77777777" w:rsidR="00905F30" w:rsidRDefault="00905F30">
      <w:r>
        <w:separator/>
      </w:r>
    </w:p>
  </w:endnote>
  <w:endnote w:type="continuationSeparator" w:id="0">
    <w:p w14:paraId="02C7015B" w14:textId="77777777" w:rsidR="00905F30" w:rsidRDefault="00905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366A" w14:textId="68BA38CC" w:rsidR="00FF5C2B" w:rsidRDefault="00000000">
    <w:pPr>
      <w:pBdr>
        <w:top w:val="single" w:sz="4" w:space="0" w:color="CCCCCC"/>
      </w:pBd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D66FF">
      <w:rPr>
        <w:noProof/>
        <w:color w:val="808080"/>
        <w:sz w:val="18"/>
        <w:szCs w:val="18"/>
      </w:rPr>
      <w:t>4</w:t>
    </w:r>
    <w:r>
      <w:rPr>
        <w:color w:val="808080"/>
        <w:sz w:val="18"/>
        <w:szCs w:val="18"/>
      </w:rPr>
      <w:fldChar w:fldCharType="end"/>
    </w:r>
    <w:r>
      <w:rPr>
        <w:color w:val="808080"/>
        <w:sz w:val="18"/>
        <w:szCs w:val="18"/>
      </w:rPr>
      <w:t xml:space="preserve">  |  CSE451 — Ain Shams University  |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30B8B" w14:textId="77777777" w:rsidR="00905F30" w:rsidRDefault="00905F30">
      <w:r>
        <w:separator/>
      </w:r>
    </w:p>
  </w:footnote>
  <w:footnote w:type="continuationSeparator" w:id="0">
    <w:p w14:paraId="5AD1EE22" w14:textId="77777777" w:rsidR="00905F30" w:rsidRDefault="00905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3AB5" w14:textId="77777777" w:rsidR="00FF5C2B" w:rsidRDefault="00000000">
    <w:pPr>
      <w:pBdr>
        <w:bottom w:val="single" w:sz="4" w:space="0" w:color="CCCCCC"/>
      </w:pBdr>
      <w:jc w:val="right"/>
    </w:pPr>
    <w:r>
      <w:rPr>
        <w:i/>
        <w:iCs/>
        <w:color w:val="808080"/>
        <w:sz w:val="18"/>
        <w:szCs w:val="18"/>
      </w:rPr>
      <w:t>Secure Communication Suite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4C94"/>
    <w:multiLevelType w:val="hybridMultilevel"/>
    <w:tmpl w:val="355EB3F4"/>
    <w:lvl w:ilvl="0" w:tplc="2EEC6DF6">
      <w:start w:val="1"/>
      <w:numFmt w:val="bullet"/>
      <w:lvlText w:val="●"/>
      <w:lvlJc w:val="left"/>
      <w:pPr>
        <w:ind w:left="720" w:hanging="360"/>
      </w:pPr>
    </w:lvl>
    <w:lvl w:ilvl="1" w:tplc="F11430FE">
      <w:start w:val="1"/>
      <w:numFmt w:val="bullet"/>
      <w:lvlText w:val="○"/>
      <w:lvlJc w:val="left"/>
      <w:pPr>
        <w:ind w:left="1440" w:hanging="360"/>
      </w:pPr>
    </w:lvl>
    <w:lvl w:ilvl="2" w:tplc="FDFAE532">
      <w:start w:val="1"/>
      <w:numFmt w:val="bullet"/>
      <w:lvlText w:val="■"/>
      <w:lvlJc w:val="left"/>
      <w:pPr>
        <w:ind w:left="2160" w:hanging="360"/>
      </w:pPr>
    </w:lvl>
    <w:lvl w:ilvl="3" w:tplc="4B7C3192">
      <w:start w:val="1"/>
      <w:numFmt w:val="bullet"/>
      <w:lvlText w:val="●"/>
      <w:lvlJc w:val="left"/>
      <w:pPr>
        <w:ind w:left="2880" w:hanging="360"/>
      </w:pPr>
    </w:lvl>
    <w:lvl w:ilvl="4" w:tplc="21CA939C">
      <w:start w:val="1"/>
      <w:numFmt w:val="bullet"/>
      <w:lvlText w:val="○"/>
      <w:lvlJc w:val="left"/>
      <w:pPr>
        <w:ind w:left="3600" w:hanging="360"/>
      </w:pPr>
    </w:lvl>
    <w:lvl w:ilvl="5" w:tplc="6164B98A">
      <w:start w:val="1"/>
      <w:numFmt w:val="bullet"/>
      <w:lvlText w:val="■"/>
      <w:lvlJc w:val="left"/>
      <w:pPr>
        <w:ind w:left="4320" w:hanging="360"/>
      </w:pPr>
    </w:lvl>
    <w:lvl w:ilvl="6" w:tplc="98266A08">
      <w:start w:val="1"/>
      <w:numFmt w:val="bullet"/>
      <w:lvlText w:val="●"/>
      <w:lvlJc w:val="left"/>
      <w:pPr>
        <w:ind w:left="5040" w:hanging="360"/>
      </w:pPr>
    </w:lvl>
    <w:lvl w:ilvl="7" w:tplc="269220EE">
      <w:start w:val="1"/>
      <w:numFmt w:val="bullet"/>
      <w:lvlText w:val="●"/>
      <w:lvlJc w:val="left"/>
      <w:pPr>
        <w:ind w:left="5760" w:hanging="360"/>
      </w:pPr>
    </w:lvl>
    <w:lvl w:ilvl="8" w:tplc="B2C6D43A">
      <w:start w:val="1"/>
      <w:numFmt w:val="bullet"/>
      <w:lvlText w:val="●"/>
      <w:lvlJc w:val="left"/>
      <w:pPr>
        <w:ind w:left="6480" w:hanging="360"/>
      </w:pPr>
    </w:lvl>
  </w:abstractNum>
  <w:abstractNum w:abstractNumId="1" w15:restartNumberingAfterBreak="0">
    <w:nsid w:val="5A27427F"/>
    <w:multiLevelType w:val="hybridMultilevel"/>
    <w:tmpl w:val="6388E30C"/>
    <w:lvl w:ilvl="0" w:tplc="EFCE5794">
      <w:start w:val="1"/>
      <w:numFmt w:val="bullet"/>
      <w:lvlText w:val="•"/>
      <w:lvlJc w:val="left"/>
      <w:pPr>
        <w:ind w:left="720" w:hanging="360"/>
      </w:pPr>
    </w:lvl>
    <w:lvl w:ilvl="1" w:tplc="4006A330">
      <w:start w:val="1"/>
      <w:numFmt w:val="bullet"/>
      <w:lvlText w:val="◦"/>
      <w:lvlJc w:val="left"/>
      <w:pPr>
        <w:ind w:left="1080" w:hanging="360"/>
      </w:pPr>
    </w:lvl>
    <w:lvl w:ilvl="2" w:tplc="E8B4D278">
      <w:numFmt w:val="decimal"/>
      <w:lvlText w:val=""/>
      <w:lvlJc w:val="left"/>
    </w:lvl>
    <w:lvl w:ilvl="3" w:tplc="D730F2DC">
      <w:numFmt w:val="decimal"/>
      <w:lvlText w:val=""/>
      <w:lvlJc w:val="left"/>
    </w:lvl>
    <w:lvl w:ilvl="4" w:tplc="74764454">
      <w:numFmt w:val="decimal"/>
      <w:lvlText w:val=""/>
      <w:lvlJc w:val="left"/>
    </w:lvl>
    <w:lvl w:ilvl="5" w:tplc="97B8158A">
      <w:numFmt w:val="decimal"/>
      <w:lvlText w:val=""/>
      <w:lvlJc w:val="left"/>
    </w:lvl>
    <w:lvl w:ilvl="6" w:tplc="A5041AC6">
      <w:numFmt w:val="decimal"/>
      <w:lvlText w:val=""/>
      <w:lvlJc w:val="left"/>
    </w:lvl>
    <w:lvl w:ilvl="7" w:tplc="5C6C01AE">
      <w:numFmt w:val="decimal"/>
      <w:lvlText w:val=""/>
      <w:lvlJc w:val="left"/>
    </w:lvl>
    <w:lvl w:ilvl="8" w:tplc="C766231C">
      <w:numFmt w:val="decimal"/>
      <w:lvlText w:val=""/>
      <w:lvlJc w:val="left"/>
    </w:lvl>
  </w:abstractNum>
  <w:num w:numId="1" w16cid:durableId="2043743062">
    <w:abstractNumId w:val="0"/>
    <w:lvlOverride w:ilvl="0">
      <w:startOverride w:val="1"/>
    </w:lvlOverride>
  </w:num>
  <w:num w:numId="2" w16cid:durableId="228007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C2B"/>
    <w:rsid w:val="008D66FF"/>
    <w:rsid w:val="00905F30"/>
    <w:rsid w:val="00E91282"/>
    <w:rsid w:val="00FF5C2B"/>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15974EE4"/>
  <w15:docId w15:val="{0E4E27F7-6606-AD4D-97D9-8B7366BA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4125</Words>
  <Characters>25332</Characters>
  <Application>Microsoft Office Word</Application>
  <DocSecurity>0</DocSecurity>
  <Lines>858</Lines>
  <Paragraphs>554</Paragraphs>
  <ScaleCrop>false</ScaleCrop>
  <Company/>
  <LinksUpToDate>false</LinksUpToDate>
  <CharactersWithSpaces>29053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Mazen Saeed Mohamed Mohamed Ibrahem Hammouda 21P0125</cp:lastModifiedBy>
  <cp:revision>2</cp:revision>
  <dcterms:created xsi:type="dcterms:W3CDTF">2026-05-12T17:03:00Z</dcterms:created>
  <dcterms:modified xsi:type="dcterms:W3CDTF">2026-05-12T18:43:00Z</dcterms:modified>
</cp:coreProperties>
</file>