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答题前置条件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确保在外网连通情况下，windows操作系统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2、如果未安装python,就进入“环境”文件夹下安装python-3.8.10.exe，安装流程直接“下一步”到底。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3、Win11用户要安装“环境”文件夹下python-3.8.10.exe，“环境”文件夹下安装python-3.8.10.exe，安装流程直接“下一步”到底。运行期间，出现dll错误的也要安装这个。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4、“代码”文件夹下，双击“安装lib.bat”，安装依赖库。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5、“代码”文件夹下，双击“开始答题.bat”，即可进入登录-答题环节。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登录环节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弹出的二维码要尽快扫描，时间久了会提示超时，这个时候仅需关闭窗口并重新双击“开始答题.bat”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扫码后，需要等待一段时间出现答题提示，保持耐心。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题库到6月3日都是有效的，有更新会群内发布。题库位置是“代码\question_bank”,新更新题库直接解压</w:t>
      </w:r>
      <w:bookmarkStart w:id="0" w:name="_GoBack"/>
      <w:bookmarkEnd w:id="0"/>
      <w:r>
        <w:rPr>
          <w:rFonts w:hint="eastAsia"/>
          <w:lang w:val="en-US" w:eastAsia="zh-CN"/>
        </w:rPr>
        <w:t>覆盖就可以了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答题环节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全过程自动答题，整个时间约在10秒左右。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2、答题后会自动抽奖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209620"/>
    <w:multiLevelType w:val="singleLevel"/>
    <w:tmpl w:val="DA20962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E6BF10E"/>
    <w:multiLevelType w:val="singleLevel"/>
    <w:tmpl w:val="2E6BF10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4972A94"/>
    <w:multiLevelType w:val="singleLevel"/>
    <w:tmpl w:val="44972A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5MWY2MjU2NGJhZGNhZTQ2NDlhYzJlM2JiOTQ0ZjQifQ=="/>
  </w:docVars>
  <w:rsids>
    <w:rsidRoot w:val="00000000"/>
    <w:rsid w:val="559840D1"/>
    <w:rsid w:val="5B9C1E98"/>
    <w:rsid w:val="7C4E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284</Words>
  <Characters>363</Characters>
  <Lines>0</Lines>
  <Paragraphs>0</Paragraphs>
  <TotalTime>0</TotalTime>
  <ScaleCrop>false</ScaleCrop>
  <LinksUpToDate>false</LinksUpToDate>
  <CharactersWithSpaces>363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2023-06-03T06:24:00Z</dcterms:created>
  <dc:creator>23444</dc:creator>
  <cp:lastModifiedBy>双人Yu</cp:lastModifiedBy>
  <dcterms:modified xsi:type="dcterms:W3CDTF">2023-06-03T06:46:40Z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394C33125FBF40E7B81169FF4BD68ACC_12</vt:lpwstr>
  </property>
</Properties>
</file>