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0DC8D" w14:textId="6FF970A4" w:rsidR="0043102A" w:rsidRDefault="00BF2ADE">
      <w:r>
        <w:rPr>
          <w:noProof/>
        </w:rPr>
        <w:drawing>
          <wp:anchor distT="0" distB="0" distL="114300" distR="114300" simplePos="0" relativeHeight="251658240" behindDoc="0" locked="0" layoutInCell="1" allowOverlap="1" wp14:anchorId="2AFBAB53" wp14:editId="1BFA9703">
            <wp:simplePos x="0" y="0"/>
            <wp:positionH relativeFrom="column">
              <wp:posOffset>-990600</wp:posOffset>
            </wp:positionH>
            <wp:positionV relativeFrom="paragraph">
              <wp:posOffset>-1130087</wp:posOffset>
            </wp:positionV>
            <wp:extent cx="7822565" cy="11064448"/>
            <wp:effectExtent l="0" t="0" r="6985"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822565" cy="110644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6894E7" w14:textId="44C90CB6" w:rsidR="009256E4" w:rsidRDefault="0043102A">
      <w:r>
        <w:t>1</w:t>
      </w:r>
    </w:p>
    <w:p w14:paraId="3E8F1AC9" w14:textId="13035D4D" w:rsidR="0043102A" w:rsidRDefault="0043102A"/>
    <w:p w14:paraId="031F0301" w14:textId="57C30166" w:rsidR="0043102A" w:rsidRDefault="0043102A"/>
    <w:p w14:paraId="6F197D32" w14:textId="3FE4E186" w:rsidR="0043102A" w:rsidRDefault="0043102A"/>
    <w:p w14:paraId="4AAC9CFB" w14:textId="5B0F3813" w:rsidR="0043102A" w:rsidRDefault="0043102A"/>
    <w:p w14:paraId="71E72A82" w14:textId="4C56B5DC" w:rsidR="0043102A" w:rsidRDefault="0043102A"/>
    <w:p w14:paraId="358BA3D8" w14:textId="49197706" w:rsidR="0043102A" w:rsidRDefault="0043102A"/>
    <w:p w14:paraId="70F80E0C" w14:textId="773FDFA3" w:rsidR="0043102A" w:rsidRDefault="0043102A"/>
    <w:p w14:paraId="68736507" w14:textId="2DF79E47" w:rsidR="0043102A" w:rsidRDefault="0043102A"/>
    <w:p w14:paraId="0F7FD061" w14:textId="3569D0C3" w:rsidR="0043102A" w:rsidRDefault="0043102A"/>
    <w:p w14:paraId="377A932B" w14:textId="746CB9A6" w:rsidR="0043102A" w:rsidRDefault="0043102A"/>
    <w:p w14:paraId="0A1B1E21" w14:textId="4D5F7F2D" w:rsidR="0043102A" w:rsidRDefault="0043102A"/>
    <w:p w14:paraId="639EBB1C" w14:textId="5B7D123D" w:rsidR="0043102A" w:rsidRDefault="0043102A"/>
    <w:p w14:paraId="68318BAB" w14:textId="4FC81356" w:rsidR="0043102A" w:rsidRDefault="0043102A"/>
    <w:p w14:paraId="499A9984" w14:textId="4B003D89" w:rsidR="0043102A" w:rsidRDefault="0043102A"/>
    <w:p w14:paraId="63458FC7" w14:textId="7EA9AB6B" w:rsidR="0043102A" w:rsidRDefault="0043102A"/>
    <w:p w14:paraId="4E2217D0" w14:textId="0CF86ECB" w:rsidR="0043102A" w:rsidRDefault="0043102A"/>
    <w:p w14:paraId="31BF0843" w14:textId="08ACB3C2" w:rsidR="0043102A" w:rsidRDefault="0043102A"/>
    <w:p w14:paraId="6478BC8B" w14:textId="06E5FAA3" w:rsidR="0043102A" w:rsidRDefault="0043102A"/>
    <w:p w14:paraId="3FCD0666" w14:textId="377B3FF6" w:rsidR="0043102A" w:rsidRDefault="0043102A"/>
    <w:p w14:paraId="0E519018" w14:textId="6A11A662" w:rsidR="0043102A" w:rsidRDefault="0043102A"/>
    <w:p w14:paraId="4228EA3F" w14:textId="36AF5B43" w:rsidR="0043102A" w:rsidRDefault="0043102A"/>
    <w:p w14:paraId="45742171" w14:textId="772E87EF" w:rsidR="0043102A" w:rsidRDefault="0043102A" w:rsidP="0043102A">
      <w:pPr>
        <w:tabs>
          <w:tab w:val="left" w:pos="2077"/>
        </w:tabs>
        <w:spacing w:line="240" w:lineRule="auto"/>
        <w:jc w:val="both"/>
      </w:pPr>
    </w:p>
    <w:p w14:paraId="4F21E53E" w14:textId="62645A75" w:rsidR="00ED4294" w:rsidRDefault="00ED4294" w:rsidP="0043102A">
      <w:pPr>
        <w:tabs>
          <w:tab w:val="left" w:pos="2077"/>
        </w:tabs>
        <w:spacing w:line="240" w:lineRule="auto"/>
        <w:jc w:val="both"/>
      </w:pPr>
    </w:p>
    <w:p w14:paraId="3EEF19AA" w14:textId="75B85C75" w:rsidR="00ED4294" w:rsidRDefault="00ED4294" w:rsidP="0043102A">
      <w:pPr>
        <w:tabs>
          <w:tab w:val="left" w:pos="2077"/>
        </w:tabs>
        <w:spacing w:line="240" w:lineRule="auto"/>
        <w:jc w:val="both"/>
      </w:pPr>
    </w:p>
    <w:p w14:paraId="3CBFDC35" w14:textId="276F9FB8" w:rsidR="00ED4294" w:rsidRDefault="00ED4294" w:rsidP="0043102A">
      <w:pPr>
        <w:tabs>
          <w:tab w:val="left" w:pos="2077"/>
        </w:tabs>
        <w:spacing w:line="240" w:lineRule="auto"/>
        <w:jc w:val="both"/>
      </w:pPr>
    </w:p>
    <w:p w14:paraId="004F0DBF" w14:textId="73CEF8D4" w:rsidR="00ED4294" w:rsidRDefault="00ED4294" w:rsidP="0043102A">
      <w:pPr>
        <w:tabs>
          <w:tab w:val="left" w:pos="2077"/>
        </w:tabs>
        <w:spacing w:line="240" w:lineRule="auto"/>
        <w:jc w:val="both"/>
      </w:pPr>
    </w:p>
    <w:p w14:paraId="662CCFCE" w14:textId="602D048D" w:rsidR="00ED4294" w:rsidRDefault="00ED4294" w:rsidP="0043102A">
      <w:pPr>
        <w:tabs>
          <w:tab w:val="left" w:pos="2077"/>
        </w:tabs>
        <w:spacing w:line="240" w:lineRule="auto"/>
        <w:jc w:val="both"/>
      </w:pPr>
    </w:p>
    <w:p w14:paraId="3A147296" w14:textId="3D7CA468" w:rsidR="00ED4294" w:rsidRDefault="00ED4294" w:rsidP="0043102A">
      <w:pPr>
        <w:tabs>
          <w:tab w:val="left" w:pos="2077"/>
        </w:tabs>
        <w:spacing w:line="240" w:lineRule="auto"/>
        <w:jc w:val="both"/>
      </w:pPr>
    </w:p>
    <w:p w14:paraId="1505D9F0" w14:textId="4E4C6F56" w:rsidR="00ED4294" w:rsidRDefault="00ED4294" w:rsidP="0043102A">
      <w:pPr>
        <w:tabs>
          <w:tab w:val="left" w:pos="2077"/>
        </w:tabs>
        <w:spacing w:line="240" w:lineRule="auto"/>
        <w:jc w:val="both"/>
      </w:pPr>
    </w:p>
    <w:p w14:paraId="519312AA" w14:textId="4DAC3A4B" w:rsidR="00DF3BCB" w:rsidRDefault="00ED4294" w:rsidP="00DF3BCB">
      <w:pPr>
        <w:spacing w:after="20"/>
        <w:jc w:val="both"/>
      </w:pPr>
      <w:r w:rsidRPr="00584CBE">
        <w:rPr>
          <w:b/>
          <w:bCs/>
          <w:sz w:val="28"/>
          <w:szCs w:val="28"/>
        </w:rPr>
        <w:lastRenderedPageBreak/>
        <w:t xml:space="preserve">Theory:  </w:t>
      </w:r>
      <w:r w:rsidR="009321C8" w:rsidRPr="009321C8">
        <w:t>Assembly language is a low-level, human-readable programming language. It uses symbols instead of binary, mapping directly to machine instructions for specific architectures. It's ideal for high-performance or hardware-specific tasks.</w:t>
      </w:r>
    </w:p>
    <w:p w14:paraId="421728C2" w14:textId="77777777" w:rsidR="00584CBE" w:rsidRDefault="00584CBE" w:rsidP="00DF3BCB">
      <w:pPr>
        <w:spacing w:after="20"/>
        <w:jc w:val="both"/>
      </w:pPr>
    </w:p>
    <w:p w14:paraId="65580D4F" w14:textId="66807217" w:rsidR="00ED4294" w:rsidRPr="009321C8" w:rsidRDefault="009321C8" w:rsidP="00DF3BCB">
      <w:pPr>
        <w:spacing w:after="20"/>
        <w:jc w:val="both"/>
        <w:rPr>
          <w:b/>
          <w:bCs/>
          <w:sz w:val="36"/>
          <w:szCs w:val="36"/>
        </w:rPr>
      </w:pPr>
      <w:r w:rsidRPr="009321C8">
        <w:rPr>
          <w:b/>
          <w:bCs/>
          <w:sz w:val="28"/>
          <w:szCs w:val="28"/>
        </w:rPr>
        <w:t xml:space="preserve">Convert uppercase to </w:t>
      </w:r>
      <w:r w:rsidRPr="009321C8">
        <w:rPr>
          <w:b/>
          <w:bCs/>
          <w:sz w:val="28"/>
          <w:szCs w:val="28"/>
        </w:rPr>
        <w:t>lowercase:</w:t>
      </w:r>
    </w:p>
    <w:p w14:paraId="08FDA2FD" w14:textId="104E9242" w:rsidR="00584CBE" w:rsidRDefault="009321C8" w:rsidP="008F4DBB">
      <w:pPr>
        <w:spacing w:after="20"/>
        <w:jc w:val="both"/>
      </w:pPr>
      <w:r w:rsidRPr="009321C8">
        <w:t>To convert an uppercase letter to lowercase in assembly language, you can use the ASCII values of the characters. Since the ASCII value of an uppercase letter is 32 less than its corresponding lowercase letter, you simply add 32 to the uppercase letter's ASCII value. First, load the uppercase letter into a register, then add 32, and finally store the result back. Here's a simple approach: move the uppercase letter into a register (e.g., `AL`), add 32 to it, and then store the result back in memory or use it as needed. This method is efficient and leverages the fixed ASCII offset between uppercase and lowercase letters.</w:t>
      </w:r>
    </w:p>
    <w:p w14:paraId="314DBA2E" w14:textId="0DEC4623" w:rsidR="009321C8" w:rsidRDefault="009321C8" w:rsidP="008F4DBB">
      <w:pPr>
        <w:spacing w:after="20"/>
        <w:jc w:val="both"/>
      </w:pPr>
    </w:p>
    <w:p w14:paraId="3C4B74DF" w14:textId="77777777" w:rsidR="009321C8" w:rsidRDefault="009321C8" w:rsidP="008F4DBB">
      <w:pPr>
        <w:spacing w:after="20"/>
        <w:jc w:val="both"/>
        <w:rPr>
          <w:b/>
          <w:bCs/>
        </w:rPr>
      </w:pPr>
    </w:p>
    <w:p w14:paraId="7AB235ED" w14:textId="118A871F" w:rsidR="001F1208" w:rsidRPr="00584CBE" w:rsidRDefault="001F1208" w:rsidP="008F4DBB">
      <w:pPr>
        <w:spacing w:after="20"/>
        <w:jc w:val="both"/>
        <w:rPr>
          <w:sz w:val="28"/>
          <w:szCs w:val="28"/>
        </w:rPr>
      </w:pPr>
      <w:r w:rsidRPr="00584CBE">
        <w:rPr>
          <w:b/>
          <w:bCs/>
          <w:sz w:val="28"/>
          <w:szCs w:val="28"/>
        </w:rPr>
        <w:t xml:space="preserve">Code: </w:t>
      </w:r>
    </w:p>
    <w:p w14:paraId="220BB0F6" w14:textId="359083C4" w:rsidR="001F1208" w:rsidRDefault="001F1208" w:rsidP="008F4DBB">
      <w:pPr>
        <w:spacing w:after="20"/>
        <w:jc w:val="both"/>
      </w:pPr>
    </w:p>
    <w:p w14:paraId="6B474510"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5351F">
        <w:rPr>
          <w:rFonts w:ascii="Courier New" w:eastAsia="Times New Roman" w:hAnsi="Courier New" w:cs="Courier New"/>
          <w:color w:val="00B0E8"/>
          <w:sz w:val="20"/>
          <w:szCs w:val="20"/>
        </w:rPr>
        <w:t>.model</w:t>
      </w:r>
      <w:proofErr w:type="gramEnd"/>
      <w:r w:rsidRPr="0025351F">
        <w:rPr>
          <w:rFonts w:ascii="Courier New" w:eastAsia="Times New Roman" w:hAnsi="Courier New" w:cs="Courier New"/>
          <w:sz w:val="20"/>
          <w:szCs w:val="20"/>
        </w:rPr>
        <w:t xml:space="preserve"> small</w:t>
      </w:r>
    </w:p>
    <w:p w14:paraId="28316A34"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5351F">
        <w:rPr>
          <w:rFonts w:ascii="Courier New" w:eastAsia="Times New Roman" w:hAnsi="Courier New" w:cs="Courier New"/>
          <w:color w:val="00B0E8"/>
          <w:sz w:val="20"/>
          <w:szCs w:val="20"/>
        </w:rPr>
        <w:t>.stack</w:t>
      </w:r>
      <w:proofErr w:type="gramEnd"/>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0000"/>
          <w:sz w:val="20"/>
          <w:szCs w:val="20"/>
        </w:rPr>
        <w:t>100</w:t>
      </w:r>
      <w:r w:rsidRPr="0025351F">
        <w:rPr>
          <w:rFonts w:ascii="Courier New" w:eastAsia="Times New Roman" w:hAnsi="Courier New" w:cs="Courier New"/>
          <w:sz w:val="20"/>
          <w:szCs w:val="20"/>
        </w:rPr>
        <w:t>h</w:t>
      </w:r>
    </w:p>
    <w:p w14:paraId="0AC41C3E"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7C37B7"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color w:val="00B0E8"/>
          <w:sz w:val="20"/>
          <w:szCs w:val="20"/>
        </w:rPr>
        <w:t>.data</w:t>
      </w:r>
    </w:p>
    <w:p w14:paraId="58721C01"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var </w:t>
      </w:r>
      <w:proofErr w:type="spellStart"/>
      <w:proofErr w:type="gramStart"/>
      <w:r w:rsidRPr="0025351F">
        <w:rPr>
          <w:rFonts w:ascii="Courier New" w:eastAsia="Times New Roman" w:hAnsi="Courier New" w:cs="Courier New"/>
          <w:sz w:val="20"/>
          <w:szCs w:val="20"/>
        </w:rPr>
        <w:t>db</w:t>
      </w:r>
      <w:proofErr w:type="spellEnd"/>
      <w:r w:rsidRPr="0025351F">
        <w:rPr>
          <w:rFonts w:ascii="Courier New" w:eastAsia="Times New Roman" w:hAnsi="Courier New" w:cs="Courier New"/>
          <w:sz w:val="20"/>
          <w:szCs w:val="20"/>
        </w:rPr>
        <w:t xml:space="preserve"> ?</w:t>
      </w:r>
      <w:proofErr w:type="gramEnd"/>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8000"/>
          <w:sz w:val="20"/>
          <w:szCs w:val="20"/>
        </w:rPr>
        <w:t>; Define an uninitialized variable</w:t>
      </w:r>
    </w:p>
    <w:p w14:paraId="2CA938DE"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F762B4"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5351F">
        <w:rPr>
          <w:rFonts w:ascii="Courier New" w:eastAsia="Times New Roman" w:hAnsi="Courier New" w:cs="Courier New"/>
          <w:color w:val="00B0E8"/>
          <w:sz w:val="20"/>
          <w:szCs w:val="20"/>
        </w:rPr>
        <w:t>.code</w:t>
      </w:r>
      <w:proofErr w:type="gramEnd"/>
    </w:p>
    <w:p w14:paraId="17928D3A"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color w:val="00B0E8"/>
          <w:sz w:val="20"/>
          <w:szCs w:val="20"/>
        </w:rPr>
        <w:t>main</w:t>
      </w: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2B91AF"/>
          <w:sz w:val="20"/>
          <w:szCs w:val="20"/>
        </w:rPr>
        <w:t>proc</w:t>
      </w:r>
    </w:p>
    <w:p w14:paraId="6C40AB08"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8000"/>
          <w:sz w:val="20"/>
          <w:szCs w:val="20"/>
        </w:rPr>
        <w:t>; Initialize data segment</w:t>
      </w:r>
    </w:p>
    <w:p w14:paraId="07EE3E42"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00FF"/>
          <w:sz w:val="20"/>
          <w:szCs w:val="20"/>
        </w:rPr>
        <w:t>mov</w:t>
      </w:r>
      <w:r w:rsidRPr="0025351F">
        <w:rPr>
          <w:rFonts w:ascii="Courier New" w:eastAsia="Times New Roman" w:hAnsi="Courier New" w:cs="Courier New"/>
          <w:sz w:val="20"/>
          <w:szCs w:val="20"/>
        </w:rPr>
        <w:t xml:space="preserve"> ax, </w:t>
      </w:r>
      <w:r w:rsidRPr="0025351F">
        <w:rPr>
          <w:rFonts w:ascii="Courier New" w:eastAsia="Times New Roman" w:hAnsi="Courier New" w:cs="Courier New"/>
          <w:color w:val="008000"/>
          <w:sz w:val="20"/>
          <w:szCs w:val="20"/>
        </w:rPr>
        <w:t>@data</w:t>
      </w:r>
    </w:p>
    <w:p w14:paraId="59D71044"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00FF"/>
          <w:sz w:val="20"/>
          <w:szCs w:val="20"/>
        </w:rPr>
        <w:t>mov</w:t>
      </w:r>
      <w:r w:rsidRPr="0025351F">
        <w:rPr>
          <w:rFonts w:ascii="Courier New" w:eastAsia="Times New Roman" w:hAnsi="Courier New" w:cs="Courier New"/>
          <w:sz w:val="20"/>
          <w:szCs w:val="20"/>
        </w:rPr>
        <w:t xml:space="preserve"> ds, ax</w:t>
      </w:r>
    </w:p>
    <w:p w14:paraId="2A97D393"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9C8433"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8000"/>
          <w:sz w:val="20"/>
          <w:szCs w:val="20"/>
        </w:rPr>
        <w:t>; Read a character from the keyboard</w:t>
      </w:r>
    </w:p>
    <w:p w14:paraId="18884B2E"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00FF"/>
          <w:sz w:val="20"/>
          <w:szCs w:val="20"/>
        </w:rPr>
        <w:t>mov</w:t>
      </w:r>
      <w:r w:rsidRPr="0025351F">
        <w:rPr>
          <w:rFonts w:ascii="Courier New" w:eastAsia="Times New Roman" w:hAnsi="Courier New" w:cs="Courier New"/>
          <w:sz w:val="20"/>
          <w:szCs w:val="20"/>
        </w:rPr>
        <w:t xml:space="preserve"> ah, </w:t>
      </w:r>
      <w:r w:rsidRPr="0025351F">
        <w:rPr>
          <w:rFonts w:ascii="Courier New" w:eastAsia="Times New Roman" w:hAnsi="Courier New" w:cs="Courier New"/>
          <w:color w:val="000000"/>
          <w:sz w:val="20"/>
          <w:szCs w:val="20"/>
        </w:rPr>
        <w:t>1</w:t>
      </w:r>
    </w:p>
    <w:p w14:paraId="3FB8F575"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int </w:t>
      </w:r>
      <w:r w:rsidRPr="0025351F">
        <w:rPr>
          <w:rFonts w:ascii="Courier New" w:eastAsia="Times New Roman" w:hAnsi="Courier New" w:cs="Courier New"/>
          <w:color w:val="000000"/>
          <w:sz w:val="20"/>
          <w:szCs w:val="20"/>
        </w:rPr>
        <w:t>21</w:t>
      </w:r>
      <w:r w:rsidRPr="0025351F">
        <w:rPr>
          <w:rFonts w:ascii="Courier New" w:eastAsia="Times New Roman" w:hAnsi="Courier New" w:cs="Courier New"/>
          <w:sz w:val="20"/>
          <w:szCs w:val="20"/>
        </w:rPr>
        <w:t>h</w:t>
      </w:r>
    </w:p>
    <w:p w14:paraId="35AD69DD"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00FF"/>
          <w:sz w:val="20"/>
          <w:szCs w:val="20"/>
        </w:rPr>
        <w:t>mov</w:t>
      </w:r>
      <w:r w:rsidRPr="0025351F">
        <w:rPr>
          <w:rFonts w:ascii="Courier New" w:eastAsia="Times New Roman" w:hAnsi="Courier New" w:cs="Courier New"/>
          <w:sz w:val="20"/>
          <w:szCs w:val="20"/>
        </w:rPr>
        <w:t xml:space="preserve"> bl, al</w:t>
      </w:r>
    </w:p>
    <w:p w14:paraId="58C30D63"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E58174"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8000"/>
          <w:sz w:val="20"/>
          <w:szCs w:val="20"/>
        </w:rPr>
        <w:t>; Print a newline (Line Feed and Carriage Return)</w:t>
      </w:r>
    </w:p>
    <w:p w14:paraId="78A42DF5"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00FF"/>
          <w:sz w:val="20"/>
          <w:szCs w:val="20"/>
        </w:rPr>
        <w:t>mov</w:t>
      </w:r>
      <w:r w:rsidRPr="0025351F">
        <w:rPr>
          <w:rFonts w:ascii="Courier New" w:eastAsia="Times New Roman" w:hAnsi="Courier New" w:cs="Courier New"/>
          <w:sz w:val="20"/>
          <w:szCs w:val="20"/>
        </w:rPr>
        <w:t xml:space="preserve"> ah, </w:t>
      </w:r>
      <w:r w:rsidRPr="0025351F">
        <w:rPr>
          <w:rFonts w:ascii="Courier New" w:eastAsia="Times New Roman" w:hAnsi="Courier New" w:cs="Courier New"/>
          <w:color w:val="000000"/>
          <w:sz w:val="20"/>
          <w:szCs w:val="20"/>
        </w:rPr>
        <w:t>2</w:t>
      </w:r>
    </w:p>
    <w:p w14:paraId="4D8402A5"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00FF"/>
          <w:sz w:val="20"/>
          <w:szCs w:val="20"/>
        </w:rPr>
        <w:t>mov</w:t>
      </w:r>
      <w:r w:rsidRPr="0025351F">
        <w:rPr>
          <w:rFonts w:ascii="Courier New" w:eastAsia="Times New Roman" w:hAnsi="Courier New" w:cs="Courier New"/>
          <w:sz w:val="20"/>
          <w:szCs w:val="20"/>
        </w:rPr>
        <w:t xml:space="preserve"> dl, </w:t>
      </w:r>
      <w:r w:rsidRPr="0025351F">
        <w:rPr>
          <w:rFonts w:ascii="Courier New" w:eastAsia="Times New Roman" w:hAnsi="Courier New" w:cs="Courier New"/>
          <w:color w:val="000000"/>
          <w:sz w:val="20"/>
          <w:szCs w:val="20"/>
        </w:rPr>
        <w:t>10</w:t>
      </w:r>
    </w:p>
    <w:p w14:paraId="5C664A7B"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int </w:t>
      </w:r>
      <w:r w:rsidRPr="0025351F">
        <w:rPr>
          <w:rFonts w:ascii="Courier New" w:eastAsia="Times New Roman" w:hAnsi="Courier New" w:cs="Courier New"/>
          <w:color w:val="000000"/>
          <w:sz w:val="20"/>
          <w:szCs w:val="20"/>
        </w:rPr>
        <w:t>21</w:t>
      </w:r>
      <w:r w:rsidRPr="0025351F">
        <w:rPr>
          <w:rFonts w:ascii="Courier New" w:eastAsia="Times New Roman" w:hAnsi="Courier New" w:cs="Courier New"/>
          <w:sz w:val="20"/>
          <w:szCs w:val="20"/>
        </w:rPr>
        <w:t>h</w:t>
      </w:r>
    </w:p>
    <w:p w14:paraId="5B444904"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00FF"/>
          <w:sz w:val="20"/>
          <w:szCs w:val="20"/>
        </w:rPr>
        <w:t>mov</w:t>
      </w:r>
      <w:r w:rsidRPr="0025351F">
        <w:rPr>
          <w:rFonts w:ascii="Courier New" w:eastAsia="Times New Roman" w:hAnsi="Courier New" w:cs="Courier New"/>
          <w:sz w:val="20"/>
          <w:szCs w:val="20"/>
        </w:rPr>
        <w:t xml:space="preserve"> dl, </w:t>
      </w:r>
      <w:r w:rsidRPr="0025351F">
        <w:rPr>
          <w:rFonts w:ascii="Courier New" w:eastAsia="Times New Roman" w:hAnsi="Courier New" w:cs="Courier New"/>
          <w:color w:val="000000"/>
          <w:sz w:val="20"/>
          <w:szCs w:val="20"/>
        </w:rPr>
        <w:t>13</w:t>
      </w:r>
    </w:p>
    <w:p w14:paraId="65B213B7"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int </w:t>
      </w:r>
      <w:r w:rsidRPr="0025351F">
        <w:rPr>
          <w:rFonts w:ascii="Courier New" w:eastAsia="Times New Roman" w:hAnsi="Courier New" w:cs="Courier New"/>
          <w:color w:val="000000"/>
          <w:sz w:val="20"/>
          <w:szCs w:val="20"/>
        </w:rPr>
        <w:t>21</w:t>
      </w:r>
      <w:r w:rsidRPr="0025351F">
        <w:rPr>
          <w:rFonts w:ascii="Courier New" w:eastAsia="Times New Roman" w:hAnsi="Courier New" w:cs="Courier New"/>
          <w:sz w:val="20"/>
          <w:szCs w:val="20"/>
        </w:rPr>
        <w:t>h</w:t>
      </w:r>
    </w:p>
    <w:p w14:paraId="7BAB3795"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8042BE"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8000"/>
          <w:sz w:val="20"/>
          <w:szCs w:val="20"/>
        </w:rPr>
        <w:t>; Convert to lowercase by adding 32</w:t>
      </w:r>
    </w:p>
    <w:p w14:paraId="3D8D575A"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00FF"/>
          <w:sz w:val="20"/>
          <w:szCs w:val="20"/>
        </w:rPr>
        <w:t>add</w:t>
      </w:r>
      <w:r w:rsidRPr="0025351F">
        <w:rPr>
          <w:rFonts w:ascii="Courier New" w:eastAsia="Times New Roman" w:hAnsi="Courier New" w:cs="Courier New"/>
          <w:sz w:val="20"/>
          <w:szCs w:val="20"/>
        </w:rPr>
        <w:t xml:space="preserve"> bl, </w:t>
      </w:r>
      <w:r w:rsidRPr="0025351F">
        <w:rPr>
          <w:rFonts w:ascii="Courier New" w:eastAsia="Times New Roman" w:hAnsi="Courier New" w:cs="Courier New"/>
          <w:color w:val="000000"/>
          <w:sz w:val="20"/>
          <w:szCs w:val="20"/>
        </w:rPr>
        <w:t>32</w:t>
      </w:r>
    </w:p>
    <w:p w14:paraId="725CF9EC"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ECD7F4"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8000"/>
          <w:sz w:val="20"/>
          <w:szCs w:val="20"/>
        </w:rPr>
        <w:t>; Display the lowercase character</w:t>
      </w:r>
    </w:p>
    <w:p w14:paraId="6025AA58"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00FF"/>
          <w:sz w:val="20"/>
          <w:szCs w:val="20"/>
        </w:rPr>
        <w:t>mov</w:t>
      </w:r>
      <w:r w:rsidRPr="0025351F">
        <w:rPr>
          <w:rFonts w:ascii="Courier New" w:eastAsia="Times New Roman" w:hAnsi="Courier New" w:cs="Courier New"/>
          <w:sz w:val="20"/>
          <w:szCs w:val="20"/>
        </w:rPr>
        <w:t xml:space="preserve"> ah, </w:t>
      </w:r>
      <w:r w:rsidRPr="0025351F">
        <w:rPr>
          <w:rFonts w:ascii="Courier New" w:eastAsia="Times New Roman" w:hAnsi="Courier New" w:cs="Courier New"/>
          <w:color w:val="000000"/>
          <w:sz w:val="20"/>
          <w:szCs w:val="20"/>
        </w:rPr>
        <w:t>2</w:t>
      </w:r>
    </w:p>
    <w:p w14:paraId="2004D1CE"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00FF"/>
          <w:sz w:val="20"/>
          <w:szCs w:val="20"/>
        </w:rPr>
        <w:t>mov</w:t>
      </w:r>
      <w:r w:rsidRPr="0025351F">
        <w:rPr>
          <w:rFonts w:ascii="Courier New" w:eastAsia="Times New Roman" w:hAnsi="Courier New" w:cs="Courier New"/>
          <w:sz w:val="20"/>
          <w:szCs w:val="20"/>
        </w:rPr>
        <w:t xml:space="preserve"> dl, </w:t>
      </w:r>
      <w:r w:rsidRPr="0025351F">
        <w:rPr>
          <w:rFonts w:ascii="Courier New" w:eastAsia="Times New Roman" w:hAnsi="Courier New" w:cs="Courier New"/>
          <w:color w:val="0000FF"/>
          <w:sz w:val="20"/>
          <w:szCs w:val="20"/>
        </w:rPr>
        <w:t>bl</w:t>
      </w:r>
    </w:p>
    <w:p w14:paraId="73F18B86"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int </w:t>
      </w:r>
      <w:r w:rsidRPr="0025351F">
        <w:rPr>
          <w:rFonts w:ascii="Courier New" w:eastAsia="Times New Roman" w:hAnsi="Courier New" w:cs="Courier New"/>
          <w:color w:val="000000"/>
          <w:sz w:val="20"/>
          <w:szCs w:val="20"/>
        </w:rPr>
        <w:t>21</w:t>
      </w:r>
      <w:r w:rsidRPr="0025351F">
        <w:rPr>
          <w:rFonts w:ascii="Courier New" w:eastAsia="Times New Roman" w:hAnsi="Courier New" w:cs="Courier New"/>
          <w:sz w:val="20"/>
          <w:szCs w:val="20"/>
        </w:rPr>
        <w:t>h</w:t>
      </w:r>
    </w:p>
    <w:p w14:paraId="14827CA8"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F4FEF0"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color w:val="00B0E8"/>
          <w:sz w:val="20"/>
          <w:szCs w:val="20"/>
        </w:rPr>
        <w:t>exit:</w:t>
      </w:r>
    </w:p>
    <w:p w14:paraId="0DE52916"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8000"/>
          <w:sz w:val="20"/>
          <w:szCs w:val="20"/>
        </w:rPr>
        <w:t>; Exit program</w:t>
      </w:r>
    </w:p>
    <w:p w14:paraId="2B65FA0D"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w:t>
      </w:r>
      <w:r w:rsidRPr="0025351F">
        <w:rPr>
          <w:rFonts w:ascii="Courier New" w:eastAsia="Times New Roman" w:hAnsi="Courier New" w:cs="Courier New"/>
          <w:color w:val="0000FF"/>
          <w:sz w:val="20"/>
          <w:szCs w:val="20"/>
        </w:rPr>
        <w:t>mov</w:t>
      </w:r>
      <w:r w:rsidRPr="0025351F">
        <w:rPr>
          <w:rFonts w:ascii="Courier New" w:eastAsia="Times New Roman" w:hAnsi="Courier New" w:cs="Courier New"/>
          <w:sz w:val="20"/>
          <w:szCs w:val="20"/>
        </w:rPr>
        <w:t xml:space="preserve"> ah, </w:t>
      </w:r>
      <w:r w:rsidRPr="0025351F">
        <w:rPr>
          <w:rFonts w:ascii="Courier New" w:eastAsia="Times New Roman" w:hAnsi="Courier New" w:cs="Courier New"/>
          <w:color w:val="000000"/>
          <w:sz w:val="20"/>
          <w:szCs w:val="20"/>
        </w:rPr>
        <w:t>4</w:t>
      </w:r>
      <w:r w:rsidRPr="0025351F">
        <w:rPr>
          <w:rFonts w:ascii="Courier New" w:eastAsia="Times New Roman" w:hAnsi="Courier New" w:cs="Courier New"/>
          <w:sz w:val="20"/>
          <w:szCs w:val="20"/>
        </w:rPr>
        <w:t>ch</w:t>
      </w:r>
    </w:p>
    <w:p w14:paraId="02367C06"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sz w:val="20"/>
          <w:szCs w:val="20"/>
        </w:rPr>
        <w:t xml:space="preserve">    int </w:t>
      </w:r>
      <w:r w:rsidRPr="0025351F">
        <w:rPr>
          <w:rFonts w:ascii="Courier New" w:eastAsia="Times New Roman" w:hAnsi="Courier New" w:cs="Courier New"/>
          <w:color w:val="000000"/>
          <w:sz w:val="20"/>
          <w:szCs w:val="20"/>
        </w:rPr>
        <w:t>21</w:t>
      </w:r>
      <w:r w:rsidRPr="0025351F">
        <w:rPr>
          <w:rFonts w:ascii="Courier New" w:eastAsia="Times New Roman" w:hAnsi="Courier New" w:cs="Courier New"/>
          <w:sz w:val="20"/>
          <w:szCs w:val="20"/>
        </w:rPr>
        <w:t>h</w:t>
      </w:r>
    </w:p>
    <w:p w14:paraId="7F40A79A"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6AAC57" w14:textId="77777777" w:rsidR="0025351F" w:rsidRP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color w:val="00B0E8"/>
          <w:sz w:val="20"/>
          <w:szCs w:val="20"/>
        </w:rPr>
        <w:t>main</w:t>
      </w:r>
      <w:r w:rsidRPr="0025351F">
        <w:rPr>
          <w:rFonts w:ascii="Courier New" w:eastAsia="Times New Roman" w:hAnsi="Courier New" w:cs="Courier New"/>
          <w:sz w:val="20"/>
          <w:szCs w:val="20"/>
        </w:rPr>
        <w:t xml:space="preserve"> </w:t>
      </w:r>
      <w:proofErr w:type="spellStart"/>
      <w:r w:rsidRPr="0025351F">
        <w:rPr>
          <w:rFonts w:ascii="Courier New" w:eastAsia="Times New Roman" w:hAnsi="Courier New" w:cs="Courier New"/>
          <w:color w:val="2B91AF"/>
          <w:sz w:val="20"/>
          <w:szCs w:val="20"/>
        </w:rPr>
        <w:t>endp</w:t>
      </w:r>
      <w:proofErr w:type="spellEnd"/>
    </w:p>
    <w:p w14:paraId="18B0D8D5" w14:textId="77777777" w:rsidR="0025351F"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351F">
        <w:rPr>
          <w:rFonts w:ascii="Courier New" w:eastAsia="Times New Roman" w:hAnsi="Courier New" w:cs="Courier New"/>
          <w:color w:val="00B0E8"/>
          <w:sz w:val="20"/>
          <w:szCs w:val="20"/>
        </w:rPr>
        <w:t>end</w:t>
      </w:r>
      <w:r w:rsidRPr="0025351F">
        <w:rPr>
          <w:rFonts w:ascii="Courier New" w:eastAsia="Times New Roman" w:hAnsi="Courier New" w:cs="Courier New"/>
          <w:sz w:val="20"/>
          <w:szCs w:val="20"/>
        </w:rPr>
        <w:t xml:space="preserve"> main</w:t>
      </w:r>
    </w:p>
    <w:p w14:paraId="1EF83C5B" w14:textId="4A397100" w:rsidR="00584CBE" w:rsidRPr="00584CBE" w:rsidRDefault="0025351F"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28"/>
          <w:szCs w:val="28"/>
        </w:rPr>
      </w:pPr>
      <w:r>
        <w:rPr>
          <w:noProof/>
        </w:rPr>
        <w:lastRenderedPageBreak/>
        <w:drawing>
          <wp:anchor distT="0" distB="0" distL="114300" distR="114300" simplePos="0" relativeHeight="251659264" behindDoc="0" locked="0" layoutInCell="1" allowOverlap="1" wp14:anchorId="2AB7F4B8" wp14:editId="76D32D81">
            <wp:simplePos x="0" y="0"/>
            <wp:positionH relativeFrom="column">
              <wp:posOffset>1080077</wp:posOffset>
            </wp:positionH>
            <wp:positionV relativeFrom="paragraph">
              <wp:posOffset>6928</wp:posOffset>
            </wp:positionV>
            <wp:extent cx="2904490" cy="179006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904490" cy="1790065"/>
                    </a:xfrm>
                    <a:prstGeom prst="rect">
                      <a:avLst/>
                    </a:prstGeom>
                  </pic:spPr>
                </pic:pic>
              </a:graphicData>
            </a:graphic>
            <wp14:sizeRelH relativeFrom="page">
              <wp14:pctWidth>0</wp14:pctWidth>
            </wp14:sizeRelH>
            <wp14:sizeRelV relativeFrom="page">
              <wp14:pctHeight>0</wp14:pctHeight>
            </wp14:sizeRelV>
          </wp:anchor>
        </w:drawing>
      </w:r>
      <w:r w:rsidR="00584CBE" w:rsidRPr="00584CBE">
        <w:rPr>
          <w:b/>
          <w:bCs/>
          <w:sz w:val="28"/>
          <w:szCs w:val="28"/>
        </w:rPr>
        <w:t>Output:</w:t>
      </w:r>
      <w:r w:rsidR="000C5D83">
        <w:rPr>
          <w:b/>
          <w:bCs/>
          <w:sz w:val="28"/>
          <w:szCs w:val="28"/>
        </w:rPr>
        <w:t xml:space="preserve"> </w:t>
      </w:r>
    </w:p>
    <w:p w14:paraId="2097BC6C" w14:textId="7D06F36F" w:rsidR="00584CBE" w:rsidRDefault="00584CBE" w:rsidP="00584CBE">
      <w:pPr>
        <w:spacing w:after="20"/>
        <w:jc w:val="both"/>
        <w:rPr>
          <w:b/>
          <w:bCs/>
        </w:rPr>
      </w:pPr>
    </w:p>
    <w:p w14:paraId="0305F1A9" w14:textId="161480FE" w:rsidR="00584CBE" w:rsidRDefault="00584CBE" w:rsidP="00584CBE">
      <w:pPr>
        <w:spacing w:after="20"/>
        <w:jc w:val="both"/>
        <w:rPr>
          <w:b/>
          <w:bCs/>
        </w:rPr>
      </w:pPr>
    </w:p>
    <w:p w14:paraId="2BA54447" w14:textId="7E392484" w:rsidR="00584CBE" w:rsidRDefault="00584CBE" w:rsidP="00584CBE">
      <w:pPr>
        <w:spacing w:after="20"/>
        <w:jc w:val="both"/>
        <w:rPr>
          <w:b/>
          <w:bCs/>
        </w:rPr>
      </w:pPr>
    </w:p>
    <w:p w14:paraId="713ADC27" w14:textId="0A39B078" w:rsidR="00584CBE" w:rsidRDefault="00584CBE" w:rsidP="00584CBE">
      <w:pPr>
        <w:spacing w:after="20"/>
        <w:jc w:val="both"/>
        <w:rPr>
          <w:b/>
          <w:bCs/>
        </w:rPr>
      </w:pPr>
    </w:p>
    <w:p w14:paraId="0E98C205" w14:textId="1557E461" w:rsidR="000C5D83" w:rsidRDefault="000C5D83" w:rsidP="00584CBE">
      <w:pPr>
        <w:spacing w:after="20"/>
        <w:jc w:val="both"/>
        <w:rPr>
          <w:b/>
          <w:bCs/>
        </w:rPr>
      </w:pPr>
    </w:p>
    <w:p w14:paraId="67E1174E" w14:textId="414802C6" w:rsidR="000C5D83" w:rsidRDefault="000C5D83" w:rsidP="00584CBE">
      <w:pPr>
        <w:spacing w:after="20"/>
        <w:jc w:val="both"/>
        <w:rPr>
          <w:b/>
          <w:bCs/>
        </w:rPr>
      </w:pPr>
    </w:p>
    <w:p w14:paraId="029F2DF1" w14:textId="2FB21905" w:rsidR="000C5D83" w:rsidRDefault="000C5D83" w:rsidP="00584CBE">
      <w:pPr>
        <w:spacing w:after="20"/>
        <w:jc w:val="both"/>
        <w:rPr>
          <w:b/>
          <w:bCs/>
        </w:rPr>
      </w:pPr>
    </w:p>
    <w:p w14:paraId="5E769D93" w14:textId="48D18EA4" w:rsidR="000C5D83" w:rsidRDefault="000C5D83" w:rsidP="00584CBE">
      <w:pPr>
        <w:spacing w:after="20"/>
        <w:jc w:val="both"/>
        <w:rPr>
          <w:b/>
          <w:bCs/>
        </w:rPr>
      </w:pPr>
    </w:p>
    <w:p w14:paraId="0409E003" w14:textId="09E37316" w:rsidR="000C5D83" w:rsidRDefault="000C5D83" w:rsidP="00584CBE">
      <w:pPr>
        <w:spacing w:after="20"/>
        <w:jc w:val="both"/>
        <w:rPr>
          <w:b/>
          <w:bCs/>
        </w:rPr>
      </w:pPr>
    </w:p>
    <w:p w14:paraId="75C2DBF8" w14:textId="77777777" w:rsidR="000C5D83" w:rsidRDefault="000C5D83" w:rsidP="00584CBE">
      <w:pPr>
        <w:spacing w:after="20"/>
        <w:jc w:val="both"/>
        <w:rPr>
          <w:b/>
          <w:bCs/>
        </w:rPr>
      </w:pPr>
    </w:p>
    <w:p w14:paraId="3B6FD03A" w14:textId="79658F3E" w:rsidR="00584CBE" w:rsidRDefault="00584CBE" w:rsidP="00584CBE">
      <w:pPr>
        <w:spacing w:after="20"/>
        <w:jc w:val="both"/>
        <w:rPr>
          <w:b/>
          <w:bCs/>
        </w:rPr>
      </w:pPr>
    </w:p>
    <w:p w14:paraId="4835388E" w14:textId="7B1268EE" w:rsidR="0025351F" w:rsidRDefault="00250C3E" w:rsidP="00584CBE">
      <w:pPr>
        <w:spacing w:after="20"/>
        <w:jc w:val="both"/>
        <w:rPr>
          <w:b/>
          <w:bCs/>
          <w:sz w:val="28"/>
          <w:szCs w:val="28"/>
        </w:rPr>
      </w:pPr>
      <w:r w:rsidRPr="00250C3E">
        <w:rPr>
          <w:b/>
          <w:bCs/>
          <w:sz w:val="28"/>
          <w:szCs w:val="28"/>
        </w:rPr>
        <w:t>Display a string on the screen:</w:t>
      </w:r>
    </w:p>
    <w:p w14:paraId="0EEE32F2" w14:textId="671399A0" w:rsidR="00250C3E" w:rsidRPr="002F7F53" w:rsidRDefault="002F7F53" w:rsidP="00584CBE">
      <w:pPr>
        <w:spacing w:after="20"/>
        <w:jc w:val="both"/>
        <w:rPr>
          <w:sz w:val="28"/>
          <w:szCs w:val="28"/>
        </w:rPr>
      </w:pPr>
      <w:r w:rsidRPr="002F7F53">
        <w:rPr>
          <w:sz w:val="28"/>
          <w:szCs w:val="28"/>
        </w:rPr>
        <w:t>To display a string output in assembly language, start by defining the string in the data segment and ending it with a special character (like `$` for DOS). Then, set up the data segment by initializing the data segment register. Load the address of the string into the `dx` register and use DOS interrupt 21h with function 09h to display the string. Finally, use DOS interrupt 21h with function 4Ch to exit the program. This sequence of steps will effectively display the string output on the screen.</w:t>
      </w:r>
    </w:p>
    <w:p w14:paraId="2292EA19" w14:textId="792B7D9F" w:rsidR="00250C3E" w:rsidRDefault="00250C3E" w:rsidP="00584CBE">
      <w:pPr>
        <w:spacing w:after="20"/>
        <w:jc w:val="both"/>
        <w:rPr>
          <w:b/>
          <w:bCs/>
          <w:sz w:val="28"/>
          <w:szCs w:val="28"/>
        </w:rPr>
      </w:pPr>
    </w:p>
    <w:p w14:paraId="147F33FA" w14:textId="6EF9B0FE" w:rsidR="00250C3E" w:rsidRDefault="00250C3E" w:rsidP="00584CBE">
      <w:pPr>
        <w:spacing w:after="20"/>
        <w:jc w:val="both"/>
        <w:rPr>
          <w:b/>
          <w:bCs/>
          <w:sz w:val="28"/>
          <w:szCs w:val="28"/>
        </w:rPr>
      </w:pPr>
    </w:p>
    <w:p w14:paraId="7C0802CC" w14:textId="3F50D621" w:rsidR="00250C3E" w:rsidRDefault="00250C3E" w:rsidP="00584CBE">
      <w:pPr>
        <w:spacing w:after="20"/>
        <w:jc w:val="both"/>
        <w:rPr>
          <w:b/>
          <w:bCs/>
          <w:sz w:val="28"/>
          <w:szCs w:val="28"/>
        </w:rPr>
      </w:pPr>
      <w:r>
        <w:rPr>
          <w:b/>
          <w:bCs/>
          <w:sz w:val="28"/>
          <w:szCs w:val="28"/>
        </w:rPr>
        <w:t>Code:</w:t>
      </w:r>
    </w:p>
    <w:p w14:paraId="3ACAFB40" w14:textId="6A61A82D"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50C3E">
        <w:rPr>
          <w:rFonts w:ascii="Courier New" w:eastAsia="Times New Roman" w:hAnsi="Courier New" w:cs="Courier New"/>
          <w:color w:val="00B0E8"/>
          <w:sz w:val="20"/>
          <w:szCs w:val="20"/>
        </w:rPr>
        <w:t>.model</w:t>
      </w:r>
      <w:proofErr w:type="gramEnd"/>
      <w:r w:rsidRPr="00250C3E">
        <w:rPr>
          <w:rFonts w:ascii="Courier New" w:eastAsia="Times New Roman" w:hAnsi="Courier New" w:cs="Courier New"/>
          <w:sz w:val="20"/>
          <w:szCs w:val="20"/>
        </w:rPr>
        <w:t xml:space="preserve"> small</w:t>
      </w:r>
    </w:p>
    <w:p w14:paraId="18159501"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50C3E">
        <w:rPr>
          <w:rFonts w:ascii="Courier New" w:eastAsia="Times New Roman" w:hAnsi="Courier New" w:cs="Courier New"/>
          <w:color w:val="00B0E8"/>
          <w:sz w:val="20"/>
          <w:szCs w:val="20"/>
        </w:rPr>
        <w:t>.stack</w:t>
      </w:r>
      <w:proofErr w:type="gramEnd"/>
      <w:r w:rsidRPr="00250C3E">
        <w:rPr>
          <w:rFonts w:ascii="Courier New" w:eastAsia="Times New Roman" w:hAnsi="Courier New" w:cs="Courier New"/>
          <w:sz w:val="20"/>
          <w:szCs w:val="20"/>
        </w:rPr>
        <w:t xml:space="preserve"> </w:t>
      </w:r>
      <w:r w:rsidRPr="00250C3E">
        <w:rPr>
          <w:rFonts w:ascii="Courier New" w:eastAsia="Times New Roman" w:hAnsi="Courier New" w:cs="Courier New"/>
          <w:color w:val="000000"/>
          <w:sz w:val="20"/>
          <w:szCs w:val="20"/>
        </w:rPr>
        <w:t>100</w:t>
      </w:r>
      <w:r w:rsidRPr="00250C3E">
        <w:rPr>
          <w:rFonts w:ascii="Courier New" w:eastAsia="Times New Roman" w:hAnsi="Courier New" w:cs="Courier New"/>
          <w:sz w:val="20"/>
          <w:szCs w:val="20"/>
        </w:rPr>
        <w:t>h</w:t>
      </w:r>
    </w:p>
    <w:p w14:paraId="0F01F72C"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74021D"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color w:val="00B0E8"/>
          <w:sz w:val="20"/>
          <w:szCs w:val="20"/>
        </w:rPr>
        <w:t>.data</w:t>
      </w:r>
    </w:p>
    <w:p w14:paraId="5281F60A"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sz w:val="20"/>
          <w:szCs w:val="20"/>
        </w:rPr>
        <w:t xml:space="preserve">    </w:t>
      </w:r>
      <w:r w:rsidRPr="00250C3E">
        <w:rPr>
          <w:rFonts w:ascii="Courier New" w:eastAsia="Times New Roman" w:hAnsi="Courier New" w:cs="Courier New"/>
          <w:color w:val="0000FF"/>
          <w:sz w:val="20"/>
          <w:szCs w:val="20"/>
        </w:rPr>
        <w:t>str</w:t>
      </w:r>
      <w:r w:rsidRPr="00250C3E">
        <w:rPr>
          <w:rFonts w:ascii="Courier New" w:eastAsia="Times New Roman" w:hAnsi="Courier New" w:cs="Courier New"/>
          <w:sz w:val="20"/>
          <w:szCs w:val="20"/>
        </w:rPr>
        <w:t xml:space="preserve"> </w:t>
      </w:r>
      <w:proofErr w:type="spellStart"/>
      <w:r w:rsidRPr="00250C3E">
        <w:rPr>
          <w:rFonts w:ascii="Courier New" w:eastAsia="Times New Roman" w:hAnsi="Courier New" w:cs="Courier New"/>
          <w:sz w:val="20"/>
          <w:szCs w:val="20"/>
        </w:rPr>
        <w:t>db</w:t>
      </w:r>
      <w:proofErr w:type="spellEnd"/>
      <w:r w:rsidRPr="00250C3E">
        <w:rPr>
          <w:rFonts w:ascii="Courier New" w:eastAsia="Times New Roman" w:hAnsi="Courier New" w:cs="Courier New"/>
          <w:sz w:val="20"/>
          <w:szCs w:val="20"/>
        </w:rPr>
        <w:t xml:space="preserve"> </w:t>
      </w:r>
      <w:r w:rsidRPr="00250C3E">
        <w:rPr>
          <w:rFonts w:ascii="Courier New" w:eastAsia="Times New Roman" w:hAnsi="Courier New" w:cs="Courier New"/>
          <w:color w:val="A31515"/>
          <w:sz w:val="20"/>
          <w:szCs w:val="20"/>
        </w:rPr>
        <w:t>'PRANTO, CSE $</w:t>
      </w:r>
      <w:proofErr w:type="gramStart"/>
      <w:r w:rsidRPr="00250C3E">
        <w:rPr>
          <w:rFonts w:ascii="Courier New" w:eastAsia="Times New Roman" w:hAnsi="Courier New" w:cs="Courier New"/>
          <w:color w:val="A31515"/>
          <w:sz w:val="20"/>
          <w:szCs w:val="20"/>
        </w:rPr>
        <w:t>'</w:t>
      </w:r>
      <w:r w:rsidRPr="00250C3E">
        <w:rPr>
          <w:rFonts w:ascii="Courier New" w:eastAsia="Times New Roman" w:hAnsi="Courier New" w:cs="Courier New"/>
          <w:sz w:val="20"/>
          <w:szCs w:val="20"/>
        </w:rPr>
        <w:t xml:space="preserve">  </w:t>
      </w:r>
      <w:r w:rsidRPr="00250C3E">
        <w:rPr>
          <w:rFonts w:ascii="Courier New" w:eastAsia="Times New Roman" w:hAnsi="Courier New" w:cs="Courier New"/>
          <w:color w:val="008000"/>
          <w:sz w:val="20"/>
          <w:szCs w:val="20"/>
        </w:rPr>
        <w:t>;</w:t>
      </w:r>
      <w:proofErr w:type="gramEnd"/>
      <w:r w:rsidRPr="00250C3E">
        <w:rPr>
          <w:rFonts w:ascii="Courier New" w:eastAsia="Times New Roman" w:hAnsi="Courier New" w:cs="Courier New"/>
          <w:color w:val="008000"/>
          <w:sz w:val="20"/>
          <w:szCs w:val="20"/>
        </w:rPr>
        <w:t xml:space="preserve"> Define a string variable</w:t>
      </w:r>
    </w:p>
    <w:p w14:paraId="5EC8BFDD"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756025"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50C3E">
        <w:rPr>
          <w:rFonts w:ascii="Courier New" w:eastAsia="Times New Roman" w:hAnsi="Courier New" w:cs="Courier New"/>
          <w:color w:val="00B0E8"/>
          <w:sz w:val="20"/>
          <w:szCs w:val="20"/>
        </w:rPr>
        <w:t>.code</w:t>
      </w:r>
      <w:proofErr w:type="gramEnd"/>
    </w:p>
    <w:p w14:paraId="6FF643A1"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color w:val="00B0E8"/>
          <w:sz w:val="20"/>
          <w:szCs w:val="20"/>
        </w:rPr>
        <w:t>main</w:t>
      </w:r>
      <w:r w:rsidRPr="00250C3E">
        <w:rPr>
          <w:rFonts w:ascii="Courier New" w:eastAsia="Times New Roman" w:hAnsi="Courier New" w:cs="Courier New"/>
          <w:sz w:val="20"/>
          <w:szCs w:val="20"/>
        </w:rPr>
        <w:t xml:space="preserve"> </w:t>
      </w:r>
      <w:r w:rsidRPr="00250C3E">
        <w:rPr>
          <w:rFonts w:ascii="Courier New" w:eastAsia="Times New Roman" w:hAnsi="Courier New" w:cs="Courier New"/>
          <w:color w:val="2B91AF"/>
          <w:sz w:val="20"/>
          <w:szCs w:val="20"/>
        </w:rPr>
        <w:t>proc</w:t>
      </w:r>
    </w:p>
    <w:p w14:paraId="558D6FAC" w14:textId="0F94FAEF"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sz w:val="20"/>
          <w:szCs w:val="20"/>
        </w:rPr>
        <w:t xml:space="preserve">    </w:t>
      </w:r>
      <w:r w:rsidRPr="00250C3E">
        <w:rPr>
          <w:rFonts w:ascii="Courier New" w:eastAsia="Times New Roman" w:hAnsi="Courier New" w:cs="Courier New"/>
          <w:color w:val="008000"/>
          <w:sz w:val="20"/>
          <w:szCs w:val="20"/>
        </w:rPr>
        <w:t>; Initialize data segment</w:t>
      </w:r>
    </w:p>
    <w:p w14:paraId="2E0200D0"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sz w:val="20"/>
          <w:szCs w:val="20"/>
        </w:rPr>
        <w:t xml:space="preserve">    </w:t>
      </w:r>
      <w:r w:rsidRPr="00250C3E">
        <w:rPr>
          <w:rFonts w:ascii="Courier New" w:eastAsia="Times New Roman" w:hAnsi="Courier New" w:cs="Courier New"/>
          <w:color w:val="0000FF"/>
          <w:sz w:val="20"/>
          <w:szCs w:val="20"/>
        </w:rPr>
        <w:t>mov</w:t>
      </w:r>
      <w:r w:rsidRPr="00250C3E">
        <w:rPr>
          <w:rFonts w:ascii="Courier New" w:eastAsia="Times New Roman" w:hAnsi="Courier New" w:cs="Courier New"/>
          <w:sz w:val="20"/>
          <w:szCs w:val="20"/>
        </w:rPr>
        <w:t xml:space="preserve"> ax, </w:t>
      </w:r>
      <w:r w:rsidRPr="00250C3E">
        <w:rPr>
          <w:rFonts w:ascii="Courier New" w:eastAsia="Times New Roman" w:hAnsi="Courier New" w:cs="Courier New"/>
          <w:color w:val="008000"/>
          <w:sz w:val="20"/>
          <w:szCs w:val="20"/>
        </w:rPr>
        <w:t>@data</w:t>
      </w:r>
    </w:p>
    <w:p w14:paraId="1DE5F18C"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sz w:val="20"/>
          <w:szCs w:val="20"/>
        </w:rPr>
        <w:t xml:space="preserve">    </w:t>
      </w:r>
      <w:r w:rsidRPr="00250C3E">
        <w:rPr>
          <w:rFonts w:ascii="Courier New" w:eastAsia="Times New Roman" w:hAnsi="Courier New" w:cs="Courier New"/>
          <w:color w:val="0000FF"/>
          <w:sz w:val="20"/>
          <w:szCs w:val="20"/>
        </w:rPr>
        <w:t>mov</w:t>
      </w:r>
      <w:r w:rsidRPr="00250C3E">
        <w:rPr>
          <w:rFonts w:ascii="Courier New" w:eastAsia="Times New Roman" w:hAnsi="Courier New" w:cs="Courier New"/>
          <w:sz w:val="20"/>
          <w:szCs w:val="20"/>
        </w:rPr>
        <w:t xml:space="preserve"> ds, ax</w:t>
      </w:r>
    </w:p>
    <w:p w14:paraId="1970545D" w14:textId="1FECAD4E"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6138B9"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sz w:val="20"/>
          <w:szCs w:val="20"/>
        </w:rPr>
        <w:t xml:space="preserve">    </w:t>
      </w:r>
      <w:r w:rsidRPr="00250C3E">
        <w:rPr>
          <w:rFonts w:ascii="Courier New" w:eastAsia="Times New Roman" w:hAnsi="Courier New" w:cs="Courier New"/>
          <w:color w:val="008000"/>
          <w:sz w:val="20"/>
          <w:szCs w:val="20"/>
        </w:rPr>
        <w:t>; Display the string</w:t>
      </w:r>
    </w:p>
    <w:p w14:paraId="7DC9C8E0" w14:textId="43854978"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sz w:val="20"/>
          <w:szCs w:val="20"/>
        </w:rPr>
        <w:t xml:space="preserve">    </w:t>
      </w:r>
      <w:r w:rsidRPr="00250C3E">
        <w:rPr>
          <w:rFonts w:ascii="Courier New" w:eastAsia="Times New Roman" w:hAnsi="Courier New" w:cs="Courier New"/>
          <w:color w:val="0000FF"/>
          <w:sz w:val="20"/>
          <w:szCs w:val="20"/>
        </w:rPr>
        <w:t>mov</w:t>
      </w:r>
      <w:r w:rsidRPr="00250C3E">
        <w:rPr>
          <w:rFonts w:ascii="Courier New" w:eastAsia="Times New Roman" w:hAnsi="Courier New" w:cs="Courier New"/>
          <w:sz w:val="20"/>
          <w:szCs w:val="20"/>
        </w:rPr>
        <w:t xml:space="preserve"> ah, </w:t>
      </w:r>
      <w:r w:rsidRPr="00250C3E">
        <w:rPr>
          <w:rFonts w:ascii="Courier New" w:eastAsia="Times New Roman" w:hAnsi="Courier New" w:cs="Courier New"/>
          <w:color w:val="000000"/>
          <w:sz w:val="20"/>
          <w:szCs w:val="20"/>
        </w:rPr>
        <w:t>9</w:t>
      </w:r>
    </w:p>
    <w:p w14:paraId="412C3801" w14:textId="00E11CBB"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sz w:val="20"/>
          <w:szCs w:val="20"/>
        </w:rPr>
        <w:t xml:space="preserve">    lea dx, </w:t>
      </w:r>
      <w:r w:rsidRPr="00250C3E">
        <w:rPr>
          <w:rFonts w:ascii="Courier New" w:eastAsia="Times New Roman" w:hAnsi="Courier New" w:cs="Courier New"/>
          <w:color w:val="0000FF"/>
          <w:sz w:val="20"/>
          <w:szCs w:val="20"/>
        </w:rPr>
        <w:t>str</w:t>
      </w:r>
    </w:p>
    <w:p w14:paraId="586D574D" w14:textId="0BA09221"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sz w:val="20"/>
          <w:szCs w:val="20"/>
        </w:rPr>
        <w:t xml:space="preserve">    int </w:t>
      </w:r>
      <w:r w:rsidRPr="00250C3E">
        <w:rPr>
          <w:rFonts w:ascii="Courier New" w:eastAsia="Times New Roman" w:hAnsi="Courier New" w:cs="Courier New"/>
          <w:color w:val="000000"/>
          <w:sz w:val="20"/>
          <w:szCs w:val="20"/>
        </w:rPr>
        <w:t>21</w:t>
      </w:r>
      <w:r w:rsidRPr="00250C3E">
        <w:rPr>
          <w:rFonts w:ascii="Courier New" w:eastAsia="Times New Roman" w:hAnsi="Courier New" w:cs="Courier New"/>
          <w:sz w:val="20"/>
          <w:szCs w:val="20"/>
        </w:rPr>
        <w:t>h</w:t>
      </w:r>
    </w:p>
    <w:p w14:paraId="75BB161D"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4C3B04"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color w:val="00B0E8"/>
          <w:sz w:val="20"/>
          <w:szCs w:val="20"/>
        </w:rPr>
        <w:t>exit:</w:t>
      </w:r>
    </w:p>
    <w:p w14:paraId="7880D241"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sz w:val="20"/>
          <w:szCs w:val="20"/>
        </w:rPr>
        <w:t xml:space="preserve">    </w:t>
      </w:r>
      <w:r w:rsidRPr="00250C3E">
        <w:rPr>
          <w:rFonts w:ascii="Courier New" w:eastAsia="Times New Roman" w:hAnsi="Courier New" w:cs="Courier New"/>
          <w:color w:val="008000"/>
          <w:sz w:val="20"/>
          <w:szCs w:val="20"/>
        </w:rPr>
        <w:t>; Exit program</w:t>
      </w:r>
    </w:p>
    <w:p w14:paraId="010F0499"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sz w:val="20"/>
          <w:szCs w:val="20"/>
        </w:rPr>
        <w:t xml:space="preserve">    </w:t>
      </w:r>
      <w:r w:rsidRPr="00250C3E">
        <w:rPr>
          <w:rFonts w:ascii="Courier New" w:eastAsia="Times New Roman" w:hAnsi="Courier New" w:cs="Courier New"/>
          <w:color w:val="0000FF"/>
          <w:sz w:val="20"/>
          <w:szCs w:val="20"/>
        </w:rPr>
        <w:t>mov</w:t>
      </w:r>
      <w:r w:rsidRPr="00250C3E">
        <w:rPr>
          <w:rFonts w:ascii="Courier New" w:eastAsia="Times New Roman" w:hAnsi="Courier New" w:cs="Courier New"/>
          <w:sz w:val="20"/>
          <w:szCs w:val="20"/>
        </w:rPr>
        <w:t xml:space="preserve"> ah, </w:t>
      </w:r>
      <w:r w:rsidRPr="00250C3E">
        <w:rPr>
          <w:rFonts w:ascii="Courier New" w:eastAsia="Times New Roman" w:hAnsi="Courier New" w:cs="Courier New"/>
          <w:color w:val="000000"/>
          <w:sz w:val="20"/>
          <w:szCs w:val="20"/>
        </w:rPr>
        <w:t>4</w:t>
      </w:r>
      <w:r w:rsidRPr="00250C3E">
        <w:rPr>
          <w:rFonts w:ascii="Courier New" w:eastAsia="Times New Roman" w:hAnsi="Courier New" w:cs="Courier New"/>
          <w:sz w:val="20"/>
          <w:szCs w:val="20"/>
        </w:rPr>
        <w:t>ch</w:t>
      </w:r>
    </w:p>
    <w:p w14:paraId="38301429"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sz w:val="20"/>
          <w:szCs w:val="20"/>
        </w:rPr>
        <w:t xml:space="preserve">    int </w:t>
      </w:r>
      <w:r w:rsidRPr="00250C3E">
        <w:rPr>
          <w:rFonts w:ascii="Courier New" w:eastAsia="Times New Roman" w:hAnsi="Courier New" w:cs="Courier New"/>
          <w:color w:val="000000"/>
          <w:sz w:val="20"/>
          <w:szCs w:val="20"/>
        </w:rPr>
        <w:t>21</w:t>
      </w:r>
      <w:r w:rsidRPr="00250C3E">
        <w:rPr>
          <w:rFonts w:ascii="Courier New" w:eastAsia="Times New Roman" w:hAnsi="Courier New" w:cs="Courier New"/>
          <w:sz w:val="20"/>
          <w:szCs w:val="20"/>
        </w:rPr>
        <w:t>h</w:t>
      </w:r>
    </w:p>
    <w:p w14:paraId="278233AD"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053D6D"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color w:val="00B0E8"/>
          <w:sz w:val="20"/>
          <w:szCs w:val="20"/>
        </w:rPr>
        <w:t>main</w:t>
      </w:r>
      <w:r w:rsidRPr="00250C3E">
        <w:rPr>
          <w:rFonts w:ascii="Courier New" w:eastAsia="Times New Roman" w:hAnsi="Courier New" w:cs="Courier New"/>
          <w:sz w:val="20"/>
          <w:szCs w:val="20"/>
        </w:rPr>
        <w:t xml:space="preserve"> </w:t>
      </w:r>
      <w:proofErr w:type="spellStart"/>
      <w:r w:rsidRPr="00250C3E">
        <w:rPr>
          <w:rFonts w:ascii="Courier New" w:eastAsia="Times New Roman" w:hAnsi="Courier New" w:cs="Courier New"/>
          <w:color w:val="2B91AF"/>
          <w:sz w:val="20"/>
          <w:szCs w:val="20"/>
        </w:rPr>
        <w:t>endp</w:t>
      </w:r>
      <w:proofErr w:type="spellEnd"/>
    </w:p>
    <w:p w14:paraId="691266AC" w14:textId="77777777" w:rsidR="00250C3E" w:rsidRPr="00250C3E" w:rsidRDefault="00250C3E" w:rsidP="0025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0C3E">
        <w:rPr>
          <w:rFonts w:ascii="Courier New" w:eastAsia="Times New Roman" w:hAnsi="Courier New" w:cs="Courier New"/>
          <w:color w:val="00B0E8"/>
          <w:sz w:val="20"/>
          <w:szCs w:val="20"/>
        </w:rPr>
        <w:t>end</w:t>
      </w:r>
      <w:r w:rsidRPr="00250C3E">
        <w:rPr>
          <w:rFonts w:ascii="Courier New" w:eastAsia="Times New Roman" w:hAnsi="Courier New" w:cs="Courier New"/>
          <w:sz w:val="20"/>
          <w:szCs w:val="20"/>
        </w:rPr>
        <w:t xml:space="preserve"> main</w:t>
      </w:r>
    </w:p>
    <w:p w14:paraId="1B33913F" w14:textId="6D451D5F" w:rsidR="00250C3E" w:rsidRDefault="00250C3E" w:rsidP="00584CBE">
      <w:pPr>
        <w:spacing w:after="20"/>
        <w:jc w:val="both"/>
        <w:rPr>
          <w:b/>
          <w:bCs/>
          <w:sz w:val="28"/>
          <w:szCs w:val="28"/>
        </w:rPr>
      </w:pPr>
    </w:p>
    <w:p w14:paraId="6D05703D" w14:textId="2C4BC715" w:rsidR="00250C3E" w:rsidRDefault="00250C3E" w:rsidP="00584CBE">
      <w:pPr>
        <w:spacing w:after="20"/>
        <w:jc w:val="both"/>
        <w:rPr>
          <w:b/>
          <w:bCs/>
          <w:sz w:val="28"/>
          <w:szCs w:val="28"/>
        </w:rPr>
      </w:pPr>
    </w:p>
    <w:p w14:paraId="64AA1130" w14:textId="2A12A606" w:rsidR="00250C3E" w:rsidRPr="00250C3E" w:rsidRDefault="00250C3E" w:rsidP="00584CBE">
      <w:pPr>
        <w:spacing w:after="20"/>
        <w:jc w:val="both"/>
        <w:rPr>
          <w:b/>
          <w:bCs/>
          <w:sz w:val="28"/>
          <w:szCs w:val="28"/>
        </w:rPr>
      </w:pPr>
      <w:r>
        <w:rPr>
          <w:noProof/>
        </w:rPr>
        <w:drawing>
          <wp:anchor distT="0" distB="0" distL="114300" distR="114300" simplePos="0" relativeHeight="251660288" behindDoc="0" locked="0" layoutInCell="1" allowOverlap="1" wp14:anchorId="7AC28AA9" wp14:editId="5275E585">
            <wp:simplePos x="0" y="0"/>
            <wp:positionH relativeFrom="column">
              <wp:posOffset>1246274</wp:posOffset>
            </wp:positionH>
            <wp:positionV relativeFrom="paragraph">
              <wp:posOffset>8255</wp:posOffset>
            </wp:positionV>
            <wp:extent cx="2828290" cy="1561465"/>
            <wp:effectExtent l="0" t="0" r="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28290" cy="1561465"/>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sz w:val="28"/>
          <w:szCs w:val="28"/>
        </w:rPr>
        <w:t>OutPut</w:t>
      </w:r>
      <w:proofErr w:type="spellEnd"/>
      <w:r>
        <w:rPr>
          <w:b/>
          <w:bCs/>
          <w:sz w:val="28"/>
          <w:szCs w:val="28"/>
        </w:rPr>
        <w:t xml:space="preserve">:  </w:t>
      </w:r>
    </w:p>
    <w:p w14:paraId="33202D21" w14:textId="74701FE1" w:rsidR="0025351F" w:rsidRDefault="0025351F" w:rsidP="00584CBE">
      <w:pPr>
        <w:spacing w:after="20"/>
        <w:jc w:val="both"/>
        <w:rPr>
          <w:b/>
          <w:bCs/>
        </w:rPr>
      </w:pPr>
    </w:p>
    <w:p w14:paraId="0C83F33A" w14:textId="3D16AE8B" w:rsidR="0025351F" w:rsidRDefault="0025351F" w:rsidP="00584CBE">
      <w:pPr>
        <w:spacing w:after="20"/>
        <w:jc w:val="both"/>
        <w:rPr>
          <w:b/>
          <w:bCs/>
        </w:rPr>
      </w:pPr>
    </w:p>
    <w:p w14:paraId="2A32E65C" w14:textId="75F989B4" w:rsidR="0025351F" w:rsidRDefault="0025351F" w:rsidP="00584CBE">
      <w:pPr>
        <w:spacing w:after="20"/>
        <w:jc w:val="both"/>
        <w:rPr>
          <w:b/>
          <w:bCs/>
        </w:rPr>
      </w:pPr>
    </w:p>
    <w:p w14:paraId="0124C4E4" w14:textId="7AA21419" w:rsidR="002F7F53" w:rsidRDefault="002F7F53" w:rsidP="00584CBE">
      <w:pPr>
        <w:spacing w:after="20"/>
        <w:jc w:val="both"/>
        <w:rPr>
          <w:b/>
          <w:bCs/>
        </w:rPr>
      </w:pPr>
    </w:p>
    <w:p w14:paraId="36EA08E8" w14:textId="4B647B08" w:rsidR="002F7F53" w:rsidRDefault="002F7F53" w:rsidP="00584CBE">
      <w:pPr>
        <w:spacing w:after="20"/>
        <w:jc w:val="both"/>
        <w:rPr>
          <w:b/>
          <w:bCs/>
        </w:rPr>
      </w:pPr>
    </w:p>
    <w:p w14:paraId="68D0B812" w14:textId="2A328666" w:rsidR="002F7F53" w:rsidRDefault="002F7F53" w:rsidP="00584CBE">
      <w:pPr>
        <w:spacing w:after="20"/>
        <w:jc w:val="both"/>
        <w:rPr>
          <w:b/>
          <w:bCs/>
        </w:rPr>
      </w:pPr>
    </w:p>
    <w:p w14:paraId="6F5AB432" w14:textId="77777777" w:rsidR="002F7F53" w:rsidRDefault="002F7F53" w:rsidP="00584CBE">
      <w:pPr>
        <w:spacing w:after="20"/>
        <w:jc w:val="both"/>
        <w:rPr>
          <w:b/>
          <w:bCs/>
        </w:rPr>
      </w:pPr>
    </w:p>
    <w:p w14:paraId="35F47D72" w14:textId="7F7D56C0" w:rsidR="0025351F" w:rsidRDefault="0025351F" w:rsidP="00584CBE">
      <w:pPr>
        <w:spacing w:after="20"/>
        <w:jc w:val="both"/>
        <w:rPr>
          <w:b/>
          <w:bCs/>
        </w:rPr>
      </w:pPr>
    </w:p>
    <w:p w14:paraId="067609E0" w14:textId="3AFCBAB1" w:rsidR="0025351F" w:rsidRDefault="0025351F" w:rsidP="00584CBE">
      <w:pPr>
        <w:spacing w:after="20"/>
        <w:jc w:val="both"/>
        <w:rPr>
          <w:b/>
          <w:bCs/>
        </w:rPr>
      </w:pPr>
    </w:p>
    <w:p w14:paraId="0C92F271" w14:textId="77777777" w:rsidR="002F7F53" w:rsidRDefault="002F7F53" w:rsidP="00584CBE">
      <w:pPr>
        <w:spacing w:after="20"/>
        <w:jc w:val="both"/>
        <w:rPr>
          <w:b/>
          <w:bCs/>
        </w:rPr>
      </w:pPr>
    </w:p>
    <w:p w14:paraId="798F4072" w14:textId="78CBBC1E" w:rsidR="00584CBE" w:rsidRPr="00584CBE" w:rsidRDefault="00BA6B8B" w:rsidP="00584CBE">
      <w:pPr>
        <w:tabs>
          <w:tab w:val="left" w:pos="1200"/>
        </w:tabs>
        <w:jc w:val="both"/>
      </w:pPr>
      <w:r w:rsidRPr="00BA6B8B">
        <w:rPr>
          <w:b/>
          <w:bCs/>
          <w:sz w:val="28"/>
          <w:szCs w:val="28"/>
        </w:rPr>
        <w:t>Conclusion:</w:t>
      </w:r>
      <w:r w:rsidR="00584CBE" w:rsidRPr="00BA6B8B">
        <w:rPr>
          <w:b/>
          <w:bCs/>
          <w:sz w:val="28"/>
          <w:szCs w:val="28"/>
        </w:rPr>
        <w:t xml:space="preserve"> </w:t>
      </w:r>
      <w:r w:rsidR="002F7F53" w:rsidRPr="002F7F53">
        <w:t>In assembly language, displaying a string involves defining the string in the data segment, initializing the data segment register, and using DOS interrupts to print the string and exit the program. This method provides direct control over output processes. It showcases the precise and efficient nature of assembly language programming.</w:t>
      </w:r>
    </w:p>
    <w:sectPr w:rsidR="00584CBE" w:rsidRPr="00584CBE" w:rsidSect="0043102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9699F" w14:textId="77777777" w:rsidR="008F373C" w:rsidRDefault="008F373C" w:rsidP="00ED4294">
      <w:pPr>
        <w:spacing w:after="0" w:line="240" w:lineRule="auto"/>
      </w:pPr>
      <w:r>
        <w:separator/>
      </w:r>
    </w:p>
  </w:endnote>
  <w:endnote w:type="continuationSeparator" w:id="0">
    <w:p w14:paraId="7EDA9636" w14:textId="77777777" w:rsidR="008F373C" w:rsidRDefault="008F373C" w:rsidP="00ED4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6B16C" w14:textId="77777777" w:rsidR="008F373C" w:rsidRDefault="008F373C" w:rsidP="00ED4294">
      <w:pPr>
        <w:spacing w:after="0" w:line="240" w:lineRule="auto"/>
      </w:pPr>
      <w:r>
        <w:separator/>
      </w:r>
    </w:p>
  </w:footnote>
  <w:footnote w:type="continuationSeparator" w:id="0">
    <w:p w14:paraId="22B3E250" w14:textId="77777777" w:rsidR="008F373C" w:rsidRDefault="008F373C" w:rsidP="00ED4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D12BA"/>
    <w:multiLevelType w:val="hybridMultilevel"/>
    <w:tmpl w:val="4442F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A31B43"/>
    <w:multiLevelType w:val="hybridMultilevel"/>
    <w:tmpl w:val="1FD6A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2A"/>
    <w:rsid w:val="000C5D83"/>
    <w:rsid w:val="00117F96"/>
    <w:rsid w:val="001F1208"/>
    <w:rsid w:val="00250C3E"/>
    <w:rsid w:val="0025351F"/>
    <w:rsid w:val="002B504A"/>
    <w:rsid w:val="002F7F53"/>
    <w:rsid w:val="0043102A"/>
    <w:rsid w:val="00584CBE"/>
    <w:rsid w:val="005F3C5C"/>
    <w:rsid w:val="006E7963"/>
    <w:rsid w:val="00775A89"/>
    <w:rsid w:val="008F373C"/>
    <w:rsid w:val="008F4DBB"/>
    <w:rsid w:val="009256E4"/>
    <w:rsid w:val="009321C8"/>
    <w:rsid w:val="00BA6B8B"/>
    <w:rsid w:val="00BF2ADE"/>
    <w:rsid w:val="00C57032"/>
    <w:rsid w:val="00DF3BCB"/>
    <w:rsid w:val="00ED4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C83B"/>
  <w15:chartTrackingRefBased/>
  <w15:docId w15:val="{BBF94378-CD1B-4384-987B-E430EB31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4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294"/>
  </w:style>
  <w:style w:type="paragraph" w:styleId="Footer">
    <w:name w:val="footer"/>
    <w:basedOn w:val="Normal"/>
    <w:link w:val="FooterChar"/>
    <w:uiPriority w:val="99"/>
    <w:unhideWhenUsed/>
    <w:rsid w:val="00ED4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294"/>
  </w:style>
  <w:style w:type="paragraph" w:styleId="NormalWeb">
    <w:name w:val="Normal (Web)"/>
    <w:basedOn w:val="Normal"/>
    <w:uiPriority w:val="99"/>
    <w:semiHidden/>
    <w:unhideWhenUsed/>
    <w:rsid w:val="00DF3B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208"/>
    <w:pPr>
      <w:ind w:left="720"/>
      <w:contextualSpacing/>
    </w:pPr>
  </w:style>
  <w:style w:type="character" w:styleId="HTMLCode">
    <w:name w:val="HTML Code"/>
    <w:basedOn w:val="DefaultParagraphFont"/>
    <w:uiPriority w:val="99"/>
    <w:semiHidden/>
    <w:unhideWhenUsed/>
    <w:rsid w:val="00584C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7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70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094257">
      <w:bodyDiv w:val="1"/>
      <w:marLeft w:val="0"/>
      <w:marRight w:val="0"/>
      <w:marTop w:val="0"/>
      <w:marBottom w:val="0"/>
      <w:divBdr>
        <w:top w:val="none" w:sz="0" w:space="0" w:color="auto"/>
        <w:left w:val="none" w:sz="0" w:space="0" w:color="auto"/>
        <w:bottom w:val="none" w:sz="0" w:space="0" w:color="auto"/>
        <w:right w:val="none" w:sz="0" w:space="0" w:color="auto"/>
      </w:divBdr>
      <w:divsChild>
        <w:div w:id="1015572111">
          <w:marLeft w:val="0"/>
          <w:marRight w:val="0"/>
          <w:marTop w:val="0"/>
          <w:marBottom w:val="0"/>
          <w:divBdr>
            <w:top w:val="none" w:sz="0" w:space="0" w:color="auto"/>
            <w:left w:val="none" w:sz="0" w:space="0" w:color="auto"/>
            <w:bottom w:val="none" w:sz="0" w:space="0" w:color="auto"/>
            <w:right w:val="none" w:sz="0" w:space="0" w:color="auto"/>
          </w:divBdr>
        </w:div>
      </w:divsChild>
    </w:div>
    <w:div w:id="812480483">
      <w:bodyDiv w:val="1"/>
      <w:marLeft w:val="0"/>
      <w:marRight w:val="0"/>
      <w:marTop w:val="0"/>
      <w:marBottom w:val="0"/>
      <w:divBdr>
        <w:top w:val="none" w:sz="0" w:space="0" w:color="auto"/>
        <w:left w:val="none" w:sz="0" w:space="0" w:color="auto"/>
        <w:bottom w:val="none" w:sz="0" w:space="0" w:color="auto"/>
        <w:right w:val="none" w:sz="0" w:space="0" w:color="auto"/>
      </w:divBdr>
      <w:divsChild>
        <w:div w:id="725953056">
          <w:marLeft w:val="0"/>
          <w:marRight w:val="0"/>
          <w:marTop w:val="0"/>
          <w:marBottom w:val="0"/>
          <w:divBdr>
            <w:top w:val="none" w:sz="0" w:space="0" w:color="auto"/>
            <w:left w:val="none" w:sz="0" w:space="0" w:color="auto"/>
            <w:bottom w:val="none" w:sz="0" w:space="0" w:color="auto"/>
            <w:right w:val="none" w:sz="0" w:space="0" w:color="auto"/>
          </w:divBdr>
          <w:divsChild>
            <w:div w:id="1445150949">
              <w:marLeft w:val="0"/>
              <w:marRight w:val="0"/>
              <w:marTop w:val="0"/>
              <w:marBottom w:val="0"/>
              <w:divBdr>
                <w:top w:val="none" w:sz="0" w:space="0" w:color="auto"/>
                <w:left w:val="none" w:sz="0" w:space="0" w:color="auto"/>
                <w:bottom w:val="none" w:sz="0" w:space="0" w:color="auto"/>
                <w:right w:val="none" w:sz="0" w:space="0" w:color="auto"/>
              </w:divBdr>
              <w:divsChild>
                <w:div w:id="16371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818">
          <w:marLeft w:val="0"/>
          <w:marRight w:val="0"/>
          <w:marTop w:val="0"/>
          <w:marBottom w:val="0"/>
          <w:divBdr>
            <w:top w:val="none" w:sz="0" w:space="0" w:color="auto"/>
            <w:left w:val="none" w:sz="0" w:space="0" w:color="auto"/>
            <w:bottom w:val="none" w:sz="0" w:space="0" w:color="auto"/>
            <w:right w:val="none" w:sz="0" w:space="0" w:color="auto"/>
          </w:divBdr>
          <w:divsChild>
            <w:div w:id="6087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2016">
      <w:bodyDiv w:val="1"/>
      <w:marLeft w:val="0"/>
      <w:marRight w:val="0"/>
      <w:marTop w:val="0"/>
      <w:marBottom w:val="0"/>
      <w:divBdr>
        <w:top w:val="none" w:sz="0" w:space="0" w:color="auto"/>
        <w:left w:val="none" w:sz="0" w:space="0" w:color="auto"/>
        <w:bottom w:val="none" w:sz="0" w:space="0" w:color="auto"/>
        <w:right w:val="none" w:sz="0" w:space="0" w:color="auto"/>
      </w:divBdr>
      <w:divsChild>
        <w:div w:id="1539852755">
          <w:marLeft w:val="0"/>
          <w:marRight w:val="0"/>
          <w:marTop w:val="0"/>
          <w:marBottom w:val="0"/>
          <w:divBdr>
            <w:top w:val="none" w:sz="0" w:space="0" w:color="auto"/>
            <w:left w:val="none" w:sz="0" w:space="0" w:color="auto"/>
            <w:bottom w:val="none" w:sz="0" w:space="0" w:color="auto"/>
            <w:right w:val="none" w:sz="0" w:space="0" w:color="auto"/>
          </w:divBdr>
        </w:div>
      </w:divsChild>
    </w:div>
    <w:div w:id="944926572">
      <w:bodyDiv w:val="1"/>
      <w:marLeft w:val="0"/>
      <w:marRight w:val="0"/>
      <w:marTop w:val="0"/>
      <w:marBottom w:val="0"/>
      <w:divBdr>
        <w:top w:val="none" w:sz="0" w:space="0" w:color="auto"/>
        <w:left w:val="none" w:sz="0" w:space="0" w:color="auto"/>
        <w:bottom w:val="none" w:sz="0" w:space="0" w:color="auto"/>
        <w:right w:val="none" w:sz="0" w:space="0" w:color="auto"/>
      </w:divBdr>
      <w:divsChild>
        <w:div w:id="2133162261">
          <w:marLeft w:val="0"/>
          <w:marRight w:val="0"/>
          <w:marTop w:val="0"/>
          <w:marBottom w:val="0"/>
          <w:divBdr>
            <w:top w:val="none" w:sz="0" w:space="0" w:color="auto"/>
            <w:left w:val="none" w:sz="0" w:space="0" w:color="auto"/>
            <w:bottom w:val="none" w:sz="0" w:space="0" w:color="auto"/>
            <w:right w:val="none" w:sz="0" w:space="0" w:color="auto"/>
          </w:divBdr>
        </w:div>
      </w:divsChild>
    </w:div>
    <w:div w:id="1132751703">
      <w:bodyDiv w:val="1"/>
      <w:marLeft w:val="0"/>
      <w:marRight w:val="0"/>
      <w:marTop w:val="0"/>
      <w:marBottom w:val="0"/>
      <w:divBdr>
        <w:top w:val="none" w:sz="0" w:space="0" w:color="auto"/>
        <w:left w:val="none" w:sz="0" w:space="0" w:color="auto"/>
        <w:bottom w:val="none" w:sz="0" w:space="0" w:color="auto"/>
        <w:right w:val="none" w:sz="0" w:space="0" w:color="auto"/>
      </w:divBdr>
      <w:divsChild>
        <w:div w:id="451363619">
          <w:marLeft w:val="0"/>
          <w:marRight w:val="0"/>
          <w:marTop w:val="0"/>
          <w:marBottom w:val="0"/>
          <w:divBdr>
            <w:top w:val="none" w:sz="0" w:space="0" w:color="auto"/>
            <w:left w:val="none" w:sz="0" w:space="0" w:color="auto"/>
            <w:bottom w:val="none" w:sz="0" w:space="0" w:color="auto"/>
            <w:right w:val="none" w:sz="0" w:space="0" w:color="auto"/>
          </w:divBdr>
        </w:div>
      </w:divsChild>
    </w:div>
    <w:div w:id="1708333911">
      <w:bodyDiv w:val="1"/>
      <w:marLeft w:val="0"/>
      <w:marRight w:val="0"/>
      <w:marTop w:val="0"/>
      <w:marBottom w:val="0"/>
      <w:divBdr>
        <w:top w:val="none" w:sz="0" w:space="0" w:color="auto"/>
        <w:left w:val="none" w:sz="0" w:space="0" w:color="auto"/>
        <w:bottom w:val="none" w:sz="0" w:space="0" w:color="auto"/>
        <w:right w:val="none" w:sz="0" w:space="0" w:color="auto"/>
      </w:divBdr>
      <w:divsChild>
        <w:div w:id="140192203">
          <w:marLeft w:val="0"/>
          <w:marRight w:val="0"/>
          <w:marTop w:val="0"/>
          <w:marBottom w:val="0"/>
          <w:divBdr>
            <w:top w:val="none" w:sz="0" w:space="0" w:color="auto"/>
            <w:left w:val="none" w:sz="0" w:space="0" w:color="auto"/>
            <w:bottom w:val="none" w:sz="0" w:space="0" w:color="auto"/>
            <w:right w:val="none" w:sz="0" w:space="0" w:color="auto"/>
          </w:divBdr>
        </w:div>
      </w:divsChild>
    </w:div>
    <w:div w:id="1726830600">
      <w:bodyDiv w:val="1"/>
      <w:marLeft w:val="0"/>
      <w:marRight w:val="0"/>
      <w:marTop w:val="0"/>
      <w:marBottom w:val="0"/>
      <w:divBdr>
        <w:top w:val="none" w:sz="0" w:space="0" w:color="auto"/>
        <w:left w:val="none" w:sz="0" w:space="0" w:color="auto"/>
        <w:bottom w:val="none" w:sz="0" w:space="0" w:color="auto"/>
        <w:right w:val="none" w:sz="0" w:space="0" w:color="auto"/>
      </w:divBdr>
      <w:divsChild>
        <w:div w:id="1914316432">
          <w:marLeft w:val="0"/>
          <w:marRight w:val="0"/>
          <w:marTop w:val="0"/>
          <w:marBottom w:val="0"/>
          <w:divBdr>
            <w:top w:val="none" w:sz="0" w:space="0" w:color="auto"/>
            <w:left w:val="none" w:sz="0" w:space="0" w:color="auto"/>
            <w:bottom w:val="none" w:sz="0" w:space="0" w:color="auto"/>
            <w:right w:val="none" w:sz="0" w:space="0" w:color="auto"/>
          </w:divBdr>
        </w:div>
      </w:divsChild>
    </w:div>
    <w:div w:id="1770269899">
      <w:bodyDiv w:val="1"/>
      <w:marLeft w:val="0"/>
      <w:marRight w:val="0"/>
      <w:marTop w:val="0"/>
      <w:marBottom w:val="0"/>
      <w:divBdr>
        <w:top w:val="none" w:sz="0" w:space="0" w:color="auto"/>
        <w:left w:val="none" w:sz="0" w:space="0" w:color="auto"/>
        <w:bottom w:val="none" w:sz="0" w:space="0" w:color="auto"/>
        <w:right w:val="none" w:sz="0" w:space="0" w:color="auto"/>
      </w:divBdr>
      <w:divsChild>
        <w:div w:id="1296985515">
          <w:marLeft w:val="0"/>
          <w:marRight w:val="0"/>
          <w:marTop w:val="0"/>
          <w:marBottom w:val="0"/>
          <w:divBdr>
            <w:top w:val="none" w:sz="0" w:space="0" w:color="auto"/>
            <w:left w:val="none" w:sz="0" w:space="0" w:color="auto"/>
            <w:bottom w:val="none" w:sz="0" w:space="0" w:color="auto"/>
            <w:right w:val="none" w:sz="0" w:space="0" w:color="auto"/>
          </w:divBdr>
        </w:div>
      </w:divsChild>
    </w:div>
    <w:div w:id="1783956780">
      <w:bodyDiv w:val="1"/>
      <w:marLeft w:val="0"/>
      <w:marRight w:val="0"/>
      <w:marTop w:val="0"/>
      <w:marBottom w:val="0"/>
      <w:divBdr>
        <w:top w:val="none" w:sz="0" w:space="0" w:color="auto"/>
        <w:left w:val="none" w:sz="0" w:space="0" w:color="auto"/>
        <w:bottom w:val="none" w:sz="0" w:space="0" w:color="auto"/>
        <w:right w:val="none" w:sz="0" w:space="0" w:color="auto"/>
      </w:divBdr>
      <w:divsChild>
        <w:div w:id="158665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cp:lastPrinted>2024-11-21T05:39:00Z</cp:lastPrinted>
  <dcterms:created xsi:type="dcterms:W3CDTF">2024-11-21T05:39:00Z</dcterms:created>
  <dcterms:modified xsi:type="dcterms:W3CDTF">2024-11-21T06:16:00Z</dcterms:modified>
</cp:coreProperties>
</file>