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942"/>
        <w:gridCol w:w="2463"/>
        <w:gridCol w:w="1384"/>
        <w:gridCol w:w="1613"/>
      </w:tblGrid>
      <w:tr w:rsidR="0092768C" w:rsidRPr="00D64025" w14:paraId="5FB551FF" w14:textId="77777777" w:rsidTr="00A12021">
        <w:trPr>
          <w:cantSplit/>
        </w:trPr>
        <w:tc>
          <w:tcPr>
            <w:tcW w:w="33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A05B9E" w14:textId="77777777" w:rsidR="0092768C" w:rsidRPr="00D64025" w:rsidRDefault="0092768C" w:rsidP="00A12021">
            <w:pPr>
              <w:jc w:val="center"/>
              <w:rPr>
                <w:rFonts w:eastAsia="黑体"/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哈尔滨工业大学（深圳）</w:t>
            </w:r>
          </w:p>
        </w:tc>
        <w:tc>
          <w:tcPr>
            <w:tcW w:w="2463" w:type="dxa"/>
            <w:tcBorders>
              <w:top w:val="single" w:sz="12" w:space="0" w:color="auto"/>
            </w:tcBorders>
            <w:vAlign w:val="center"/>
          </w:tcPr>
          <w:p w14:paraId="30E79BDC" w14:textId="77777777" w:rsidR="0092768C" w:rsidRPr="00D64025" w:rsidRDefault="0092768C" w:rsidP="00A12021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小组号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40530A22" w14:textId="77777777" w:rsidR="0092768C" w:rsidRPr="00D64025" w:rsidRDefault="0092768C" w:rsidP="00A12021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版本号</w:t>
            </w:r>
          </w:p>
        </w:tc>
        <w:tc>
          <w:tcPr>
            <w:tcW w:w="16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B89191" w14:textId="77777777" w:rsidR="0092768C" w:rsidRPr="00D64025" w:rsidRDefault="0092768C" w:rsidP="00A12021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密级</w:t>
            </w:r>
          </w:p>
        </w:tc>
      </w:tr>
      <w:tr w:rsidR="0092768C" w:rsidRPr="00D64025" w14:paraId="57E00BA0" w14:textId="77777777" w:rsidTr="00A12021">
        <w:trPr>
          <w:cantSplit/>
        </w:trPr>
        <w:tc>
          <w:tcPr>
            <w:tcW w:w="33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4A179A2C" w14:textId="77777777" w:rsidR="0092768C" w:rsidRPr="00D64025" w:rsidRDefault="0092768C" w:rsidP="00A12021"/>
        </w:tc>
        <w:tc>
          <w:tcPr>
            <w:tcW w:w="2463" w:type="dxa"/>
            <w:vAlign w:val="center"/>
          </w:tcPr>
          <w:p w14:paraId="06827177" w14:textId="711A69CE" w:rsidR="0092768C" w:rsidRPr="00D64025" w:rsidRDefault="00333BA2" w:rsidP="00A12021">
            <w:pPr>
              <w:pStyle w:val="af1"/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  <w:vAlign w:val="center"/>
          </w:tcPr>
          <w:p w14:paraId="55478FC9" w14:textId="77777777" w:rsidR="0092768C" w:rsidRPr="00D64025" w:rsidRDefault="0092768C" w:rsidP="00A12021">
            <w:pPr>
              <w:pStyle w:val="af"/>
            </w:pPr>
            <w:r w:rsidRPr="00D64025">
              <w:rPr>
                <w:rFonts w:hint="eastAsia"/>
              </w:rPr>
              <w:t>V1.0</w:t>
            </w:r>
          </w:p>
        </w:tc>
        <w:tc>
          <w:tcPr>
            <w:tcW w:w="1613" w:type="dxa"/>
            <w:tcBorders>
              <w:right w:val="single" w:sz="12" w:space="0" w:color="auto"/>
            </w:tcBorders>
            <w:vAlign w:val="center"/>
          </w:tcPr>
          <w:p w14:paraId="3563FCA5" w14:textId="77777777" w:rsidR="0092768C" w:rsidRPr="00D64025" w:rsidRDefault="0092768C" w:rsidP="00A12021">
            <w:pPr>
              <w:pStyle w:val="ae"/>
            </w:pPr>
            <w:r w:rsidRPr="00D64025">
              <w:rPr>
                <w:rFonts w:hint="eastAsia"/>
              </w:rPr>
              <w:t>A</w:t>
            </w:r>
          </w:p>
        </w:tc>
      </w:tr>
      <w:tr w:rsidR="0092768C" w:rsidRPr="00D64025" w14:paraId="1DABF355" w14:textId="77777777" w:rsidTr="00A12021">
        <w:trPr>
          <w:cantSplit/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2AD01E" w14:textId="77777777" w:rsidR="0092768C" w:rsidRPr="00D64025" w:rsidRDefault="0092768C" w:rsidP="00A12021">
            <w:pPr>
              <w:rPr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文档名称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EE452" w14:textId="3243896B" w:rsidR="0092768C" w:rsidRPr="00D64025" w:rsidRDefault="00AA3858" w:rsidP="0092768C">
            <w:pPr>
              <w:pStyle w:val="ae"/>
            </w:pPr>
            <w:r>
              <w:rPr>
                <w:rFonts w:hint="eastAsia"/>
              </w:rPr>
              <w:t>疫情实时管理分析平台</w:t>
            </w:r>
            <w:r w:rsidR="0092768C" w:rsidRPr="00D64025">
              <w:rPr>
                <w:rFonts w:hint="eastAsia"/>
              </w:rPr>
              <w:t>项目</w:t>
            </w:r>
            <w:r w:rsidR="0092768C">
              <w:rPr>
                <w:rFonts w:hint="eastAsia"/>
              </w:rPr>
              <w:t>需求分析</w:t>
            </w:r>
            <w:r w:rsidR="0092768C" w:rsidRPr="00D64025">
              <w:rPr>
                <w:rFonts w:hint="eastAsia"/>
              </w:rPr>
              <w:t>报告</w:t>
            </w:r>
          </w:p>
        </w:tc>
        <w:tc>
          <w:tcPr>
            <w:tcW w:w="138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109D3F6" w14:textId="77777777" w:rsidR="0092768C" w:rsidRPr="00D64025" w:rsidRDefault="0092768C" w:rsidP="00A12021">
            <w:pPr>
              <w:jc w:val="center"/>
              <w:rPr>
                <w:rFonts w:ascii="黑体" w:eastAsia="黑体"/>
              </w:rPr>
            </w:pPr>
            <w:r w:rsidRPr="00D64025">
              <w:rPr>
                <w:rFonts w:ascii="黑体" w:eastAsia="黑体" w:hint="eastAsia"/>
                <w:sz w:val="24"/>
              </w:rPr>
              <w:t>发布时间</w:t>
            </w:r>
          </w:p>
        </w:tc>
        <w:tc>
          <w:tcPr>
            <w:tcW w:w="16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156AB8" w14:textId="1CF9D121" w:rsidR="0092768C" w:rsidRPr="00D64025" w:rsidRDefault="00AA3858" w:rsidP="00A12021">
            <w:pPr>
              <w:pStyle w:val="af0"/>
            </w:pPr>
            <w:r>
              <w:rPr>
                <w:rFonts w:hint="eastAsia"/>
              </w:rPr>
              <w:t>5/</w:t>
            </w:r>
            <w:r w:rsidR="0043580F">
              <w:rPr>
                <w:rFonts w:hint="eastAsia"/>
              </w:rPr>
              <w:t>20</w:t>
            </w:r>
          </w:p>
        </w:tc>
      </w:tr>
    </w:tbl>
    <w:p w14:paraId="68A2B93A" w14:textId="77777777" w:rsidR="0092768C" w:rsidRPr="00D64025" w:rsidRDefault="0092768C" w:rsidP="0092768C">
      <w:pPr>
        <w:spacing w:line="360" w:lineRule="auto"/>
      </w:pPr>
    </w:p>
    <w:p w14:paraId="45A8CC7F" w14:textId="77777777" w:rsidR="0092768C" w:rsidRPr="00D64025" w:rsidRDefault="0092768C" w:rsidP="0092768C">
      <w:pPr>
        <w:spacing w:line="360" w:lineRule="auto"/>
      </w:pPr>
    </w:p>
    <w:p w14:paraId="77BA0996" w14:textId="77777777" w:rsidR="0092768C" w:rsidRPr="00D64025" w:rsidRDefault="0092768C" w:rsidP="0092768C">
      <w:pPr>
        <w:spacing w:line="360" w:lineRule="auto"/>
      </w:pPr>
    </w:p>
    <w:p w14:paraId="370EBD73" w14:textId="77777777" w:rsidR="0092768C" w:rsidRPr="00D64025" w:rsidRDefault="0092768C" w:rsidP="0092768C">
      <w:pPr>
        <w:spacing w:line="360" w:lineRule="auto"/>
      </w:pPr>
    </w:p>
    <w:p w14:paraId="4ECC04AB" w14:textId="77777777" w:rsidR="00AC2031" w:rsidRDefault="00AC2031" w:rsidP="0092768C">
      <w:pPr>
        <w:pStyle w:val="aa"/>
        <w:spacing w:before="600" w:after="400" w:line="360" w:lineRule="auto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疫情实时管理分析平台</w:t>
      </w:r>
    </w:p>
    <w:p w14:paraId="4B86A54A" w14:textId="54AB6845" w:rsidR="0092768C" w:rsidRPr="00D64025" w:rsidRDefault="0092768C" w:rsidP="0092768C">
      <w:pPr>
        <w:pStyle w:val="aa"/>
        <w:spacing w:before="600" w:after="400" w:line="360" w:lineRule="auto"/>
        <w:jc w:val="center"/>
        <w:rPr>
          <w:sz w:val="72"/>
          <w:szCs w:val="72"/>
        </w:rPr>
      </w:pPr>
      <w:r w:rsidRPr="00D64025">
        <w:rPr>
          <w:rFonts w:hint="eastAsia"/>
          <w:sz w:val="72"/>
          <w:szCs w:val="72"/>
        </w:rPr>
        <w:t>项目</w:t>
      </w:r>
      <w:r>
        <w:rPr>
          <w:rFonts w:hint="eastAsia"/>
          <w:sz w:val="72"/>
          <w:szCs w:val="72"/>
        </w:rPr>
        <w:t>需求分析</w:t>
      </w:r>
      <w:r w:rsidRPr="00D64025">
        <w:rPr>
          <w:rFonts w:hint="eastAsia"/>
          <w:sz w:val="72"/>
          <w:szCs w:val="72"/>
        </w:rPr>
        <w:t>报告</w:t>
      </w:r>
    </w:p>
    <w:p w14:paraId="077FF0C9" w14:textId="77777777" w:rsidR="0092768C" w:rsidRPr="00D64025" w:rsidRDefault="0092768C" w:rsidP="0092768C">
      <w:pPr>
        <w:spacing w:line="360" w:lineRule="auto"/>
      </w:pPr>
    </w:p>
    <w:p w14:paraId="3E328027" w14:textId="77777777" w:rsidR="0092768C" w:rsidRPr="00D64025" w:rsidRDefault="0092768C" w:rsidP="0092768C">
      <w:pPr>
        <w:spacing w:line="360" w:lineRule="auto"/>
      </w:pPr>
    </w:p>
    <w:p w14:paraId="326B24F8" w14:textId="77777777"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 w:rsidRPr="00D64025">
        <w:rPr>
          <w:rFonts w:hint="eastAsia"/>
          <w:sz w:val="32"/>
        </w:rPr>
        <w:t>课程名称：</w:t>
      </w:r>
      <w:r w:rsidRPr="00D64025">
        <w:rPr>
          <w:rFonts w:hint="eastAsia"/>
          <w:sz w:val="32"/>
          <w:u w:val="single"/>
        </w:rPr>
        <w:t xml:space="preserve">  </w:t>
      </w:r>
      <w:r w:rsidRPr="00D64025">
        <w:rPr>
          <w:rFonts w:hint="eastAsia"/>
          <w:sz w:val="32"/>
          <w:u w:val="single"/>
        </w:rPr>
        <w:t>软件设计与开发实践</w:t>
      </w:r>
      <w:r w:rsidRPr="00D64025">
        <w:rPr>
          <w:rFonts w:hint="eastAsia"/>
          <w:sz w:val="32"/>
          <w:u w:val="single"/>
        </w:rPr>
        <w:t xml:space="preserve"> </w:t>
      </w:r>
    </w:p>
    <w:p w14:paraId="53761EE6" w14:textId="3DD89DFE"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学院（系）：</w:t>
      </w:r>
      <w:r w:rsidR="001F1DD9">
        <w:rPr>
          <w:rFonts w:hint="eastAsia"/>
          <w:sz w:val="32"/>
          <w:szCs w:val="32"/>
          <w:u w:val="single"/>
        </w:rPr>
        <w:t>计算机科学与技术学院</w:t>
      </w:r>
    </w:p>
    <w:p w14:paraId="758C5177" w14:textId="77777777"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专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业：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</w:t>
      </w:r>
      <w:r w:rsidRPr="00D64025">
        <w:rPr>
          <w:rFonts w:hint="eastAsia"/>
          <w:sz w:val="32"/>
          <w:szCs w:val="32"/>
          <w:u w:val="single"/>
        </w:rPr>
        <w:t>计算机科学与技术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231E425C" w14:textId="7BB55D0A"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班</w:t>
      </w:r>
      <w:r w:rsidRPr="00D64025">
        <w:rPr>
          <w:rFonts w:hint="eastAsia"/>
          <w:sz w:val="32"/>
          <w:szCs w:val="32"/>
        </w:rPr>
        <w:t xml:space="preserve">    </w:t>
      </w:r>
      <w:r w:rsidRPr="00D64025">
        <w:rPr>
          <w:rFonts w:hint="eastAsia"/>
          <w:sz w:val="32"/>
          <w:szCs w:val="32"/>
        </w:rPr>
        <w:t>级：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  <w:r w:rsidR="001F1DD9">
        <w:rPr>
          <w:rFonts w:hint="eastAsia"/>
          <w:sz w:val="32"/>
          <w:szCs w:val="32"/>
          <w:u w:val="single"/>
        </w:rPr>
        <w:t>计算机</w:t>
      </w:r>
      <w:r w:rsidR="001F1DD9">
        <w:rPr>
          <w:rFonts w:hint="eastAsia"/>
          <w:sz w:val="32"/>
          <w:szCs w:val="32"/>
          <w:u w:val="single"/>
        </w:rPr>
        <w:t>1</w:t>
      </w:r>
      <w:r w:rsidR="001F1DD9">
        <w:rPr>
          <w:rFonts w:hint="eastAsia"/>
          <w:sz w:val="32"/>
          <w:szCs w:val="32"/>
          <w:u w:val="single"/>
        </w:rPr>
        <w:t>班</w:t>
      </w:r>
      <w:r w:rsidR="001F1DD9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="001F1DD9">
        <w:rPr>
          <w:sz w:val="32"/>
          <w:szCs w:val="32"/>
          <w:u w:val="single"/>
        </w:rPr>
        <w:t xml:space="preserve">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5AE48E46" w14:textId="42C516B9"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学号</w:t>
      </w:r>
      <w:r w:rsidR="00000B4C">
        <w:rPr>
          <w:rFonts w:hint="eastAsia"/>
          <w:sz w:val="32"/>
          <w:szCs w:val="32"/>
        </w:rPr>
        <w:t>:</w:t>
      </w:r>
      <w:r w:rsidR="009A560F">
        <w:rPr>
          <w:rFonts w:hint="eastAsia"/>
          <w:sz w:val="32"/>
          <w:szCs w:val="32"/>
        </w:rPr>
        <w:t>S</w:t>
      </w:r>
      <w:r w:rsidR="001F1DD9">
        <w:rPr>
          <w:sz w:val="32"/>
          <w:szCs w:val="32"/>
          <w:u w:val="single"/>
        </w:rPr>
        <w:t>Z170110112,SZ17011012</w:t>
      </w:r>
      <w:r w:rsidR="00291D40">
        <w:rPr>
          <w:rFonts w:hint="eastAsia"/>
          <w:sz w:val="32"/>
          <w:szCs w:val="32"/>
          <w:u w:val="single"/>
        </w:rPr>
        <w:t>6</w:t>
      </w:r>
      <w:r w:rsidR="009A560F">
        <w:rPr>
          <w:sz w:val="32"/>
          <w:szCs w:val="32"/>
          <w:u w:val="single"/>
        </w:rPr>
        <w:t>,</w:t>
      </w:r>
      <w:r w:rsidR="009A560F" w:rsidRPr="009A560F">
        <w:t xml:space="preserve"> </w:t>
      </w:r>
      <w:r w:rsidR="009A560F" w:rsidRPr="009A560F">
        <w:rPr>
          <w:sz w:val="32"/>
          <w:szCs w:val="32"/>
          <w:u w:val="single"/>
        </w:rPr>
        <w:t>SZ170210104</w:t>
      </w:r>
    </w:p>
    <w:p w14:paraId="0D32FEE1" w14:textId="4F1468CC" w:rsidR="0092768C" w:rsidRPr="00D64025" w:rsidRDefault="0092768C" w:rsidP="0092768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学生姓名：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="009A560F">
        <w:rPr>
          <w:rFonts w:hint="eastAsia"/>
          <w:sz w:val="32"/>
          <w:szCs w:val="32"/>
          <w:u w:val="single"/>
        </w:rPr>
        <w:t>许翀，陈行健，周零</w:t>
      </w:r>
      <w:r w:rsidRPr="00D64025">
        <w:rPr>
          <w:sz w:val="32"/>
          <w:szCs w:val="32"/>
          <w:u w:val="single"/>
        </w:rPr>
        <w:t xml:space="preserve">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14:paraId="290533DE" w14:textId="77777777" w:rsidR="00AC2031" w:rsidRPr="00D64025" w:rsidRDefault="00AC2031" w:rsidP="0092768C">
      <w:pPr>
        <w:spacing w:line="360" w:lineRule="auto"/>
        <w:rPr>
          <w:sz w:val="32"/>
          <w:szCs w:val="32"/>
        </w:rPr>
      </w:pPr>
    </w:p>
    <w:p w14:paraId="3D247ABF" w14:textId="77777777" w:rsidR="0092768C" w:rsidRPr="00D64025" w:rsidRDefault="0092768C" w:rsidP="0092768C">
      <w:pPr>
        <w:spacing w:line="360" w:lineRule="auto"/>
        <w:jc w:val="center"/>
        <w:rPr>
          <w:sz w:val="32"/>
          <w:szCs w:val="32"/>
        </w:rPr>
      </w:pPr>
      <w:r w:rsidRPr="00D64025">
        <w:rPr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年</w:t>
      </w:r>
      <w:r w:rsidRPr="00D64025">
        <w:rPr>
          <w:rFonts w:hint="eastAsia"/>
          <w:sz w:val="32"/>
          <w:szCs w:val="32"/>
        </w:rPr>
        <w:t xml:space="preserve">     4</w:t>
      </w:r>
      <w:r w:rsidRPr="00D64025">
        <w:rPr>
          <w:rFonts w:hint="eastAsia"/>
          <w:sz w:val="32"/>
          <w:szCs w:val="32"/>
        </w:rPr>
        <w:t>月</w:t>
      </w:r>
      <w:r w:rsidRPr="00D64025">
        <w:rPr>
          <w:rFonts w:hint="eastAsia"/>
          <w:sz w:val="32"/>
          <w:szCs w:val="32"/>
        </w:rPr>
        <w:t xml:space="preserve">     23</w:t>
      </w:r>
      <w:r w:rsidRPr="00D64025">
        <w:rPr>
          <w:rFonts w:hint="eastAsia"/>
          <w:sz w:val="32"/>
          <w:szCs w:val="32"/>
        </w:rPr>
        <w:t>日</w:t>
      </w:r>
    </w:p>
    <w:p w14:paraId="3B85B4E6" w14:textId="77777777" w:rsidR="0092768C" w:rsidRPr="00D64025" w:rsidRDefault="0092768C" w:rsidP="0092768C">
      <w:pPr>
        <w:spacing w:line="360" w:lineRule="auto"/>
      </w:pPr>
    </w:p>
    <w:p w14:paraId="1379A849" w14:textId="77777777" w:rsidR="0092768C" w:rsidRPr="00D64025" w:rsidRDefault="0092768C" w:rsidP="00934038">
      <w:pPr>
        <w:pStyle w:val="ac"/>
        <w:spacing w:before="800" w:after="600"/>
        <w:jc w:val="both"/>
        <w:sectPr w:rsidR="0092768C" w:rsidRPr="00D64025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Toc1899666"/>
      <w:bookmarkStart w:id="1" w:name="_Toc50197067"/>
    </w:p>
    <w:p w14:paraId="3D39ABFF" w14:textId="77777777" w:rsidR="0092768C" w:rsidRPr="00D64025" w:rsidRDefault="0092768C" w:rsidP="0092768C">
      <w:pPr>
        <w:pStyle w:val="ac"/>
        <w:spacing w:before="800" w:after="600"/>
      </w:pPr>
      <w:r w:rsidRPr="00D64025">
        <w:rPr>
          <w:rFonts w:hint="eastAsia"/>
        </w:rPr>
        <w:lastRenderedPageBreak/>
        <w:t>变更历史</w:t>
      </w:r>
      <w:bookmarkEnd w:id="0"/>
      <w:bookmarkEnd w:id="1"/>
      <w:r w:rsidRPr="00D64025">
        <w:rPr>
          <w:rFonts w:hint="eastAsia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3005"/>
        <w:gridCol w:w="1239"/>
        <w:gridCol w:w="1015"/>
        <w:gridCol w:w="1291"/>
        <w:gridCol w:w="1188"/>
      </w:tblGrid>
      <w:tr w:rsidR="0092768C" w:rsidRPr="00D64025" w14:paraId="023EFA54" w14:textId="77777777" w:rsidTr="00A12021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274E" w14:textId="77777777" w:rsidR="0092768C" w:rsidRPr="00D64025" w:rsidRDefault="0092768C" w:rsidP="0092768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DB17" w14:textId="77777777" w:rsidR="0092768C" w:rsidRPr="00D64025" w:rsidRDefault="0092768C" w:rsidP="0092768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变更（</w:t>
            </w:r>
            <w:r w:rsidRPr="00D64025">
              <w:rPr>
                <w:rFonts w:hint="eastAsia"/>
                <w:b/>
                <w:bCs/>
              </w:rPr>
              <w:t>+/-</w:t>
            </w:r>
            <w:r w:rsidRPr="00D64025"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CF95" w14:textId="77777777" w:rsidR="0092768C" w:rsidRPr="00D64025" w:rsidRDefault="0092768C" w:rsidP="0092768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52E2" w14:textId="77777777" w:rsidR="0092768C" w:rsidRPr="00D64025" w:rsidRDefault="0092768C" w:rsidP="0092768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7415" w14:textId="77777777" w:rsidR="0092768C" w:rsidRPr="00D64025" w:rsidRDefault="0092768C" w:rsidP="0092768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AF0427" w14:textId="77777777" w:rsidR="0092768C" w:rsidRPr="00D64025" w:rsidRDefault="0092768C" w:rsidP="0092768C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批准</w:t>
            </w:r>
          </w:p>
        </w:tc>
      </w:tr>
      <w:tr w:rsidR="0092768C" w:rsidRPr="00D64025" w14:paraId="5B0861AE" w14:textId="77777777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17CC" w14:textId="77777777" w:rsidR="0092768C" w:rsidRPr="00005C58" w:rsidRDefault="0092768C" w:rsidP="00A12021">
            <w:pPr>
              <w:pStyle w:val="a7"/>
              <w:spacing w:before="72"/>
              <w:jc w:val="center"/>
              <w:rPr>
                <w:color w:val="auto"/>
              </w:rPr>
            </w:pPr>
            <w:r w:rsidRPr="00005C58">
              <w:rPr>
                <w:color w:val="auto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2" w:name="文字型25"/>
            <w:r w:rsidRPr="00005C58">
              <w:rPr>
                <w:color w:val="auto"/>
              </w:rPr>
              <w:instrText xml:space="preserve"> FORMTEXT </w:instrText>
            </w:r>
            <w:r w:rsidRPr="00005C58">
              <w:rPr>
                <w:color w:val="auto"/>
              </w:rPr>
            </w:r>
            <w:r w:rsidRPr="00005C58">
              <w:rPr>
                <w:color w:val="auto"/>
              </w:rPr>
              <w:fldChar w:fldCharType="separate"/>
            </w:r>
            <w:r w:rsidRPr="00005C58">
              <w:rPr>
                <w:color w:val="auto"/>
              </w:rPr>
              <w:t>1</w:t>
            </w:r>
            <w:r w:rsidRPr="00005C58">
              <w:rPr>
                <w:color w:val="auto"/>
              </w:rPr>
              <w:fldChar w:fldCharType="end"/>
            </w:r>
            <w:bookmarkEnd w:id="2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BB830" w14:textId="77777777" w:rsidR="0092768C" w:rsidRPr="00005C58" w:rsidRDefault="0092768C" w:rsidP="00A12021">
            <w:pPr>
              <w:pStyle w:val="a7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新建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FA6F" w14:textId="77B6B5D7" w:rsidR="0092768C" w:rsidRPr="00005C58" w:rsidRDefault="0043580F" w:rsidP="00A12021">
            <w:pPr>
              <w:pStyle w:val="a7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许翀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2481" w14:textId="77777777" w:rsidR="0092768C" w:rsidRPr="00005C58" w:rsidRDefault="0092768C" w:rsidP="00A12021">
            <w:pPr>
              <w:pStyle w:val="a7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AD7" w14:textId="549DDFE1" w:rsidR="0092768C" w:rsidRPr="00005C58" w:rsidRDefault="0043580F" w:rsidP="00A12021">
            <w:pPr>
              <w:pStyle w:val="a7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2020/5/20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2BF2A5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524B6B51" w14:textId="77777777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43D3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D9E8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749E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BB5A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192D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FAB700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2A2B210D" w14:textId="77777777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E6FB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FBE2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8A2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375ED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CBFA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212F95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74734881" w14:textId="77777777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B2DC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722C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CA11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BDF9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E474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261EA9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5B6963DF" w14:textId="77777777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7AAC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CB11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EF98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5857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A4F9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EBB41C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665CB47A" w14:textId="77777777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49B6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B3F1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02E2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8C3E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4EED4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DB1FB7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7AB40B4A" w14:textId="77777777" w:rsidTr="00A12021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960C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0927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D8E4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4D63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AF67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FC421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0003D259" w14:textId="77777777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05E6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937AC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A9A3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9845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88E7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FBC6BB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  <w:tr w:rsidR="0092768C" w:rsidRPr="00D64025" w14:paraId="64512016" w14:textId="77777777" w:rsidTr="00A12021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A94EB7" w14:textId="77777777" w:rsidR="0092768C" w:rsidRPr="00D64025" w:rsidRDefault="0092768C" w:rsidP="00A12021">
            <w:pPr>
              <w:pStyle w:val="a7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3D86AA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641AA8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5FA0F4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AEAFA6" w14:textId="77777777" w:rsidR="0092768C" w:rsidRPr="00D64025" w:rsidRDefault="0092768C" w:rsidP="00A12021">
            <w:pPr>
              <w:pStyle w:val="a7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52249" w14:textId="77777777" w:rsidR="0092768C" w:rsidRPr="00D64025" w:rsidRDefault="0092768C" w:rsidP="00A12021">
            <w:pPr>
              <w:pStyle w:val="a7"/>
              <w:spacing w:before="72"/>
            </w:pPr>
          </w:p>
        </w:tc>
      </w:tr>
    </w:tbl>
    <w:p w14:paraId="1748D678" w14:textId="77777777" w:rsidR="0092768C" w:rsidRPr="00D64025" w:rsidRDefault="0092768C" w:rsidP="0092768C">
      <w:pPr>
        <w:pStyle w:val="ad"/>
        <w:rPr>
          <w:lang w:bidi="he-IL"/>
        </w:rPr>
      </w:pPr>
    </w:p>
    <w:p w14:paraId="60587157" w14:textId="77777777" w:rsidR="0092768C" w:rsidRPr="00D64025" w:rsidRDefault="0092768C" w:rsidP="0092768C"/>
    <w:p w14:paraId="3C00F5D7" w14:textId="77777777" w:rsidR="0092768C" w:rsidRDefault="0092768C" w:rsidP="005D4D98">
      <w:pPr>
        <w:jc w:val="center"/>
        <w:rPr>
          <w:sz w:val="52"/>
        </w:rPr>
      </w:pPr>
    </w:p>
    <w:p w14:paraId="0BE40DC7" w14:textId="77777777" w:rsidR="0092768C" w:rsidRDefault="0092768C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46F14882" w14:textId="77777777" w:rsidR="009D3D7F" w:rsidRPr="00005C58" w:rsidRDefault="00005C58" w:rsidP="00005C58">
      <w:pPr>
        <w:pStyle w:val="ac"/>
        <w:spacing w:before="600" w:after="400"/>
      </w:pPr>
      <w:r w:rsidRPr="00D64025">
        <w:rPr>
          <w:rFonts w:hint="eastAsia"/>
        </w:rPr>
        <w:lastRenderedPageBreak/>
        <w:t>目</w:t>
      </w:r>
      <w:r w:rsidRPr="00D64025">
        <w:rPr>
          <w:rFonts w:hint="eastAsia"/>
        </w:rPr>
        <w:t xml:space="preserve">    </w:t>
      </w:r>
      <w:r w:rsidRPr="00D64025">
        <w:rPr>
          <w:rFonts w:hint="eastAsia"/>
        </w:rPr>
        <w:t>录</w:t>
      </w:r>
    </w:p>
    <w:p w14:paraId="31778C6D" w14:textId="77777777" w:rsidR="00C07747" w:rsidRPr="00005C58" w:rsidRDefault="003057D7" w:rsidP="008804F5">
      <w:pPr>
        <w:pStyle w:val="TOC1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r w:rsidRPr="00005C58">
        <w:rPr>
          <w:rStyle w:val="a3"/>
          <w:bCs/>
          <w:noProof/>
          <w:kern w:val="0"/>
          <w:lang w:eastAsia="en-US" w:bidi="he-IL"/>
        </w:rPr>
        <w:fldChar w:fldCharType="begin"/>
      </w:r>
      <w:r w:rsidR="009D3D7F" w:rsidRPr="00005C58">
        <w:rPr>
          <w:rStyle w:val="a3"/>
          <w:bCs/>
          <w:noProof/>
          <w:kern w:val="0"/>
          <w:lang w:eastAsia="en-US" w:bidi="he-IL"/>
        </w:rPr>
        <w:instrText xml:space="preserve"> TOC \o "1-3" \h \z </w:instrText>
      </w:r>
      <w:r w:rsidRPr="00005C58">
        <w:rPr>
          <w:rStyle w:val="a3"/>
          <w:bCs/>
          <w:noProof/>
          <w:kern w:val="0"/>
          <w:lang w:eastAsia="en-US" w:bidi="he-IL"/>
        </w:rPr>
        <w:fldChar w:fldCharType="separate"/>
      </w:r>
      <w:hyperlink w:anchor="_Toc38113233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．引言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_Toc38113233 \h </w:instrText>
        </w:r>
        <w:r w:rsidRPr="00005C58">
          <w:rPr>
            <w:rStyle w:val="a3"/>
            <w:bCs/>
            <w:webHidden/>
            <w:kern w:val="0"/>
            <w:lang w:eastAsia="en-US" w:bidi="he-IL"/>
          </w:rPr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1</w:t>
        </w:r>
        <w:r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52530C56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4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编写目的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_Toc38113234 \h </w:instrTex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1</w: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570D17CE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5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项目背景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_Toc38113235 \h </w:instrTex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1</w: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2C572E80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6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定义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1</w:t>
        </w:r>
      </w:hyperlink>
    </w:p>
    <w:p w14:paraId="279FB739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7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1.4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参考资料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1</w:t>
        </w:r>
      </w:hyperlink>
    </w:p>
    <w:p w14:paraId="3544CD90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38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．任务概述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_Toc38113238 \h </w:instrTex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2B8EEE92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39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目标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_Toc38113239 \h </w:instrTex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2563280A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0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运行环境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_Toc38113240 \h </w:instrTex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6803C8AB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1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2.3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条件与限制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_Toc38113241 \h </w:instrTex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2</w: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74363B6F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42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．数据描述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14:paraId="5F930011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3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静态数据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14:paraId="25767800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4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动态数据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14:paraId="4CE65A16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5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3.3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数据库介绍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14:paraId="3C1ADFC6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6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3.4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数据词典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3</w:t>
        </w:r>
      </w:hyperlink>
    </w:p>
    <w:p w14:paraId="6E078A57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48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4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．功能需求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14:paraId="32531C86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49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4.1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功能划分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14:paraId="397A1054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50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4.2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功能描述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14:paraId="1AD14394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rPr>
          <w:rStyle w:val="a3"/>
          <w:bCs/>
          <w:kern w:val="0"/>
          <w:lang w:eastAsia="en-US" w:bidi="he-IL"/>
        </w:rPr>
      </w:pPr>
      <w:hyperlink w:anchor="_Toc38113251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5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．非功能需求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14:paraId="691A4F2B" w14:textId="77777777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52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5.1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性能需求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C24782">
          <w:rPr>
            <w:rStyle w:val="a3"/>
            <w:rFonts w:hint="eastAsia"/>
            <w:bCs/>
            <w:webHidden/>
            <w:kern w:val="0"/>
            <w:lang w:bidi="he-IL"/>
          </w:rPr>
          <w:t>4</w:t>
        </w:r>
      </w:hyperlink>
    </w:p>
    <w:p w14:paraId="335D0E19" w14:textId="5FD3EB02" w:rsidR="00C07747" w:rsidRPr="00005C58" w:rsidRDefault="003634BD" w:rsidP="008804F5">
      <w:pPr>
        <w:pStyle w:val="TOC1"/>
        <w:widowControl/>
        <w:tabs>
          <w:tab w:val="right" w:leader="dot" w:pos="8296"/>
        </w:tabs>
        <w:spacing w:line="480" w:lineRule="auto"/>
        <w:ind w:firstLineChars="200" w:firstLine="420"/>
        <w:rPr>
          <w:rStyle w:val="a3"/>
          <w:bCs/>
          <w:kern w:val="0"/>
          <w:lang w:eastAsia="en-US" w:bidi="he-IL"/>
        </w:rPr>
      </w:pPr>
      <w:hyperlink w:anchor="_Toc38113254" w:history="1">
        <w:r w:rsidR="00C07747" w:rsidRPr="00005C58">
          <w:rPr>
            <w:rStyle w:val="a3"/>
            <w:bCs/>
            <w:noProof/>
            <w:kern w:val="0"/>
            <w:lang w:eastAsia="en-US" w:bidi="he-IL"/>
          </w:rPr>
          <w:t>5.</w:t>
        </w:r>
        <w:r w:rsidR="00B5238E">
          <w:rPr>
            <w:rStyle w:val="a3"/>
            <w:rFonts w:hint="eastAsia"/>
            <w:bCs/>
            <w:noProof/>
            <w:kern w:val="0"/>
            <w:lang w:bidi="he-IL"/>
          </w:rPr>
          <w:t>2</w:t>
        </w:r>
        <w:r w:rsidR="00C07747" w:rsidRPr="00005C58">
          <w:rPr>
            <w:rStyle w:val="a3"/>
            <w:bCs/>
            <w:noProof/>
            <w:kern w:val="0"/>
            <w:lang w:eastAsia="en-US" w:bidi="he-IL"/>
          </w:rPr>
          <w:t>其他需求</w:t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ab/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begin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instrText xml:space="preserve"> PAGEREF _Toc38113254 \h </w:instrTex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separate"/>
        </w:r>
        <w:r w:rsidR="00C07747" w:rsidRPr="00005C58">
          <w:rPr>
            <w:rStyle w:val="a3"/>
            <w:bCs/>
            <w:webHidden/>
            <w:kern w:val="0"/>
            <w:lang w:eastAsia="en-US" w:bidi="he-IL"/>
          </w:rPr>
          <w:t>3</w:t>
        </w:r>
        <w:r w:rsidR="003057D7" w:rsidRPr="00005C58">
          <w:rPr>
            <w:rStyle w:val="a3"/>
            <w:bCs/>
            <w:webHidden/>
            <w:kern w:val="0"/>
            <w:lang w:eastAsia="en-US" w:bidi="he-IL"/>
          </w:rPr>
          <w:fldChar w:fldCharType="end"/>
        </w:r>
      </w:hyperlink>
    </w:p>
    <w:p w14:paraId="5E5E9A3A" w14:textId="67BC86FC" w:rsidR="00005C58" w:rsidRDefault="003057D7" w:rsidP="00B5238E">
      <w:pPr>
        <w:pStyle w:val="TOC1"/>
        <w:widowControl/>
        <w:tabs>
          <w:tab w:val="right" w:leader="dot" w:pos="8296"/>
        </w:tabs>
        <w:spacing w:line="480" w:lineRule="auto"/>
        <w:rPr>
          <w:rStyle w:val="a3"/>
          <w:bCs/>
          <w:noProof/>
          <w:kern w:val="0"/>
          <w:lang w:eastAsia="en-US" w:bidi="he-IL"/>
        </w:rPr>
      </w:pPr>
      <w:r w:rsidRPr="00005C58">
        <w:rPr>
          <w:rStyle w:val="a3"/>
          <w:bCs/>
          <w:noProof/>
          <w:kern w:val="0"/>
          <w:lang w:eastAsia="en-US" w:bidi="he-IL"/>
        </w:rPr>
        <w:lastRenderedPageBreak/>
        <w:fldChar w:fldCharType="end"/>
      </w:r>
    </w:p>
    <w:p w14:paraId="6E4F87C5" w14:textId="77777777" w:rsidR="009D3D7F" w:rsidRPr="008804F5" w:rsidRDefault="009D3D7F" w:rsidP="008804F5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3" w:name="_Toc38113233"/>
      <w:r w:rsidRPr="008804F5">
        <w:rPr>
          <w:rFonts w:ascii="Arial" w:eastAsia="黑体" w:hAnsi="Arial" w:hint="eastAsia"/>
          <w:sz w:val="36"/>
          <w:lang w:bidi="he-IL"/>
        </w:rPr>
        <w:t>1</w:t>
      </w:r>
      <w:r w:rsidRPr="008804F5">
        <w:rPr>
          <w:rFonts w:ascii="Arial" w:eastAsia="黑体" w:hAnsi="Arial" w:hint="eastAsia"/>
          <w:sz w:val="36"/>
          <w:lang w:bidi="he-IL"/>
        </w:rPr>
        <w:t>．引言</w:t>
      </w:r>
      <w:bookmarkEnd w:id="3"/>
    </w:p>
    <w:p w14:paraId="7C189590" w14:textId="77777777" w:rsidR="009D3D7F" w:rsidRPr="008804F5" w:rsidRDefault="009D3D7F" w:rsidP="008804F5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4" w:name="_Toc38113234"/>
      <w:r w:rsidRPr="008804F5">
        <w:rPr>
          <w:rFonts w:hint="eastAsia"/>
          <w:b w:val="0"/>
          <w:bCs w:val="0"/>
          <w:kern w:val="0"/>
          <w:lang w:bidi="he-IL"/>
        </w:rPr>
        <w:t>1.1</w:t>
      </w:r>
      <w:r w:rsidRPr="008804F5">
        <w:rPr>
          <w:rFonts w:hint="eastAsia"/>
          <w:b w:val="0"/>
          <w:bCs w:val="0"/>
          <w:kern w:val="0"/>
          <w:lang w:bidi="he-IL"/>
        </w:rPr>
        <w:t>编写目的</w:t>
      </w:r>
      <w:bookmarkEnd w:id="4"/>
    </w:p>
    <w:p w14:paraId="437E4E30" w14:textId="77777777" w:rsidR="009D3D7F" w:rsidRPr="008804F5" w:rsidRDefault="009D3D7F" w:rsidP="004C7A34">
      <w:pPr>
        <w:rPr>
          <w:i/>
        </w:rPr>
      </w:pPr>
      <w:r w:rsidRPr="008804F5">
        <w:rPr>
          <w:rFonts w:hint="eastAsia"/>
        </w:rPr>
        <w:tab/>
      </w:r>
      <w:r w:rsidRPr="008804F5">
        <w:rPr>
          <w:rFonts w:hint="eastAsia"/>
        </w:rPr>
        <w:t>为明确软件需求、安排项目规划与进度、组织软件开发与测试，撰写本文档。</w:t>
      </w:r>
    </w:p>
    <w:p w14:paraId="5F8A543D" w14:textId="77777777" w:rsidR="009D3D7F" w:rsidRPr="008804F5" w:rsidRDefault="009D3D7F" w:rsidP="004C7A34">
      <w:pPr>
        <w:rPr>
          <w:i/>
        </w:rPr>
      </w:pPr>
      <w:r w:rsidRPr="008804F5">
        <w:rPr>
          <w:rFonts w:hint="eastAsia"/>
        </w:rPr>
        <w:tab/>
      </w:r>
      <w:r w:rsidRPr="008804F5">
        <w:rPr>
          <w:rFonts w:hint="eastAsia"/>
        </w:rPr>
        <w:t>本文档供项目经理、设计人员、开发人员参考。</w:t>
      </w:r>
    </w:p>
    <w:p w14:paraId="58CE88F7" w14:textId="77777777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5" w:name="_Toc38113235"/>
      <w:r w:rsidRPr="00523F84">
        <w:rPr>
          <w:rFonts w:hint="eastAsia"/>
          <w:b w:val="0"/>
          <w:bCs w:val="0"/>
          <w:kern w:val="0"/>
          <w:lang w:bidi="he-IL"/>
        </w:rPr>
        <w:t>1.2</w:t>
      </w:r>
      <w:r w:rsidRPr="00523F84">
        <w:rPr>
          <w:rFonts w:hint="eastAsia"/>
          <w:b w:val="0"/>
          <w:bCs w:val="0"/>
          <w:kern w:val="0"/>
          <w:lang w:bidi="he-IL"/>
        </w:rPr>
        <w:t>项目背景</w:t>
      </w:r>
      <w:bookmarkEnd w:id="5"/>
    </w:p>
    <w:p w14:paraId="26EEBDF8" w14:textId="016F687B" w:rsidR="00120FA3" w:rsidRDefault="00120FA3" w:rsidP="00120FA3">
      <w:pPr>
        <w:ind w:firstLine="420"/>
      </w:pPr>
      <w:r w:rsidRPr="00120FA3">
        <w:rPr>
          <w:rFonts w:hint="eastAsia"/>
        </w:rPr>
        <w:t>这次</w:t>
      </w:r>
      <w:r w:rsidRPr="00120FA3">
        <w:rPr>
          <w:rFonts w:hint="eastAsia"/>
        </w:rPr>
        <w:t>COVID-19</w:t>
      </w:r>
      <w:r w:rsidRPr="00120FA3">
        <w:rPr>
          <w:rFonts w:hint="eastAsia"/>
        </w:rPr>
        <w:t>疫情，从去年</w:t>
      </w:r>
      <w:r w:rsidRPr="00120FA3">
        <w:rPr>
          <w:rFonts w:hint="eastAsia"/>
        </w:rPr>
        <w:t>12</w:t>
      </w:r>
      <w:r w:rsidRPr="00120FA3">
        <w:rPr>
          <w:rFonts w:hint="eastAsia"/>
        </w:rPr>
        <w:t>月份在武汉发现以来，已波及全世界：国内累积确诊</w:t>
      </w:r>
      <w:r w:rsidRPr="00120FA3">
        <w:rPr>
          <w:rFonts w:hint="eastAsia"/>
        </w:rPr>
        <w:t>84416</w:t>
      </w:r>
      <w:r w:rsidRPr="00120FA3">
        <w:rPr>
          <w:rFonts w:hint="eastAsia"/>
        </w:rPr>
        <w:t>例，国外累计确诊</w:t>
      </w:r>
      <w:r w:rsidRPr="00120FA3">
        <w:rPr>
          <w:rFonts w:hint="eastAsia"/>
        </w:rPr>
        <w:t>3958019</w:t>
      </w:r>
      <w:r w:rsidRPr="00120FA3">
        <w:rPr>
          <w:rFonts w:hint="eastAsia"/>
        </w:rPr>
        <w:t>例。在疫情发生初期，正是因为人们对于病毒的不了解，对防控疫情知识掌握的不到位，造成了疫情的大规模扩散。从国内和国外的疫情状况对比得出，疫情信息的公开透明，对人们正确防疫起到了很大的作用。在国内，人们都能知道每一例病例出现的时间地点，以及密切接触者，能够正确认识到疫情的发展状况。使得整体团结，共同抗击疫情。</w:t>
      </w:r>
    </w:p>
    <w:p w14:paraId="42E9A27B" w14:textId="18A2D917" w:rsidR="00120FA3" w:rsidRPr="00120FA3" w:rsidRDefault="00120FA3" w:rsidP="00120FA3">
      <w:pPr>
        <w:ind w:firstLine="420"/>
      </w:pPr>
      <w:r w:rsidRPr="00120FA3">
        <w:rPr>
          <w:rFonts w:hint="eastAsia"/>
        </w:rPr>
        <w:t>疫情的实时数据牵动着每一个人的心。疫情的实时发展，与我们的生活息息相关，我们都希望能够方便地</w:t>
      </w:r>
      <w:r>
        <w:rPr>
          <w:rFonts w:hint="eastAsia"/>
        </w:rPr>
        <w:t>获取</w:t>
      </w:r>
      <w:r w:rsidRPr="00120FA3">
        <w:rPr>
          <w:rFonts w:hint="eastAsia"/>
        </w:rPr>
        <w:t>实时准确的数据</w:t>
      </w:r>
      <w:r>
        <w:rPr>
          <w:rFonts w:hint="eastAsia"/>
        </w:rPr>
        <w:t>和新闻</w:t>
      </w:r>
      <w:r w:rsidRPr="00120FA3">
        <w:rPr>
          <w:rFonts w:hint="eastAsia"/>
        </w:rPr>
        <w:t>，</w:t>
      </w:r>
      <w:r>
        <w:rPr>
          <w:rFonts w:hint="eastAsia"/>
        </w:rPr>
        <w:t>较</w:t>
      </w:r>
      <w:r w:rsidRPr="00120FA3">
        <w:rPr>
          <w:rFonts w:hint="eastAsia"/>
        </w:rPr>
        <w:t>少前往高风险地区，减少不必要的外出活动，在保护好自身的同时，为整体防疫做出自己的贡献。</w:t>
      </w:r>
    </w:p>
    <w:p w14:paraId="180B3196" w14:textId="77777777" w:rsidR="00120FA3" w:rsidRPr="00120FA3" w:rsidRDefault="00120FA3" w:rsidP="00120FA3">
      <w:r w:rsidRPr="00120FA3">
        <w:rPr>
          <w:rFonts w:hint="eastAsia"/>
        </w:rPr>
        <w:tab/>
      </w:r>
      <w:r w:rsidRPr="00120FA3">
        <w:rPr>
          <w:rFonts w:hint="eastAsia"/>
        </w:rPr>
        <w:t>并且，我们还发现到，现在的很多场所都开始进行出入登记，但是大多数采取的都是纸质的登记录入，过程十分繁琐。手写信息，可能造成不必要的接触，增大人与人之间传染的风险；数据不能实时同步，具有滞后性，不利管理，效率较低。希望能够电子化地录入、管理这类信息。</w:t>
      </w:r>
    </w:p>
    <w:p w14:paraId="007A065C" w14:textId="705F485A" w:rsidR="00120FA3" w:rsidRPr="00120FA3" w:rsidRDefault="00120FA3" w:rsidP="00120FA3">
      <w:r w:rsidRPr="00120FA3">
        <w:rPr>
          <w:rFonts w:hint="eastAsia"/>
        </w:rPr>
        <w:tab/>
      </w:r>
      <w:r w:rsidR="008864F9">
        <w:rPr>
          <w:rFonts w:hint="eastAsia"/>
        </w:rPr>
        <w:t>我们希望能做出一个软件，能够方便大众实时获取疫情数据，还能为商场和小区这样的公共场所提供便捷的电子化登记，提高大家在疫情期间的生活效率</w:t>
      </w:r>
      <w:r w:rsidR="00267990">
        <w:rPr>
          <w:rFonts w:hint="eastAsia"/>
        </w:rPr>
        <w:t>。</w:t>
      </w:r>
    </w:p>
    <w:p w14:paraId="407EE875" w14:textId="77777777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6" w:name="_Toc38113236"/>
      <w:r w:rsidRPr="00523F84">
        <w:rPr>
          <w:rFonts w:hint="eastAsia"/>
          <w:b w:val="0"/>
          <w:bCs w:val="0"/>
          <w:kern w:val="0"/>
          <w:lang w:bidi="he-IL"/>
        </w:rPr>
        <w:t>1.3</w:t>
      </w:r>
      <w:r w:rsidRPr="00523F84">
        <w:rPr>
          <w:rFonts w:hint="eastAsia"/>
          <w:b w:val="0"/>
          <w:bCs w:val="0"/>
          <w:kern w:val="0"/>
          <w:lang w:bidi="he-IL"/>
        </w:rPr>
        <w:t>定义</w:t>
      </w:r>
      <w:bookmarkEnd w:id="6"/>
    </w:p>
    <w:p w14:paraId="6227889C" w14:textId="49AE9C0E" w:rsidR="00B074DC" w:rsidRDefault="00B074DC" w:rsidP="00B074DC">
      <w:pPr>
        <w:pStyle w:val="ad"/>
        <w:rPr>
          <w:iCs/>
          <w:kern w:val="0"/>
          <w:szCs w:val="21"/>
        </w:rPr>
      </w:pPr>
      <w:bookmarkStart w:id="7" w:name="_Toc38113237"/>
      <w:r w:rsidRPr="000410EB">
        <w:rPr>
          <w:rFonts w:hint="eastAsia"/>
          <w:iCs/>
          <w:kern w:val="0"/>
          <w:szCs w:val="21"/>
        </w:rPr>
        <w:t xml:space="preserve">SQL </w:t>
      </w:r>
      <w:r w:rsidRPr="000410EB">
        <w:rPr>
          <w:rFonts w:hint="eastAsia"/>
          <w:iCs/>
          <w:kern w:val="0"/>
          <w:szCs w:val="21"/>
        </w:rPr>
        <w:t>：结构化查询语言，关系数据库查询的标准语言；</w:t>
      </w:r>
    </w:p>
    <w:p w14:paraId="4AA5B21B" w14:textId="2B7D72C4" w:rsidR="000A57F9" w:rsidRPr="000410EB" w:rsidRDefault="000A57F9" w:rsidP="00B074DC">
      <w:pPr>
        <w:pStyle w:val="ad"/>
        <w:rPr>
          <w:iCs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MyS</w:t>
      </w:r>
      <w:r w:rsidRPr="000A57F9">
        <w:rPr>
          <w:rFonts w:ascii="Arial" w:hAnsi="Arial" w:cs="Arial"/>
          <w:szCs w:val="21"/>
          <w:shd w:val="clear" w:color="auto" w:fill="FFFFFF"/>
        </w:rPr>
        <w:t>QL</w:t>
      </w:r>
      <w:r w:rsidRPr="000A57F9">
        <w:rPr>
          <w:rFonts w:ascii="Arial" w:hAnsi="Arial" w:cs="Arial" w:hint="eastAsia"/>
          <w:szCs w:val="21"/>
          <w:shd w:val="clear" w:color="auto" w:fill="FFFFFF"/>
        </w:rPr>
        <w:t>：</w:t>
      </w:r>
      <w:r w:rsidRPr="000A57F9">
        <w:rPr>
          <w:rFonts w:ascii="Arial" w:hAnsi="Arial" w:cs="Arial"/>
          <w:szCs w:val="21"/>
          <w:shd w:val="clear" w:color="auto" w:fill="FFFFFF"/>
        </w:rPr>
        <w:t>一个</w:t>
      </w:r>
      <w:hyperlink r:id="rId9" w:tgtFrame="_blank" w:history="1">
        <w:r w:rsidRPr="000A57F9">
          <w:rPr>
            <w:rStyle w:val="a3"/>
            <w:rFonts w:ascii="Arial" w:hAnsi="Arial" w:cs="Arial"/>
            <w:color w:val="auto"/>
            <w:szCs w:val="21"/>
            <w:u w:val="none"/>
            <w:shd w:val="clear" w:color="auto" w:fill="FFFFFF"/>
          </w:rPr>
          <w:t>关系型数据库管理系统</w:t>
        </w:r>
      </w:hyperlink>
    </w:p>
    <w:p w14:paraId="115A01A0" w14:textId="77777777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r w:rsidRPr="00523F84">
        <w:rPr>
          <w:rFonts w:hint="eastAsia"/>
          <w:b w:val="0"/>
          <w:bCs w:val="0"/>
          <w:kern w:val="0"/>
          <w:lang w:bidi="he-IL"/>
        </w:rPr>
        <w:lastRenderedPageBreak/>
        <w:t>1.4</w:t>
      </w:r>
      <w:r w:rsidRPr="00523F84">
        <w:rPr>
          <w:rFonts w:hint="eastAsia"/>
          <w:b w:val="0"/>
          <w:bCs w:val="0"/>
          <w:kern w:val="0"/>
          <w:lang w:bidi="he-IL"/>
        </w:rPr>
        <w:t>参考资料</w:t>
      </w:r>
      <w:bookmarkEnd w:id="7"/>
    </w:p>
    <w:p w14:paraId="4679E653" w14:textId="6F9BDE5E" w:rsidR="00B074DC" w:rsidRPr="000A57F9" w:rsidRDefault="000A57F9" w:rsidP="00B074DC">
      <w:pPr>
        <w:pStyle w:val="ad"/>
        <w:rPr>
          <w:iCs/>
          <w:kern w:val="0"/>
          <w:szCs w:val="21"/>
        </w:rPr>
      </w:pPr>
      <w:bookmarkStart w:id="8" w:name="_Toc38113238"/>
      <w:r w:rsidRPr="000A57F9">
        <w:rPr>
          <w:rFonts w:hint="eastAsia"/>
          <w:iCs/>
          <w:kern w:val="0"/>
          <w:szCs w:val="21"/>
        </w:rPr>
        <w:t>暂无</w:t>
      </w:r>
    </w:p>
    <w:p w14:paraId="4D85C735" w14:textId="77777777" w:rsidR="009D3D7F" w:rsidRPr="00523F84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r w:rsidRPr="00523F84">
        <w:rPr>
          <w:rFonts w:ascii="Arial" w:eastAsia="黑体" w:hAnsi="Arial" w:hint="eastAsia"/>
          <w:sz w:val="36"/>
          <w:lang w:bidi="he-IL"/>
        </w:rPr>
        <w:t>2</w:t>
      </w:r>
      <w:r w:rsidRPr="00523F84">
        <w:rPr>
          <w:rFonts w:ascii="Arial" w:eastAsia="黑体" w:hAnsi="Arial" w:hint="eastAsia"/>
          <w:sz w:val="36"/>
          <w:lang w:bidi="he-IL"/>
        </w:rPr>
        <w:t>．任务概述</w:t>
      </w:r>
      <w:bookmarkEnd w:id="8"/>
    </w:p>
    <w:p w14:paraId="203819EB" w14:textId="77777777" w:rsidR="009D3D7F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9" w:name="_Toc38113239"/>
      <w:r w:rsidRPr="00523F84">
        <w:rPr>
          <w:rFonts w:hint="eastAsia"/>
          <w:b w:val="0"/>
          <w:bCs w:val="0"/>
          <w:kern w:val="0"/>
          <w:lang w:bidi="he-IL"/>
        </w:rPr>
        <w:t>2.1</w:t>
      </w:r>
      <w:r w:rsidRPr="00523F84">
        <w:rPr>
          <w:rFonts w:hint="eastAsia"/>
          <w:b w:val="0"/>
          <w:bCs w:val="0"/>
          <w:kern w:val="0"/>
          <w:lang w:bidi="he-IL"/>
        </w:rPr>
        <w:t>目标</w:t>
      </w:r>
      <w:bookmarkEnd w:id="9"/>
    </w:p>
    <w:p w14:paraId="700E17EA" w14:textId="67B84EE9" w:rsidR="00F32588" w:rsidRPr="00523F84" w:rsidRDefault="00F32588" w:rsidP="00F32588">
      <w:pPr>
        <w:rPr>
          <w:i/>
          <w:color w:val="548DD4"/>
          <w:szCs w:val="21"/>
        </w:rPr>
      </w:pPr>
      <w:bookmarkStart w:id="10" w:name="_Toc38113240"/>
      <w:r>
        <w:rPr>
          <w:rFonts w:hint="eastAsia"/>
        </w:rPr>
        <w:t>我们希望能做出一个软件，能够方便大众实时获取疫情数据，还能为商场和小区这样的公共场所提供便捷的电子化登记，提高大家在疫情期间的生活效率。</w:t>
      </w:r>
    </w:p>
    <w:p w14:paraId="46846469" w14:textId="42320A52" w:rsidR="00B074DC" w:rsidRPr="000A57F9" w:rsidRDefault="00B074DC" w:rsidP="000A57F9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r w:rsidRPr="00523F84">
        <w:rPr>
          <w:rFonts w:hint="eastAsia"/>
          <w:b w:val="0"/>
          <w:bCs w:val="0"/>
          <w:kern w:val="0"/>
          <w:lang w:bidi="he-IL"/>
        </w:rPr>
        <w:t>2.2</w:t>
      </w:r>
      <w:r w:rsidRPr="00523F84">
        <w:rPr>
          <w:rFonts w:hint="eastAsia"/>
          <w:b w:val="0"/>
          <w:bCs w:val="0"/>
          <w:kern w:val="0"/>
          <w:lang w:bidi="he-IL"/>
        </w:rPr>
        <w:t>运行环境</w:t>
      </w:r>
      <w:bookmarkStart w:id="11" w:name="_Toc38113241"/>
      <w:bookmarkEnd w:id="10"/>
    </w:p>
    <w:tbl>
      <w:tblPr>
        <w:tblpPr w:leftFromText="180" w:rightFromText="180" w:vertAnchor="text" w:horzAnchor="page" w:tblpX="1790" w:tblpY="2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309"/>
        <w:gridCol w:w="2131"/>
        <w:gridCol w:w="2131"/>
      </w:tblGrid>
      <w:tr w:rsidR="00B074DC" w:rsidRPr="00D64025" w14:paraId="7B6F8893" w14:textId="77777777" w:rsidTr="00A12021">
        <w:tc>
          <w:tcPr>
            <w:tcW w:w="1951" w:type="dxa"/>
            <w:vMerge w:val="restart"/>
            <w:shd w:val="clear" w:color="auto" w:fill="9CC2E5"/>
          </w:tcPr>
          <w:p w14:paraId="600CE82F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软件环境</w:t>
            </w:r>
          </w:p>
        </w:tc>
        <w:tc>
          <w:tcPr>
            <w:tcW w:w="2309" w:type="dxa"/>
            <w:shd w:val="clear" w:color="auto" w:fill="BDD6EE"/>
          </w:tcPr>
          <w:p w14:paraId="6A343D52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软件名称</w:t>
            </w:r>
          </w:p>
        </w:tc>
        <w:tc>
          <w:tcPr>
            <w:tcW w:w="2131" w:type="dxa"/>
            <w:shd w:val="clear" w:color="auto" w:fill="BDD6EE"/>
          </w:tcPr>
          <w:p w14:paraId="7121625B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版本</w:t>
            </w:r>
          </w:p>
        </w:tc>
        <w:tc>
          <w:tcPr>
            <w:tcW w:w="2131" w:type="dxa"/>
            <w:shd w:val="clear" w:color="auto" w:fill="BDD6EE"/>
          </w:tcPr>
          <w:p w14:paraId="28C728A8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备注</w:t>
            </w:r>
          </w:p>
        </w:tc>
      </w:tr>
      <w:tr w:rsidR="00B074DC" w:rsidRPr="00D64025" w14:paraId="11E375EF" w14:textId="77777777" w:rsidTr="00A12021">
        <w:tc>
          <w:tcPr>
            <w:tcW w:w="1951" w:type="dxa"/>
            <w:vMerge/>
            <w:shd w:val="clear" w:color="auto" w:fill="9CC2E5"/>
          </w:tcPr>
          <w:p w14:paraId="00D75D8D" w14:textId="77777777"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14:paraId="612C9E4C" w14:textId="77777777" w:rsidR="00B074DC" w:rsidRPr="008D235C" w:rsidRDefault="00B074DC" w:rsidP="00A12021">
            <w:pPr>
              <w:rPr>
                <w:iCs/>
                <w:kern w:val="0"/>
                <w:szCs w:val="21"/>
              </w:rPr>
            </w:pPr>
            <w:r w:rsidRPr="008D235C">
              <w:rPr>
                <w:rFonts w:hint="eastAsia"/>
                <w:iCs/>
                <w:kern w:val="0"/>
                <w:szCs w:val="21"/>
              </w:rPr>
              <w:t>操作系统</w:t>
            </w:r>
          </w:p>
        </w:tc>
        <w:tc>
          <w:tcPr>
            <w:tcW w:w="2131" w:type="dxa"/>
          </w:tcPr>
          <w:p w14:paraId="07C1ACAB" w14:textId="1E625BB5" w:rsidR="00B074DC" w:rsidRPr="00D64025" w:rsidRDefault="00D6308D" w:rsidP="00A12021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2C09E002" w14:textId="77777777" w:rsidR="00B074DC" w:rsidRPr="00D64025" w:rsidRDefault="00B074DC" w:rsidP="00A12021"/>
        </w:tc>
      </w:tr>
      <w:tr w:rsidR="00B074DC" w:rsidRPr="00D64025" w14:paraId="02B7BFC2" w14:textId="77777777" w:rsidTr="00A12021">
        <w:tc>
          <w:tcPr>
            <w:tcW w:w="1951" w:type="dxa"/>
            <w:vMerge/>
            <w:shd w:val="clear" w:color="auto" w:fill="9CC2E5"/>
          </w:tcPr>
          <w:p w14:paraId="5E30170E" w14:textId="77777777"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14:paraId="75F16DFE" w14:textId="77777777" w:rsidR="00B074DC" w:rsidRPr="008D235C" w:rsidRDefault="00B074DC" w:rsidP="00A12021">
            <w:pPr>
              <w:rPr>
                <w:iCs/>
                <w:kern w:val="0"/>
                <w:szCs w:val="21"/>
              </w:rPr>
            </w:pPr>
            <w:r w:rsidRPr="008D235C">
              <w:rPr>
                <w:rFonts w:hint="eastAsia"/>
                <w:iCs/>
                <w:kern w:val="0"/>
                <w:szCs w:val="21"/>
              </w:rPr>
              <w:t>应用软件</w:t>
            </w:r>
          </w:p>
        </w:tc>
        <w:tc>
          <w:tcPr>
            <w:tcW w:w="2131" w:type="dxa"/>
          </w:tcPr>
          <w:p w14:paraId="4A15976B" w14:textId="6DB5E314" w:rsidR="00B074DC" w:rsidRPr="00D64025" w:rsidRDefault="008D235C" w:rsidP="00A12021">
            <w:r>
              <w:rPr>
                <w:rFonts w:hint="eastAsia"/>
              </w:rPr>
              <w:t>G</w:t>
            </w:r>
            <w:r>
              <w:t>oland,Webstorm</w:t>
            </w:r>
          </w:p>
        </w:tc>
        <w:tc>
          <w:tcPr>
            <w:tcW w:w="2131" w:type="dxa"/>
          </w:tcPr>
          <w:p w14:paraId="395EBE4F" w14:textId="77777777" w:rsidR="00B074DC" w:rsidRPr="00D64025" w:rsidRDefault="00B074DC" w:rsidP="00A12021"/>
        </w:tc>
      </w:tr>
      <w:tr w:rsidR="00B074DC" w:rsidRPr="00D64025" w14:paraId="6EE22C81" w14:textId="77777777" w:rsidTr="00A12021">
        <w:tc>
          <w:tcPr>
            <w:tcW w:w="1951" w:type="dxa"/>
            <w:vMerge/>
            <w:shd w:val="clear" w:color="auto" w:fill="9CC2E5"/>
          </w:tcPr>
          <w:p w14:paraId="5E442DE5" w14:textId="77777777"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14:paraId="78A1A1C7" w14:textId="77777777" w:rsidR="00B074DC" w:rsidRPr="008D235C" w:rsidRDefault="00B074DC" w:rsidP="00A12021">
            <w:pPr>
              <w:rPr>
                <w:iCs/>
                <w:kern w:val="0"/>
                <w:szCs w:val="21"/>
              </w:rPr>
            </w:pPr>
            <w:r w:rsidRPr="008D235C">
              <w:rPr>
                <w:rFonts w:hint="eastAsia"/>
                <w:iCs/>
                <w:kern w:val="0"/>
                <w:szCs w:val="21"/>
              </w:rPr>
              <w:t>数据库</w:t>
            </w:r>
          </w:p>
        </w:tc>
        <w:tc>
          <w:tcPr>
            <w:tcW w:w="2131" w:type="dxa"/>
          </w:tcPr>
          <w:p w14:paraId="6BC83C3D" w14:textId="4498B526" w:rsidR="00B074DC" w:rsidRPr="00D64025" w:rsidRDefault="00D6308D" w:rsidP="00A12021">
            <w:r>
              <w:t>M</w:t>
            </w:r>
            <w:r>
              <w:rPr>
                <w:rFonts w:hint="eastAsia"/>
              </w:rPr>
              <w:t>ysql</w:t>
            </w:r>
            <w:r w:rsidR="008D235C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redis</w:t>
            </w:r>
          </w:p>
        </w:tc>
        <w:tc>
          <w:tcPr>
            <w:tcW w:w="2131" w:type="dxa"/>
          </w:tcPr>
          <w:p w14:paraId="7BBBCE31" w14:textId="77777777" w:rsidR="00B074DC" w:rsidRPr="00D64025" w:rsidRDefault="00B074DC" w:rsidP="00A12021"/>
        </w:tc>
      </w:tr>
      <w:tr w:rsidR="00B074DC" w:rsidRPr="00D64025" w14:paraId="746D9F43" w14:textId="77777777" w:rsidTr="00A12021">
        <w:tc>
          <w:tcPr>
            <w:tcW w:w="1951" w:type="dxa"/>
            <w:vMerge/>
            <w:shd w:val="clear" w:color="auto" w:fill="9CC2E5"/>
          </w:tcPr>
          <w:p w14:paraId="75D230B2" w14:textId="77777777" w:rsidR="00B074DC" w:rsidRPr="00D64025" w:rsidRDefault="00B074DC" w:rsidP="00A12021">
            <w:pPr>
              <w:rPr>
                <w:b/>
              </w:rPr>
            </w:pPr>
          </w:p>
        </w:tc>
        <w:tc>
          <w:tcPr>
            <w:tcW w:w="2309" w:type="dxa"/>
          </w:tcPr>
          <w:p w14:paraId="1BA302CB" w14:textId="77777777" w:rsidR="00B074DC" w:rsidRPr="00D64025" w:rsidRDefault="00B074DC" w:rsidP="00A12021"/>
        </w:tc>
        <w:tc>
          <w:tcPr>
            <w:tcW w:w="2131" w:type="dxa"/>
          </w:tcPr>
          <w:p w14:paraId="57AEEF66" w14:textId="77777777" w:rsidR="00B074DC" w:rsidRPr="00D64025" w:rsidRDefault="00B074DC" w:rsidP="00A12021"/>
        </w:tc>
        <w:tc>
          <w:tcPr>
            <w:tcW w:w="2131" w:type="dxa"/>
          </w:tcPr>
          <w:p w14:paraId="6D230B19" w14:textId="77777777" w:rsidR="00B074DC" w:rsidRPr="00D64025" w:rsidRDefault="00B074DC" w:rsidP="00A12021"/>
        </w:tc>
      </w:tr>
      <w:tr w:rsidR="00B074DC" w:rsidRPr="00D64025" w14:paraId="11DDAEE5" w14:textId="77777777" w:rsidTr="00A12021">
        <w:tc>
          <w:tcPr>
            <w:tcW w:w="1951" w:type="dxa"/>
            <w:vMerge w:val="restart"/>
            <w:shd w:val="clear" w:color="auto" w:fill="9CC2E5"/>
          </w:tcPr>
          <w:p w14:paraId="2C83BDCF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硬件环境</w:t>
            </w:r>
          </w:p>
        </w:tc>
        <w:tc>
          <w:tcPr>
            <w:tcW w:w="2309" w:type="dxa"/>
            <w:shd w:val="clear" w:color="auto" w:fill="BDD6EE"/>
          </w:tcPr>
          <w:p w14:paraId="55157A66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硬件名称</w:t>
            </w:r>
          </w:p>
        </w:tc>
        <w:tc>
          <w:tcPr>
            <w:tcW w:w="2131" w:type="dxa"/>
            <w:shd w:val="clear" w:color="auto" w:fill="BDD6EE"/>
          </w:tcPr>
          <w:p w14:paraId="340590D8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规格</w:t>
            </w:r>
            <w:r w:rsidRPr="00D64025">
              <w:rPr>
                <w:rFonts w:hint="eastAsia"/>
                <w:b/>
              </w:rPr>
              <w:t>/</w:t>
            </w:r>
            <w:r w:rsidRPr="00D64025">
              <w:rPr>
                <w:rFonts w:hint="eastAsia"/>
                <w:b/>
              </w:rPr>
              <w:t>数量</w:t>
            </w:r>
          </w:p>
        </w:tc>
        <w:tc>
          <w:tcPr>
            <w:tcW w:w="2131" w:type="dxa"/>
            <w:shd w:val="clear" w:color="auto" w:fill="BDD6EE"/>
          </w:tcPr>
          <w:p w14:paraId="549276A0" w14:textId="77777777" w:rsidR="00B074DC" w:rsidRPr="00D64025" w:rsidRDefault="00B074DC" w:rsidP="00A12021">
            <w:pPr>
              <w:rPr>
                <w:b/>
              </w:rPr>
            </w:pPr>
            <w:r w:rsidRPr="00D64025">
              <w:rPr>
                <w:rFonts w:hint="eastAsia"/>
                <w:b/>
              </w:rPr>
              <w:t>备注</w:t>
            </w:r>
          </w:p>
        </w:tc>
      </w:tr>
      <w:tr w:rsidR="00B074DC" w:rsidRPr="00D64025" w14:paraId="4C89EF76" w14:textId="77777777" w:rsidTr="00A12021">
        <w:tc>
          <w:tcPr>
            <w:tcW w:w="1951" w:type="dxa"/>
            <w:vMerge/>
            <w:shd w:val="clear" w:color="auto" w:fill="9CC2E5"/>
          </w:tcPr>
          <w:p w14:paraId="008B47B5" w14:textId="77777777" w:rsidR="00B074DC" w:rsidRPr="00D64025" w:rsidRDefault="00B074DC" w:rsidP="00A12021"/>
        </w:tc>
        <w:tc>
          <w:tcPr>
            <w:tcW w:w="2309" w:type="dxa"/>
          </w:tcPr>
          <w:p w14:paraId="7A4AAD49" w14:textId="77777777" w:rsidR="00B074DC" w:rsidRPr="00375831" w:rsidRDefault="00B074DC" w:rsidP="00A12021">
            <w:pPr>
              <w:rPr>
                <w:iCs/>
                <w:kern w:val="0"/>
                <w:szCs w:val="21"/>
              </w:rPr>
            </w:pPr>
            <w:r w:rsidRPr="00375831">
              <w:rPr>
                <w:rFonts w:hint="eastAsia"/>
                <w:iCs/>
                <w:kern w:val="0"/>
                <w:szCs w:val="21"/>
              </w:rPr>
              <w:t>CPU</w:t>
            </w:r>
          </w:p>
        </w:tc>
        <w:tc>
          <w:tcPr>
            <w:tcW w:w="2131" w:type="dxa"/>
          </w:tcPr>
          <w:p w14:paraId="1DE6D51D" w14:textId="6536D49E" w:rsidR="00B074DC" w:rsidRPr="00D64025" w:rsidRDefault="00375831" w:rsidP="00A12021">
            <w:r>
              <w:t>I</w:t>
            </w:r>
            <w:r>
              <w:rPr>
                <w:rFonts w:hint="eastAsia"/>
              </w:rPr>
              <w:t>nter</w:t>
            </w:r>
            <w:r>
              <w:t xml:space="preserve"> </w:t>
            </w:r>
            <w:r>
              <w:rPr>
                <w:rFonts w:hint="eastAsia"/>
              </w:rPr>
              <w:t>i5-7200</w:t>
            </w:r>
          </w:p>
        </w:tc>
        <w:tc>
          <w:tcPr>
            <w:tcW w:w="2131" w:type="dxa"/>
          </w:tcPr>
          <w:p w14:paraId="3B8A87D6" w14:textId="16B10A02" w:rsidR="00B074DC" w:rsidRPr="00D64025" w:rsidRDefault="00375831" w:rsidP="00A12021">
            <w:r>
              <w:rPr>
                <w:rFonts w:hint="eastAsia"/>
              </w:rPr>
              <w:t>只是一个人的设备</w:t>
            </w:r>
          </w:p>
        </w:tc>
      </w:tr>
      <w:tr w:rsidR="00B074DC" w:rsidRPr="00D64025" w14:paraId="1A7DD4D6" w14:textId="77777777" w:rsidTr="00A12021">
        <w:tc>
          <w:tcPr>
            <w:tcW w:w="1951" w:type="dxa"/>
            <w:vMerge/>
            <w:shd w:val="clear" w:color="auto" w:fill="9CC2E5"/>
          </w:tcPr>
          <w:p w14:paraId="62B47016" w14:textId="77777777" w:rsidR="00B074DC" w:rsidRPr="00D64025" w:rsidRDefault="00B074DC" w:rsidP="00A12021"/>
        </w:tc>
        <w:tc>
          <w:tcPr>
            <w:tcW w:w="2309" w:type="dxa"/>
          </w:tcPr>
          <w:p w14:paraId="3F3CDD40" w14:textId="77777777" w:rsidR="00B074DC" w:rsidRPr="00375831" w:rsidRDefault="00B074DC" w:rsidP="00A12021">
            <w:pPr>
              <w:rPr>
                <w:iCs/>
                <w:kern w:val="0"/>
                <w:szCs w:val="21"/>
              </w:rPr>
            </w:pPr>
            <w:r w:rsidRPr="00375831">
              <w:rPr>
                <w:rFonts w:hint="eastAsia"/>
                <w:iCs/>
                <w:kern w:val="0"/>
                <w:szCs w:val="21"/>
              </w:rPr>
              <w:t>内存</w:t>
            </w:r>
          </w:p>
        </w:tc>
        <w:tc>
          <w:tcPr>
            <w:tcW w:w="2131" w:type="dxa"/>
          </w:tcPr>
          <w:p w14:paraId="1D00B140" w14:textId="67EFFA38" w:rsidR="00B074DC" w:rsidRPr="00D64025" w:rsidRDefault="00375831" w:rsidP="00A12021">
            <w:r>
              <w:rPr>
                <w:rFonts w:hint="eastAsia"/>
              </w:rPr>
              <w:t>4</w:t>
            </w:r>
            <w:r>
              <w:t>GB</w:t>
            </w:r>
          </w:p>
        </w:tc>
        <w:tc>
          <w:tcPr>
            <w:tcW w:w="2131" w:type="dxa"/>
          </w:tcPr>
          <w:p w14:paraId="3E9CA54A" w14:textId="420DD9C1" w:rsidR="00B074DC" w:rsidRPr="00D64025" w:rsidRDefault="00375831" w:rsidP="00A12021">
            <w:r>
              <w:rPr>
                <w:rFonts w:hint="eastAsia"/>
              </w:rPr>
              <w:t>之后可能会添加</w:t>
            </w:r>
          </w:p>
        </w:tc>
      </w:tr>
      <w:tr w:rsidR="00B074DC" w:rsidRPr="00D64025" w14:paraId="15B2E0DF" w14:textId="77777777" w:rsidTr="00A12021">
        <w:tc>
          <w:tcPr>
            <w:tcW w:w="1951" w:type="dxa"/>
            <w:vMerge/>
            <w:shd w:val="clear" w:color="auto" w:fill="9CC2E5"/>
          </w:tcPr>
          <w:p w14:paraId="685ADE1F" w14:textId="77777777" w:rsidR="00B074DC" w:rsidRPr="00D64025" w:rsidRDefault="00B074DC" w:rsidP="00A12021"/>
        </w:tc>
        <w:tc>
          <w:tcPr>
            <w:tcW w:w="2309" w:type="dxa"/>
          </w:tcPr>
          <w:p w14:paraId="010836F0" w14:textId="77777777" w:rsidR="00B074DC" w:rsidRPr="00375831" w:rsidRDefault="00B074DC" w:rsidP="00A12021">
            <w:pPr>
              <w:rPr>
                <w:iCs/>
                <w:kern w:val="0"/>
                <w:szCs w:val="21"/>
              </w:rPr>
            </w:pPr>
            <w:r w:rsidRPr="00375831">
              <w:rPr>
                <w:rFonts w:hint="eastAsia"/>
                <w:iCs/>
                <w:kern w:val="0"/>
                <w:szCs w:val="21"/>
              </w:rPr>
              <w:t>硬盘</w:t>
            </w:r>
          </w:p>
        </w:tc>
        <w:tc>
          <w:tcPr>
            <w:tcW w:w="2131" w:type="dxa"/>
          </w:tcPr>
          <w:p w14:paraId="33304957" w14:textId="69D1EEA4" w:rsidR="00B074DC" w:rsidRPr="00D64025" w:rsidRDefault="00375831" w:rsidP="00A12021">
            <w:r>
              <w:rPr>
                <w:rFonts w:hint="eastAsia"/>
              </w:rPr>
              <w:t>机械硬盘</w:t>
            </w:r>
          </w:p>
        </w:tc>
        <w:tc>
          <w:tcPr>
            <w:tcW w:w="2131" w:type="dxa"/>
          </w:tcPr>
          <w:p w14:paraId="5E7A5244" w14:textId="425AB574" w:rsidR="00B074DC" w:rsidRPr="00D64025" w:rsidRDefault="00375831" w:rsidP="00A12021">
            <w:r>
              <w:rPr>
                <w:rFonts w:hint="eastAsia"/>
              </w:rPr>
              <w:t>云服务器</w:t>
            </w:r>
          </w:p>
        </w:tc>
      </w:tr>
      <w:tr w:rsidR="00B074DC" w:rsidRPr="00D64025" w14:paraId="0BE0601E" w14:textId="77777777" w:rsidTr="00A12021">
        <w:tc>
          <w:tcPr>
            <w:tcW w:w="1951" w:type="dxa"/>
            <w:vMerge/>
            <w:shd w:val="clear" w:color="auto" w:fill="9CC2E5"/>
          </w:tcPr>
          <w:p w14:paraId="0A6984DC" w14:textId="77777777" w:rsidR="00B074DC" w:rsidRPr="00D64025" w:rsidRDefault="00B074DC" w:rsidP="00A12021"/>
        </w:tc>
        <w:tc>
          <w:tcPr>
            <w:tcW w:w="2309" w:type="dxa"/>
          </w:tcPr>
          <w:p w14:paraId="0D1AA818" w14:textId="77777777" w:rsidR="00B074DC" w:rsidRPr="00D64025" w:rsidRDefault="00B074DC" w:rsidP="00A12021"/>
        </w:tc>
        <w:tc>
          <w:tcPr>
            <w:tcW w:w="2131" w:type="dxa"/>
          </w:tcPr>
          <w:p w14:paraId="52AF4EB9" w14:textId="77777777" w:rsidR="00B074DC" w:rsidRPr="00D64025" w:rsidRDefault="00B074DC" w:rsidP="00A12021"/>
        </w:tc>
        <w:tc>
          <w:tcPr>
            <w:tcW w:w="2131" w:type="dxa"/>
          </w:tcPr>
          <w:p w14:paraId="2A6BFD47" w14:textId="77777777" w:rsidR="00B074DC" w:rsidRPr="00D64025" w:rsidRDefault="00B074DC" w:rsidP="00A12021"/>
        </w:tc>
      </w:tr>
      <w:bookmarkEnd w:id="11"/>
    </w:tbl>
    <w:p w14:paraId="31D7AF51" w14:textId="48E767CA" w:rsidR="006A1073" w:rsidRPr="006A1073" w:rsidRDefault="006A1073" w:rsidP="00221BB3">
      <w:pPr>
        <w:ind w:firstLineChars="200" w:firstLine="420"/>
      </w:pPr>
    </w:p>
    <w:p w14:paraId="72548B1F" w14:textId="724062E7" w:rsidR="009D3D7F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12" w:name="_Toc38113242"/>
      <w:r w:rsidRPr="00523F84">
        <w:rPr>
          <w:rFonts w:ascii="Arial" w:eastAsia="黑体" w:hAnsi="Arial" w:hint="eastAsia"/>
          <w:sz w:val="36"/>
          <w:lang w:bidi="he-IL"/>
        </w:rPr>
        <w:t>3</w:t>
      </w:r>
      <w:r w:rsidRPr="00523F84">
        <w:rPr>
          <w:rFonts w:ascii="Arial" w:eastAsia="黑体" w:hAnsi="Arial" w:hint="eastAsia"/>
          <w:sz w:val="36"/>
          <w:lang w:bidi="he-IL"/>
        </w:rPr>
        <w:t>．数据描述</w:t>
      </w:r>
      <w:bookmarkEnd w:id="12"/>
    </w:p>
    <w:p w14:paraId="2B1F2C6F" w14:textId="180C525D" w:rsidR="000567F9" w:rsidRPr="000567F9" w:rsidRDefault="000567F9" w:rsidP="000567F9">
      <w:pPr>
        <w:rPr>
          <w:lang w:bidi="he-IL"/>
        </w:rPr>
      </w:pPr>
      <w:r>
        <w:rPr>
          <w:rFonts w:hint="eastAsia"/>
          <w:lang w:bidi="he-IL"/>
        </w:rPr>
        <w:t>由于我们的数据是从</w:t>
      </w:r>
      <w:r>
        <w:rPr>
          <w:rFonts w:hint="eastAsia"/>
          <w:lang w:bidi="he-IL"/>
        </w:rPr>
        <w:t>api</w:t>
      </w:r>
      <w:r>
        <w:rPr>
          <w:rFonts w:hint="eastAsia"/>
          <w:lang w:bidi="he-IL"/>
        </w:rPr>
        <w:t>接口获取，</w:t>
      </w:r>
      <w:r w:rsidR="009148A5">
        <w:rPr>
          <w:rFonts w:hint="eastAsia"/>
          <w:lang w:bidi="he-IL"/>
        </w:rPr>
        <w:t>需要每日定时更新，所以数据的存储格式</w:t>
      </w:r>
      <w:r>
        <w:rPr>
          <w:rFonts w:hint="eastAsia"/>
          <w:lang w:bidi="he-IL"/>
        </w:rPr>
        <w:t>希望还是和</w:t>
      </w:r>
      <w:r>
        <w:rPr>
          <w:rFonts w:hint="eastAsia"/>
          <w:lang w:bidi="he-IL"/>
        </w:rPr>
        <w:t>api</w:t>
      </w:r>
      <w:r>
        <w:rPr>
          <w:rFonts w:hint="eastAsia"/>
          <w:lang w:bidi="he-IL"/>
        </w:rPr>
        <w:t>接口返回的数据格式一致，这样对于数据的不断更新比较方便。但这样就会造成存储的数据表格规模过大</w:t>
      </w:r>
      <w:r w:rsidR="009148A5">
        <w:rPr>
          <w:rFonts w:hint="eastAsia"/>
          <w:lang w:bidi="he-IL"/>
        </w:rPr>
        <w:t>，我们想通过建立索引和视图的方法来提高数据库性能。</w:t>
      </w:r>
    </w:p>
    <w:p w14:paraId="306A15DB" w14:textId="77777777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3" w:name="_Toc38113243"/>
      <w:r w:rsidRPr="00523F84">
        <w:rPr>
          <w:rFonts w:hint="eastAsia"/>
          <w:b w:val="0"/>
          <w:bCs w:val="0"/>
          <w:kern w:val="0"/>
          <w:lang w:bidi="he-IL"/>
        </w:rPr>
        <w:lastRenderedPageBreak/>
        <w:t>3.1</w:t>
      </w:r>
      <w:r w:rsidRPr="00523F84">
        <w:rPr>
          <w:rFonts w:hint="eastAsia"/>
          <w:b w:val="0"/>
          <w:bCs w:val="0"/>
          <w:kern w:val="0"/>
          <w:lang w:bidi="he-IL"/>
        </w:rPr>
        <w:t>静态数据</w:t>
      </w:r>
      <w:bookmarkEnd w:id="13"/>
    </w:p>
    <w:p w14:paraId="55AE1659" w14:textId="57DA1054" w:rsidR="00597806" w:rsidRPr="00C61070" w:rsidRDefault="00C61070" w:rsidP="00BE1BC5">
      <w:pPr>
        <w:pStyle w:val="af2"/>
        <w:spacing w:beforeLines="0" w:after="0" w:line="360" w:lineRule="auto"/>
        <w:ind w:firstLine="420"/>
        <w:rPr>
          <w:i w:val="0"/>
          <w:color w:val="auto"/>
          <w:szCs w:val="21"/>
        </w:rPr>
      </w:pPr>
      <w:r w:rsidRPr="00C61070">
        <w:rPr>
          <w:rFonts w:hint="eastAsia"/>
          <w:i w:val="0"/>
          <w:color w:val="auto"/>
          <w:szCs w:val="21"/>
        </w:rPr>
        <w:t>暂无</w:t>
      </w:r>
    </w:p>
    <w:p w14:paraId="3E3D60A1" w14:textId="77777777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4" w:name="_Toc38113244"/>
      <w:r w:rsidRPr="00523F84">
        <w:rPr>
          <w:rFonts w:hint="eastAsia"/>
          <w:b w:val="0"/>
          <w:bCs w:val="0"/>
          <w:kern w:val="0"/>
          <w:lang w:bidi="he-IL"/>
        </w:rPr>
        <w:t>3.2</w:t>
      </w:r>
      <w:r w:rsidRPr="00523F84">
        <w:rPr>
          <w:rFonts w:hint="eastAsia"/>
          <w:b w:val="0"/>
          <w:bCs w:val="0"/>
          <w:kern w:val="0"/>
          <w:lang w:bidi="he-IL"/>
        </w:rPr>
        <w:t>动态数据</w:t>
      </w:r>
      <w:bookmarkEnd w:id="14"/>
    </w:p>
    <w:p w14:paraId="53B0D289" w14:textId="39804196" w:rsidR="009D3D7F" w:rsidRPr="00C61070" w:rsidRDefault="00C61070" w:rsidP="00523F84">
      <w:pPr>
        <w:pStyle w:val="af2"/>
        <w:spacing w:beforeLines="0" w:after="0" w:line="360" w:lineRule="auto"/>
        <w:ind w:firstLine="420"/>
        <w:rPr>
          <w:i w:val="0"/>
          <w:color w:val="auto"/>
          <w:szCs w:val="21"/>
        </w:rPr>
      </w:pPr>
      <w:r w:rsidRPr="00C61070">
        <w:rPr>
          <w:rFonts w:hint="eastAsia"/>
          <w:i w:val="0"/>
          <w:color w:val="auto"/>
          <w:szCs w:val="21"/>
        </w:rPr>
        <w:t>全国疫情数据</w:t>
      </w:r>
    </w:p>
    <w:p w14:paraId="0860F8FA" w14:textId="7EE37406" w:rsidR="00C61070" w:rsidRPr="00C61070" w:rsidRDefault="00C61070" w:rsidP="00523F84">
      <w:pPr>
        <w:pStyle w:val="af2"/>
        <w:spacing w:beforeLines="0" w:after="0" w:line="360" w:lineRule="auto"/>
        <w:ind w:firstLine="420"/>
        <w:rPr>
          <w:i w:val="0"/>
          <w:color w:val="auto"/>
          <w:szCs w:val="21"/>
        </w:rPr>
      </w:pPr>
      <w:r w:rsidRPr="00C61070">
        <w:rPr>
          <w:rFonts w:hint="eastAsia"/>
          <w:i w:val="0"/>
          <w:color w:val="auto"/>
          <w:szCs w:val="21"/>
        </w:rPr>
        <w:t>具体各地区疫情数据</w:t>
      </w:r>
    </w:p>
    <w:p w14:paraId="76E7091B" w14:textId="0C42999A" w:rsidR="00C61070" w:rsidRPr="00C61070" w:rsidRDefault="00C61070" w:rsidP="00523F84">
      <w:pPr>
        <w:pStyle w:val="af2"/>
        <w:spacing w:beforeLines="0" w:after="0" w:line="360" w:lineRule="auto"/>
        <w:ind w:firstLine="420"/>
        <w:rPr>
          <w:i w:val="0"/>
          <w:color w:val="auto"/>
          <w:szCs w:val="21"/>
        </w:rPr>
      </w:pPr>
      <w:r w:rsidRPr="00C61070">
        <w:rPr>
          <w:rFonts w:hint="eastAsia"/>
          <w:i w:val="0"/>
          <w:color w:val="auto"/>
          <w:szCs w:val="21"/>
        </w:rPr>
        <w:t>疫情新闻数据</w:t>
      </w:r>
    </w:p>
    <w:p w14:paraId="720B56CC" w14:textId="3042C042" w:rsidR="00C61070" w:rsidRPr="00C61070" w:rsidRDefault="00C61070" w:rsidP="00523F84">
      <w:pPr>
        <w:pStyle w:val="af2"/>
        <w:spacing w:beforeLines="0" w:after="0" w:line="360" w:lineRule="auto"/>
        <w:ind w:firstLine="420"/>
        <w:rPr>
          <w:i w:val="0"/>
          <w:color w:val="auto"/>
          <w:szCs w:val="21"/>
        </w:rPr>
      </w:pPr>
      <w:r w:rsidRPr="00C61070">
        <w:rPr>
          <w:rFonts w:hint="eastAsia"/>
          <w:i w:val="0"/>
          <w:color w:val="auto"/>
          <w:szCs w:val="21"/>
        </w:rPr>
        <w:t>疫情谣言数据</w:t>
      </w:r>
    </w:p>
    <w:p w14:paraId="4189A7A3" w14:textId="77777777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5" w:name="_Toc38113245"/>
      <w:r w:rsidRPr="00523F84">
        <w:rPr>
          <w:rFonts w:hint="eastAsia"/>
          <w:b w:val="0"/>
          <w:bCs w:val="0"/>
          <w:kern w:val="0"/>
          <w:lang w:bidi="he-IL"/>
        </w:rPr>
        <w:t>3.3</w:t>
      </w:r>
      <w:r w:rsidRPr="00523F84">
        <w:rPr>
          <w:rFonts w:hint="eastAsia"/>
          <w:b w:val="0"/>
          <w:bCs w:val="0"/>
          <w:kern w:val="0"/>
          <w:lang w:bidi="he-IL"/>
        </w:rPr>
        <w:t>数据库介绍</w:t>
      </w:r>
      <w:bookmarkEnd w:id="15"/>
    </w:p>
    <w:p w14:paraId="58F0F832" w14:textId="3FDA207B" w:rsidR="009D3D7F" w:rsidRPr="007246A6" w:rsidRDefault="00186E2B" w:rsidP="00523F84">
      <w:pPr>
        <w:pStyle w:val="af2"/>
        <w:spacing w:beforeLines="0" w:after="0" w:line="360" w:lineRule="auto"/>
        <w:ind w:firstLine="420"/>
        <w:rPr>
          <w:i w:val="0"/>
          <w:iCs w:val="0"/>
          <w:color w:val="auto"/>
          <w:szCs w:val="21"/>
        </w:rPr>
      </w:pP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MySQL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是一个</w:t>
      </w:r>
      <w:hyperlink r:id="rId10" w:tgtFrame="_blank" w:history="1">
        <w:r w:rsidRPr="007246A6">
          <w:rPr>
            <w:rStyle w:val="a3"/>
            <w:rFonts w:ascii="Arial" w:hAnsi="Arial" w:cs="Arial"/>
            <w:i w:val="0"/>
            <w:iCs w:val="0"/>
            <w:color w:val="auto"/>
            <w:szCs w:val="21"/>
            <w:u w:val="none"/>
            <w:shd w:val="clear" w:color="auto" w:fill="FFFFFF"/>
          </w:rPr>
          <w:t>关系型数据库管理系统</w:t>
        </w:r>
      </w:hyperlink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，由瑞典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 xml:space="preserve">MySQL AB 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公司开发，属于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 </w:t>
      </w:r>
      <w:hyperlink r:id="rId11" w:tgtFrame="_blank" w:history="1">
        <w:r w:rsidRPr="007246A6">
          <w:rPr>
            <w:rStyle w:val="a3"/>
            <w:rFonts w:ascii="Arial" w:hAnsi="Arial" w:cs="Arial"/>
            <w:i w:val="0"/>
            <w:iCs w:val="0"/>
            <w:color w:val="auto"/>
            <w:szCs w:val="21"/>
            <w:u w:val="none"/>
            <w:shd w:val="clear" w:color="auto" w:fill="FFFFFF"/>
          </w:rPr>
          <w:t>Oracle</w:t>
        </w:r>
      </w:hyperlink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 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旗下产品。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 xml:space="preserve">MySQL 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是最流行的</w:t>
      </w:r>
      <w:hyperlink r:id="rId12" w:tgtFrame="_blank" w:history="1">
        <w:r w:rsidRPr="007246A6">
          <w:rPr>
            <w:rStyle w:val="a3"/>
            <w:rFonts w:ascii="Arial" w:hAnsi="Arial" w:cs="Arial"/>
            <w:i w:val="0"/>
            <w:iCs w:val="0"/>
            <w:color w:val="auto"/>
            <w:szCs w:val="21"/>
            <w:u w:val="none"/>
            <w:shd w:val="clear" w:color="auto" w:fill="FFFFFF"/>
          </w:rPr>
          <w:t>关系型数据库管理系统</w:t>
        </w:r>
      </w:hyperlink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之一，在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 xml:space="preserve"> WEB 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应用方面，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MySQL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是最好的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 </w:t>
      </w:r>
      <w:hyperlink r:id="rId13" w:tgtFrame="_blank" w:history="1">
        <w:r w:rsidRPr="007246A6">
          <w:rPr>
            <w:rStyle w:val="a3"/>
            <w:rFonts w:ascii="Arial" w:hAnsi="Arial" w:cs="Arial"/>
            <w:i w:val="0"/>
            <w:iCs w:val="0"/>
            <w:color w:val="auto"/>
            <w:szCs w:val="21"/>
            <w:u w:val="none"/>
            <w:shd w:val="clear" w:color="auto" w:fill="FFFFFF"/>
          </w:rPr>
          <w:t>RDBMS</w:t>
        </w:r>
      </w:hyperlink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 (Relational Database Management System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，关系数据库管理系统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 xml:space="preserve">) </w:t>
      </w:r>
      <w:r w:rsidRPr="007246A6">
        <w:rPr>
          <w:rFonts w:ascii="Arial" w:hAnsi="Arial" w:cs="Arial"/>
          <w:i w:val="0"/>
          <w:iCs w:val="0"/>
          <w:color w:val="auto"/>
          <w:szCs w:val="21"/>
          <w:shd w:val="clear" w:color="auto" w:fill="FFFFFF"/>
        </w:rPr>
        <w:t>应用软件之一。</w:t>
      </w:r>
    </w:p>
    <w:p w14:paraId="2F6E8A28" w14:textId="77777777" w:rsidR="009D3D7F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6" w:name="_Toc38113246"/>
      <w:r w:rsidRPr="00523F84">
        <w:rPr>
          <w:rFonts w:hint="eastAsia"/>
          <w:b w:val="0"/>
          <w:bCs w:val="0"/>
          <w:kern w:val="0"/>
          <w:lang w:bidi="he-IL"/>
        </w:rPr>
        <w:t>3.4</w:t>
      </w:r>
      <w:r w:rsidRPr="00523F84">
        <w:rPr>
          <w:rFonts w:hint="eastAsia"/>
          <w:b w:val="0"/>
          <w:bCs w:val="0"/>
          <w:kern w:val="0"/>
          <w:lang w:bidi="he-IL"/>
        </w:rPr>
        <w:t>数据词典</w:t>
      </w:r>
      <w:bookmarkEnd w:id="16"/>
    </w:p>
    <w:p w14:paraId="3126F85F" w14:textId="5342BA17" w:rsidR="00CB1FB7" w:rsidRPr="006148DE" w:rsidRDefault="00CB1FB7" w:rsidP="00103399">
      <w:pPr>
        <w:pStyle w:val="ad"/>
        <w:rPr>
          <w:iCs/>
          <w:kern w:val="0"/>
          <w:szCs w:val="21"/>
        </w:rPr>
      </w:pPr>
      <w:r w:rsidRPr="006148DE">
        <w:rPr>
          <w:iCs/>
          <w:kern w:val="0"/>
          <w:szCs w:val="21"/>
        </w:rPr>
        <w:t>O</w:t>
      </w:r>
      <w:r w:rsidRPr="006148DE">
        <w:rPr>
          <w:rFonts w:hint="eastAsia"/>
          <w:iCs/>
          <w:kern w:val="0"/>
          <w:szCs w:val="21"/>
        </w:rPr>
        <w:t>verall</w:t>
      </w:r>
      <w:r w:rsidRPr="006148DE">
        <w:rPr>
          <w:rFonts w:hint="eastAsia"/>
          <w:iCs/>
          <w:kern w:val="0"/>
          <w:szCs w:val="21"/>
        </w:rPr>
        <w:t>表</w:t>
      </w:r>
      <w:r w:rsidRPr="006148DE">
        <w:rPr>
          <w:rFonts w:hint="eastAsia"/>
          <w:iCs/>
          <w:kern w:val="0"/>
          <w:szCs w:val="21"/>
        </w:rPr>
        <w:t>/</w:t>
      </w:r>
      <w:r w:rsidRPr="006148DE">
        <w:rPr>
          <w:rFonts w:hint="eastAsia"/>
          <w:iCs/>
          <w:kern w:val="0"/>
          <w:szCs w:val="21"/>
        </w:rPr>
        <w:t>总体疫情表</w:t>
      </w:r>
    </w:p>
    <w:tbl>
      <w:tblPr>
        <w:tblW w:w="4340" w:type="dxa"/>
        <w:tblInd w:w="113" w:type="dxa"/>
        <w:tblLook w:val="04A0" w:firstRow="1" w:lastRow="0" w:firstColumn="1" w:lastColumn="0" w:noHBand="0" w:noVBand="1"/>
      </w:tblPr>
      <w:tblGrid>
        <w:gridCol w:w="2349"/>
        <w:gridCol w:w="1991"/>
      </w:tblGrid>
      <w:tr w:rsidR="00CB1FB7" w:rsidRPr="00CB1FB7" w14:paraId="4DB93313" w14:textId="77777777" w:rsidTr="00CB1FB7">
        <w:trPr>
          <w:trHeight w:val="280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30E49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变量名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7E501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注释</w:t>
            </w:r>
          </w:p>
        </w:tc>
      </w:tr>
      <w:tr w:rsidR="00CB1FB7" w:rsidRPr="00CB1FB7" w14:paraId="598BA6AF" w14:textId="77777777" w:rsidTr="00CB1FB7">
        <w:trPr>
          <w:trHeight w:val="46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94654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generalRemark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BE9F9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全国疫情信息概览</w:t>
            </w:r>
          </w:p>
        </w:tc>
      </w:tr>
      <w:tr w:rsidR="00CB1FB7" w:rsidRPr="00CB1FB7" w14:paraId="3FEDDA2F" w14:textId="77777777" w:rsidTr="00CB1FB7">
        <w:trPr>
          <w:trHeight w:val="46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66E60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remarkX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53ACF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注释内容，X为1~5</w:t>
            </w:r>
          </w:p>
        </w:tc>
      </w:tr>
      <w:tr w:rsidR="00CB1FB7" w:rsidRPr="00CB1FB7" w14:paraId="2F7532F4" w14:textId="77777777" w:rsidTr="00CB1FB7">
        <w:trPr>
          <w:trHeight w:val="28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25C0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note1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D0712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病毒名称</w:t>
            </w:r>
          </w:p>
        </w:tc>
      </w:tr>
      <w:tr w:rsidR="00CB1FB7" w:rsidRPr="00CB1FB7" w14:paraId="4C60C31D" w14:textId="77777777" w:rsidTr="00CB1FB7">
        <w:trPr>
          <w:trHeight w:val="28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08652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note2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DBCCC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传染源</w:t>
            </w:r>
          </w:p>
        </w:tc>
      </w:tr>
      <w:tr w:rsidR="00CB1FB7" w:rsidRPr="00CB1FB7" w14:paraId="507A598F" w14:textId="77777777" w:rsidTr="00CB1FB7">
        <w:trPr>
          <w:trHeight w:val="28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A03AE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note3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C0360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传播途径</w:t>
            </w:r>
          </w:p>
        </w:tc>
      </w:tr>
      <w:tr w:rsidR="00CB1FB7" w:rsidRPr="00CB1FB7" w14:paraId="0F0D45FF" w14:textId="77777777" w:rsidTr="00CB1FB7">
        <w:trPr>
          <w:trHeight w:val="460"/>
        </w:trPr>
        <w:tc>
          <w:tcPr>
            <w:tcW w:w="21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A9B12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currentConfirmedCount(int)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BA607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现存确诊人数（较昨日增加数量）</w:t>
            </w:r>
          </w:p>
        </w:tc>
      </w:tr>
      <w:tr w:rsidR="00CB1FB7" w:rsidRPr="00CB1FB7" w14:paraId="148B2454" w14:textId="77777777" w:rsidTr="00CB1FB7">
        <w:trPr>
          <w:trHeight w:val="1610"/>
        </w:trPr>
        <w:tc>
          <w:tcPr>
            <w:tcW w:w="21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2F26D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AE836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值为confirmedCount(Incr) - curedCount(Incr) - deadCount(Incr)</w:t>
            </w:r>
          </w:p>
        </w:tc>
      </w:tr>
      <w:tr w:rsidR="00CB1FB7" w:rsidRPr="00CB1FB7" w14:paraId="372769B5" w14:textId="77777777" w:rsidTr="00CB1FB7">
        <w:trPr>
          <w:trHeight w:val="46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D73A5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confirmedCount(int)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A6591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累计确诊人数（较昨日增加数量）</w:t>
            </w:r>
          </w:p>
        </w:tc>
      </w:tr>
      <w:tr w:rsidR="00CB1FB7" w:rsidRPr="00CB1FB7" w14:paraId="2994DD0C" w14:textId="77777777" w:rsidTr="00CB1FB7">
        <w:trPr>
          <w:trHeight w:val="46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F0C4F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suspectedCount(int)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81E73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疑似感染人数（较昨日增加数量）</w:t>
            </w:r>
          </w:p>
        </w:tc>
      </w:tr>
      <w:tr w:rsidR="00CB1FB7" w:rsidRPr="00CB1FB7" w14:paraId="1443C2F6" w14:textId="77777777" w:rsidTr="00CB1FB7">
        <w:trPr>
          <w:trHeight w:val="28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0E2D6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curedCount(int)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AFE8B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治愈人数（较昨日增加数量）</w:t>
            </w:r>
          </w:p>
        </w:tc>
      </w:tr>
      <w:tr w:rsidR="00CB1FB7" w:rsidRPr="00CB1FB7" w14:paraId="3FD3BBA8" w14:textId="77777777" w:rsidTr="00CB1FB7">
        <w:trPr>
          <w:trHeight w:val="28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B0E25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deadCount(int)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A4C74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死亡人数（较昨日增加数量）</w:t>
            </w:r>
          </w:p>
        </w:tc>
      </w:tr>
      <w:tr w:rsidR="00CB1FB7" w:rsidRPr="00CB1FB7" w14:paraId="7F3F1EDA" w14:textId="77777777" w:rsidTr="00CB1FB7">
        <w:trPr>
          <w:trHeight w:val="46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2FABE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seriousCount(int)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A1548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重症病例人数（较昨日增加数量）</w:t>
            </w:r>
          </w:p>
        </w:tc>
      </w:tr>
      <w:tr w:rsidR="00CB1FB7" w:rsidRPr="00CB1FB7" w14:paraId="03C5353F" w14:textId="77777777" w:rsidTr="00CB1FB7">
        <w:trPr>
          <w:trHeight w:val="280"/>
        </w:trPr>
        <w:tc>
          <w:tcPr>
            <w:tcW w:w="21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F9E23" w14:textId="77777777" w:rsidR="00CB1FB7" w:rsidRPr="00CB1FB7" w:rsidRDefault="00CB1FB7" w:rsidP="00CB1FB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updateTime(timestamp)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271D1" w14:textId="77777777" w:rsidR="00CB1FB7" w:rsidRPr="00CB1FB7" w:rsidRDefault="00CB1FB7" w:rsidP="00CB1FB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CB1FB7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数据最后变动时间</w:t>
            </w:r>
          </w:p>
        </w:tc>
      </w:tr>
    </w:tbl>
    <w:p w14:paraId="73339D6B" w14:textId="1DE8CCD7" w:rsidR="00CB1FB7" w:rsidRPr="00540A35" w:rsidRDefault="00B96631" w:rsidP="00103399">
      <w:pPr>
        <w:pStyle w:val="ad"/>
        <w:rPr>
          <w:iCs/>
          <w:kern w:val="0"/>
          <w:szCs w:val="21"/>
        </w:rPr>
      </w:pPr>
      <w:r w:rsidRPr="00540A35">
        <w:rPr>
          <w:rFonts w:hint="eastAsia"/>
          <w:iCs/>
          <w:kern w:val="0"/>
          <w:szCs w:val="21"/>
        </w:rPr>
        <w:t>Area/</w:t>
      </w:r>
      <w:r w:rsidRPr="00540A35">
        <w:rPr>
          <w:rFonts w:hint="eastAsia"/>
          <w:iCs/>
          <w:kern w:val="0"/>
          <w:szCs w:val="21"/>
        </w:rPr>
        <w:t>各地区详情</w:t>
      </w:r>
    </w:p>
    <w:tbl>
      <w:tblPr>
        <w:tblW w:w="4002" w:type="dxa"/>
        <w:tblInd w:w="113" w:type="dxa"/>
        <w:tblLook w:val="04A0" w:firstRow="1" w:lastRow="0" w:firstColumn="1" w:lastColumn="0" w:noHBand="0" w:noVBand="1"/>
      </w:tblPr>
      <w:tblGrid>
        <w:gridCol w:w="2909"/>
        <w:gridCol w:w="1465"/>
      </w:tblGrid>
      <w:tr w:rsidR="00B96631" w:rsidRPr="00B96631" w14:paraId="546AF39A" w14:textId="77777777" w:rsidTr="00B96631">
        <w:trPr>
          <w:trHeight w:val="280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48371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变量名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366C8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注释</w:t>
            </w:r>
          </w:p>
        </w:tc>
      </w:tr>
      <w:tr w:rsidR="00B96631" w:rsidRPr="00B96631" w14:paraId="4157B9C9" w14:textId="77777777" w:rsidTr="00B96631">
        <w:trPr>
          <w:trHeight w:val="460"/>
        </w:trPr>
        <w:tc>
          <w:tcPr>
            <w:tcW w:w="272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038D5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locationId(CHAR(20))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10DB5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城市编号</w:t>
            </w:r>
          </w:p>
        </w:tc>
      </w:tr>
      <w:tr w:rsidR="00B96631" w:rsidRPr="00B96631" w14:paraId="30508C09" w14:textId="77777777" w:rsidTr="00B96631">
        <w:trPr>
          <w:trHeight w:val="460"/>
        </w:trPr>
        <w:tc>
          <w:tcPr>
            <w:tcW w:w="27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F3679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9B3B8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中国大陆城市编号为邮编，中国大陆以外城市编号暂不知规则</w:t>
            </w:r>
          </w:p>
        </w:tc>
      </w:tr>
      <w:tr w:rsidR="00B96631" w:rsidRPr="00B96631" w14:paraId="5F3F07EA" w14:textId="77777777" w:rsidTr="00B96631">
        <w:trPr>
          <w:trHeight w:val="46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90838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continent(English)Name(CHAR(20))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D02BD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大洲（英文）名称</w:t>
            </w:r>
          </w:p>
        </w:tc>
      </w:tr>
      <w:tr w:rsidR="00B96631" w:rsidRPr="00B96631" w14:paraId="10EF768A" w14:textId="77777777" w:rsidTr="00B96631">
        <w:trPr>
          <w:trHeight w:val="46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F947F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country(English)Name(CHAR(20))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0829D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国家（英文）名称</w:t>
            </w:r>
          </w:p>
        </w:tc>
      </w:tr>
      <w:tr w:rsidR="00B96631" w:rsidRPr="00B96631" w14:paraId="42E64FA2" w14:textId="77777777" w:rsidTr="00B96631">
        <w:trPr>
          <w:trHeight w:val="46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333C5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province(English)Name(CHAR(20))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5E9C8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省份、地区或直辖市（英文）全称</w:t>
            </w:r>
          </w:p>
        </w:tc>
      </w:tr>
      <w:tr w:rsidR="00B96631" w:rsidRPr="00B96631" w14:paraId="491F1D35" w14:textId="77777777" w:rsidTr="00B96631">
        <w:trPr>
          <w:trHeight w:val="46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9D99D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provinceShortName(CHAR(20))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E14C1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省份、地区或直辖市简称</w:t>
            </w:r>
          </w:p>
        </w:tc>
      </w:tr>
      <w:tr w:rsidR="00B96631" w:rsidRPr="00B96631" w14:paraId="77479179" w14:textId="77777777" w:rsidTr="00B96631">
        <w:trPr>
          <w:trHeight w:val="161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06613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currentConfirmedCount(int)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8CF5B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现存确诊人数，值为confirmedCount - curedCount - deadCount</w:t>
            </w:r>
          </w:p>
        </w:tc>
      </w:tr>
      <w:tr w:rsidR="00B96631" w:rsidRPr="00B96631" w14:paraId="338A28C5" w14:textId="77777777" w:rsidTr="00B96631">
        <w:trPr>
          <w:trHeight w:val="46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4D0BC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confirmedCount(int)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886DA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累计确诊人数</w:t>
            </w:r>
          </w:p>
        </w:tc>
      </w:tr>
      <w:tr w:rsidR="00B96631" w:rsidRPr="00B96631" w14:paraId="08535700" w14:textId="77777777" w:rsidTr="00B96631">
        <w:trPr>
          <w:trHeight w:val="46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AE3A8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suspectedCount(int)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C98EC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疑似感染人数</w:t>
            </w:r>
          </w:p>
        </w:tc>
      </w:tr>
      <w:tr w:rsidR="00B96631" w:rsidRPr="00B96631" w14:paraId="4F5B7EF7" w14:textId="77777777" w:rsidTr="00B96631">
        <w:trPr>
          <w:trHeight w:val="28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D567F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curedCount(int)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C0227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治愈人数</w:t>
            </w:r>
          </w:p>
        </w:tc>
      </w:tr>
      <w:tr w:rsidR="00B96631" w:rsidRPr="00B96631" w14:paraId="643895F2" w14:textId="77777777" w:rsidTr="00B96631">
        <w:trPr>
          <w:trHeight w:val="28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2A812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deadCount(int)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661F4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死亡人数</w:t>
            </w:r>
          </w:p>
        </w:tc>
      </w:tr>
      <w:tr w:rsidR="00B96631" w:rsidRPr="00B96631" w14:paraId="58C0498E" w14:textId="77777777" w:rsidTr="00B96631">
        <w:trPr>
          <w:trHeight w:val="46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D499E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comment(CHAR(100))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E1108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其他信息</w:t>
            </w:r>
          </w:p>
        </w:tc>
      </w:tr>
      <w:tr w:rsidR="00B96631" w:rsidRPr="00B96631" w14:paraId="035EAF1E" w14:textId="77777777" w:rsidTr="00B96631">
        <w:trPr>
          <w:trHeight w:val="28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2AAC5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cities(CHAR(20))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E2DC5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下属城市的情况</w:t>
            </w:r>
          </w:p>
        </w:tc>
      </w:tr>
      <w:tr w:rsidR="00B96631" w:rsidRPr="00B96631" w14:paraId="2BD93C7D" w14:textId="77777777" w:rsidTr="00B96631">
        <w:trPr>
          <w:trHeight w:val="280"/>
        </w:trPr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0CF7D" w14:textId="77777777" w:rsidR="00B96631" w:rsidRPr="00B96631" w:rsidRDefault="00B96631" w:rsidP="00B9663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updateTime(timestamp)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4D417" w14:textId="77777777" w:rsidR="00B96631" w:rsidRPr="00B96631" w:rsidRDefault="00B96631" w:rsidP="00B966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B96631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数据更新时间</w:t>
            </w:r>
          </w:p>
        </w:tc>
      </w:tr>
    </w:tbl>
    <w:p w14:paraId="07070FE7" w14:textId="434B0303" w:rsidR="00B96631" w:rsidRPr="00666812" w:rsidRDefault="00630B76" w:rsidP="00103399">
      <w:pPr>
        <w:pStyle w:val="ad"/>
        <w:rPr>
          <w:iCs/>
          <w:kern w:val="0"/>
          <w:szCs w:val="21"/>
        </w:rPr>
      </w:pPr>
      <w:r w:rsidRPr="00666812">
        <w:rPr>
          <w:iCs/>
          <w:kern w:val="0"/>
          <w:szCs w:val="21"/>
        </w:rPr>
        <w:t>N</w:t>
      </w:r>
      <w:r w:rsidRPr="00666812">
        <w:rPr>
          <w:rFonts w:hint="eastAsia"/>
          <w:iCs/>
          <w:kern w:val="0"/>
          <w:szCs w:val="21"/>
        </w:rPr>
        <w:t>ews/</w:t>
      </w:r>
      <w:r w:rsidRPr="00666812">
        <w:rPr>
          <w:rFonts w:hint="eastAsia"/>
          <w:iCs/>
          <w:kern w:val="0"/>
          <w:szCs w:val="21"/>
        </w:rPr>
        <w:t>新闻</w:t>
      </w:r>
    </w:p>
    <w:tbl>
      <w:tblPr>
        <w:tblW w:w="3080" w:type="dxa"/>
        <w:tblInd w:w="113" w:type="dxa"/>
        <w:tblLook w:val="04A0" w:firstRow="1" w:lastRow="0" w:firstColumn="1" w:lastColumn="0" w:noHBand="0" w:noVBand="1"/>
      </w:tblPr>
      <w:tblGrid>
        <w:gridCol w:w="1889"/>
        <w:gridCol w:w="1191"/>
      </w:tblGrid>
      <w:tr w:rsidR="00630B76" w:rsidRPr="00630B76" w14:paraId="63ABEA93" w14:textId="77777777" w:rsidTr="00630B76">
        <w:trPr>
          <w:trHeight w:val="280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793F1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变量名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33EC4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注释</w:t>
            </w:r>
          </w:p>
        </w:tc>
      </w:tr>
      <w:tr w:rsidR="00630B76" w:rsidRPr="00630B76" w14:paraId="6C0B949F" w14:textId="77777777" w:rsidTr="00630B76">
        <w:trPr>
          <w:trHeight w:val="46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2EF87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pubDate(timestamp)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BFDFC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新闻发布时间</w:t>
            </w:r>
          </w:p>
        </w:tc>
      </w:tr>
      <w:tr w:rsidR="00630B76" w:rsidRPr="00630B76" w14:paraId="4DA0BA0F" w14:textId="77777777" w:rsidTr="00630B76">
        <w:trPr>
          <w:trHeight w:val="46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17D11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title(CHAR(100))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7BED5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新闻标题</w:t>
            </w:r>
          </w:p>
        </w:tc>
      </w:tr>
      <w:tr w:rsidR="00630B76" w:rsidRPr="00630B76" w14:paraId="24F93543" w14:textId="77777777" w:rsidTr="00630B76">
        <w:trPr>
          <w:trHeight w:val="69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EB2A2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summary(CHAR(500))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7BAE2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新闻内容概述</w:t>
            </w:r>
          </w:p>
        </w:tc>
      </w:tr>
      <w:tr w:rsidR="00630B76" w:rsidRPr="00630B76" w14:paraId="002C7D59" w14:textId="77777777" w:rsidTr="00630B76">
        <w:trPr>
          <w:trHeight w:val="46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D17EC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infoSource(CHAR(20))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B5E46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数据来源</w:t>
            </w:r>
          </w:p>
        </w:tc>
      </w:tr>
      <w:tr w:rsidR="00630B76" w:rsidRPr="00630B76" w14:paraId="1814F48A" w14:textId="77777777" w:rsidTr="00630B76">
        <w:trPr>
          <w:trHeight w:val="46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1719C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sourceUrl(CHAR(150))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042F2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来源链接</w:t>
            </w:r>
          </w:p>
        </w:tc>
      </w:tr>
      <w:tr w:rsidR="00630B76" w:rsidRPr="00630B76" w14:paraId="5B1D3B25" w14:textId="77777777" w:rsidTr="00630B76">
        <w:trPr>
          <w:trHeight w:val="46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61591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province(CHAR(20))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647CC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省份或直辖市名称</w:t>
            </w:r>
          </w:p>
        </w:tc>
      </w:tr>
      <w:tr w:rsidR="00630B76" w:rsidRPr="00630B76" w14:paraId="57A7B1B3" w14:textId="77777777" w:rsidTr="00630B76">
        <w:trPr>
          <w:trHeight w:val="161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2D2B6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provinceId(CHAR(20))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A428B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省份或直辖市代码</w:t>
            </w:r>
          </w:p>
        </w:tc>
      </w:tr>
    </w:tbl>
    <w:p w14:paraId="2FBF59E4" w14:textId="7AE51313" w:rsidR="00630B76" w:rsidRPr="00666812" w:rsidRDefault="00630B76" w:rsidP="00103399">
      <w:pPr>
        <w:pStyle w:val="ad"/>
        <w:rPr>
          <w:iCs/>
          <w:kern w:val="0"/>
          <w:szCs w:val="21"/>
        </w:rPr>
      </w:pPr>
      <w:r w:rsidRPr="00666812">
        <w:rPr>
          <w:iCs/>
          <w:kern w:val="0"/>
          <w:szCs w:val="21"/>
        </w:rPr>
        <w:t>R</w:t>
      </w:r>
      <w:r w:rsidRPr="00666812">
        <w:rPr>
          <w:rFonts w:hint="eastAsia"/>
          <w:iCs/>
          <w:kern w:val="0"/>
          <w:szCs w:val="21"/>
        </w:rPr>
        <w:t>umors/</w:t>
      </w:r>
      <w:r w:rsidRPr="00666812">
        <w:rPr>
          <w:rFonts w:hint="eastAsia"/>
          <w:iCs/>
          <w:kern w:val="0"/>
          <w:szCs w:val="21"/>
        </w:rPr>
        <w:t>谣言</w:t>
      </w:r>
    </w:p>
    <w:tbl>
      <w:tblPr>
        <w:tblW w:w="3964" w:type="dxa"/>
        <w:tblInd w:w="113" w:type="dxa"/>
        <w:tblLook w:val="04A0" w:firstRow="1" w:lastRow="0" w:firstColumn="1" w:lastColumn="0" w:noHBand="0" w:noVBand="1"/>
      </w:tblPr>
      <w:tblGrid>
        <w:gridCol w:w="2264"/>
        <w:gridCol w:w="1700"/>
      </w:tblGrid>
      <w:tr w:rsidR="00630B76" w:rsidRPr="00630B76" w14:paraId="2F0B9253" w14:textId="77777777" w:rsidTr="00630B76">
        <w:trPr>
          <w:trHeight w:val="280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702D7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变量名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4C161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注释</w:t>
            </w:r>
          </w:p>
        </w:tc>
      </w:tr>
      <w:tr w:rsidR="00630B76" w:rsidRPr="00630B76" w14:paraId="582BDA4F" w14:textId="77777777" w:rsidTr="00630B76">
        <w:trPr>
          <w:trHeight w:val="460"/>
        </w:trPr>
        <w:tc>
          <w:tcPr>
            <w:tcW w:w="2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9417B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id(CHAR(20))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208E4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谣言编号</w:t>
            </w:r>
          </w:p>
        </w:tc>
      </w:tr>
      <w:tr w:rsidR="00630B76" w:rsidRPr="00630B76" w14:paraId="4CD6B143" w14:textId="77777777" w:rsidTr="00630B76">
        <w:trPr>
          <w:trHeight w:val="460"/>
        </w:trPr>
        <w:tc>
          <w:tcPr>
            <w:tcW w:w="2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2ED7B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title(CHAR(100))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D46EC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谣言标题</w:t>
            </w:r>
          </w:p>
        </w:tc>
      </w:tr>
      <w:tr w:rsidR="00630B76" w:rsidRPr="00630B76" w14:paraId="66632F1A" w14:textId="77777777" w:rsidTr="00630B76">
        <w:trPr>
          <w:trHeight w:val="690"/>
        </w:trPr>
        <w:tc>
          <w:tcPr>
            <w:tcW w:w="2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B35E6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mainSummary(CHAR(200))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F9B3C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辟谣内容概述</w:t>
            </w:r>
          </w:p>
        </w:tc>
      </w:tr>
      <w:tr w:rsidR="00630B76" w:rsidRPr="00630B76" w14:paraId="3D54BBB2" w14:textId="77777777" w:rsidTr="00630B76">
        <w:trPr>
          <w:trHeight w:val="460"/>
        </w:trPr>
        <w:tc>
          <w:tcPr>
            <w:tcW w:w="2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2DE47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body(CHAR(500))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5F780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辟谣内容全文</w:t>
            </w:r>
          </w:p>
        </w:tc>
      </w:tr>
      <w:tr w:rsidR="00630B76" w:rsidRPr="00630B76" w14:paraId="05BE0FB2" w14:textId="77777777" w:rsidTr="00630B76">
        <w:trPr>
          <w:trHeight w:val="460"/>
        </w:trPr>
        <w:tc>
          <w:tcPr>
            <w:tcW w:w="2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17F77" w14:textId="77777777" w:rsidR="00630B76" w:rsidRPr="00630B76" w:rsidRDefault="00630B76" w:rsidP="00630B7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sourceUrl(CHAR(150))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3F657" w14:textId="77777777" w:rsidR="00630B76" w:rsidRPr="00630B76" w:rsidRDefault="00630B76" w:rsidP="00630B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30B7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来源链接</w:t>
            </w:r>
          </w:p>
        </w:tc>
      </w:tr>
    </w:tbl>
    <w:p w14:paraId="4119A761" w14:textId="77777777" w:rsidR="00630B76" w:rsidRPr="00CB1FB7" w:rsidRDefault="00630B76" w:rsidP="00103399">
      <w:pPr>
        <w:pStyle w:val="ad"/>
        <w:rPr>
          <w:iCs/>
          <w:color w:val="548DD4"/>
          <w:kern w:val="0"/>
          <w:szCs w:val="21"/>
        </w:rPr>
      </w:pPr>
    </w:p>
    <w:p w14:paraId="5A343CA4" w14:textId="77777777" w:rsidR="009D3D7F" w:rsidRPr="00523F84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17" w:name="_Toc38113248"/>
      <w:r w:rsidRPr="00523F84">
        <w:rPr>
          <w:rFonts w:ascii="Arial" w:eastAsia="黑体" w:hAnsi="Arial" w:hint="eastAsia"/>
          <w:sz w:val="36"/>
          <w:lang w:bidi="he-IL"/>
        </w:rPr>
        <w:t>4</w:t>
      </w:r>
      <w:r w:rsidRPr="00523F84">
        <w:rPr>
          <w:rFonts w:ascii="Arial" w:eastAsia="黑体" w:hAnsi="Arial" w:hint="eastAsia"/>
          <w:sz w:val="36"/>
          <w:lang w:bidi="he-IL"/>
        </w:rPr>
        <w:t>．功能需求</w:t>
      </w:r>
      <w:bookmarkEnd w:id="17"/>
    </w:p>
    <w:p w14:paraId="2E3543E8" w14:textId="4A8C1FC9" w:rsidR="005A4D08" w:rsidRPr="007F42AF" w:rsidRDefault="009D3D7F" w:rsidP="007F42AF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8" w:name="_Toc38113249"/>
      <w:r w:rsidRPr="00523F84">
        <w:rPr>
          <w:rFonts w:hint="eastAsia"/>
          <w:b w:val="0"/>
          <w:bCs w:val="0"/>
          <w:kern w:val="0"/>
          <w:lang w:bidi="he-IL"/>
        </w:rPr>
        <w:t>4.1</w:t>
      </w:r>
      <w:r w:rsidRPr="00523F84">
        <w:rPr>
          <w:rFonts w:hint="eastAsia"/>
          <w:b w:val="0"/>
          <w:bCs w:val="0"/>
          <w:kern w:val="0"/>
          <w:lang w:bidi="he-IL"/>
        </w:rPr>
        <w:t>功能划分</w:t>
      </w:r>
      <w:bookmarkEnd w:id="18"/>
    </w:p>
    <w:p w14:paraId="30FC9B69" w14:textId="196F386F" w:rsidR="003D7CF2" w:rsidRPr="00C84854" w:rsidRDefault="009F06E3" w:rsidP="0008799C">
      <w:pPr>
        <w:pStyle w:val="ad"/>
        <w:numPr>
          <w:ilvl w:val="0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用户登录模块</w:t>
      </w:r>
    </w:p>
    <w:p w14:paraId="5AD4CACC" w14:textId="5851C840" w:rsidR="009F06E3" w:rsidRPr="00C84854" w:rsidRDefault="009F06E3" w:rsidP="009F06E3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用户注册</w:t>
      </w:r>
    </w:p>
    <w:p w14:paraId="547C18B7" w14:textId="3BBFD223" w:rsidR="009F06E3" w:rsidRPr="00C84854" w:rsidRDefault="009F06E3" w:rsidP="009F06E3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用户登录</w:t>
      </w:r>
    </w:p>
    <w:p w14:paraId="48ED53DE" w14:textId="7FF1EC21" w:rsidR="009F06E3" w:rsidRPr="00C84854" w:rsidRDefault="009F06E3" w:rsidP="009F06E3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用户注销</w:t>
      </w:r>
    </w:p>
    <w:p w14:paraId="7A8D6375" w14:textId="265201D2" w:rsidR="009F06E3" w:rsidRPr="00C84854" w:rsidRDefault="009F06E3" w:rsidP="0008799C">
      <w:pPr>
        <w:pStyle w:val="ad"/>
        <w:numPr>
          <w:ilvl w:val="0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疫情</w:t>
      </w:r>
      <w:r w:rsidR="00F266ED" w:rsidRPr="00C84854">
        <w:rPr>
          <w:rFonts w:hint="eastAsia"/>
          <w:iCs/>
          <w:kern w:val="0"/>
          <w:szCs w:val="21"/>
        </w:rPr>
        <w:t>数据</w:t>
      </w:r>
      <w:r w:rsidRPr="00C84854">
        <w:rPr>
          <w:rFonts w:hint="eastAsia"/>
          <w:iCs/>
          <w:kern w:val="0"/>
          <w:szCs w:val="21"/>
        </w:rPr>
        <w:t>展示模块</w:t>
      </w:r>
    </w:p>
    <w:p w14:paraId="4D173F21" w14:textId="56F79213" w:rsidR="007E7E67" w:rsidRPr="00C84854" w:rsidRDefault="0012557D" w:rsidP="007E7E67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lastRenderedPageBreak/>
        <w:t>全国</w:t>
      </w:r>
      <w:r w:rsidR="00DB239D" w:rsidRPr="00C84854">
        <w:rPr>
          <w:rFonts w:hint="eastAsia"/>
          <w:iCs/>
          <w:kern w:val="0"/>
          <w:szCs w:val="21"/>
        </w:rPr>
        <w:t>感染人数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治愈人数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病死人数</w:t>
      </w:r>
      <w:r w:rsidRPr="00C84854">
        <w:rPr>
          <w:rFonts w:hint="eastAsia"/>
          <w:iCs/>
          <w:kern w:val="0"/>
          <w:szCs w:val="21"/>
        </w:rPr>
        <w:t>热力图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折线图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柱状图</w:t>
      </w:r>
    </w:p>
    <w:p w14:paraId="0C3A2355" w14:textId="17566B30" w:rsidR="0012557D" w:rsidRPr="00C84854" w:rsidRDefault="0012557D" w:rsidP="007E7E67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各省</w:t>
      </w:r>
      <w:r w:rsidR="00C564A2" w:rsidRPr="00C84854">
        <w:rPr>
          <w:rFonts w:hint="eastAsia"/>
          <w:iCs/>
          <w:kern w:val="0"/>
          <w:szCs w:val="21"/>
        </w:rPr>
        <w:t>感染人数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治愈人数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病死人数热力图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折线图</w:t>
      </w:r>
      <w:r w:rsidR="00C564A2" w:rsidRPr="00C84854">
        <w:rPr>
          <w:rFonts w:hint="eastAsia"/>
          <w:iCs/>
          <w:kern w:val="0"/>
          <w:szCs w:val="21"/>
        </w:rPr>
        <w:t>/</w:t>
      </w:r>
      <w:r w:rsidR="00C564A2" w:rsidRPr="00C84854">
        <w:rPr>
          <w:rFonts w:hint="eastAsia"/>
          <w:iCs/>
          <w:kern w:val="0"/>
          <w:szCs w:val="21"/>
        </w:rPr>
        <w:t>柱状图</w:t>
      </w:r>
    </w:p>
    <w:p w14:paraId="695ADA8A" w14:textId="755E8188" w:rsidR="00653EE7" w:rsidRPr="00C84854" w:rsidRDefault="00653EE7" w:rsidP="00653EE7">
      <w:pPr>
        <w:pStyle w:val="ad"/>
        <w:ind w:left="840" w:firstLineChars="0" w:firstLine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附加：</w:t>
      </w:r>
    </w:p>
    <w:p w14:paraId="74F95BE3" w14:textId="139987BD" w:rsidR="00C564A2" w:rsidRPr="00C84854" w:rsidRDefault="00C564A2" w:rsidP="007E7E67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各国感染人数</w:t>
      </w:r>
      <w:r w:rsidRPr="00C84854">
        <w:rPr>
          <w:rFonts w:hint="eastAsia"/>
          <w:iCs/>
          <w:kern w:val="0"/>
          <w:szCs w:val="21"/>
        </w:rPr>
        <w:t>/</w:t>
      </w:r>
      <w:r w:rsidRPr="00C84854">
        <w:rPr>
          <w:rFonts w:hint="eastAsia"/>
          <w:iCs/>
          <w:kern w:val="0"/>
          <w:szCs w:val="21"/>
        </w:rPr>
        <w:t>治愈人数</w:t>
      </w:r>
      <w:r w:rsidRPr="00C84854">
        <w:rPr>
          <w:rFonts w:hint="eastAsia"/>
          <w:iCs/>
          <w:kern w:val="0"/>
          <w:szCs w:val="21"/>
        </w:rPr>
        <w:t>/</w:t>
      </w:r>
      <w:r w:rsidRPr="00C84854">
        <w:rPr>
          <w:rFonts w:hint="eastAsia"/>
          <w:iCs/>
          <w:kern w:val="0"/>
          <w:szCs w:val="21"/>
        </w:rPr>
        <w:t>病死人数热力图</w:t>
      </w:r>
      <w:r w:rsidRPr="00C84854">
        <w:rPr>
          <w:rFonts w:hint="eastAsia"/>
          <w:iCs/>
          <w:kern w:val="0"/>
          <w:szCs w:val="21"/>
        </w:rPr>
        <w:t>/</w:t>
      </w:r>
      <w:r w:rsidRPr="00C84854">
        <w:rPr>
          <w:rFonts w:hint="eastAsia"/>
          <w:iCs/>
          <w:kern w:val="0"/>
          <w:szCs w:val="21"/>
        </w:rPr>
        <w:t>折线图</w:t>
      </w:r>
      <w:r w:rsidRPr="00C84854">
        <w:rPr>
          <w:rFonts w:hint="eastAsia"/>
          <w:iCs/>
          <w:kern w:val="0"/>
          <w:szCs w:val="21"/>
        </w:rPr>
        <w:t>/</w:t>
      </w:r>
      <w:r w:rsidRPr="00C84854">
        <w:rPr>
          <w:rFonts w:hint="eastAsia"/>
          <w:iCs/>
          <w:kern w:val="0"/>
          <w:szCs w:val="21"/>
        </w:rPr>
        <w:t>柱状图</w:t>
      </w:r>
    </w:p>
    <w:p w14:paraId="785BE1B3" w14:textId="51660EEA" w:rsidR="0008799C" w:rsidRPr="00C84854" w:rsidRDefault="0008799C" w:rsidP="0008799C">
      <w:pPr>
        <w:pStyle w:val="ad"/>
        <w:numPr>
          <w:ilvl w:val="0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新闻展示模块</w:t>
      </w:r>
    </w:p>
    <w:p w14:paraId="5356F5E8" w14:textId="732DF940" w:rsidR="00DB239D" w:rsidRPr="00C84854" w:rsidRDefault="00DB239D" w:rsidP="00DB239D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疫情新闻概览</w:t>
      </w:r>
    </w:p>
    <w:p w14:paraId="45BFF3BA" w14:textId="5B4A0633" w:rsidR="00DB239D" w:rsidRPr="00C84854" w:rsidRDefault="00DB239D" w:rsidP="00DB239D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具体疫情新闻展示</w:t>
      </w:r>
    </w:p>
    <w:p w14:paraId="72500CE0" w14:textId="41DCB416" w:rsidR="0008799C" w:rsidRPr="00C84854" w:rsidRDefault="0008799C" w:rsidP="0008799C">
      <w:pPr>
        <w:pStyle w:val="ad"/>
        <w:numPr>
          <w:ilvl w:val="0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谣言展示模块</w:t>
      </w:r>
    </w:p>
    <w:p w14:paraId="4AF57680" w14:textId="0F1240B3" w:rsidR="00DB239D" w:rsidRPr="00C84854" w:rsidRDefault="00DB239D" w:rsidP="00DB239D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辟谣信息概览</w:t>
      </w:r>
    </w:p>
    <w:p w14:paraId="4A48C5FA" w14:textId="49F4A040" w:rsidR="00DB239D" w:rsidRPr="00C84854" w:rsidRDefault="00DB239D" w:rsidP="00DB239D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具体辟谣新闻展示</w:t>
      </w:r>
    </w:p>
    <w:p w14:paraId="5EE162C9" w14:textId="4F8EE18F" w:rsidR="0008799C" w:rsidRPr="00C84854" w:rsidRDefault="0008799C" w:rsidP="0008799C">
      <w:pPr>
        <w:pStyle w:val="ad"/>
        <w:numPr>
          <w:ilvl w:val="0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出入登记信息模块</w:t>
      </w:r>
    </w:p>
    <w:p w14:paraId="37700FCE" w14:textId="404589FA" w:rsidR="009600D7" w:rsidRPr="00C84854" w:rsidRDefault="009600D7" w:rsidP="009600D7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用户进出信息登记</w:t>
      </w:r>
    </w:p>
    <w:p w14:paraId="46CB1941" w14:textId="1983F79A" w:rsidR="009600D7" w:rsidRPr="00C84854" w:rsidRDefault="009600D7" w:rsidP="009600D7">
      <w:pPr>
        <w:pStyle w:val="ad"/>
        <w:numPr>
          <w:ilvl w:val="1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场所管理员查看场所的出入信息</w:t>
      </w:r>
    </w:p>
    <w:p w14:paraId="73BD69DC" w14:textId="3FD45FA5" w:rsidR="00DB239D" w:rsidRPr="00C84854" w:rsidRDefault="00DB239D" w:rsidP="00DB239D">
      <w:pPr>
        <w:pStyle w:val="ad"/>
        <w:ind w:left="420" w:firstLineChars="0" w:firstLine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附加：</w:t>
      </w:r>
    </w:p>
    <w:p w14:paraId="6A36DFAA" w14:textId="3C096A40" w:rsidR="00DB239D" w:rsidRPr="00C84854" w:rsidRDefault="00DB239D" w:rsidP="0008799C">
      <w:pPr>
        <w:pStyle w:val="ad"/>
        <w:numPr>
          <w:ilvl w:val="0"/>
          <w:numId w:val="34"/>
        </w:numPr>
        <w:ind w:firstLineChars="0"/>
        <w:rPr>
          <w:iCs/>
          <w:kern w:val="0"/>
          <w:szCs w:val="21"/>
        </w:rPr>
      </w:pPr>
      <w:r w:rsidRPr="00C84854">
        <w:rPr>
          <w:rFonts w:hint="eastAsia"/>
          <w:iCs/>
          <w:kern w:val="0"/>
          <w:szCs w:val="21"/>
        </w:rPr>
        <w:t>疫情趋势预测模块</w:t>
      </w:r>
    </w:p>
    <w:p w14:paraId="73FD55ED" w14:textId="58D658F0" w:rsidR="00542CB3" w:rsidRDefault="00542CB3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19" w:name="_Toc38113250"/>
      <w:r>
        <w:rPr>
          <w:noProof/>
        </w:rPr>
        <w:drawing>
          <wp:inline distT="0" distB="0" distL="0" distR="0" wp14:anchorId="75D1CD73" wp14:editId="34286900">
            <wp:extent cx="5274310" cy="4824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222" w14:textId="0339B033" w:rsidR="00542CB3" w:rsidRPr="00542CB3" w:rsidRDefault="00542CB3" w:rsidP="00542CB3">
      <w:pPr>
        <w:jc w:val="center"/>
        <w:rPr>
          <w:lang w:bidi="he-IL"/>
        </w:rPr>
      </w:pPr>
      <w:r>
        <w:rPr>
          <w:rFonts w:hint="eastAsia"/>
          <w:lang w:bidi="he-IL"/>
        </w:rPr>
        <w:t>系统功能模块图</w:t>
      </w:r>
    </w:p>
    <w:p w14:paraId="4C7ADB0B" w14:textId="0D50E8BD" w:rsidR="009D3D7F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r w:rsidRPr="00523F84">
        <w:rPr>
          <w:rFonts w:hint="eastAsia"/>
          <w:b w:val="0"/>
          <w:bCs w:val="0"/>
          <w:kern w:val="0"/>
          <w:lang w:bidi="he-IL"/>
        </w:rPr>
        <w:lastRenderedPageBreak/>
        <w:t>4.2</w:t>
      </w:r>
      <w:r w:rsidRPr="00523F84">
        <w:rPr>
          <w:rFonts w:hint="eastAsia"/>
          <w:b w:val="0"/>
          <w:bCs w:val="0"/>
          <w:kern w:val="0"/>
          <w:lang w:bidi="he-IL"/>
        </w:rPr>
        <w:t>功能描述</w:t>
      </w:r>
      <w:bookmarkEnd w:id="19"/>
    </w:p>
    <w:p w14:paraId="0C30C6F3" w14:textId="77777777" w:rsidR="007929A5" w:rsidRDefault="007929A5" w:rsidP="007929A5">
      <w:pPr>
        <w:rPr>
          <w:b/>
          <w:bCs/>
        </w:rPr>
      </w:pPr>
      <w:r>
        <w:rPr>
          <w:rFonts w:hint="eastAsia"/>
          <w:b/>
          <w:bCs/>
        </w:rPr>
        <w:t>一、用户注册</w:t>
      </w:r>
    </w:p>
    <w:p w14:paraId="464D0862" w14:textId="77777777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>目标：新用户注册成功</w:t>
      </w:r>
    </w:p>
    <w:p w14:paraId="1447629C" w14:textId="77777777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 xml:space="preserve">事件流： </w:t>
      </w:r>
    </w:p>
    <w:p w14:paraId="119EA755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常规流程：当该用户的信息并不在该系统内的时候，可以进行注册成为新用户</w:t>
      </w:r>
    </w:p>
    <w:p w14:paraId="0E862540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系统要求用户输入绑定邮箱/手机号作为账号；</w:t>
      </w:r>
    </w:p>
    <w:p w14:paraId="4B4FB2A9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系统给用户邮箱/手机号发验证码</w:t>
      </w:r>
    </w:p>
    <w:p w14:paraId="4B85CFE4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用户输入验证码</w:t>
      </w:r>
    </w:p>
    <w:p w14:paraId="67853724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注册成功，系统登记该用户成为系统用户并保存账号信息</w:t>
      </w:r>
    </w:p>
    <w:p w14:paraId="7CA14DB2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扩展流程：用户账户已存在。在主流程中，如果用户账户在系统数据库中，系统将显示用户已注册请登录，用例结束；验证码错误的话，60s后重新发送邮件。</w:t>
      </w:r>
    </w:p>
    <w:p w14:paraId="532E9BE6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用户密码两次输入不一样/密码不够安全，系统提示用户重新输入密码。</w:t>
      </w:r>
    </w:p>
    <w:p w14:paraId="3E1FB8AC" w14:textId="77777777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>前置条件：用户未注册</w:t>
      </w:r>
    </w:p>
    <w:p w14:paraId="61FC6A76" w14:textId="77777777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>后置条件：如果用户注册成功，则显示注册成功并转至登录界面</w:t>
      </w:r>
    </w:p>
    <w:p w14:paraId="2B8D11C0" w14:textId="77777777" w:rsidR="007929A5" w:rsidRDefault="007929A5" w:rsidP="007929A5">
      <w:pPr>
        <w:rPr>
          <w:b/>
          <w:bCs/>
        </w:rPr>
      </w:pPr>
      <w:r>
        <w:rPr>
          <w:rFonts w:hint="eastAsia"/>
          <w:b/>
          <w:bCs/>
        </w:rPr>
        <w:t>二、用户登录</w:t>
      </w:r>
    </w:p>
    <w:p w14:paraId="5DEEC745" w14:textId="77777777" w:rsidR="007929A5" w:rsidRDefault="007929A5" w:rsidP="007929A5">
      <w:r>
        <w:rPr>
          <w:rFonts w:hint="eastAsia"/>
        </w:rPr>
        <w:t>1.</w:t>
      </w:r>
      <w:r>
        <w:rPr>
          <w:rFonts w:hint="eastAsia"/>
        </w:rPr>
        <w:t>目标：用户登录成功</w:t>
      </w:r>
    </w:p>
    <w:p w14:paraId="3D2C6108" w14:textId="77777777" w:rsidR="00DE1A0A" w:rsidRDefault="007929A5" w:rsidP="00DE1A0A">
      <w:r>
        <w:rPr>
          <w:rFonts w:hint="eastAsia"/>
        </w:rPr>
        <w:t>2.</w:t>
      </w:r>
      <w:r>
        <w:rPr>
          <w:rFonts w:hint="eastAsia"/>
        </w:rPr>
        <w:t>事件流：</w:t>
      </w:r>
    </w:p>
    <w:p w14:paraId="65804C32" w14:textId="59D4361A" w:rsidR="007929A5" w:rsidRDefault="007929A5" w:rsidP="00DE1A0A">
      <w:pPr>
        <w:ind w:firstLine="420"/>
      </w:pPr>
      <w:r>
        <w:rPr>
          <w:rFonts w:hint="eastAsia"/>
        </w:rPr>
        <w:t>常规流程：当用户注册成功后，可以登录进问卷系统以进行出入信息登记</w:t>
      </w:r>
    </w:p>
    <w:p w14:paraId="05F7F428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系统要求用户输入账户</w:t>
      </w:r>
    </w:p>
    <w:p w14:paraId="145E5BC8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用户输入验证码</w:t>
      </w:r>
    </w:p>
    <w:p w14:paraId="02F3B272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验证码正确，登进登记系统</w:t>
      </w:r>
    </w:p>
    <w:p w14:paraId="5A116806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扩展流程：密码或者验证码错误。在主流程中，如果用户账户密码不对应，系统将提示密码错误，让用户重新输入密码；如果验证码错误，将提示验证码错误，重新生成验证码。</w:t>
      </w:r>
    </w:p>
    <w:p w14:paraId="68D09941" w14:textId="77777777" w:rsidR="007929A5" w:rsidRDefault="007929A5" w:rsidP="007929A5">
      <w:r>
        <w:rPr>
          <w:rFonts w:hint="eastAsia"/>
        </w:rPr>
        <w:t>3.</w:t>
      </w:r>
      <w:r>
        <w:rPr>
          <w:rFonts w:hint="eastAsia"/>
        </w:rPr>
        <w:t>前置条件：用户已注册</w:t>
      </w:r>
    </w:p>
    <w:p w14:paraId="259432C0" w14:textId="77777777" w:rsidR="007929A5" w:rsidRDefault="007929A5" w:rsidP="007929A5">
      <w:r>
        <w:rPr>
          <w:rFonts w:hint="eastAsia"/>
        </w:rPr>
        <w:t>4.</w:t>
      </w:r>
      <w:r>
        <w:rPr>
          <w:rFonts w:hint="eastAsia"/>
        </w:rPr>
        <w:t>后置条件：如果用户登录成功，则进入问卷系统的主页</w:t>
      </w:r>
    </w:p>
    <w:p w14:paraId="416BA4F3" w14:textId="77777777" w:rsidR="007929A5" w:rsidRDefault="007929A5" w:rsidP="007929A5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14:paraId="59A3D6C4" w14:textId="77777777" w:rsidR="007929A5" w:rsidRDefault="007929A5" w:rsidP="007929A5">
      <w:r>
        <w:rPr>
          <w:rFonts w:hint="eastAsia"/>
        </w:rPr>
        <w:t>1.</w:t>
      </w:r>
      <w:r>
        <w:rPr>
          <w:rFonts w:hint="eastAsia"/>
        </w:rPr>
        <w:t>目标：用户注销，退出系统</w:t>
      </w:r>
    </w:p>
    <w:p w14:paraId="7D730AE5" w14:textId="77777777" w:rsidR="007929A5" w:rsidRDefault="007929A5" w:rsidP="007929A5">
      <w:r>
        <w:rPr>
          <w:rFonts w:hint="eastAsia"/>
        </w:rPr>
        <w:t>2.</w:t>
      </w:r>
      <w:r>
        <w:rPr>
          <w:rFonts w:hint="eastAsia"/>
        </w:rPr>
        <w:t>事件流：</w:t>
      </w:r>
    </w:p>
    <w:p w14:paraId="4175F066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常规流程：当用户在登记系统时，可以点击注销按钮退出系统</w:t>
      </w:r>
    </w:p>
    <w:p w14:paraId="6494409C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用户点击注销按钮</w:t>
      </w:r>
    </w:p>
    <w:p w14:paraId="267F8C6C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用户账户注销，退出系统</w:t>
      </w:r>
    </w:p>
    <w:p w14:paraId="063AC65B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扩展流程：无</w:t>
      </w:r>
    </w:p>
    <w:p w14:paraId="17D8509A" w14:textId="77777777" w:rsidR="007929A5" w:rsidRDefault="007929A5" w:rsidP="007929A5">
      <w:r>
        <w:rPr>
          <w:rFonts w:hint="eastAsia"/>
        </w:rPr>
        <w:t>3.</w:t>
      </w:r>
      <w:r>
        <w:rPr>
          <w:rFonts w:hint="eastAsia"/>
        </w:rPr>
        <w:t>前置条件：用户已经登录进问卷系统</w:t>
      </w:r>
    </w:p>
    <w:p w14:paraId="6098D89E" w14:textId="77777777" w:rsidR="007929A5" w:rsidRDefault="007929A5" w:rsidP="007929A5">
      <w:r>
        <w:rPr>
          <w:rFonts w:hint="eastAsia"/>
        </w:rPr>
        <w:t>4.</w:t>
      </w:r>
      <w:r>
        <w:rPr>
          <w:rFonts w:hint="eastAsia"/>
        </w:rPr>
        <w:t>后置条件：用户退出系统，下一次登录需重新输入账户密码信息。</w:t>
      </w:r>
    </w:p>
    <w:p w14:paraId="62BB19D6" w14:textId="77777777" w:rsidR="007929A5" w:rsidRDefault="007929A5" w:rsidP="007929A5">
      <w:pPr>
        <w:rPr>
          <w:b/>
          <w:bCs/>
        </w:rPr>
      </w:pPr>
    </w:p>
    <w:p w14:paraId="3EDB0AEC" w14:textId="77777777" w:rsidR="007929A5" w:rsidRDefault="007929A5" w:rsidP="007929A5">
      <w:r>
        <w:rPr>
          <w:rFonts w:hint="eastAsia"/>
          <w:b/>
          <w:bCs/>
        </w:rPr>
        <w:t>*</w:t>
      </w:r>
      <w:r>
        <w:rPr>
          <w:rFonts w:hint="eastAsia"/>
          <w:b/>
          <w:bCs/>
        </w:rPr>
        <w:t>用户管理员：</w:t>
      </w:r>
      <w:r>
        <w:rPr>
          <w:rFonts w:hint="eastAsia"/>
        </w:rPr>
        <w:t>系统分配的一个</w:t>
      </w:r>
      <w:r>
        <w:rPr>
          <w:rFonts w:hint="eastAsia"/>
        </w:rPr>
        <w:t>admin</w:t>
      </w:r>
      <w:r>
        <w:rPr>
          <w:rFonts w:hint="eastAsia"/>
        </w:rPr>
        <w:t>账户，用来管理其他用户</w:t>
      </w:r>
    </w:p>
    <w:p w14:paraId="743ED3F3" w14:textId="77777777" w:rsidR="007929A5" w:rsidRDefault="007929A5" w:rsidP="007929A5">
      <w:r>
        <w:rPr>
          <w:rFonts w:hint="eastAsia"/>
        </w:rPr>
        <w:t>1.</w:t>
      </w:r>
      <w:r>
        <w:rPr>
          <w:rFonts w:hint="eastAsia"/>
        </w:rPr>
        <w:t>目标：管理用户，发现非法用户信息时可以封禁该用户</w:t>
      </w:r>
    </w:p>
    <w:p w14:paraId="295617C6" w14:textId="77777777" w:rsidR="007929A5" w:rsidRDefault="007929A5" w:rsidP="007929A5">
      <w:r>
        <w:rPr>
          <w:rFonts w:hint="eastAsia"/>
        </w:rPr>
        <w:t>2.</w:t>
      </w:r>
      <w:r>
        <w:rPr>
          <w:rFonts w:hint="eastAsia"/>
        </w:rPr>
        <w:t>事件流：</w:t>
      </w:r>
    </w:p>
    <w:p w14:paraId="66DAE291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常规流程：</w:t>
      </w:r>
    </w:p>
    <w:p w14:paraId="7632B422" w14:textId="77777777" w:rsidR="007929A5" w:rsidRDefault="007929A5" w:rsidP="007929A5">
      <w:pPr>
        <w:ind w:firstLine="420"/>
      </w:pPr>
      <w:r>
        <w:rPr>
          <w:rFonts w:hint="eastAsia"/>
        </w:rPr>
        <w:t>管理员在管理员界面浏览用户信息</w:t>
      </w:r>
    </w:p>
    <w:p w14:paraId="123565EE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发现不当的用户</w:t>
      </w:r>
    </w:p>
    <w:p w14:paraId="25940C64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封禁用户</w:t>
      </w:r>
    </w:p>
    <w:p w14:paraId="3BAC2342" w14:textId="77777777" w:rsidR="007929A5" w:rsidRDefault="007929A5" w:rsidP="007929A5">
      <w:r>
        <w:rPr>
          <w:rFonts w:hint="eastAsia"/>
        </w:rPr>
        <w:lastRenderedPageBreak/>
        <w:tab/>
      </w:r>
      <w:r>
        <w:rPr>
          <w:rFonts w:hint="eastAsia"/>
        </w:rPr>
        <w:t>拓展流程：无</w:t>
      </w:r>
    </w:p>
    <w:p w14:paraId="55D16707" w14:textId="77777777" w:rsidR="007929A5" w:rsidRDefault="007929A5" w:rsidP="007929A5">
      <w:r>
        <w:rPr>
          <w:rFonts w:hint="eastAsia"/>
        </w:rPr>
        <w:t>3.</w:t>
      </w:r>
      <w:r>
        <w:rPr>
          <w:rFonts w:hint="eastAsia"/>
        </w:rPr>
        <w:t>前置条件：管理员登录进管理系统</w:t>
      </w:r>
    </w:p>
    <w:p w14:paraId="5D6A5F64" w14:textId="77777777" w:rsidR="007929A5" w:rsidRPr="006724A8" w:rsidRDefault="007929A5" w:rsidP="007929A5">
      <w:r>
        <w:rPr>
          <w:rFonts w:hint="eastAsia"/>
        </w:rPr>
        <w:t>4.</w:t>
      </w:r>
      <w:r>
        <w:rPr>
          <w:rFonts w:hint="eastAsia"/>
        </w:rPr>
        <w:t>后置条件：封禁非法账号后同一账号不能再次注册登录</w:t>
      </w:r>
    </w:p>
    <w:p w14:paraId="54DA7617" w14:textId="3C3CC310" w:rsidR="007929A5" w:rsidRDefault="007A0D02" w:rsidP="007929A5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7929A5">
        <w:rPr>
          <w:rFonts w:hint="eastAsia"/>
          <w:b/>
          <w:bCs/>
        </w:rPr>
        <w:t>、疫情数据展示</w:t>
      </w:r>
    </w:p>
    <w:p w14:paraId="5BF1265F" w14:textId="7AC30FEC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>目标：向用户展示疫情数据</w:t>
      </w:r>
    </w:p>
    <w:p w14:paraId="4D59F86E" w14:textId="77777777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 xml:space="preserve">事件流： </w:t>
      </w:r>
    </w:p>
    <w:p w14:paraId="0F9C7FB6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常规流程：当用户想要查看疫情数据时，点开我们网页，就能直接看到首页最上方的全国疫情热力图数据，以及疫情变化情况折线图</w:t>
      </w:r>
    </w:p>
    <w:p w14:paraId="01DC243D" w14:textId="77777777" w:rsidR="007929A5" w:rsidRDefault="007929A5" w:rsidP="00FE6780">
      <w:pPr>
        <w:pStyle w:val="af3"/>
        <w:ind w:firstLineChars="0" w:firstLine="27"/>
      </w:pPr>
      <w:r>
        <w:rPr>
          <w:rFonts w:hint="eastAsia"/>
        </w:rPr>
        <w:t>用户想要看详细各省数据，下拉页面可以看到省级的疫情热力图，并且能点击下拉选项切换不同省的信息</w:t>
      </w:r>
    </w:p>
    <w:p w14:paraId="7566F7B2" w14:textId="77777777" w:rsidR="007929A5" w:rsidRPr="00D919FD" w:rsidRDefault="007929A5" w:rsidP="00FE6780">
      <w:pPr>
        <w:pStyle w:val="af3"/>
        <w:ind w:firstLineChars="0" w:firstLine="27"/>
      </w:pPr>
      <w:r>
        <w:rPr>
          <w:rFonts w:hint="eastAsia"/>
        </w:rPr>
        <w:t>用户想要查看其他国家的数据，可以点击其他国家按钮切换到其他国家疫情展示页面，展示世界范围的疫情热力图和疫情变化折线图</w:t>
      </w:r>
    </w:p>
    <w:p w14:paraId="0A396912" w14:textId="77777777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>前置条件：无</w:t>
      </w:r>
    </w:p>
    <w:p w14:paraId="57809641" w14:textId="77777777" w:rsidR="007929A5" w:rsidRDefault="007929A5" w:rsidP="00FE6780">
      <w:pPr>
        <w:pStyle w:val="af3"/>
        <w:numPr>
          <w:ilvl w:val="0"/>
          <w:numId w:val="35"/>
        </w:numPr>
        <w:ind w:left="0" w:firstLineChars="0" w:firstLine="27"/>
      </w:pPr>
      <w:r>
        <w:rPr>
          <w:rFonts w:hint="eastAsia"/>
        </w:rPr>
        <w:t>后置条件：如果用户查看成功，则能看到疫情的图表信息</w:t>
      </w:r>
    </w:p>
    <w:p w14:paraId="7B1116B9" w14:textId="77777777" w:rsidR="007929A5" w:rsidRDefault="007929A5" w:rsidP="007929A5">
      <w:pPr>
        <w:pStyle w:val="af3"/>
        <w:ind w:left="1680" w:firstLineChars="0" w:firstLine="0"/>
      </w:pPr>
    </w:p>
    <w:p w14:paraId="59A1B29D" w14:textId="03F0AFC6" w:rsidR="007929A5" w:rsidRDefault="007A0D02" w:rsidP="007929A5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7929A5">
        <w:rPr>
          <w:rFonts w:hint="eastAsia"/>
          <w:b/>
          <w:bCs/>
        </w:rPr>
        <w:t>、疫情新闻滚动</w:t>
      </w:r>
    </w:p>
    <w:p w14:paraId="2B4E112B" w14:textId="77777777" w:rsidR="007929A5" w:rsidRDefault="007929A5" w:rsidP="007929A5">
      <w:r>
        <w:rPr>
          <w:rFonts w:hint="eastAsia"/>
        </w:rPr>
        <w:t>1.</w:t>
      </w:r>
      <w:r>
        <w:rPr>
          <w:rFonts w:hint="eastAsia"/>
        </w:rPr>
        <w:t>目标：向用户展示疫情新闻概要和新闻详情</w:t>
      </w:r>
    </w:p>
    <w:p w14:paraId="6CF57A2E" w14:textId="77777777" w:rsidR="007929A5" w:rsidRDefault="007929A5" w:rsidP="007929A5">
      <w:r>
        <w:rPr>
          <w:rFonts w:hint="eastAsia"/>
        </w:rPr>
        <w:t>2.</w:t>
      </w:r>
      <w:r>
        <w:rPr>
          <w:rFonts w:hint="eastAsia"/>
        </w:rPr>
        <w:t>事件流：</w:t>
      </w:r>
    </w:p>
    <w:p w14:paraId="205D3591" w14:textId="230117CF" w:rsidR="007929A5" w:rsidRDefault="007929A5" w:rsidP="00FE6780">
      <w:pPr>
        <w:ind w:firstLine="420"/>
      </w:pPr>
      <w:r>
        <w:rPr>
          <w:rFonts w:hint="eastAsia"/>
        </w:rPr>
        <w:t>常规流程：当用户跳转到疫情新闻滚动模块时，用户可以查看疫情新闻摘要</w:t>
      </w:r>
    </w:p>
    <w:p w14:paraId="32DCC315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当用户想要查看更多疫情摘要时，可以点击按钮跳转到下一页</w:t>
      </w:r>
    </w:p>
    <w:p w14:paraId="5A34DA70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当用户想要查看具体新闻内容时，可以点击文章摘要，跳转到新闻具体内容</w:t>
      </w:r>
    </w:p>
    <w:p w14:paraId="38ACE469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扩展流程：当用户想要从新闻详情界面返回时，点击返回按钮跳转回新闻概要界面</w:t>
      </w:r>
    </w:p>
    <w:p w14:paraId="5BC3754C" w14:textId="77777777" w:rsidR="007929A5" w:rsidRDefault="007929A5" w:rsidP="007929A5">
      <w:r>
        <w:rPr>
          <w:rFonts w:hint="eastAsia"/>
        </w:rPr>
        <w:t>3.</w:t>
      </w:r>
      <w:r>
        <w:rPr>
          <w:rFonts w:hint="eastAsia"/>
        </w:rPr>
        <w:t>前置条件：无</w:t>
      </w:r>
    </w:p>
    <w:p w14:paraId="7477C6B0" w14:textId="77777777" w:rsidR="007929A5" w:rsidRDefault="007929A5" w:rsidP="007929A5">
      <w:r>
        <w:rPr>
          <w:rFonts w:hint="eastAsia"/>
        </w:rPr>
        <w:t>4.</w:t>
      </w:r>
      <w:r>
        <w:rPr>
          <w:rFonts w:hint="eastAsia"/>
        </w:rPr>
        <w:t>后置条件：如果用户操作成功，用户可以查看新闻概要和新闻详情</w:t>
      </w:r>
    </w:p>
    <w:p w14:paraId="320E4539" w14:textId="24EB258A" w:rsidR="007929A5" w:rsidRDefault="007A0D02" w:rsidP="007929A5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7929A5">
        <w:rPr>
          <w:rFonts w:hint="eastAsia"/>
          <w:b/>
          <w:bCs/>
        </w:rPr>
        <w:t>、疫情辟谣</w:t>
      </w:r>
    </w:p>
    <w:p w14:paraId="68827C23" w14:textId="77777777" w:rsidR="007929A5" w:rsidRDefault="007929A5" w:rsidP="007929A5">
      <w:r>
        <w:rPr>
          <w:rFonts w:hint="eastAsia"/>
        </w:rPr>
        <w:t>1.</w:t>
      </w:r>
      <w:r>
        <w:rPr>
          <w:rFonts w:hint="eastAsia"/>
        </w:rPr>
        <w:t>目标：用户注销，退出系统</w:t>
      </w:r>
    </w:p>
    <w:p w14:paraId="70E14226" w14:textId="77777777" w:rsidR="007929A5" w:rsidRDefault="007929A5" w:rsidP="007929A5">
      <w:r>
        <w:rPr>
          <w:rFonts w:hint="eastAsia"/>
        </w:rPr>
        <w:t>2.</w:t>
      </w:r>
      <w:r>
        <w:rPr>
          <w:rFonts w:hint="eastAsia"/>
        </w:rPr>
        <w:t>事件流：</w:t>
      </w:r>
    </w:p>
    <w:p w14:paraId="0CB39A2D" w14:textId="5C8EBB91" w:rsidR="007929A5" w:rsidRDefault="007929A5" w:rsidP="00101A29">
      <w:pPr>
        <w:ind w:firstLine="420"/>
      </w:pPr>
      <w:r>
        <w:rPr>
          <w:rFonts w:hint="eastAsia"/>
        </w:rPr>
        <w:t>常规流程：当用户跳转到疫情辟谣滚动模块时，用户可以查看疫情辟谣摘要</w:t>
      </w:r>
    </w:p>
    <w:p w14:paraId="612E7940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当用户想要查看更多辟谣摘要时，可以点击按钮跳转到下一页</w:t>
      </w:r>
    </w:p>
    <w:p w14:paraId="4EEE8256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当用户想要查看具体谣言和辟谣内容时，可以点击摘要，跳转到辟谣具体内容</w:t>
      </w:r>
    </w:p>
    <w:p w14:paraId="2F0B0146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扩展流程：当用户想要从辟谣详情界面返回时，点击返回按钮跳转回辟谣概要界面</w:t>
      </w:r>
    </w:p>
    <w:p w14:paraId="543CA0B6" w14:textId="77777777" w:rsidR="007929A5" w:rsidRDefault="007929A5" w:rsidP="007929A5">
      <w:r>
        <w:rPr>
          <w:rFonts w:hint="eastAsia"/>
        </w:rPr>
        <w:t>3.</w:t>
      </w:r>
      <w:r>
        <w:rPr>
          <w:rFonts w:hint="eastAsia"/>
        </w:rPr>
        <w:t>前置条件：无</w:t>
      </w:r>
    </w:p>
    <w:p w14:paraId="34EE4E7E" w14:textId="77777777" w:rsidR="007929A5" w:rsidRDefault="007929A5" w:rsidP="007929A5">
      <w:r>
        <w:rPr>
          <w:rFonts w:hint="eastAsia"/>
        </w:rPr>
        <w:t>4.</w:t>
      </w:r>
      <w:r>
        <w:rPr>
          <w:rFonts w:hint="eastAsia"/>
        </w:rPr>
        <w:t>后置条件：如果用户操作成功，用户可以查看辟谣概要和辟谣详情</w:t>
      </w:r>
    </w:p>
    <w:p w14:paraId="35461296" w14:textId="41BF2D62" w:rsidR="007929A5" w:rsidRDefault="007A0D02" w:rsidP="007929A5">
      <w:pPr>
        <w:rPr>
          <w:b/>
          <w:bCs/>
        </w:rPr>
      </w:pPr>
      <w:r>
        <w:rPr>
          <w:rFonts w:hint="eastAsia"/>
          <w:b/>
          <w:bCs/>
        </w:rPr>
        <w:t>七</w:t>
      </w:r>
      <w:r w:rsidR="007929A5">
        <w:rPr>
          <w:rFonts w:hint="eastAsia"/>
          <w:b/>
          <w:bCs/>
        </w:rPr>
        <w:t>、出入信息录入登记</w:t>
      </w:r>
    </w:p>
    <w:p w14:paraId="5C43E406" w14:textId="77777777" w:rsidR="007929A5" w:rsidRDefault="007929A5" w:rsidP="007929A5">
      <w:r>
        <w:rPr>
          <w:rFonts w:hint="eastAsia"/>
        </w:rPr>
        <w:t>1.</w:t>
      </w:r>
      <w:r>
        <w:rPr>
          <w:rFonts w:hint="eastAsia"/>
        </w:rPr>
        <w:t>目标：电子化记录个人信息，检验个人的安全性</w:t>
      </w:r>
    </w:p>
    <w:p w14:paraId="338FAAB9" w14:textId="77777777" w:rsidR="007929A5" w:rsidRDefault="007929A5" w:rsidP="007929A5">
      <w:r>
        <w:rPr>
          <w:rFonts w:hint="eastAsia"/>
        </w:rPr>
        <w:t>2.</w:t>
      </w:r>
      <w:r>
        <w:rPr>
          <w:rFonts w:hint="eastAsia"/>
        </w:rPr>
        <w:t>事件流：</w:t>
      </w:r>
    </w:p>
    <w:p w14:paraId="29954E4E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常规流程：</w:t>
      </w:r>
    </w:p>
    <w:p w14:paraId="5FE9CAAB" w14:textId="77777777" w:rsidR="007929A5" w:rsidRDefault="007929A5" w:rsidP="007929A5">
      <w:pPr>
        <w:ind w:firstLine="420"/>
      </w:pPr>
      <w:r>
        <w:rPr>
          <w:rFonts w:hint="eastAsia"/>
        </w:rPr>
        <w:t>用户扫描二维码信息，获得登记表格</w:t>
      </w:r>
    </w:p>
    <w:p w14:paraId="2710F523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用户填写当前测量的体温，点击提交</w:t>
      </w:r>
    </w:p>
    <w:p w14:paraId="50991296" w14:textId="77777777" w:rsidR="007929A5" w:rsidRDefault="007929A5" w:rsidP="007929A5">
      <w:r>
        <w:tab/>
      </w:r>
      <w:r>
        <w:rPr>
          <w:rFonts w:hint="eastAsia"/>
        </w:rPr>
        <w:t>商场管理员检查无误放行</w:t>
      </w:r>
    </w:p>
    <w:p w14:paraId="1B6ADA4A" w14:textId="77777777" w:rsidR="007929A5" w:rsidRDefault="007929A5" w:rsidP="007929A5">
      <w:r>
        <w:rPr>
          <w:rFonts w:hint="eastAsia"/>
        </w:rPr>
        <w:tab/>
      </w:r>
      <w:r>
        <w:rPr>
          <w:rFonts w:hint="eastAsia"/>
        </w:rPr>
        <w:t>拓展流程：用户体温过高，触发警报</w:t>
      </w:r>
    </w:p>
    <w:p w14:paraId="6D44FB88" w14:textId="77777777" w:rsidR="007929A5" w:rsidRDefault="007929A5" w:rsidP="007929A5">
      <w:r>
        <w:rPr>
          <w:rFonts w:hint="eastAsia"/>
        </w:rPr>
        <w:t>3.</w:t>
      </w:r>
      <w:r>
        <w:rPr>
          <w:rFonts w:hint="eastAsia"/>
        </w:rPr>
        <w:t>前置条件：用户已经完成用户登录</w:t>
      </w:r>
    </w:p>
    <w:p w14:paraId="0A728885" w14:textId="77777777" w:rsidR="007929A5" w:rsidRDefault="007929A5" w:rsidP="007929A5">
      <w:r>
        <w:rPr>
          <w:rFonts w:hint="eastAsia"/>
        </w:rPr>
        <w:t>4.</w:t>
      </w:r>
      <w:r>
        <w:rPr>
          <w:rFonts w:hint="eastAsia"/>
        </w:rPr>
        <w:t>后置条件：用户成功完成个人信息登记，符合安全标准，可以进入场所</w:t>
      </w:r>
    </w:p>
    <w:p w14:paraId="2CB54055" w14:textId="19FC49C8" w:rsidR="007A0D02" w:rsidRDefault="007A0D02" w:rsidP="007A0D02">
      <w:pPr>
        <w:rPr>
          <w:b/>
          <w:bCs/>
        </w:rPr>
      </w:pPr>
      <w:r>
        <w:rPr>
          <w:rFonts w:hint="eastAsia"/>
          <w:b/>
          <w:bCs/>
        </w:rPr>
        <w:t>八、（附加）疫情趋势预测</w:t>
      </w:r>
    </w:p>
    <w:p w14:paraId="4071BC45" w14:textId="18D61920" w:rsidR="007A0D02" w:rsidRDefault="007A0D02" w:rsidP="007A0D02">
      <w:r>
        <w:rPr>
          <w:rFonts w:hint="eastAsia"/>
        </w:rPr>
        <w:lastRenderedPageBreak/>
        <w:t>1.</w:t>
      </w:r>
      <w:r>
        <w:rPr>
          <w:rFonts w:hint="eastAsia"/>
        </w:rPr>
        <w:t>目标：能够设计模型对指定区域指定时间的疫情趋势进行拟合预测</w:t>
      </w:r>
    </w:p>
    <w:p w14:paraId="6650702A" w14:textId="77777777" w:rsidR="007A0D02" w:rsidRDefault="007A0D02" w:rsidP="007A0D02">
      <w:r>
        <w:rPr>
          <w:rFonts w:hint="eastAsia"/>
        </w:rPr>
        <w:t>2.</w:t>
      </w:r>
      <w:r>
        <w:rPr>
          <w:rFonts w:hint="eastAsia"/>
        </w:rPr>
        <w:t>事件流：</w:t>
      </w:r>
    </w:p>
    <w:p w14:paraId="36EBF7F0" w14:textId="77777777" w:rsidR="007A0D02" w:rsidRDefault="007A0D02" w:rsidP="007A0D02">
      <w:r>
        <w:rPr>
          <w:rFonts w:hint="eastAsia"/>
        </w:rPr>
        <w:tab/>
      </w:r>
      <w:r>
        <w:rPr>
          <w:rFonts w:hint="eastAsia"/>
        </w:rPr>
        <w:t>常规流程：</w:t>
      </w:r>
    </w:p>
    <w:p w14:paraId="1593959F" w14:textId="0180A0A0" w:rsidR="007A0D02" w:rsidRDefault="00AF00F3" w:rsidP="007A0D02">
      <w:pPr>
        <w:ind w:firstLine="420"/>
      </w:pPr>
      <w:r>
        <w:rPr>
          <w:rFonts w:hint="eastAsia"/>
        </w:rPr>
        <w:t>用户点击预测板块</w:t>
      </w:r>
    </w:p>
    <w:p w14:paraId="59DFA9A9" w14:textId="272337D8" w:rsidR="007A0D02" w:rsidRDefault="007A0D02" w:rsidP="007A0D02">
      <w:r>
        <w:rPr>
          <w:rFonts w:hint="eastAsia"/>
        </w:rPr>
        <w:tab/>
      </w:r>
      <w:r w:rsidR="00AF00F3">
        <w:rPr>
          <w:rFonts w:hint="eastAsia"/>
        </w:rPr>
        <w:t>显示当前时间地区的疫情情况和未来预测的折线图</w:t>
      </w:r>
    </w:p>
    <w:p w14:paraId="17EC20A6" w14:textId="762B1BDB" w:rsidR="007A0D02" w:rsidRDefault="007A0D02" w:rsidP="007A0D02">
      <w:r>
        <w:rPr>
          <w:rFonts w:hint="eastAsia"/>
        </w:rPr>
        <w:t>3.</w:t>
      </w:r>
      <w:r>
        <w:rPr>
          <w:rFonts w:hint="eastAsia"/>
        </w:rPr>
        <w:t>前置条件：</w:t>
      </w:r>
      <w:r w:rsidR="00E0432D">
        <w:rPr>
          <w:rFonts w:hint="eastAsia"/>
        </w:rPr>
        <w:t>无</w:t>
      </w:r>
    </w:p>
    <w:p w14:paraId="58AD2F95" w14:textId="579FAE41" w:rsidR="007A0D02" w:rsidRDefault="007A0D02" w:rsidP="007A0D02">
      <w:r>
        <w:rPr>
          <w:rFonts w:hint="eastAsia"/>
        </w:rPr>
        <w:t>4.</w:t>
      </w:r>
      <w:r>
        <w:rPr>
          <w:rFonts w:hint="eastAsia"/>
        </w:rPr>
        <w:t>后置条件：</w:t>
      </w:r>
      <w:r w:rsidR="00E0432D">
        <w:rPr>
          <w:rFonts w:hint="eastAsia"/>
        </w:rPr>
        <w:t>用户成功查看</w:t>
      </w:r>
      <w:r w:rsidR="00195439">
        <w:rPr>
          <w:rFonts w:hint="eastAsia"/>
        </w:rPr>
        <w:t>模型的预测结果</w:t>
      </w:r>
    </w:p>
    <w:p w14:paraId="66EC1062" w14:textId="77777777" w:rsidR="007929A5" w:rsidRPr="007A0D02" w:rsidRDefault="007929A5" w:rsidP="007929A5"/>
    <w:p w14:paraId="3B497596" w14:textId="77777777" w:rsidR="007929A5" w:rsidRPr="007929A5" w:rsidRDefault="007929A5" w:rsidP="003B0161">
      <w:pPr>
        <w:pStyle w:val="ad"/>
        <w:rPr>
          <w:iCs/>
          <w:color w:val="548DD4"/>
          <w:kern w:val="0"/>
          <w:szCs w:val="21"/>
        </w:rPr>
      </w:pPr>
    </w:p>
    <w:p w14:paraId="3EBFF343" w14:textId="77777777" w:rsidR="009D3D7F" w:rsidRPr="00523F84" w:rsidRDefault="009D3D7F" w:rsidP="00523F84">
      <w:pPr>
        <w:pStyle w:val="1"/>
        <w:widowControl/>
        <w:spacing w:before="800" w:after="600" w:line="360" w:lineRule="auto"/>
        <w:jc w:val="left"/>
        <w:rPr>
          <w:rFonts w:ascii="Arial" w:eastAsia="黑体" w:hAnsi="Arial"/>
          <w:sz w:val="36"/>
          <w:lang w:bidi="he-IL"/>
        </w:rPr>
      </w:pPr>
      <w:bookmarkStart w:id="20" w:name="_Toc38113251"/>
      <w:r w:rsidRPr="00523F84">
        <w:rPr>
          <w:rFonts w:ascii="Arial" w:eastAsia="黑体" w:hAnsi="Arial" w:hint="eastAsia"/>
          <w:sz w:val="36"/>
          <w:lang w:bidi="he-IL"/>
        </w:rPr>
        <w:t>5</w:t>
      </w:r>
      <w:r w:rsidR="005D4D98" w:rsidRPr="00523F84">
        <w:rPr>
          <w:rFonts w:ascii="Arial" w:eastAsia="黑体" w:hAnsi="Arial" w:hint="eastAsia"/>
          <w:sz w:val="36"/>
          <w:lang w:bidi="he-IL"/>
        </w:rPr>
        <w:t>．非功能</w:t>
      </w:r>
      <w:r w:rsidRPr="00523F84">
        <w:rPr>
          <w:rFonts w:ascii="Arial" w:eastAsia="黑体" w:hAnsi="Arial" w:hint="eastAsia"/>
          <w:sz w:val="36"/>
          <w:lang w:bidi="he-IL"/>
        </w:rPr>
        <w:t>需求</w:t>
      </w:r>
      <w:bookmarkEnd w:id="20"/>
    </w:p>
    <w:p w14:paraId="22112199" w14:textId="77777777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21" w:name="_Toc38113252"/>
      <w:r w:rsidRPr="00523F84">
        <w:rPr>
          <w:rFonts w:hint="eastAsia"/>
          <w:b w:val="0"/>
          <w:bCs w:val="0"/>
          <w:kern w:val="0"/>
          <w:lang w:bidi="he-IL"/>
        </w:rPr>
        <w:t>5.1</w:t>
      </w:r>
      <w:r w:rsidR="005D4D98" w:rsidRPr="00523F84">
        <w:rPr>
          <w:rFonts w:hint="eastAsia"/>
          <w:b w:val="0"/>
          <w:bCs w:val="0"/>
          <w:kern w:val="0"/>
          <w:lang w:bidi="he-IL"/>
        </w:rPr>
        <w:t>性能需求</w:t>
      </w:r>
      <w:bookmarkEnd w:id="21"/>
    </w:p>
    <w:p w14:paraId="735ABCA0" w14:textId="63613C0D" w:rsidR="003025E1" w:rsidRDefault="003025E1" w:rsidP="003025E1">
      <w:pPr>
        <w:rPr>
          <w:lang w:bidi="he-IL"/>
        </w:rPr>
      </w:pPr>
      <w:r w:rsidRPr="00D20A62">
        <w:rPr>
          <w:lang w:bidi="he-IL"/>
        </w:rPr>
        <w:t>1</w:t>
      </w:r>
      <w:r w:rsidRPr="00D20A62">
        <w:rPr>
          <w:lang w:bidi="he-IL"/>
        </w:rPr>
        <w:t>、</w:t>
      </w:r>
      <w:r w:rsidRPr="004D5174">
        <w:rPr>
          <w:lang w:bidi="he-IL"/>
        </w:rPr>
        <w:t>可维护性强</w:t>
      </w:r>
      <w:r>
        <w:rPr>
          <w:rFonts w:hint="eastAsia"/>
          <w:lang w:bidi="he-IL"/>
        </w:rPr>
        <w:t>，</w:t>
      </w:r>
      <w:r w:rsidRPr="00D20A62">
        <w:rPr>
          <w:lang w:bidi="he-IL"/>
        </w:rPr>
        <w:t>系统能够稳定运行，页面响应时间不超过</w:t>
      </w:r>
      <w:r>
        <w:rPr>
          <w:rFonts w:hint="eastAsia"/>
          <w:lang w:bidi="he-IL"/>
        </w:rPr>
        <w:t>0.5</w:t>
      </w:r>
      <w:r w:rsidRPr="00D20A62">
        <w:rPr>
          <w:lang w:bidi="he-IL"/>
        </w:rPr>
        <w:t>s</w:t>
      </w:r>
      <w:r>
        <w:rPr>
          <w:rFonts w:hint="eastAsia"/>
          <w:lang w:bidi="he-IL"/>
        </w:rPr>
        <w:t>。</w:t>
      </w:r>
    </w:p>
    <w:p w14:paraId="557A7188" w14:textId="135AF669" w:rsidR="003025E1" w:rsidRPr="007F42AF" w:rsidRDefault="003025E1" w:rsidP="007F42AF">
      <w:pPr>
        <w:rPr>
          <w:lang w:bidi="he-IL"/>
        </w:rPr>
      </w:pPr>
      <w:r>
        <w:rPr>
          <w:rFonts w:hint="eastAsia"/>
          <w:lang w:bidi="he-IL"/>
        </w:rPr>
        <w:t>2</w:t>
      </w:r>
      <w:r>
        <w:rPr>
          <w:rFonts w:hint="eastAsia"/>
          <w:lang w:bidi="he-IL"/>
        </w:rPr>
        <w:t>、对于疫情数据的维护，采取每天定时更新，保证数据的实时性。</w:t>
      </w:r>
    </w:p>
    <w:p w14:paraId="0A7C136D" w14:textId="33A67172" w:rsidR="009D3D7F" w:rsidRPr="00523F84" w:rsidRDefault="009D3D7F" w:rsidP="00523F84">
      <w:pPr>
        <w:pStyle w:val="2"/>
        <w:widowControl/>
        <w:spacing w:before="600" w:after="400" w:line="360" w:lineRule="auto"/>
        <w:rPr>
          <w:b w:val="0"/>
          <w:bCs w:val="0"/>
          <w:kern w:val="0"/>
          <w:lang w:bidi="he-IL"/>
        </w:rPr>
      </w:pPr>
      <w:bookmarkStart w:id="22" w:name="_Toc38113254"/>
      <w:r w:rsidRPr="00523F84">
        <w:rPr>
          <w:rFonts w:hint="eastAsia"/>
          <w:b w:val="0"/>
          <w:bCs w:val="0"/>
          <w:kern w:val="0"/>
          <w:lang w:bidi="he-IL"/>
        </w:rPr>
        <w:t>5.</w:t>
      </w:r>
      <w:r w:rsidR="007F42AF">
        <w:rPr>
          <w:rFonts w:hint="eastAsia"/>
          <w:b w:val="0"/>
          <w:bCs w:val="0"/>
          <w:kern w:val="0"/>
          <w:lang w:bidi="he-IL"/>
        </w:rPr>
        <w:t>2</w:t>
      </w:r>
      <w:r w:rsidR="005D4D98" w:rsidRPr="00523F84">
        <w:rPr>
          <w:rFonts w:hint="eastAsia"/>
          <w:b w:val="0"/>
          <w:bCs w:val="0"/>
          <w:kern w:val="0"/>
          <w:lang w:bidi="he-IL"/>
        </w:rPr>
        <w:t>其他需求</w:t>
      </w:r>
      <w:bookmarkEnd w:id="22"/>
    </w:p>
    <w:p w14:paraId="0F8983B3" w14:textId="407A549D" w:rsidR="009400BD" w:rsidRDefault="009400BD" w:rsidP="00034D4D">
      <w:pPr>
        <w:pStyle w:val="af3"/>
        <w:numPr>
          <w:ilvl w:val="0"/>
          <w:numId w:val="36"/>
        </w:numPr>
        <w:ind w:firstLineChars="0"/>
        <w:rPr>
          <w:lang w:bidi="he-IL"/>
        </w:rPr>
      </w:pPr>
      <w:r>
        <w:rPr>
          <w:rFonts w:hint="eastAsia"/>
          <w:lang w:bidi="he-IL"/>
        </w:rPr>
        <w:t>设置不同用户权限，涉及用户隐私数据加密存储，提高数据安全和</w:t>
      </w:r>
      <w:r w:rsidRPr="004D5174">
        <w:rPr>
          <w:lang w:bidi="he-IL"/>
        </w:rPr>
        <w:t>用户安全保密性高</w:t>
      </w:r>
    </w:p>
    <w:p w14:paraId="4052B86F" w14:textId="5E39F14D" w:rsidR="00034D4D" w:rsidRDefault="00034D4D" w:rsidP="00034D4D">
      <w:pPr>
        <w:pStyle w:val="af3"/>
        <w:numPr>
          <w:ilvl w:val="0"/>
          <w:numId w:val="36"/>
        </w:numPr>
        <w:ind w:firstLineChars="0"/>
        <w:rPr>
          <w:lang w:bidi="he-IL"/>
        </w:rPr>
      </w:pPr>
      <w:r>
        <w:rPr>
          <w:rFonts w:hint="eastAsia"/>
          <w:lang w:bidi="he-IL"/>
        </w:rPr>
        <w:t>规范地设计模块和模块接口，为不同设备的移植做准备。</w:t>
      </w:r>
    </w:p>
    <w:p w14:paraId="44B8C7FC" w14:textId="7B1B2047" w:rsidR="007F42AF" w:rsidRDefault="007F42AF" w:rsidP="007F42AF">
      <w:pPr>
        <w:pStyle w:val="af3"/>
        <w:numPr>
          <w:ilvl w:val="0"/>
          <w:numId w:val="36"/>
        </w:numPr>
        <w:ind w:firstLineChars="0"/>
        <w:rPr>
          <w:lang w:bidi="he-IL"/>
        </w:rPr>
      </w:pPr>
      <w:r w:rsidRPr="004D5174">
        <w:rPr>
          <w:lang w:bidi="he-IL"/>
        </w:rPr>
        <w:t>可维护性强</w:t>
      </w:r>
      <w:r>
        <w:rPr>
          <w:rFonts w:hint="eastAsia"/>
          <w:lang w:bidi="he-IL"/>
        </w:rPr>
        <w:t>，</w:t>
      </w:r>
      <w:r w:rsidRPr="00D20A62">
        <w:rPr>
          <w:lang w:bidi="he-IL"/>
        </w:rPr>
        <w:t>系统能够稳定运行，页面响应时间不超过</w:t>
      </w:r>
      <w:r>
        <w:rPr>
          <w:rFonts w:hint="eastAsia"/>
          <w:lang w:bidi="he-IL"/>
        </w:rPr>
        <w:t>0.5</w:t>
      </w:r>
      <w:r w:rsidRPr="00D20A62">
        <w:rPr>
          <w:lang w:bidi="he-IL"/>
        </w:rPr>
        <w:t>s</w:t>
      </w:r>
    </w:p>
    <w:p w14:paraId="7FDCD679" w14:textId="30DEAC4A" w:rsidR="007F42AF" w:rsidRPr="007F42AF" w:rsidRDefault="007F42AF" w:rsidP="007F42AF">
      <w:pPr>
        <w:pStyle w:val="af3"/>
        <w:numPr>
          <w:ilvl w:val="0"/>
          <w:numId w:val="36"/>
        </w:numPr>
        <w:ind w:firstLineChars="0"/>
        <w:rPr>
          <w:i/>
          <w:color w:val="548DD4"/>
          <w:szCs w:val="21"/>
        </w:rPr>
      </w:pPr>
      <w:r>
        <w:rPr>
          <w:rFonts w:hint="eastAsia"/>
          <w:lang w:bidi="he-IL"/>
        </w:rPr>
        <w:t>可移植性好，</w:t>
      </w:r>
      <w:r w:rsidRPr="00BE0BFB">
        <w:rPr>
          <w:lang w:bidi="he-IL"/>
        </w:rPr>
        <w:t>兼容常见浏览器内核如Trident、Gecko、webkit、Chromium等</w:t>
      </w:r>
    </w:p>
    <w:p w14:paraId="57666DA7" w14:textId="77777777" w:rsidR="009400BD" w:rsidRPr="009400BD" w:rsidRDefault="009400BD" w:rsidP="00523F84">
      <w:pPr>
        <w:pStyle w:val="af2"/>
        <w:spacing w:beforeLines="0" w:after="0" w:line="360" w:lineRule="auto"/>
        <w:ind w:firstLine="420"/>
        <w:rPr>
          <w:i w:val="0"/>
          <w:color w:val="548DD4"/>
          <w:szCs w:val="21"/>
        </w:rPr>
      </w:pPr>
    </w:p>
    <w:sectPr w:rsidR="009400BD" w:rsidRPr="009400BD" w:rsidSect="003057D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EB274" w14:textId="77777777" w:rsidR="003634BD" w:rsidRDefault="003634BD">
      <w:r>
        <w:separator/>
      </w:r>
    </w:p>
  </w:endnote>
  <w:endnote w:type="continuationSeparator" w:id="0">
    <w:p w14:paraId="364A2271" w14:textId="77777777" w:rsidR="003634BD" w:rsidRDefault="0036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43DD3" w14:textId="77777777" w:rsidR="009D3D7F" w:rsidRDefault="009D3D7F">
    <w:pPr>
      <w:pStyle w:val="a6"/>
      <w:jc w:val="both"/>
    </w:pPr>
  </w:p>
  <w:p w14:paraId="19F48339" w14:textId="77777777" w:rsidR="009D3D7F" w:rsidRDefault="009D3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02D24" w14:textId="77777777" w:rsidR="003634BD" w:rsidRDefault="003634BD">
      <w:r>
        <w:separator/>
      </w:r>
    </w:p>
  </w:footnote>
  <w:footnote w:type="continuationSeparator" w:id="0">
    <w:p w14:paraId="4947CC4E" w14:textId="77777777" w:rsidR="003634BD" w:rsidRDefault="00363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6783D" w14:textId="77777777" w:rsidR="0092768C" w:rsidRDefault="0092768C" w:rsidP="0092768C">
    <w:pPr>
      <w:pStyle w:val="a4"/>
    </w:pPr>
    <w:r>
      <w:rPr>
        <w:rFonts w:hint="eastAsia"/>
      </w:rPr>
      <w:t>需求分析报告模板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8165" w14:textId="77777777" w:rsidR="009D3D7F" w:rsidRDefault="0092768C" w:rsidP="0092768C">
    <w:pPr>
      <w:pStyle w:val="a4"/>
    </w:pPr>
    <w:r>
      <w:rPr>
        <w:rFonts w:hint="eastAsia"/>
      </w:rPr>
      <w:t>需求分析报告模板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42730"/>
    <w:multiLevelType w:val="hybridMultilevel"/>
    <w:tmpl w:val="2DB262C4"/>
    <w:lvl w:ilvl="0" w:tplc="8AFC55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8630F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E4BC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4134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85F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A4D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0157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4056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E2DD1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15A8092D"/>
    <w:multiLevelType w:val="hybridMultilevel"/>
    <w:tmpl w:val="F2D4592A"/>
    <w:lvl w:ilvl="0" w:tplc="E74A91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9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0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0C78FF"/>
    <w:multiLevelType w:val="hybridMultilevel"/>
    <w:tmpl w:val="9BF220B4"/>
    <w:lvl w:ilvl="0" w:tplc="0656722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F97CB0"/>
    <w:multiLevelType w:val="multilevel"/>
    <w:tmpl w:val="DF5C5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8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1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6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9463D20"/>
    <w:multiLevelType w:val="multilevel"/>
    <w:tmpl w:val="79463D20"/>
    <w:lvl w:ilvl="0">
      <w:start w:val="1"/>
      <w:numFmt w:val="decimal"/>
      <w:suff w:val="space"/>
      <w:lvlText w:val="%1、"/>
      <w:lvlJc w:val="left"/>
      <w:pPr>
        <w:ind w:left="284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微软雅黑" w:eastAsia="微软雅黑" w:hAnsi="微软雅黑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30"/>
  </w:num>
  <w:num w:numId="5">
    <w:abstractNumId w:val="5"/>
  </w:num>
  <w:num w:numId="6">
    <w:abstractNumId w:val="8"/>
  </w:num>
  <w:num w:numId="7">
    <w:abstractNumId w:val="23"/>
  </w:num>
  <w:num w:numId="8">
    <w:abstractNumId w:val="10"/>
  </w:num>
  <w:num w:numId="9">
    <w:abstractNumId w:val="7"/>
  </w:num>
  <w:num w:numId="10">
    <w:abstractNumId w:val="33"/>
  </w:num>
  <w:num w:numId="11">
    <w:abstractNumId w:val="28"/>
  </w:num>
  <w:num w:numId="12">
    <w:abstractNumId w:val="0"/>
  </w:num>
  <w:num w:numId="13">
    <w:abstractNumId w:val="32"/>
  </w:num>
  <w:num w:numId="14">
    <w:abstractNumId w:val="25"/>
  </w:num>
  <w:num w:numId="15">
    <w:abstractNumId w:val="9"/>
  </w:num>
  <w:num w:numId="16">
    <w:abstractNumId w:val="31"/>
  </w:num>
  <w:num w:numId="17">
    <w:abstractNumId w:val="4"/>
  </w:num>
  <w:num w:numId="18">
    <w:abstractNumId w:val="1"/>
  </w:num>
  <w:num w:numId="19">
    <w:abstractNumId w:val="11"/>
  </w:num>
  <w:num w:numId="20">
    <w:abstractNumId w:val="26"/>
  </w:num>
  <w:num w:numId="21">
    <w:abstractNumId w:val="14"/>
  </w:num>
  <w:num w:numId="22">
    <w:abstractNumId w:val="21"/>
  </w:num>
  <w:num w:numId="23">
    <w:abstractNumId w:val="22"/>
  </w:num>
  <w:num w:numId="24">
    <w:abstractNumId w:val="15"/>
  </w:num>
  <w:num w:numId="25">
    <w:abstractNumId w:val="27"/>
  </w:num>
  <w:num w:numId="26">
    <w:abstractNumId w:val="17"/>
  </w:num>
  <w:num w:numId="27">
    <w:abstractNumId w:val="29"/>
  </w:num>
  <w:num w:numId="28">
    <w:abstractNumId w:val="20"/>
  </w:num>
  <w:num w:numId="29">
    <w:abstractNumId w:val="16"/>
  </w:num>
  <w:num w:numId="30">
    <w:abstractNumId w:val="24"/>
  </w:num>
  <w:num w:numId="31">
    <w:abstractNumId w:val="34"/>
  </w:num>
  <w:num w:numId="32">
    <w:abstractNumId w:val="34"/>
  </w:num>
  <w:num w:numId="33">
    <w:abstractNumId w:val="3"/>
  </w:num>
  <w:num w:numId="34">
    <w:abstractNumId w:val="6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14A"/>
    <w:rsid w:val="00000B4C"/>
    <w:rsid w:val="00005C58"/>
    <w:rsid w:val="00034D4D"/>
    <w:rsid w:val="000410EB"/>
    <w:rsid w:val="000567F9"/>
    <w:rsid w:val="0008799C"/>
    <w:rsid w:val="000A5753"/>
    <w:rsid w:val="000A57F9"/>
    <w:rsid w:val="000C1E63"/>
    <w:rsid w:val="000E54AE"/>
    <w:rsid w:val="00101A29"/>
    <w:rsid w:val="00103399"/>
    <w:rsid w:val="00120FA3"/>
    <w:rsid w:val="0012557D"/>
    <w:rsid w:val="00186E2B"/>
    <w:rsid w:val="00195439"/>
    <w:rsid w:val="001C4D18"/>
    <w:rsid w:val="001E3F70"/>
    <w:rsid w:val="001E4896"/>
    <w:rsid w:val="001E55EB"/>
    <w:rsid w:val="001F1DD9"/>
    <w:rsid w:val="00221BB3"/>
    <w:rsid w:val="00267990"/>
    <w:rsid w:val="0028428B"/>
    <w:rsid w:val="00291D40"/>
    <w:rsid w:val="002A0B1A"/>
    <w:rsid w:val="002B2EE7"/>
    <w:rsid w:val="003025E1"/>
    <w:rsid w:val="003057D7"/>
    <w:rsid w:val="00333BA2"/>
    <w:rsid w:val="003550EE"/>
    <w:rsid w:val="003634BD"/>
    <w:rsid w:val="00375831"/>
    <w:rsid w:val="003B0161"/>
    <w:rsid w:val="003D7CF2"/>
    <w:rsid w:val="003F1250"/>
    <w:rsid w:val="003F21CF"/>
    <w:rsid w:val="0043580F"/>
    <w:rsid w:val="004B402B"/>
    <w:rsid w:val="004C7A34"/>
    <w:rsid w:val="004D126E"/>
    <w:rsid w:val="00523F84"/>
    <w:rsid w:val="00540A35"/>
    <w:rsid w:val="00542CB3"/>
    <w:rsid w:val="00591865"/>
    <w:rsid w:val="00597806"/>
    <w:rsid w:val="005A4D08"/>
    <w:rsid w:val="005D4D98"/>
    <w:rsid w:val="006148DE"/>
    <w:rsid w:val="00630B76"/>
    <w:rsid w:val="00632FBE"/>
    <w:rsid w:val="006447E6"/>
    <w:rsid w:val="00653EE7"/>
    <w:rsid w:val="00665C39"/>
    <w:rsid w:val="00666812"/>
    <w:rsid w:val="00670A80"/>
    <w:rsid w:val="00690EA8"/>
    <w:rsid w:val="006A1073"/>
    <w:rsid w:val="007246A6"/>
    <w:rsid w:val="00727750"/>
    <w:rsid w:val="007556C3"/>
    <w:rsid w:val="0076015B"/>
    <w:rsid w:val="007929A5"/>
    <w:rsid w:val="007A0D02"/>
    <w:rsid w:val="007E7E67"/>
    <w:rsid w:val="007F42AF"/>
    <w:rsid w:val="0085784A"/>
    <w:rsid w:val="008804F5"/>
    <w:rsid w:val="008864F9"/>
    <w:rsid w:val="008C06F8"/>
    <w:rsid w:val="008D235C"/>
    <w:rsid w:val="009148A5"/>
    <w:rsid w:val="0092768C"/>
    <w:rsid w:val="00934038"/>
    <w:rsid w:val="009400BD"/>
    <w:rsid w:val="00944C67"/>
    <w:rsid w:val="009600D7"/>
    <w:rsid w:val="009615EC"/>
    <w:rsid w:val="009A560F"/>
    <w:rsid w:val="009D3D7F"/>
    <w:rsid w:val="009F06E3"/>
    <w:rsid w:val="009F0E94"/>
    <w:rsid w:val="00AA3858"/>
    <w:rsid w:val="00AC2031"/>
    <w:rsid w:val="00AF00F3"/>
    <w:rsid w:val="00AF2F49"/>
    <w:rsid w:val="00B074DC"/>
    <w:rsid w:val="00B076DB"/>
    <w:rsid w:val="00B5238E"/>
    <w:rsid w:val="00B96631"/>
    <w:rsid w:val="00BE1BC5"/>
    <w:rsid w:val="00C07747"/>
    <w:rsid w:val="00C24782"/>
    <w:rsid w:val="00C564A2"/>
    <w:rsid w:val="00C61070"/>
    <w:rsid w:val="00C84854"/>
    <w:rsid w:val="00CA014A"/>
    <w:rsid w:val="00CB1FB7"/>
    <w:rsid w:val="00D30632"/>
    <w:rsid w:val="00D6308D"/>
    <w:rsid w:val="00D77C48"/>
    <w:rsid w:val="00DB239D"/>
    <w:rsid w:val="00DD14D4"/>
    <w:rsid w:val="00DD7141"/>
    <w:rsid w:val="00DE1A0A"/>
    <w:rsid w:val="00E0432D"/>
    <w:rsid w:val="00E22E85"/>
    <w:rsid w:val="00E362EA"/>
    <w:rsid w:val="00E474DB"/>
    <w:rsid w:val="00F11C5F"/>
    <w:rsid w:val="00F266ED"/>
    <w:rsid w:val="00F32588"/>
    <w:rsid w:val="00FA09E2"/>
    <w:rsid w:val="00FB0083"/>
    <w:rsid w:val="00FB4997"/>
    <w:rsid w:val="00FE6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F1F77F"/>
  <w15:docId w15:val="{8DE2F611-E2F1-4927-B939-6EF8116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7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05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057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05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3057D7"/>
  </w:style>
  <w:style w:type="paragraph" w:styleId="TOC2">
    <w:name w:val="toc 2"/>
    <w:basedOn w:val="a"/>
    <w:next w:val="a"/>
    <w:autoRedefine/>
    <w:semiHidden/>
    <w:rsid w:val="003057D7"/>
    <w:pPr>
      <w:ind w:leftChars="200" w:left="420"/>
    </w:pPr>
  </w:style>
  <w:style w:type="paragraph" w:styleId="TOC3">
    <w:name w:val="toc 3"/>
    <w:basedOn w:val="a"/>
    <w:next w:val="a"/>
    <w:autoRedefine/>
    <w:semiHidden/>
    <w:rsid w:val="003057D7"/>
    <w:pPr>
      <w:ind w:leftChars="400" w:left="840"/>
    </w:pPr>
  </w:style>
  <w:style w:type="paragraph" w:styleId="TOC4">
    <w:name w:val="toc 4"/>
    <w:basedOn w:val="a"/>
    <w:next w:val="a"/>
    <w:autoRedefine/>
    <w:semiHidden/>
    <w:rsid w:val="003057D7"/>
    <w:pPr>
      <w:ind w:leftChars="600" w:left="1260"/>
    </w:pPr>
  </w:style>
  <w:style w:type="paragraph" w:styleId="TOC5">
    <w:name w:val="toc 5"/>
    <w:basedOn w:val="a"/>
    <w:next w:val="a"/>
    <w:autoRedefine/>
    <w:semiHidden/>
    <w:rsid w:val="003057D7"/>
    <w:pPr>
      <w:ind w:leftChars="800" w:left="1680"/>
    </w:pPr>
  </w:style>
  <w:style w:type="paragraph" w:styleId="TOC6">
    <w:name w:val="toc 6"/>
    <w:basedOn w:val="a"/>
    <w:next w:val="a"/>
    <w:autoRedefine/>
    <w:semiHidden/>
    <w:rsid w:val="003057D7"/>
    <w:pPr>
      <w:ind w:leftChars="1000" w:left="2100"/>
    </w:pPr>
  </w:style>
  <w:style w:type="paragraph" w:styleId="TOC7">
    <w:name w:val="toc 7"/>
    <w:basedOn w:val="a"/>
    <w:next w:val="a"/>
    <w:autoRedefine/>
    <w:semiHidden/>
    <w:rsid w:val="003057D7"/>
    <w:pPr>
      <w:ind w:leftChars="1200" w:left="2520"/>
    </w:pPr>
  </w:style>
  <w:style w:type="paragraph" w:styleId="TOC8">
    <w:name w:val="toc 8"/>
    <w:basedOn w:val="a"/>
    <w:next w:val="a"/>
    <w:autoRedefine/>
    <w:semiHidden/>
    <w:rsid w:val="003057D7"/>
    <w:pPr>
      <w:ind w:leftChars="1400" w:left="2940"/>
    </w:pPr>
  </w:style>
  <w:style w:type="paragraph" w:styleId="TOC9">
    <w:name w:val="toc 9"/>
    <w:basedOn w:val="a"/>
    <w:next w:val="a"/>
    <w:autoRedefine/>
    <w:semiHidden/>
    <w:rsid w:val="003057D7"/>
    <w:pPr>
      <w:ind w:leftChars="1600" w:left="3360"/>
    </w:pPr>
  </w:style>
  <w:style w:type="character" w:styleId="a3">
    <w:name w:val="Hyperlink"/>
    <w:uiPriority w:val="99"/>
    <w:rsid w:val="003057D7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92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footer"/>
    <w:basedOn w:val="a"/>
    <w:semiHidden/>
    <w:rsid w:val="003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sid w:val="003057D7"/>
    <w:rPr>
      <w:color w:val="FF0000"/>
    </w:rPr>
  </w:style>
  <w:style w:type="paragraph" w:styleId="a8">
    <w:name w:val="Body Text Indent"/>
    <w:basedOn w:val="a"/>
    <w:semiHidden/>
    <w:rsid w:val="003057D7"/>
    <w:pPr>
      <w:ind w:leftChars="372" w:left="781" w:firstLineChars="200" w:firstLine="420"/>
    </w:pPr>
  </w:style>
  <w:style w:type="character" w:customStyle="1" w:styleId="a9">
    <w:name w:val="副标题 字符"/>
    <w:link w:val="aa"/>
    <w:rsid w:val="0092768C"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ab">
    <w:name w:val="标题 字符"/>
    <w:link w:val="ac"/>
    <w:rsid w:val="0092768C"/>
    <w:rPr>
      <w:rFonts w:ascii="Arial" w:eastAsia="黑体" w:hAnsi="Arial" w:cs="Arial"/>
      <w:sz w:val="32"/>
      <w:szCs w:val="32"/>
      <w:lang w:bidi="he-IL"/>
    </w:rPr>
  </w:style>
  <w:style w:type="character" w:customStyle="1" w:styleId="a5">
    <w:name w:val="页眉 字符"/>
    <w:link w:val="a4"/>
    <w:uiPriority w:val="99"/>
    <w:rsid w:val="0092768C"/>
    <w:rPr>
      <w:kern w:val="2"/>
      <w:sz w:val="21"/>
      <w:szCs w:val="21"/>
    </w:rPr>
  </w:style>
  <w:style w:type="paragraph" w:styleId="ac">
    <w:name w:val="Title"/>
    <w:basedOn w:val="a"/>
    <w:next w:val="ad"/>
    <w:link w:val="ab"/>
    <w:qFormat/>
    <w:rsid w:val="0092768C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">
    <w:name w:val="标题 Char"/>
    <w:basedOn w:val="a0"/>
    <w:uiPriority w:val="10"/>
    <w:rsid w:val="0092768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d">
    <w:name w:val="Normal Indent"/>
    <w:basedOn w:val="a"/>
    <w:uiPriority w:val="99"/>
    <w:unhideWhenUsed/>
    <w:rsid w:val="0092768C"/>
    <w:pPr>
      <w:ind w:firstLineChars="200" w:firstLine="420"/>
    </w:pPr>
    <w:rPr>
      <w:szCs w:val="22"/>
    </w:rPr>
  </w:style>
  <w:style w:type="paragraph" w:styleId="aa">
    <w:name w:val="Subtitle"/>
    <w:basedOn w:val="a"/>
    <w:link w:val="a9"/>
    <w:qFormat/>
    <w:rsid w:val="0092768C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character" w:customStyle="1" w:styleId="Char0">
    <w:name w:val="副标题 Char"/>
    <w:basedOn w:val="a0"/>
    <w:uiPriority w:val="11"/>
    <w:rsid w:val="0092768C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e">
    <w:name w:val="文档信息"/>
    <w:basedOn w:val="a"/>
    <w:rsid w:val="0092768C"/>
    <w:pPr>
      <w:widowControl/>
      <w:jc w:val="center"/>
    </w:pPr>
    <w:rPr>
      <w:bCs/>
      <w:kern w:val="0"/>
      <w:lang w:bidi="he-IL"/>
    </w:rPr>
  </w:style>
  <w:style w:type="paragraph" w:customStyle="1" w:styleId="af">
    <w:name w:val="文档版本"/>
    <w:basedOn w:val="ae"/>
    <w:rsid w:val="0092768C"/>
  </w:style>
  <w:style w:type="paragraph" w:customStyle="1" w:styleId="af0">
    <w:name w:val="文档日期"/>
    <w:basedOn w:val="ae"/>
    <w:rsid w:val="0092768C"/>
  </w:style>
  <w:style w:type="paragraph" w:customStyle="1" w:styleId="af1">
    <w:name w:val="文档编号"/>
    <w:basedOn w:val="ae"/>
    <w:rsid w:val="0092768C"/>
  </w:style>
  <w:style w:type="paragraph" w:customStyle="1" w:styleId="af2">
    <w:name w:val="编写说明"/>
    <w:basedOn w:val="a"/>
    <w:rsid w:val="008804F5"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f3">
    <w:name w:val="List Paragraph"/>
    <w:basedOn w:val="a"/>
    <w:uiPriority w:val="34"/>
    <w:qFormat/>
    <w:rsid w:val="007929A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aike.baidu.com/item/RDBMS/10482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5%B3%E7%B3%BB%E5%9E%8B%E6%95%B0%E6%8D%AE%E5%BA%93%E7%AE%A1%E7%90%86%E7%B3%BB%E7%BB%9F/69651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Oracl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baike.baidu.com/item/%E5%85%B3%E7%B3%BB%E5%9E%8B%E6%95%B0%E6%8D%AE%E5%BA%93%E7%AE%A1%E7%90%86%E7%B3%BB%E7%BB%9F/6965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5%B3%E7%B3%BB%E5%9E%8B%E6%95%B0%E6%8D%AE%E5%BA%93%E7%AE%A1%E7%90%86%E7%B3%BB%E7%BB%9F/69651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C6AED81-4288-46DF-85FB-6C5EED8A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1019</Words>
  <Characters>5809</Characters>
  <Application>Microsoft Office Word</Application>
  <DocSecurity>0</DocSecurity>
  <Lines>48</Lines>
  <Paragraphs>13</Paragraphs>
  <ScaleCrop>false</ScaleCrop>
  <Manager/>
  <Company>北京北大天正科技发展有限公司</Company>
  <LinksUpToDate>false</LinksUpToDate>
  <CharactersWithSpaces>6815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Microsoft Office 用户</dc:creator>
  <cp:keywords/>
  <dc:description/>
  <cp:lastModifiedBy>翀 许</cp:lastModifiedBy>
  <cp:revision>67</cp:revision>
  <cp:lastPrinted>2001-02-09T04:16:00Z</cp:lastPrinted>
  <dcterms:created xsi:type="dcterms:W3CDTF">2020-04-17T09:09:00Z</dcterms:created>
  <dcterms:modified xsi:type="dcterms:W3CDTF">2020-05-25T10:40:00Z</dcterms:modified>
</cp:coreProperties>
</file>