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D3" w:rsidRDefault="00C613DF" w:rsidP="005944D3">
      <w:pPr>
        <w:jc w:val="center"/>
        <w:rPr>
          <w:b/>
          <w:color w:val="000000"/>
          <w:sz w:val="36"/>
        </w:rPr>
      </w:pPr>
      <w:r>
        <w:rPr>
          <w:rFonts w:hint="eastAsia"/>
          <w:b/>
          <w:color w:val="000000"/>
          <w:sz w:val="36"/>
        </w:rPr>
        <w:t>“易想天开”</w:t>
      </w:r>
      <w:r w:rsidR="005944D3">
        <w:rPr>
          <w:rFonts w:hint="eastAsia"/>
          <w:b/>
          <w:color w:val="000000"/>
          <w:sz w:val="36"/>
        </w:rPr>
        <w:t>易班</w:t>
      </w:r>
      <w:r w:rsidR="00EE21AA">
        <w:rPr>
          <w:rFonts w:hint="eastAsia"/>
          <w:b/>
          <w:color w:val="000000"/>
          <w:sz w:val="36"/>
        </w:rPr>
        <w:t>轻</w:t>
      </w:r>
      <w:r w:rsidR="00906336">
        <w:rPr>
          <w:rFonts w:hint="eastAsia"/>
          <w:b/>
          <w:color w:val="000000"/>
          <w:sz w:val="36"/>
        </w:rPr>
        <w:t>应用</w:t>
      </w:r>
      <w:r w:rsidR="00A93B07">
        <w:rPr>
          <w:rFonts w:hint="eastAsia"/>
          <w:b/>
          <w:color w:val="000000"/>
          <w:sz w:val="36"/>
        </w:rPr>
        <w:t>开发</w:t>
      </w:r>
      <w:r w:rsidR="005944D3">
        <w:rPr>
          <w:rFonts w:hint="eastAsia"/>
          <w:b/>
          <w:color w:val="000000"/>
          <w:sz w:val="36"/>
        </w:rPr>
        <w:t>大赛报名</w:t>
      </w:r>
      <w:r w:rsidR="002E71D5">
        <w:rPr>
          <w:rFonts w:hint="eastAsia"/>
          <w:b/>
          <w:color w:val="000000"/>
          <w:sz w:val="36"/>
        </w:rPr>
        <w:t>表</w:t>
      </w:r>
    </w:p>
    <w:p w:rsidR="005944D3" w:rsidRDefault="005944D3" w:rsidP="005944D3">
      <w:pPr>
        <w:jc w:val="center"/>
        <w:rPr>
          <w:b/>
          <w:color w:val="000000"/>
        </w:rPr>
      </w:pP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694"/>
        <w:gridCol w:w="2270"/>
        <w:gridCol w:w="1843"/>
        <w:gridCol w:w="3686"/>
      </w:tblGrid>
      <w:tr w:rsidR="005944D3" w:rsidTr="00C116FA">
        <w:trPr>
          <w:trHeight w:val="70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Default="006F1B00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团队名称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Pr="0013318E" w:rsidRDefault="00542600" w:rsidP="00542600">
            <w:pPr>
              <w:ind w:firstLineChars="300" w:firstLine="72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光速队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Default="006F1B00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队</w:t>
            </w:r>
            <w:r>
              <w:rPr>
                <w:rFonts w:hint="eastAsia"/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Pr="0013318E" w:rsidRDefault="000E03A8" w:rsidP="002E71D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周密</w:t>
            </w:r>
          </w:p>
        </w:tc>
      </w:tr>
      <w:tr w:rsidR="005944D3" w:rsidTr="00C116FA">
        <w:trPr>
          <w:trHeight w:val="6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Default="005944D3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学</w:t>
            </w:r>
            <w:r w:rsidR="00B23AC4">
              <w:rPr>
                <w:b/>
                <w:color w:val="000000"/>
                <w:sz w:val="24"/>
              </w:rPr>
              <w:t xml:space="preserve">    </w:t>
            </w:r>
            <w:r>
              <w:rPr>
                <w:b/>
                <w:color w:val="000000"/>
                <w:sz w:val="24"/>
              </w:rPr>
              <w:t>院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Pr="0013318E" w:rsidRDefault="000E03A8" w:rsidP="002E71D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石工学院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Default="006F1B00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联系方式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Pr="0013318E" w:rsidRDefault="000E03A8" w:rsidP="002E71D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15621482623</w:t>
            </w:r>
          </w:p>
        </w:tc>
      </w:tr>
      <w:tr w:rsidR="006F1B00" w:rsidTr="00C116FA">
        <w:trPr>
          <w:trHeight w:val="6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6F1B00" w:rsidRDefault="006F1B00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成员名单</w:t>
            </w: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7727B7" w:rsidRDefault="007727B7" w:rsidP="007727B7">
            <w:pPr>
              <w:widowControl/>
              <w:ind w:firstLineChars="100" w:firstLine="24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周密</w:t>
            </w:r>
            <w:r>
              <w:rPr>
                <w:rFonts w:hint="eastAsia"/>
                <w:color w:val="000000"/>
                <w:sz w:val="24"/>
              </w:rPr>
              <w:t xml:space="preserve">   1402010919</w:t>
            </w:r>
          </w:p>
          <w:p w:rsidR="007727B7" w:rsidRPr="007727B7" w:rsidRDefault="007727B7" w:rsidP="007727B7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王新哲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Pr="007727B7">
              <w:rPr>
                <w:rFonts w:ascii="宋体" w:hAnsi="宋体" w:cs="宋体"/>
                <w:kern w:val="0"/>
                <w:sz w:val="24"/>
              </w:rPr>
              <w:t xml:space="preserve">1402010423 </w:t>
            </w:r>
          </w:p>
          <w:p w:rsidR="006F1B00" w:rsidRPr="0013318E" w:rsidRDefault="007727B7" w:rsidP="007727B7">
            <w:pPr>
              <w:ind w:firstLineChars="100" w:firstLine="24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祝凰馨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Pr="007727B7">
              <w:rPr>
                <w:color w:val="000000"/>
                <w:sz w:val="24"/>
              </w:rPr>
              <w:t>1601040423</w:t>
            </w:r>
          </w:p>
        </w:tc>
      </w:tr>
      <w:tr w:rsidR="005944D3" w:rsidTr="00C116FA">
        <w:trPr>
          <w:trHeight w:val="2059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E21AA" w:rsidRDefault="00EE21AA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轻应用</w:t>
            </w:r>
          </w:p>
          <w:p w:rsidR="005944D3" w:rsidRDefault="005944D3" w:rsidP="005D411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创意</w:t>
            </w:r>
            <w:r w:rsidR="00B23AC4">
              <w:rPr>
                <w:rFonts w:hint="eastAsia"/>
                <w:b/>
                <w:color w:val="000000"/>
                <w:sz w:val="24"/>
              </w:rPr>
              <w:t>说明</w:t>
            </w: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E61A0" w:rsidRPr="0013318E" w:rsidRDefault="008E61A0" w:rsidP="00C116FA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</w:p>
          <w:p w:rsidR="008E61A0" w:rsidRPr="0013318E" w:rsidRDefault="007727B7" w:rsidP="00C116FA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为石油大学图书馆开发一个能够输入书名，显示书籍大概位置的平面图的网页。方便广大师生借阅书籍</w:t>
            </w:r>
          </w:p>
        </w:tc>
      </w:tr>
      <w:tr w:rsidR="005944D3" w:rsidTr="00C116FA">
        <w:trPr>
          <w:trHeight w:val="172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EE21AA" w:rsidRDefault="00EE21AA" w:rsidP="004E605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轻应用</w:t>
            </w:r>
          </w:p>
          <w:p w:rsidR="005944D3" w:rsidRPr="002E71D5" w:rsidRDefault="00906336" w:rsidP="004E605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需求</w:t>
            </w:r>
            <w:r w:rsidR="005944D3" w:rsidRPr="005944D3">
              <w:rPr>
                <w:rFonts w:hint="eastAsia"/>
                <w:b/>
                <w:color w:val="000000"/>
                <w:sz w:val="24"/>
              </w:rPr>
              <w:t>分析</w:t>
            </w: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D6A0D" w:rsidRPr="0013318E" w:rsidRDefault="007727B7" w:rsidP="00203CFB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学校图书馆</w:t>
            </w:r>
            <w:r w:rsidR="00B3214F">
              <w:rPr>
                <w:rFonts w:ascii="宋体" w:hAnsi="宋体" w:hint="eastAsia"/>
                <w:color w:val="000000"/>
                <w:sz w:val="24"/>
              </w:rPr>
              <w:t>4月份</w:t>
            </w:r>
            <w:r>
              <w:rPr>
                <w:rFonts w:ascii="宋体" w:hAnsi="宋体" w:hint="eastAsia"/>
                <w:color w:val="000000"/>
                <w:sz w:val="24"/>
              </w:rPr>
              <w:t>实体书借阅高达18000次/月，</w:t>
            </w:r>
            <w:r w:rsidR="00542600">
              <w:rPr>
                <w:rFonts w:ascii="宋体" w:hAnsi="宋体" w:hint="eastAsia"/>
                <w:color w:val="000000"/>
                <w:sz w:val="24"/>
              </w:rPr>
              <w:t>还书（书籍上架）19000次/月；</w:t>
            </w:r>
            <w:r>
              <w:rPr>
                <w:rFonts w:ascii="宋体" w:hAnsi="宋体" w:hint="eastAsia"/>
                <w:color w:val="000000"/>
                <w:sz w:val="24"/>
              </w:rPr>
              <w:t>但是寻找书籍却是靠直觉</w:t>
            </w:r>
            <w:r w:rsidR="00542600">
              <w:rPr>
                <w:rFonts w:ascii="宋体" w:hAnsi="宋体" w:hint="eastAsia"/>
                <w:color w:val="000000"/>
                <w:sz w:val="24"/>
              </w:rPr>
              <w:t>和经验</w:t>
            </w:r>
            <w:r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542600">
              <w:rPr>
                <w:rFonts w:ascii="宋体" w:hAnsi="宋体" w:hint="eastAsia"/>
                <w:color w:val="000000"/>
                <w:sz w:val="24"/>
              </w:rPr>
              <w:t>效率极低，通过该应用可以锁定书架位置，减少时间浪费，提</w:t>
            </w:r>
            <w:bookmarkStart w:id="0" w:name="_GoBack"/>
            <w:bookmarkEnd w:id="0"/>
            <w:r w:rsidR="00542600">
              <w:rPr>
                <w:rFonts w:ascii="宋体" w:hAnsi="宋体" w:hint="eastAsia"/>
                <w:color w:val="000000"/>
                <w:sz w:val="24"/>
              </w:rPr>
              <w:t>高效率。使用该应用的为在校师生，以及书籍上架的工作人员及志愿者。</w:t>
            </w:r>
          </w:p>
        </w:tc>
      </w:tr>
      <w:tr w:rsidR="002E71D5" w:rsidTr="00C116FA">
        <w:trPr>
          <w:trHeight w:val="2241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03C4E" w:rsidRDefault="00503C4E" w:rsidP="00503C4E">
            <w:pPr>
              <w:jc w:val="center"/>
              <w:rPr>
                <w:b/>
                <w:color w:val="000000"/>
                <w:sz w:val="24"/>
              </w:rPr>
            </w:pPr>
          </w:p>
          <w:p w:rsidR="00B23AC4" w:rsidRDefault="002E71D5" w:rsidP="00503C4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开发可行性</w:t>
            </w:r>
          </w:p>
          <w:p w:rsidR="00503C4E" w:rsidRDefault="002E71D5" w:rsidP="00503C4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分析</w:t>
            </w:r>
          </w:p>
          <w:p w:rsidR="002E71D5" w:rsidRDefault="002E71D5" w:rsidP="004D7ED2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8E61A0" w:rsidRPr="0013318E" w:rsidRDefault="008E61A0" w:rsidP="00C116FA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</w:p>
          <w:p w:rsidR="00503C4E" w:rsidRDefault="00C116FA" w:rsidP="00C116FA">
            <w:pPr>
              <w:ind w:firstLine="20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 w:rsidR="00542600">
              <w:rPr>
                <w:rFonts w:ascii="宋体" w:hAnsi="宋体" w:hint="eastAsia"/>
                <w:color w:val="000000"/>
                <w:sz w:val="24"/>
              </w:rPr>
              <w:t>可通检索本校图书馆网站，进行有用信息收集，返回到应用后进行处理，平面图突出，在技术上确认可行。</w:t>
            </w:r>
          </w:p>
          <w:p w:rsidR="00C116FA" w:rsidRDefault="00C116FA" w:rsidP="00C116FA">
            <w:pPr>
              <w:ind w:firstLine="20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</w:p>
          <w:p w:rsidR="00C116FA" w:rsidRPr="0013318E" w:rsidRDefault="00C116FA" w:rsidP="00C116FA">
            <w:pPr>
              <w:ind w:firstLine="20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</w:p>
        </w:tc>
      </w:tr>
      <w:tr w:rsidR="00906336" w:rsidTr="00C116FA">
        <w:trPr>
          <w:trHeight w:val="21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06336" w:rsidRPr="004D7ED2" w:rsidRDefault="004D7ED2" w:rsidP="005944D3">
            <w:pPr>
              <w:jc w:val="center"/>
              <w:rPr>
                <w:b/>
                <w:color w:val="000000"/>
                <w:sz w:val="24"/>
              </w:rPr>
            </w:pPr>
            <w:r w:rsidRPr="004D7ED2">
              <w:rPr>
                <w:rFonts w:hint="eastAsia"/>
                <w:b/>
                <w:color w:val="000000"/>
                <w:sz w:val="24"/>
              </w:rPr>
              <w:t>开发计划</w:t>
            </w: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906336" w:rsidRDefault="00542600" w:rsidP="00C116FA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初步制作网页demo</w:t>
            </w:r>
            <w:r>
              <w:rPr>
                <w:rFonts w:ascii="宋体" w:hAnsi="宋体"/>
                <w:color w:val="000000"/>
                <w:sz w:val="24"/>
              </w:rPr>
              <w:t xml:space="preserve">; </w:t>
            </w:r>
            <w:r>
              <w:rPr>
                <w:rFonts w:ascii="宋体" w:hAnsi="宋体" w:hint="eastAsia"/>
                <w:color w:val="000000"/>
                <w:sz w:val="24"/>
              </w:rPr>
              <w:t>前期-1/6</w:t>
            </w:r>
          </w:p>
          <w:p w:rsidR="00542600" w:rsidRDefault="00542600" w:rsidP="00C116FA">
            <w:pPr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抓取网页内容技术；中期-10/6</w:t>
            </w:r>
          </w:p>
          <w:p w:rsidR="008E61A0" w:rsidRPr="00203CFB" w:rsidRDefault="00542600" w:rsidP="00542600">
            <w:pPr>
              <w:jc w:val="left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优化界面；        后期-15/6</w:t>
            </w:r>
          </w:p>
          <w:p w:rsidR="00C116FA" w:rsidRDefault="00C116FA" w:rsidP="00C116FA">
            <w:pPr>
              <w:ind w:firstLine="20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</w:t>
            </w:r>
          </w:p>
          <w:p w:rsidR="00906336" w:rsidRPr="0013318E" w:rsidRDefault="00C116FA" w:rsidP="00C116FA"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    </w:t>
            </w:r>
          </w:p>
        </w:tc>
      </w:tr>
      <w:tr w:rsidR="005944D3" w:rsidTr="00C116FA">
        <w:trPr>
          <w:trHeight w:val="841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5944D3" w:rsidRPr="005944D3" w:rsidRDefault="005944D3" w:rsidP="004E605B">
            <w:pPr>
              <w:spacing w:line="360" w:lineRule="auto"/>
              <w:jc w:val="center"/>
              <w:rPr>
                <w:b/>
                <w:color w:val="000000"/>
                <w:sz w:val="24"/>
              </w:rPr>
            </w:pPr>
            <w:r w:rsidRPr="005944D3">
              <w:rPr>
                <w:rFonts w:hint="eastAsia"/>
                <w:b/>
                <w:color w:val="000000"/>
                <w:sz w:val="24"/>
              </w:rPr>
              <w:t>审核意见</w:t>
            </w:r>
          </w:p>
        </w:tc>
        <w:tc>
          <w:tcPr>
            <w:tcW w:w="7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5944D3" w:rsidRDefault="005944D3" w:rsidP="00C116FA">
            <w:pPr>
              <w:ind w:firstLineChars="200" w:firstLine="482"/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  <w:p w:rsidR="004E605B" w:rsidRDefault="004E605B" w:rsidP="00C116FA">
            <w:pPr>
              <w:ind w:firstLineChars="200" w:firstLine="482"/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  <w:p w:rsidR="004E605B" w:rsidRDefault="004E605B" w:rsidP="00C116FA">
            <w:pPr>
              <w:ind w:firstLineChars="200" w:firstLine="482"/>
              <w:jc w:val="left"/>
              <w:rPr>
                <w:rFonts w:ascii="宋体" w:hAnsi="宋体"/>
                <w:b/>
                <w:color w:val="000000"/>
                <w:sz w:val="24"/>
              </w:rPr>
            </w:pPr>
          </w:p>
          <w:p w:rsidR="004E605B" w:rsidRDefault="00C116FA" w:rsidP="00C116FA">
            <w:pPr>
              <w:ind w:firstLine="200"/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 </w:t>
            </w:r>
          </w:p>
        </w:tc>
      </w:tr>
    </w:tbl>
    <w:p w:rsidR="000E1BCB" w:rsidRDefault="000E1BCB" w:rsidP="00BC3DEF">
      <w:pPr>
        <w:spacing w:line="20" w:lineRule="exact"/>
      </w:pPr>
    </w:p>
    <w:sectPr w:rsidR="000E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D2A" w:rsidRDefault="009B7D2A" w:rsidP="00B23AC4">
      <w:r>
        <w:separator/>
      </w:r>
    </w:p>
  </w:endnote>
  <w:endnote w:type="continuationSeparator" w:id="0">
    <w:p w:rsidR="009B7D2A" w:rsidRDefault="009B7D2A" w:rsidP="00B2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D2A" w:rsidRDefault="009B7D2A" w:rsidP="00B23AC4">
      <w:r>
        <w:separator/>
      </w:r>
    </w:p>
  </w:footnote>
  <w:footnote w:type="continuationSeparator" w:id="0">
    <w:p w:rsidR="009B7D2A" w:rsidRDefault="009B7D2A" w:rsidP="00B2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D3"/>
    <w:rsid w:val="000E03A8"/>
    <w:rsid w:val="000E1BCB"/>
    <w:rsid w:val="001047D9"/>
    <w:rsid w:val="0013318E"/>
    <w:rsid w:val="00203CFB"/>
    <w:rsid w:val="002E71D5"/>
    <w:rsid w:val="003472DC"/>
    <w:rsid w:val="004D7ED2"/>
    <w:rsid w:val="004E605B"/>
    <w:rsid w:val="00503C4E"/>
    <w:rsid w:val="00542600"/>
    <w:rsid w:val="005944D3"/>
    <w:rsid w:val="00680076"/>
    <w:rsid w:val="006A1599"/>
    <w:rsid w:val="006F1B00"/>
    <w:rsid w:val="0072355B"/>
    <w:rsid w:val="007335D2"/>
    <w:rsid w:val="00751DF0"/>
    <w:rsid w:val="007727B7"/>
    <w:rsid w:val="007D6A0D"/>
    <w:rsid w:val="007E4B3B"/>
    <w:rsid w:val="008E61A0"/>
    <w:rsid w:val="00906336"/>
    <w:rsid w:val="009B7D2A"/>
    <w:rsid w:val="00A93B07"/>
    <w:rsid w:val="00B23AC4"/>
    <w:rsid w:val="00B3214F"/>
    <w:rsid w:val="00BC3DEF"/>
    <w:rsid w:val="00C116FA"/>
    <w:rsid w:val="00C613DF"/>
    <w:rsid w:val="00CB6533"/>
    <w:rsid w:val="00D02B70"/>
    <w:rsid w:val="00EC0FFE"/>
    <w:rsid w:val="00EE21AA"/>
    <w:rsid w:val="00F90A17"/>
    <w:rsid w:val="00FC4BEE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2AEB1-F13E-43B7-BC87-CDFC47B1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4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A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A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mi nero</cp:lastModifiedBy>
  <cp:revision>11</cp:revision>
  <dcterms:created xsi:type="dcterms:W3CDTF">2016-11-17T13:47:00Z</dcterms:created>
  <dcterms:modified xsi:type="dcterms:W3CDTF">2017-05-16T07:28:00Z</dcterms:modified>
</cp:coreProperties>
</file>