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58C" w:rsidRDefault="0089658C" w:rsidP="0089658C">
      <w:pPr>
        <w:rPr>
          <w:rFonts w:ascii="Arial" w:hAnsi="Arial" w:cs="Arial"/>
          <w:i/>
          <w:color w:val="000000"/>
        </w:rPr>
      </w:pPr>
    </w:p>
    <w:p w:rsidR="00317EBC" w:rsidRDefault="00317EBC" w:rsidP="0089658C">
      <w:pPr>
        <w:rPr>
          <w:rFonts w:ascii="Tahoma" w:hAnsi="Tahoma" w:cs="Arial"/>
          <w:b/>
          <w:bCs/>
          <w:i/>
          <w:sz w:val="20"/>
          <w:szCs w:val="20"/>
        </w:rPr>
      </w:pPr>
    </w:p>
    <w:p w:rsidR="0089658C" w:rsidRDefault="0089658C" w:rsidP="008965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9658C" w:rsidRDefault="0089658C" w:rsidP="008965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9658C" w:rsidRDefault="0089658C" w:rsidP="008965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9658C" w:rsidRPr="00C73827" w:rsidRDefault="0089658C" w:rsidP="00C738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44C2B" w:rsidRPr="00C73827" w:rsidRDefault="00E85657" w:rsidP="00E85657">
      <w:pPr>
        <w:spacing w:after="0" w:line="240" w:lineRule="auto"/>
        <w:jc w:val="center"/>
        <w:rPr>
          <w:b/>
          <w:sz w:val="32"/>
        </w:rPr>
      </w:pPr>
      <w:r w:rsidRPr="00C73827">
        <w:rPr>
          <w:b/>
          <w:sz w:val="32"/>
        </w:rPr>
        <w:t>ECOGRAFIA D</w:t>
      </w:r>
      <w:r w:rsidR="005C6B9A" w:rsidRPr="00C73827">
        <w:rPr>
          <w:b/>
          <w:sz w:val="32"/>
        </w:rPr>
        <w:t>E PARTES BLANDAS</w:t>
      </w:r>
    </w:p>
    <w:p w:rsidR="002F1423" w:rsidRDefault="002F1423" w:rsidP="00E85657">
      <w:pPr>
        <w:spacing w:after="0" w:line="240" w:lineRule="auto"/>
        <w:jc w:val="center"/>
        <w:rPr>
          <w:b/>
        </w:rPr>
      </w:pPr>
    </w:p>
    <w:p w:rsidR="006976C8" w:rsidRDefault="006976C8" w:rsidP="006976C8">
      <w:pPr>
        <w:spacing w:after="0" w:line="240" w:lineRule="auto"/>
        <w:rPr>
          <w:b/>
        </w:rPr>
      </w:pPr>
      <w:r>
        <w:rPr>
          <w:b/>
        </w:rPr>
        <w:t>ECOGRAFIA DE TOBILLO</w:t>
      </w:r>
      <w:r w:rsidR="00FF1757">
        <w:rPr>
          <w:b/>
        </w:rPr>
        <w:t xml:space="preserve"> IZQUIERDO</w:t>
      </w:r>
      <w:r>
        <w:rPr>
          <w:b/>
        </w:rPr>
        <w:t xml:space="preserve">: </w:t>
      </w:r>
    </w:p>
    <w:p w:rsidR="00C73827" w:rsidRDefault="00C73827" w:rsidP="006976C8">
      <w:pPr>
        <w:spacing w:after="0" w:line="240" w:lineRule="auto"/>
        <w:rPr>
          <w:b/>
        </w:rPr>
      </w:pPr>
    </w:p>
    <w:p w:rsidR="00BB71C5" w:rsidRPr="00FE0C18" w:rsidRDefault="00BD3F88" w:rsidP="006976C8">
      <w:pPr>
        <w:spacing w:after="0" w:line="240" w:lineRule="auto"/>
      </w:pPr>
      <w:r w:rsidRPr="00FE0C18">
        <w:t>Ligamentos peroneo calcáneo y ligamento peroneo astragalino, ligamento deltoideo sindesmosis tibio peronea de morfología normal.</w:t>
      </w:r>
    </w:p>
    <w:p w:rsidR="00BD3F88" w:rsidRPr="00FE0C18" w:rsidRDefault="00BD3F88" w:rsidP="006976C8">
      <w:pPr>
        <w:spacing w:after="0" w:line="240" w:lineRule="auto"/>
      </w:pPr>
    </w:p>
    <w:p w:rsidR="00FF1757" w:rsidRPr="00FE0C18" w:rsidRDefault="00BD3F88" w:rsidP="00FF1757">
      <w:pPr>
        <w:spacing w:after="0" w:line="240" w:lineRule="auto"/>
      </w:pPr>
      <w:r w:rsidRPr="00FE0C18">
        <w:t>Tendones tibial posterior muestra engrosamiento moderado y disminución de la ecogencidad superficie ósea discretamente irregular a nivel del maléolo interno.</w:t>
      </w:r>
    </w:p>
    <w:p w:rsidR="00BD3F88" w:rsidRPr="00FE0C18" w:rsidRDefault="00BD3F88" w:rsidP="00FF1757">
      <w:pPr>
        <w:spacing w:after="0" w:line="240" w:lineRule="auto"/>
      </w:pPr>
    </w:p>
    <w:p w:rsidR="00FF1757" w:rsidRPr="00FE0C18" w:rsidRDefault="00BD3F88" w:rsidP="00FF1757">
      <w:pPr>
        <w:spacing w:after="0" w:line="240" w:lineRule="auto"/>
      </w:pPr>
      <w:r w:rsidRPr="00FE0C18">
        <w:t>Tendón tibial posterior muestra engrosamiento moderado.</w:t>
      </w:r>
    </w:p>
    <w:p w:rsidR="006265DF" w:rsidRDefault="00BD3F88" w:rsidP="00E85657">
      <w:pPr>
        <w:spacing w:after="0" w:line="240" w:lineRule="auto"/>
      </w:pPr>
      <w:r>
        <w:t>==================</w:t>
      </w:r>
    </w:p>
    <w:p w:rsidR="00C73827" w:rsidRDefault="00C73827" w:rsidP="006265DF">
      <w:pPr>
        <w:pStyle w:val="Prrafodelista"/>
        <w:spacing w:after="0" w:line="240" w:lineRule="auto"/>
        <w:ind w:left="0"/>
        <w:rPr>
          <w:b/>
        </w:rPr>
      </w:pPr>
    </w:p>
    <w:p w:rsidR="00C73827" w:rsidRDefault="00C73827" w:rsidP="006265DF">
      <w:pPr>
        <w:pStyle w:val="Prrafodelista"/>
        <w:spacing w:after="0" w:line="240" w:lineRule="auto"/>
        <w:ind w:left="0"/>
        <w:rPr>
          <w:b/>
        </w:rPr>
      </w:pPr>
      <w:bookmarkStart w:id="0" w:name="_GoBack"/>
      <w:bookmarkEnd w:id="0"/>
    </w:p>
    <w:p w:rsidR="00C73827" w:rsidRDefault="00C73827" w:rsidP="006265DF">
      <w:pPr>
        <w:pStyle w:val="Prrafodelista"/>
        <w:spacing w:after="0" w:line="240" w:lineRule="auto"/>
        <w:ind w:left="0"/>
        <w:rPr>
          <w:b/>
        </w:rPr>
      </w:pPr>
    </w:p>
    <w:p w:rsidR="00260552" w:rsidRDefault="00260552" w:rsidP="006265DF">
      <w:pPr>
        <w:pStyle w:val="Prrafodelista"/>
        <w:spacing w:after="0" w:line="240" w:lineRule="auto"/>
        <w:ind w:left="0"/>
        <w:rPr>
          <w:b/>
        </w:rPr>
      </w:pPr>
      <w:r w:rsidRPr="00E85657">
        <w:rPr>
          <w:b/>
        </w:rPr>
        <w:t>CONCLUSION</w:t>
      </w:r>
      <w:r w:rsidR="002F1423">
        <w:rPr>
          <w:b/>
        </w:rPr>
        <w:t>ES</w:t>
      </w:r>
      <w:r w:rsidRPr="00E85657">
        <w:rPr>
          <w:b/>
        </w:rPr>
        <w:t xml:space="preserve">: </w:t>
      </w:r>
    </w:p>
    <w:p w:rsidR="006265DF" w:rsidRPr="00FE0C18" w:rsidRDefault="00F455D2" w:rsidP="00FE0C18">
      <w:pPr>
        <w:pStyle w:val="Prrafodelista"/>
        <w:numPr>
          <w:ilvl w:val="0"/>
          <w:numId w:val="5"/>
        </w:numPr>
        <w:spacing w:after="0" w:line="240" w:lineRule="auto"/>
        <w:rPr>
          <w:b/>
        </w:rPr>
      </w:pPr>
      <w:r w:rsidRPr="00FE0C18">
        <w:rPr>
          <w:b/>
        </w:rPr>
        <w:t xml:space="preserve"> </w:t>
      </w:r>
      <w:r w:rsidR="00FF1757" w:rsidRPr="00FE0C18">
        <w:rPr>
          <w:b/>
        </w:rPr>
        <w:t>CONSIDERAR PERIOSTITIS PERONEA DISTAL.</w:t>
      </w:r>
    </w:p>
    <w:p w:rsidR="00FF1757" w:rsidRPr="00FE0C18" w:rsidRDefault="00FE0C18" w:rsidP="00FE0C18">
      <w:pPr>
        <w:pStyle w:val="Prrafodelista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 xml:space="preserve"> </w:t>
      </w:r>
      <w:r w:rsidR="00FF1757" w:rsidRPr="00FE0C18">
        <w:rPr>
          <w:b/>
        </w:rPr>
        <w:t>TENOSINOVITIS DEL TIBIAL POSTERIOR.</w:t>
      </w:r>
    </w:p>
    <w:sectPr w:rsidR="00FF1757" w:rsidRPr="00FE0C18" w:rsidSect="00C73827">
      <w:pgSz w:w="12240" w:h="15840"/>
      <w:pgMar w:top="1417" w:right="1325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7091"/>
    <w:multiLevelType w:val="hybridMultilevel"/>
    <w:tmpl w:val="A754BF46"/>
    <w:lvl w:ilvl="0" w:tplc="7E4807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17BF7"/>
    <w:multiLevelType w:val="hybridMultilevel"/>
    <w:tmpl w:val="1E365D8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B722D"/>
    <w:multiLevelType w:val="hybridMultilevel"/>
    <w:tmpl w:val="FEE8D974"/>
    <w:lvl w:ilvl="0" w:tplc="3CD08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E70787"/>
    <w:multiLevelType w:val="hybridMultilevel"/>
    <w:tmpl w:val="FE7A3268"/>
    <w:lvl w:ilvl="0" w:tplc="EC6C73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171ACD"/>
    <w:multiLevelType w:val="hybridMultilevel"/>
    <w:tmpl w:val="30DE3814"/>
    <w:lvl w:ilvl="0" w:tplc="5544A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2B"/>
    <w:rsid w:val="00015FE2"/>
    <w:rsid w:val="000318E6"/>
    <w:rsid w:val="0003734B"/>
    <w:rsid w:val="0004107B"/>
    <w:rsid w:val="00044EB7"/>
    <w:rsid w:val="00062AF3"/>
    <w:rsid w:val="000644A6"/>
    <w:rsid w:val="000646D9"/>
    <w:rsid w:val="00097734"/>
    <w:rsid w:val="000C4714"/>
    <w:rsid w:val="000D5692"/>
    <w:rsid w:val="000F0309"/>
    <w:rsid w:val="000F1EFE"/>
    <w:rsid w:val="00103AD9"/>
    <w:rsid w:val="001164DA"/>
    <w:rsid w:val="0015104E"/>
    <w:rsid w:val="00153976"/>
    <w:rsid w:val="001608E1"/>
    <w:rsid w:val="00161FBA"/>
    <w:rsid w:val="00173D43"/>
    <w:rsid w:val="001A6A4E"/>
    <w:rsid w:val="002044E4"/>
    <w:rsid w:val="002179D1"/>
    <w:rsid w:val="00231C0C"/>
    <w:rsid w:val="00251AC4"/>
    <w:rsid w:val="0025562B"/>
    <w:rsid w:val="00260552"/>
    <w:rsid w:val="002663F0"/>
    <w:rsid w:val="002F1423"/>
    <w:rsid w:val="00317EBC"/>
    <w:rsid w:val="0032076F"/>
    <w:rsid w:val="00351E12"/>
    <w:rsid w:val="00365DD2"/>
    <w:rsid w:val="0037671B"/>
    <w:rsid w:val="003801DA"/>
    <w:rsid w:val="0039262E"/>
    <w:rsid w:val="003C251E"/>
    <w:rsid w:val="003D2B54"/>
    <w:rsid w:val="003E1F20"/>
    <w:rsid w:val="003E3FF2"/>
    <w:rsid w:val="003E6A41"/>
    <w:rsid w:val="004018E2"/>
    <w:rsid w:val="0042609C"/>
    <w:rsid w:val="00430AED"/>
    <w:rsid w:val="00482AD2"/>
    <w:rsid w:val="004A1D2F"/>
    <w:rsid w:val="004D6CDF"/>
    <w:rsid w:val="004F165C"/>
    <w:rsid w:val="00514427"/>
    <w:rsid w:val="0054303C"/>
    <w:rsid w:val="005443C5"/>
    <w:rsid w:val="0056147E"/>
    <w:rsid w:val="005C6B9A"/>
    <w:rsid w:val="005C7C5E"/>
    <w:rsid w:val="005F2D93"/>
    <w:rsid w:val="006102E2"/>
    <w:rsid w:val="006265DF"/>
    <w:rsid w:val="006418B6"/>
    <w:rsid w:val="006976C8"/>
    <w:rsid w:val="006B299D"/>
    <w:rsid w:val="006B2E83"/>
    <w:rsid w:val="006C14A0"/>
    <w:rsid w:val="00724535"/>
    <w:rsid w:val="007704D7"/>
    <w:rsid w:val="007B2BBC"/>
    <w:rsid w:val="007B541E"/>
    <w:rsid w:val="007C6165"/>
    <w:rsid w:val="007E1427"/>
    <w:rsid w:val="007E7C67"/>
    <w:rsid w:val="0081711D"/>
    <w:rsid w:val="00843111"/>
    <w:rsid w:val="0084385F"/>
    <w:rsid w:val="008525D0"/>
    <w:rsid w:val="00880081"/>
    <w:rsid w:val="00883D25"/>
    <w:rsid w:val="0089658C"/>
    <w:rsid w:val="008B3E3F"/>
    <w:rsid w:val="008F1E64"/>
    <w:rsid w:val="00920AB4"/>
    <w:rsid w:val="00926BCD"/>
    <w:rsid w:val="00927BBB"/>
    <w:rsid w:val="00944C2B"/>
    <w:rsid w:val="00951FA1"/>
    <w:rsid w:val="00963F17"/>
    <w:rsid w:val="00995139"/>
    <w:rsid w:val="009965A2"/>
    <w:rsid w:val="009C6977"/>
    <w:rsid w:val="009D6DBD"/>
    <w:rsid w:val="00A37861"/>
    <w:rsid w:val="00A621CB"/>
    <w:rsid w:val="00A92F70"/>
    <w:rsid w:val="00AA3FFA"/>
    <w:rsid w:val="00AB5AE0"/>
    <w:rsid w:val="00AB6B43"/>
    <w:rsid w:val="00AC134B"/>
    <w:rsid w:val="00AE03A4"/>
    <w:rsid w:val="00B06ACD"/>
    <w:rsid w:val="00B26231"/>
    <w:rsid w:val="00B27C39"/>
    <w:rsid w:val="00B7563E"/>
    <w:rsid w:val="00B81169"/>
    <w:rsid w:val="00B85D32"/>
    <w:rsid w:val="00B954F2"/>
    <w:rsid w:val="00B95CC7"/>
    <w:rsid w:val="00BA4E64"/>
    <w:rsid w:val="00BB5244"/>
    <w:rsid w:val="00BB71C5"/>
    <w:rsid w:val="00BC2D3F"/>
    <w:rsid w:val="00BD3F88"/>
    <w:rsid w:val="00BE2591"/>
    <w:rsid w:val="00BE7808"/>
    <w:rsid w:val="00BF18E1"/>
    <w:rsid w:val="00C0350B"/>
    <w:rsid w:val="00C03645"/>
    <w:rsid w:val="00C26064"/>
    <w:rsid w:val="00C37E3D"/>
    <w:rsid w:val="00C43FD4"/>
    <w:rsid w:val="00C51B2B"/>
    <w:rsid w:val="00C73827"/>
    <w:rsid w:val="00D44A45"/>
    <w:rsid w:val="00D73A5A"/>
    <w:rsid w:val="00D76B3B"/>
    <w:rsid w:val="00D8366F"/>
    <w:rsid w:val="00D90AD7"/>
    <w:rsid w:val="00DA70C5"/>
    <w:rsid w:val="00DB3E72"/>
    <w:rsid w:val="00DC155C"/>
    <w:rsid w:val="00DC2216"/>
    <w:rsid w:val="00DE14BC"/>
    <w:rsid w:val="00DF7B3D"/>
    <w:rsid w:val="00E05FB2"/>
    <w:rsid w:val="00E31521"/>
    <w:rsid w:val="00E33DE2"/>
    <w:rsid w:val="00E47659"/>
    <w:rsid w:val="00E85657"/>
    <w:rsid w:val="00ED2B32"/>
    <w:rsid w:val="00F06F58"/>
    <w:rsid w:val="00F23D9E"/>
    <w:rsid w:val="00F257A4"/>
    <w:rsid w:val="00F455D2"/>
    <w:rsid w:val="00F641B5"/>
    <w:rsid w:val="00FA06EF"/>
    <w:rsid w:val="00FE0C18"/>
    <w:rsid w:val="00FF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0557EF-7C5C-4A68-A7FD-E27010FC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D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0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ECOGH02</dc:creator>
  <cp:lastModifiedBy>RECEPRO</cp:lastModifiedBy>
  <cp:revision>6</cp:revision>
  <cp:lastPrinted>2016-01-16T00:23:00Z</cp:lastPrinted>
  <dcterms:created xsi:type="dcterms:W3CDTF">2022-07-08T15:09:00Z</dcterms:created>
  <dcterms:modified xsi:type="dcterms:W3CDTF">2022-07-08T15:59:00Z</dcterms:modified>
</cp:coreProperties>
</file>