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33" w:rsidRDefault="005F2933" w:rsidP="005F2933">
      <w:pPr>
        <w:rPr>
          <w:rFonts w:ascii="Arial" w:hAnsi="Arial" w:cs="Arial"/>
          <w:i/>
          <w:color w:val="000000"/>
        </w:rPr>
      </w:pPr>
    </w:p>
    <w:p w:rsidR="005F2933" w:rsidRDefault="005F2933" w:rsidP="005F2933">
      <w:pPr>
        <w:rPr>
          <w:rFonts w:ascii="Arial" w:hAnsi="Arial" w:cs="Arial"/>
          <w:i/>
          <w:color w:val="000000"/>
        </w:rPr>
      </w:pPr>
    </w:p>
    <w:p w:rsidR="005F2933" w:rsidRDefault="005F2933" w:rsidP="005F29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F2933" w:rsidRDefault="005F2933" w:rsidP="005F29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F2933" w:rsidRDefault="005F2933" w:rsidP="005F29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F2933" w:rsidRPr="005F2933" w:rsidRDefault="005F2933" w:rsidP="005F29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1801" w:rsidRPr="00E87209" w:rsidRDefault="006F1801" w:rsidP="00A87A16">
      <w:pPr>
        <w:spacing w:after="0" w:line="240" w:lineRule="auto"/>
        <w:rPr>
          <w:b/>
          <w:color w:val="FF0000"/>
          <w:sz w:val="32"/>
        </w:rPr>
      </w:pPr>
      <w:r w:rsidRPr="00E87209">
        <w:rPr>
          <w:b/>
          <w:color w:val="FF0000"/>
          <w:sz w:val="32"/>
        </w:rPr>
        <w:t xml:space="preserve"> ECOGRAFIA RENOVESICAL.</w:t>
      </w:r>
    </w:p>
    <w:p w:rsidR="006F1801" w:rsidRDefault="006F1801" w:rsidP="00A87A16">
      <w:pPr>
        <w:spacing w:after="0" w:line="240" w:lineRule="auto"/>
      </w:pPr>
    </w:p>
    <w:p w:rsidR="005F2933" w:rsidRDefault="005F2933" w:rsidP="00FC468D">
      <w:pPr>
        <w:spacing w:after="0" w:line="240" w:lineRule="auto"/>
        <w:jc w:val="both"/>
      </w:pPr>
      <w:r w:rsidRPr="005F2933">
        <w:rPr>
          <w:b/>
        </w:rPr>
        <w:t>RIÑONES DERECHO E IZQUIERDO:</w:t>
      </w:r>
      <w:r>
        <w:t xml:space="preserve"> De tamaño, morfología y ubicación habitual.</w:t>
      </w:r>
    </w:p>
    <w:p w:rsidR="005F2933" w:rsidRDefault="005F2933" w:rsidP="00FC468D">
      <w:pPr>
        <w:spacing w:after="0" w:line="240" w:lineRule="auto"/>
        <w:jc w:val="both"/>
      </w:pPr>
      <w:r>
        <w:t xml:space="preserve"> Ecogenicidad y ecoestructura parenquimal conservada.</w:t>
      </w:r>
    </w:p>
    <w:p w:rsidR="00A87A16" w:rsidRDefault="005F2933" w:rsidP="00FC468D">
      <w:pPr>
        <w:spacing w:after="0" w:line="240" w:lineRule="auto"/>
        <w:jc w:val="both"/>
      </w:pPr>
      <w:r>
        <w:t xml:space="preserve"> Buena diferenciación cortico-medular (cm). </w:t>
      </w:r>
    </w:p>
    <w:p w:rsidR="005F2933" w:rsidRDefault="005F2933" w:rsidP="00FC468D">
      <w:pPr>
        <w:spacing w:after="0" w:line="240" w:lineRule="auto"/>
        <w:jc w:val="both"/>
      </w:pPr>
    </w:p>
    <w:p w:rsidR="00844CAC" w:rsidRDefault="005F2933" w:rsidP="00A87A16">
      <w:pPr>
        <w:spacing w:after="0" w:line="240" w:lineRule="auto"/>
      </w:pPr>
      <w:r w:rsidRPr="005F2933">
        <w:rPr>
          <w:b/>
        </w:rPr>
        <w:t>SENO RENAL:</w:t>
      </w:r>
      <w:r>
        <w:t xml:space="preserve"> sin evidencia de litiasis ni hidronefrosis </w:t>
      </w:r>
    </w:p>
    <w:p w:rsidR="00A87A16" w:rsidRDefault="005F2933" w:rsidP="00A87A16">
      <w:pPr>
        <w:spacing w:after="0" w:line="240" w:lineRule="auto"/>
      </w:pPr>
      <w:r>
        <w:t>DIMENSIONES:</w:t>
      </w:r>
    </w:p>
    <w:p w:rsidR="00A87A16" w:rsidRDefault="005F2933" w:rsidP="00A87A16">
      <w:pPr>
        <w:spacing w:after="0" w:line="240" w:lineRule="auto"/>
      </w:pPr>
      <w:r>
        <w:t>Derecho:   mm (lxap) cm:    mm.</w:t>
      </w:r>
    </w:p>
    <w:p w:rsidR="001164DA" w:rsidRDefault="005F2933" w:rsidP="00A87A16">
      <w:pPr>
        <w:spacing w:after="0" w:line="240" w:lineRule="auto"/>
      </w:pPr>
      <w:r>
        <w:t>Izquierdo</w:t>
      </w:r>
      <w:proofErr w:type="gramStart"/>
      <w:r>
        <w:t>:  mm</w:t>
      </w:r>
      <w:proofErr w:type="gramEnd"/>
      <w:r>
        <w:t xml:space="preserve"> (lxap) cm:  mm.</w:t>
      </w:r>
    </w:p>
    <w:p w:rsidR="00A87A16" w:rsidRDefault="005F2933" w:rsidP="00A87A16">
      <w:pPr>
        <w:spacing w:after="0" w:line="240" w:lineRule="auto"/>
      </w:pPr>
      <w:r>
        <w:t xml:space="preserve">-------------------                                                        </w:t>
      </w:r>
    </w:p>
    <w:p w:rsidR="00A87A16" w:rsidRDefault="005F2933" w:rsidP="00A87A16">
      <w:pPr>
        <w:spacing w:after="0" w:line="240" w:lineRule="auto"/>
      </w:pPr>
      <w:r w:rsidRPr="005F2933">
        <w:rPr>
          <w:b/>
        </w:rPr>
        <w:t>VEJIGA:</w:t>
      </w:r>
      <w:r>
        <w:t xml:space="preserve"> distendida, de paredes delgadas y bien delimitadas. </w:t>
      </w:r>
      <w:bookmarkStart w:id="0" w:name="_GoBack"/>
      <w:bookmarkEnd w:id="0"/>
      <w:r>
        <w:t xml:space="preserve">Sin lesiones proliferativas ni litiasis en su interior.                       </w:t>
      </w:r>
    </w:p>
    <w:p w:rsidR="00A87A16" w:rsidRDefault="005F2933" w:rsidP="00A87A16">
      <w:pPr>
        <w:spacing w:after="0" w:line="240" w:lineRule="auto"/>
      </w:pPr>
      <w:r>
        <w:t>- vol. pre-miccional:    cc</w:t>
      </w:r>
    </w:p>
    <w:p w:rsidR="00A87A16" w:rsidRDefault="005F2933" w:rsidP="00A87A16">
      <w:pPr>
        <w:spacing w:after="0" w:line="240" w:lineRule="auto"/>
      </w:pPr>
      <w:r>
        <w:t>-  vol. post-miccional</w:t>
      </w:r>
      <w:proofErr w:type="gramStart"/>
      <w:r>
        <w:t>:  cc</w:t>
      </w:r>
      <w:proofErr w:type="gramEnd"/>
      <w:r>
        <w:t>.</w:t>
      </w:r>
    </w:p>
    <w:p w:rsidR="00A87A16" w:rsidRDefault="005F2933" w:rsidP="00A87A16">
      <w:pPr>
        <w:spacing w:after="0" w:line="240" w:lineRule="auto"/>
      </w:pPr>
      <w:r>
        <w:t>- porcentaje residual</w:t>
      </w:r>
      <w:proofErr w:type="gramStart"/>
      <w:r>
        <w:t>:  %</w:t>
      </w:r>
      <w:proofErr w:type="gramEnd"/>
    </w:p>
    <w:p w:rsidR="00A87A16" w:rsidRDefault="00A87A16" w:rsidP="00A87A16">
      <w:pPr>
        <w:spacing w:after="0" w:line="240" w:lineRule="auto"/>
        <w:rPr>
          <w:rFonts w:ascii="Arial" w:hAnsi="Arial" w:cs="Arial"/>
        </w:rPr>
      </w:pPr>
      <w:r>
        <w:t xml:space="preserve">=========================                                                  </w:t>
      </w:r>
    </w:p>
    <w:p w:rsidR="005F2933" w:rsidRDefault="005F2933" w:rsidP="00A87A16">
      <w:pPr>
        <w:spacing w:after="0" w:line="240" w:lineRule="auto"/>
        <w:rPr>
          <w:rFonts w:cs="Arial"/>
          <w:b/>
          <w:sz w:val="24"/>
        </w:rPr>
      </w:pPr>
    </w:p>
    <w:p w:rsidR="005F2933" w:rsidRDefault="005F2933" w:rsidP="00A87A16">
      <w:pPr>
        <w:spacing w:after="0" w:line="240" w:lineRule="auto"/>
        <w:rPr>
          <w:rFonts w:cs="Arial"/>
          <w:b/>
          <w:sz w:val="24"/>
        </w:rPr>
      </w:pPr>
    </w:p>
    <w:p w:rsidR="00A87A16" w:rsidRDefault="00A87A16" w:rsidP="00A87A16">
      <w:pPr>
        <w:spacing w:after="0" w:line="240" w:lineRule="auto"/>
        <w:rPr>
          <w:rFonts w:cs="Arial"/>
          <w:b/>
          <w:sz w:val="24"/>
        </w:rPr>
      </w:pPr>
      <w:r w:rsidRPr="005F2933">
        <w:rPr>
          <w:rFonts w:cs="Arial"/>
          <w:b/>
          <w:sz w:val="24"/>
        </w:rPr>
        <w:t>CONCLUSIONES:</w:t>
      </w:r>
    </w:p>
    <w:p w:rsidR="005F2933" w:rsidRPr="005F2933" w:rsidRDefault="005F2933" w:rsidP="00A87A16">
      <w:pPr>
        <w:spacing w:after="0" w:line="240" w:lineRule="auto"/>
        <w:rPr>
          <w:rFonts w:cs="Arial"/>
          <w:b/>
          <w:sz w:val="24"/>
        </w:rPr>
      </w:pPr>
    </w:p>
    <w:p w:rsidR="009C6488" w:rsidRPr="005F2933" w:rsidRDefault="009C6488" w:rsidP="005F293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F2933">
        <w:rPr>
          <w:rFonts w:ascii="Arial" w:hAnsi="Arial" w:cs="Arial"/>
        </w:rPr>
        <w:t>ECOGRAFIA RENOVESICAL NORMAL.</w:t>
      </w:r>
    </w:p>
    <w:sectPr w:rsidR="009C6488" w:rsidRPr="005F2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0383"/>
    <w:multiLevelType w:val="hybridMultilevel"/>
    <w:tmpl w:val="D2DCFB8E"/>
    <w:lvl w:ilvl="0" w:tplc="A4D4C1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62CA2"/>
    <w:multiLevelType w:val="hybridMultilevel"/>
    <w:tmpl w:val="DF264B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6603A"/>
    <w:multiLevelType w:val="hybridMultilevel"/>
    <w:tmpl w:val="27C07B28"/>
    <w:lvl w:ilvl="0" w:tplc="76A89B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306F2"/>
    <w:multiLevelType w:val="hybridMultilevel"/>
    <w:tmpl w:val="732C01C2"/>
    <w:lvl w:ilvl="0" w:tplc="62FE15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16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933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1801"/>
    <w:rsid w:val="006F3846"/>
    <w:rsid w:val="007012EC"/>
    <w:rsid w:val="00704B99"/>
    <w:rsid w:val="00705E57"/>
    <w:rsid w:val="0072080E"/>
    <w:rsid w:val="007214EC"/>
    <w:rsid w:val="00723CF4"/>
    <w:rsid w:val="00724108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16A9"/>
    <w:rsid w:val="00843111"/>
    <w:rsid w:val="0084385F"/>
    <w:rsid w:val="00844CAC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0F3B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488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87A16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209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468D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21B5E-73D9-4039-A4AC-CD4BB251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2022-07-08T16:52:00Z</dcterms:created>
  <dcterms:modified xsi:type="dcterms:W3CDTF">2022-07-08T16:52:00Z</dcterms:modified>
</cp:coreProperties>
</file>