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D3" w:rsidRPr="003B51B1" w:rsidRDefault="00CD31D3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F27454" w:rsidRDefault="008C601B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r w:rsidRPr="003B51B1">
        <w:rPr>
          <w:rFonts w:cstheme="minorHAnsi"/>
          <w:b/>
          <w:color w:val="FF0000"/>
          <w:sz w:val="32"/>
        </w:rPr>
        <w:t xml:space="preserve">ECOGRAFIA </w:t>
      </w:r>
      <w:r w:rsidR="006A160E">
        <w:rPr>
          <w:rFonts w:cstheme="minorHAnsi"/>
          <w:b/>
          <w:color w:val="FF0000"/>
          <w:sz w:val="32"/>
        </w:rPr>
        <w:t>OBSTÉTRICA</w:t>
      </w:r>
    </w:p>
    <w:p w:rsidR="006A160E" w:rsidRPr="003B51B1" w:rsidRDefault="006A160E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C01873" w:rsidRPr="003B51B1" w:rsidRDefault="00C01873" w:rsidP="003151CA">
      <w:pPr>
        <w:spacing w:after="0"/>
        <w:jc w:val="center"/>
        <w:rPr>
          <w:rFonts w:cstheme="minorHAnsi"/>
          <w:b/>
        </w:rPr>
      </w:pPr>
      <w:r w:rsidRPr="003B51B1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E930B" wp14:editId="63CBE58F">
                <wp:simplePos x="0" y="0"/>
                <wp:positionH relativeFrom="column">
                  <wp:posOffset>-32385</wp:posOffset>
                </wp:positionH>
                <wp:positionV relativeFrom="paragraph">
                  <wp:posOffset>25399</wp:posOffset>
                </wp:positionV>
                <wp:extent cx="5859475" cy="1438275"/>
                <wp:effectExtent l="0" t="0" r="2730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4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0B" w:rsidRDefault="0077320B" w:rsidP="0077320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320B" w:rsidRDefault="0077320B" w:rsidP="0077320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320B" w:rsidRDefault="0077320B" w:rsidP="0077320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7320B" w:rsidRDefault="0077320B" w:rsidP="0077320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  <w:p w:rsidR="008C601B" w:rsidRPr="003B51B1" w:rsidRDefault="008C601B" w:rsidP="008C601B">
                            <w:pPr>
                              <w:pStyle w:val="Sinespaciado"/>
                              <w:rPr>
                                <w:rFonts w:cstheme="minorHAnsi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E930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.55pt;margin-top:2pt;width:461.4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" fillcolor="white [3201]" strokeweight=".5pt">
                <v:textbox>
                  <w:txbxContent>
                    <w:p w:rsidR="0077320B" w:rsidRDefault="0077320B" w:rsidP="0077320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7320B" w:rsidRDefault="0077320B" w:rsidP="0077320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7320B" w:rsidRDefault="0077320B" w:rsidP="0077320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7320B" w:rsidRDefault="0077320B" w:rsidP="0077320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  <w:p w:rsidR="008C601B" w:rsidRPr="003B51B1" w:rsidRDefault="008C601B" w:rsidP="008C601B">
                      <w:pPr>
                        <w:pStyle w:val="Sinespaciado"/>
                        <w:rPr>
                          <w:rFonts w:cstheme="minorHAns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3E7A6E" w:rsidRDefault="003E7A6E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77320B" w:rsidRDefault="0077320B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AD29F7" w:rsidRDefault="00AD29F7" w:rsidP="003151CA">
      <w:pPr>
        <w:tabs>
          <w:tab w:val="left" w:pos="2798"/>
        </w:tabs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UTERO: </w:t>
      </w:r>
      <w:r w:rsidRPr="002755DA">
        <w:rPr>
          <w:rFonts w:cstheme="minorHAnsi"/>
        </w:rPr>
        <w:t>Aumentado de tamaño</w:t>
      </w: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FETO</w:t>
      </w:r>
      <w:r w:rsidR="00D7227F" w:rsidRPr="003B51B1">
        <w:rPr>
          <w:rFonts w:cstheme="minorHAnsi"/>
          <w:b/>
        </w:rPr>
        <w:t>:</w:t>
      </w:r>
      <w:r w:rsidR="00D7227F">
        <w:rPr>
          <w:rFonts w:cstheme="minorHAnsi"/>
          <w:b/>
        </w:rPr>
        <w:t xml:space="preserve"> </w:t>
      </w:r>
      <w:r w:rsidR="006A160E" w:rsidRPr="006A160E">
        <w:rPr>
          <w:rFonts w:cstheme="minorHAnsi"/>
        </w:rPr>
        <w:t>Único, i</w:t>
      </w:r>
      <w:r w:rsidR="00D7227F" w:rsidRPr="006A160E">
        <w:rPr>
          <w:rFonts w:cstheme="minorHAnsi"/>
          <w:sz w:val="20"/>
          <w:szCs w:val="20"/>
        </w:rPr>
        <w:t>ndiferente</w:t>
      </w:r>
      <w:r w:rsidR="003B51B1" w:rsidRPr="003B51B1">
        <w:rPr>
          <w:rFonts w:cstheme="minorHAnsi"/>
          <w:sz w:val="20"/>
          <w:szCs w:val="20"/>
        </w:rPr>
        <w:t xml:space="preserve">, </w:t>
      </w:r>
      <w:r w:rsidRPr="003B51B1">
        <w:rPr>
          <w:rFonts w:cstheme="minorHAnsi"/>
          <w:sz w:val="20"/>
          <w:szCs w:val="20"/>
        </w:rPr>
        <w:t>con</w:t>
      </w:r>
      <w:r w:rsidR="00586DCC">
        <w:rPr>
          <w:rFonts w:cstheme="minorHAnsi"/>
          <w:sz w:val="20"/>
          <w:szCs w:val="20"/>
        </w:rPr>
        <w:t xml:space="preserve"> movimientos fetales presentes.</w:t>
      </w:r>
    </w:p>
    <w:p w:rsidR="008C601B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ACTIVIDAD CARDIACA:</w:t>
      </w:r>
      <w:r w:rsidRPr="003B51B1">
        <w:rPr>
          <w:rFonts w:cstheme="minorHAnsi"/>
        </w:rPr>
        <w:t xml:space="preserve"> </w:t>
      </w:r>
      <w:r w:rsidRPr="003B51B1">
        <w:rPr>
          <w:rFonts w:cstheme="minorHAnsi"/>
          <w:sz w:val="20"/>
          <w:szCs w:val="20"/>
        </w:rPr>
        <w:t>P</w:t>
      </w:r>
      <w:r w:rsidR="005C73E5">
        <w:rPr>
          <w:rFonts w:cstheme="minorHAnsi"/>
          <w:sz w:val="20"/>
          <w:szCs w:val="20"/>
        </w:rPr>
        <w:t>resente, rítmica, regular de</w:t>
      </w:r>
      <w:r w:rsidR="00304864" w:rsidRPr="003B51B1">
        <w:rPr>
          <w:rFonts w:cstheme="minorHAnsi"/>
          <w:sz w:val="20"/>
          <w:szCs w:val="20"/>
        </w:rPr>
        <w:t xml:space="preserve"> </w:t>
      </w:r>
      <w:r w:rsidRPr="003B51B1">
        <w:rPr>
          <w:rFonts w:cstheme="minorHAnsi"/>
          <w:sz w:val="20"/>
          <w:szCs w:val="20"/>
        </w:rPr>
        <w:t>latidos</w:t>
      </w:r>
      <w:r w:rsidR="005C73E5">
        <w:rPr>
          <w:rFonts w:cstheme="minorHAnsi"/>
          <w:sz w:val="20"/>
          <w:szCs w:val="20"/>
        </w:rPr>
        <w:t xml:space="preserve"> </w:t>
      </w:r>
      <w:r w:rsidR="00F036E8">
        <w:rPr>
          <w:rFonts w:cstheme="minorHAnsi"/>
          <w:sz w:val="20"/>
          <w:szCs w:val="20"/>
        </w:rPr>
        <w:t>…</w:t>
      </w:r>
      <w:r w:rsidRPr="003B51B1">
        <w:rPr>
          <w:rFonts w:cstheme="minorHAnsi"/>
          <w:sz w:val="20"/>
          <w:szCs w:val="20"/>
        </w:rPr>
        <w:t xml:space="preserve"> x minuto.</w:t>
      </w:r>
    </w:p>
    <w:p w:rsidR="002755DA" w:rsidRPr="003B51B1" w:rsidRDefault="002755DA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</w:p>
    <w:p w:rsidR="003E7A6E" w:rsidRDefault="008C601B" w:rsidP="002755DA">
      <w:pPr>
        <w:tabs>
          <w:tab w:val="left" w:pos="2798"/>
        </w:tabs>
        <w:spacing w:after="0"/>
        <w:rPr>
          <w:rFonts w:cstheme="minorHAnsi"/>
          <w:lang w:val="en-US"/>
        </w:rPr>
      </w:pPr>
      <w:r w:rsidRPr="00586DCC">
        <w:rPr>
          <w:rFonts w:cstheme="minorHAnsi"/>
          <w:b/>
          <w:color w:val="0070C0"/>
          <w:sz w:val="28"/>
          <w:lang w:val="en-US"/>
        </w:rPr>
        <w:t>BIOMETRIA FETAL</w:t>
      </w:r>
      <w:r w:rsidR="002755DA">
        <w:rPr>
          <w:rFonts w:cstheme="minorHAnsi"/>
          <w:b/>
          <w:color w:val="0070C0"/>
          <w:sz w:val="28"/>
          <w:lang w:val="en-US"/>
        </w:rPr>
        <w:t xml:space="preserve">:  </w:t>
      </w:r>
      <w:r w:rsidR="006F014A">
        <w:rPr>
          <w:rFonts w:cstheme="minorHAnsi"/>
          <w:lang w:val="en-US"/>
        </w:rPr>
        <w:t>LCN</w:t>
      </w:r>
      <w:r w:rsidR="002755DA">
        <w:rPr>
          <w:rFonts w:cstheme="minorHAnsi"/>
          <w:lang w:val="en-US"/>
        </w:rPr>
        <w:t xml:space="preserve">:  </w:t>
      </w:r>
      <w:r w:rsidR="003E7A6E">
        <w:rPr>
          <w:rFonts w:cstheme="minorHAnsi"/>
          <w:lang w:val="en-US"/>
        </w:rPr>
        <w:t>mm</w:t>
      </w:r>
    </w:p>
    <w:p w:rsidR="00CD31D3" w:rsidRPr="00586DCC" w:rsidRDefault="00CD31D3" w:rsidP="003151CA">
      <w:pPr>
        <w:pStyle w:val="Sinespaciado"/>
        <w:rPr>
          <w:rFonts w:cstheme="minorHAnsi"/>
          <w:lang w:val="en-US"/>
        </w:rPr>
      </w:pPr>
    </w:p>
    <w:p w:rsidR="00D7227F" w:rsidRDefault="002755DA" w:rsidP="003151CA">
      <w:pPr>
        <w:pStyle w:val="Sinespaciado"/>
        <w:rPr>
          <w:rFonts w:cstheme="minorHAnsi"/>
        </w:rPr>
      </w:pPr>
      <w:r>
        <w:rPr>
          <w:rFonts w:cstheme="minorHAnsi"/>
        </w:rPr>
        <w:t>Cavidad uterina ocupada por s</w:t>
      </w:r>
      <w:r w:rsidR="00D7227F">
        <w:rPr>
          <w:rFonts w:cstheme="minorHAnsi"/>
        </w:rPr>
        <w:t xml:space="preserve">aco gestacional de </w:t>
      </w:r>
      <w:r w:rsidR="00F036E8">
        <w:rPr>
          <w:rFonts w:cstheme="minorHAnsi"/>
        </w:rPr>
        <w:t>…</w:t>
      </w:r>
      <w:r w:rsidR="00D7227F">
        <w:rPr>
          <w:rFonts w:cstheme="minorHAnsi"/>
        </w:rPr>
        <w:t xml:space="preserve">mm, regular. Saco amniótico de </w:t>
      </w:r>
      <w:r w:rsidR="00F036E8">
        <w:rPr>
          <w:rFonts w:cstheme="minorHAnsi"/>
        </w:rPr>
        <w:t>…</w:t>
      </w:r>
      <w:r w:rsidR="00D7227F">
        <w:rPr>
          <w:rFonts w:cstheme="minorHAnsi"/>
        </w:rPr>
        <w:t xml:space="preserve">mm con embrión único de </w:t>
      </w:r>
      <w:r w:rsidR="00F036E8">
        <w:rPr>
          <w:rFonts w:cstheme="minorHAnsi"/>
        </w:rPr>
        <w:t>…</w:t>
      </w:r>
      <w:r w:rsidR="00D7227F">
        <w:rPr>
          <w:rFonts w:cstheme="minorHAnsi"/>
        </w:rPr>
        <w:t xml:space="preserve">mm con actividad cardiaca presente </w:t>
      </w:r>
      <w:r w:rsidR="00F036E8">
        <w:rPr>
          <w:rFonts w:cstheme="minorHAnsi"/>
        </w:rPr>
        <w:t>…</w:t>
      </w:r>
      <w:r w:rsidR="006A160E">
        <w:rPr>
          <w:rFonts w:cstheme="minorHAnsi"/>
        </w:rPr>
        <w:t xml:space="preserve"> latidos por</w:t>
      </w:r>
      <w:r w:rsidR="00D7227F">
        <w:rPr>
          <w:rFonts w:cstheme="minorHAnsi"/>
        </w:rPr>
        <w:t xml:space="preserve"> minutos</w:t>
      </w:r>
      <w:r>
        <w:rPr>
          <w:rFonts w:cstheme="minorHAnsi"/>
        </w:rPr>
        <w:t>.</w:t>
      </w:r>
    </w:p>
    <w:p w:rsidR="00D7227F" w:rsidRDefault="00D7227F" w:rsidP="003151CA">
      <w:pPr>
        <w:pStyle w:val="Sinespaciado"/>
        <w:rPr>
          <w:rFonts w:cstheme="minorHAnsi"/>
        </w:rPr>
      </w:pPr>
      <w:r>
        <w:rPr>
          <w:rFonts w:cstheme="minorHAnsi"/>
        </w:rPr>
        <w:t xml:space="preserve">Vesícula vitelina de </w:t>
      </w:r>
      <w:r w:rsidR="00F036E8">
        <w:rPr>
          <w:rFonts w:cstheme="minorHAnsi"/>
        </w:rPr>
        <w:t>…</w:t>
      </w:r>
      <w:r>
        <w:rPr>
          <w:rFonts w:cstheme="minorHAnsi"/>
        </w:rPr>
        <w:t xml:space="preserve">mm </w:t>
      </w:r>
    </w:p>
    <w:p w:rsidR="00D7227F" w:rsidRDefault="00D7227F" w:rsidP="003151CA">
      <w:pPr>
        <w:pStyle w:val="Sinespaciado"/>
        <w:rPr>
          <w:rFonts w:cstheme="minorHAnsi"/>
        </w:rPr>
      </w:pPr>
      <w:r>
        <w:rPr>
          <w:rFonts w:cstheme="minorHAnsi"/>
        </w:rPr>
        <w:t xml:space="preserve">Reacción </w:t>
      </w:r>
      <w:proofErr w:type="spellStart"/>
      <w:r>
        <w:rPr>
          <w:rFonts w:cstheme="minorHAnsi"/>
        </w:rPr>
        <w:t>coriodesidual</w:t>
      </w:r>
      <w:proofErr w:type="spellEnd"/>
      <w:r>
        <w:rPr>
          <w:rFonts w:cstheme="minorHAnsi"/>
        </w:rPr>
        <w:t xml:space="preserve"> </w:t>
      </w:r>
      <w:r w:rsidR="00F036E8">
        <w:rPr>
          <w:rFonts w:cstheme="minorHAnsi"/>
        </w:rPr>
        <w:t>adecuada</w:t>
      </w:r>
    </w:p>
    <w:p w:rsidR="00D7227F" w:rsidRDefault="00D7227F" w:rsidP="003151CA">
      <w:pPr>
        <w:pStyle w:val="Sinespaciado"/>
        <w:rPr>
          <w:rFonts w:cstheme="minorHAnsi"/>
        </w:rPr>
      </w:pPr>
    </w:p>
    <w:p w:rsidR="006F014A" w:rsidRDefault="00D7227F" w:rsidP="003151CA">
      <w:pPr>
        <w:pStyle w:val="Sinespaciado"/>
        <w:rPr>
          <w:rFonts w:cstheme="minorHAnsi"/>
        </w:rPr>
      </w:pPr>
      <w:r>
        <w:rPr>
          <w:rFonts w:cstheme="minorHAnsi"/>
        </w:rPr>
        <w:t xml:space="preserve">Longitud de </w:t>
      </w:r>
      <w:proofErr w:type="gramStart"/>
      <w:r>
        <w:rPr>
          <w:rFonts w:cstheme="minorHAnsi"/>
        </w:rPr>
        <w:t>cérvix :</w:t>
      </w:r>
      <w:proofErr w:type="gramEnd"/>
      <w:r>
        <w:rPr>
          <w:rFonts w:cstheme="minorHAnsi"/>
        </w:rPr>
        <w:t xml:space="preserve"> </w:t>
      </w:r>
      <w:r w:rsidR="00F036E8">
        <w:rPr>
          <w:rFonts w:cstheme="minorHAnsi"/>
        </w:rPr>
        <w:t>..</w:t>
      </w:r>
      <w:r>
        <w:rPr>
          <w:rFonts w:cstheme="minorHAnsi"/>
        </w:rPr>
        <w:t>mm .orificios cerrados</w:t>
      </w:r>
    </w:p>
    <w:p w:rsidR="005C73E5" w:rsidRDefault="005C73E5" w:rsidP="003151CA">
      <w:pPr>
        <w:pStyle w:val="Sinespaciado"/>
        <w:rPr>
          <w:rFonts w:cstheme="minorHAnsi"/>
          <w:color w:val="4F81BD" w:themeColor="accent1"/>
        </w:rPr>
      </w:pPr>
    </w:p>
    <w:p w:rsidR="00D7227F" w:rsidRPr="00D7227F" w:rsidRDefault="00D7227F" w:rsidP="003151CA">
      <w:pPr>
        <w:pStyle w:val="Sinespaciado"/>
        <w:rPr>
          <w:rFonts w:cstheme="minorHAnsi"/>
        </w:rPr>
      </w:pPr>
      <w:r w:rsidRPr="00D7227F">
        <w:rPr>
          <w:rFonts w:cstheme="minorHAnsi"/>
        </w:rPr>
        <w:t>Anexos: conservados</w:t>
      </w:r>
    </w:p>
    <w:p w:rsidR="00D7227F" w:rsidRPr="003151CA" w:rsidRDefault="00D7227F" w:rsidP="003151CA">
      <w:pPr>
        <w:pStyle w:val="Sinespaciado"/>
        <w:rPr>
          <w:rFonts w:cstheme="minorHAnsi"/>
          <w:color w:val="4F81BD" w:themeColor="accent1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FF0000"/>
          <w:sz w:val="24"/>
        </w:rPr>
      </w:pPr>
      <w:r w:rsidRPr="003B51B1">
        <w:rPr>
          <w:rFonts w:cstheme="minorHAnsi"/>
          <w:b/>
          <w:color w:val="FF0000"/>
          <w:sz w:val="24"/>
        </w:rPr>
        <w:t xml:space="preserve">1.- </w:t>
      </w:r>
      <w:r w:rsidRPr="003B51B1">
        <w:rPr>
          <w:rFonts w:cstheme="minorHAnsi"/>
          <w:b/>
          <w:color w:val="FF0000"/>
          <w:sz w:val="24"/>
          <w:u w:val="single"/>
        </w:rPr>
        <w:t xml:space="preserve">IMPRESIÓN </w:t>
      </w:r>
      <w:r w:rsidR="0029125E" w:rsidRPr="003B51B1">
        <w:rPr>
          <w:rFonts w:cstheme="minorHAnsi"/>
          <w:b/>
          <w:color w:val="FF0000"/>
          <w:sz w:val="24"/>
          <w:u w:val="single"/>
        </w:rPr>
        <w:t>DIAGNOSTICA:</w:t>
      </w:r>
    </w:p>
    <w:p w:rsidR="00C01873" w:rsidRPr="003B51B1" w:rsidRDefault="00C01873" w:rsidP="003151CA">
      <w:pPr>
        <w:pStyle w:val="Sinespaciado"/>
        <w:rPr>
          <w:rFonts w:cstheme="minorHAnsi"/>
        </w:rPr>
      </w:pPr>
    </w:p>
    <w:p w:rsidR="00F75F0E" w:rsidRDefault="005C73E5" w:rsidP="002755DA">
      <w:pPr>
        <w:pStyle w:val="Sinespaciad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GESTACION UNICA ACTIVA DE</w:t>
      </w:r>
      <w:proofErr w:type="gramStart"/>
      <w:r>
        <w:rPr>
          <w:rFonts w:cstheme="minorHAnsi"/>
          <w:b/>
        </w:rPr>
        <w:t xml:space="preserve"> </w:t>
      </w:r>
      <w:r w:rsidR="00F036E8">
        <w:rPr>
          <w:rFonts w:cstheme="minorHAnsi"/>
          <w:b/>
        </w:rPr>
        <w:t>..</w:t>
      </w:r>
      <w:proofErr w:type="gramEnd"/>
      <w:r w:rsidR="007E6BE1" w:rsidRPr="007971B1">
        <w:rPr>
          <w:rFonts w:cstheme="minorHAnsi"/>
          <w:b/>
        </w:rPr>
        <w:t xml:space="preserve"> </w:t>
      </w:r>
      <w:r w:rsidR="005F0C9A" w:rsidRPr="007971B1">
        <w:rPr>
          <w:rFonts w:cstheme="minorHAnsi"/>
          <w:b/>
        </w:rPr>
        <w:t>SEMANAS</w:t>
      </w:r>
      <w:proofErr w:type="gramStart"/>
      <w:r w:rsidR="003151CA">
        <w:rPr>
          <w:rFonts w:cstheme="minorHAnsi"/>
          <w:b/>
        </w:rPr>
        <w:t xml:space="preserve"> </w:t>
      </w:r>
      <w:r w:rsidR="00F036E8">
        <w:rPr>
          <w:rFonts w:cstheme="minorHAnsi"/>
          <w:b/>
        </w:rPr>
        <w:t>..</w:t>
      </w:r>
      <w:proofErr w:type="gramEnd"/>
      <w:r w:rsidR="003E7A6E">
        <w:rPr>
          <w:rFonts w:cstheme="minorHAnsi"/>
          <w:b/>
        </w:rPr>
        <w:t xml:space="preserve"> </w:t>
      </w:r>
      <w:r w:rsidR="0034603D" w:rsidRPr="007971B1">
        <w:rPr>
          <w:rFonts w:cstheme="minorHAnsi"/>
          <w:b/>
        </w:rPr>
        <w:t>DIA</w:t>
      </w:r>
      <w:r w:rsidR="003344DB">
        <w:rPr>
          <w:rFonts w:cstheme="minorHAnsi"/>
          <w:b/>
        </w:rPr>
        <w:t>S</w:t>
      </w:r>
      <w:r w:rsidR="00357457" w:rsidRPr="007971B1">
        <w:rPr>
          <w:rFonts w:cstheme="minorHAnsi"/>
          <w:b/>
        </w:rPr>
        <w:t xml:space="preserve"> </w:t>
      </w:r>
      <w:r w:rsidR="001C485F" w:rsidRPr="007971B1">
        <w:rPr>
          <w:rFonts w:cstheme="minorHAnsi"/>
          <w:b/>
        </w:rPr>
        <w:t xml:space="preserve"> </w:t>
      </w:r>
      <w:r w:rsidR="004E6AD4" w:rsidRPr="007971B1">
        <w:rPr>
          <w:rFonts w:cstheme="minorHAnsi"/>
          <w:b/>
        </w:rPr>
        <w:t>POR</w:t>
      </w:r>
      <w:r w:rsidR="00C01873" w:rsidRPr="007971B1">
        <w:rPr>
          <w:rFonts w:cstheme="minorHAnsi"/>
          <w:b/>
        </w:rPr>
        <w:t xml:space="preserve"> </w:t>
      </w:r>
      <w:r w:rsidR="00D7227F">
        <w:rPr>
          <w:rFonts w:cstheme="minorHAnsi"/>
          <w:b/>
        </w:rPr>
        <w:t>LCN</w:t>
      </w:r>
      <w:r w:rsidR="00C01873" w:rsidRPr="007971B1">
        <w:rPr>
          <w:rFonts w:cstheme="minorHAnsi"/>
          <w:b/>
        </w:rPr>
        <w:t>.</w:t>
      </w:r>
    </w:p>
    <w:p w:rsidR="003344DB" w:rsidRDefault="003344DB" w:rsidP="002755DA">
      <w:pPr>
        <w:pStyle w:val="Sinespaciado"/>
        <w:rPr>
          <w:rFonts w:cstheme="minorHAnsi"/>
        </w:rPr>
      </w:pPr>
    </w:p>
    <w:p w:rsidR="00C01873" w:rsidRPr="007971B1" w:rsidRDefault="00C01873" w:rsidP="003151CA">
      <w:pPr>
        <w:pStyle w:val="Sinespaciado"/>
        <w:rPr>
          <w:rFonts w:cstheme="minorHAnsi"/>
        </w:rPr>
      </w:pPr>
    </w:p>
    <w:p w:rsidR="008C601B" w:rsidRDefault="007971B1" w:rsidP="003151CA">
      <w:pPr>
        <w:pStyle w:val="Sinespaciado"/>
        <w:ind w:firstLine="708"/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7971B1" w:rsidRDefault="007971B1" w:rsidP="003151CA">
      <w:pPr>
        <w:pStyle w:val="Sinespaciado"/>
        <w:ind w:firstLine="708"/>
        <w:jc w:val="both"/>
        <w:rPr>
          <w:rFonts w:cstheme="minorHAnsi"/>
        </w:rPr>
      </w:pPr>
    </w:p>
    <w:p w:rsidR="003344DB" w:rsidRDefault="003344DB" w:rsidP="003151CA">
      <w:pPr>
        <w:pStyle w:val="Sinespaciado"/>
        <w:ind w:firstLine="708"/>
        <w:jc w:val="both"/>
        <w:rPr>
          <w:rFonts w:cstheme="minorHAnsi"/>
        </w:rPr>
      </w:pPr>
    </w:p>
    <w:p w:rsidR="003344DB" w:rsidRPr="007971B1" w:rsidRDefault="003344DB" w:rsidP="003151CA">
      <w:pPr>
        <w:pStyle w:val="Sinespaciado"/>
        <w:ind w:firstLine="708"/>
        <w:jc w:val="both"/>
        <w:rPr>
          <w:rFonts w:cstheme="minorHAnsi"/>
        </w:rPr>
      </w:pP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__________________________________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>DR. DARÍO CÁRDENAS MAURICIO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 xml:space="preserve">Médico Cirujano </w:t>
      </w:r>
      <w:proofErr w:type="spellStart"/>
      <w:r w:rsidRPr="007971B1">
        <w:rPr>
          <w:rFonts w:cstheme="minorHAnsi"/>
          <w:b/>
          <w:sz w:val="24"/>
        </w:rPr>
        <w:t>Gíneco-Obstétra</w:t>
      </w:r>
      <w:proofErr w:type="spellEnd"/>
    </w:p>
    <w:p w:rsid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>CMP. 31481 – RNE. 15339</w:t>
      </w:r>
    </w:p>
    <w:sectPr w:rsidR="00797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284" w:rsidRDefault="00624284" w:rsidP="00E456BC">
      <w:pPr>
        <w:spacing w:after="0" w:line="240" w:lineRule="auto"/>
      </w:pPr>
      <w:r>
        <w:separator/>
      </w:r>
    </w:p>
  </w:endnote>
  <w:endnote w:type="continuationSeparator" w:id="0">
    <w:p w:rsidR="00624284" w:rsidRDefault="00624284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284" w:rsidRDefault="00624284" w:rsidP="00E456BC">
      <w:pPr>
        <w:spacing w:after="0" w:line="240" w:lineRule="auto"/>
      </w:pPr>
      <w:r>
        <w:separator/>
      </w:r>
    </w:p>
  </w:footnote>
  <w:footnote w:type="continuationSeparator" w:id="0">
    <w:p w:rsidR="00624284" w:rsidRDefault="00624284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76A6"/>
    <w:multiLevelType w:val="hybridMultilevel"/>
    <w:tmpl w:val="0C64B97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A42A8"/>
    <w:rsid w:val="000B4368"/>
    <w:rsid w:val="000B56C1"/>
    <w:rsid w:val="000C643D"/>
    <w:rsid w:val="000F03FC"/>
    <w:rsid w:val="00105359"/>
    <w:rsid w:val="00114E4B"/>
    <w:rsid w:val="00186640"/>
    <w:rsid w:val="00194E27"/>
    <w:rsid w:val="001976EC"/>
    <w:rsid w:val="001A14C3"/>
    <w:rsid w:val="001B0CF3"/>
    <w:rsid w:val="001B1E39"/>
    <w:rsid w:val="001C485F"/>
    <w:rsid w:val="001C5DF9"/>
    <w:rsid w:val="001D048D"/>
    <w:rsid w:val="001D42E8"/>
    <w:rsid w:val="00206E03"/>
    <w:rsid w:val="00207289"/>
    <w:rsid w:val="00230177"/>
    <w:rsid w:val="00257915"/>
    <w:rsid w:val="00261585"/>
    <w:rsid w:val="00267452"/>
    <w:rsid w:val="002755DA"/>
    <w:rsid w:val="0029125E"/>
    <w:rsid w:val="002E611C"/>
    <w:rsid w:val="003041BA"/>
    <w:rsid w:val="00304864"/>
    <w:rsid w:val="003151CA"/>
    <w:rsid w:val="00316EE9"/>
    <w:rsid w:val="003277C2"/>
    <w:rsid w:val="00330C86"/>
    <w:rsid w:val="003344DB"/>
    <w:rsid w:val="0034603D"/>
    <w:rsid w:val="003514E6"/>
    <w:rsid w:val="00357457"/>
    <w:rsid w:val="003674E1"/>
    <w:rsid w:val="0039634E"/>
    <w:rsid w:val="003B51B1"/>
    <w:rsid w:val="003C7440"/>
    <w:rsid w:val="003E7A6E"/>
    <w:rsid w:val="003F6DE0"/>
    <w:rsid w:val="004000FD"/>
    <w:rsid w:val="00426CC8"/>
    <w:rsid w:val="00434AE5"/>
    <w:rsid w:val="00442639"/>
    <w:rsid w:val="00451145"/>
    <w:rsid w:val="00451D64"/>
    <w:rsid w:val="00481D01"/>
    <w:rsid w:val="00482ECF"/>
    <w:rsid w:val="00491B53"/>
    <w:rsid w:val="00497121"/>
    <w:rsid w:val="004A2AB7"/>
    <w:rsid w:val="004E6AD4"/>
    <w:rsid w:val="0054576A"/>
    <w:rsid w:val="00547E93"/>
    <w:rsid w:val="00572030"/>
    <w:rsid w:val="0058093C"/>
    <w:rsid w:val="00586DCC"/>
    <w:rsid w:val="005973B7"/>
    <w:rsid w:val="005B7034"/>
    <w:rsid w:val="005C73E5"/>
    <w:rsid w:val="005D367B"/>
    <w:rsid w:val="005D4B2F"/>
    <w:rsid w:val="005D7321"/>
    <w:rsid w:val="005E36FF"/>
    <w:rsid w:val="005E7AE4"/>
    <w:rsid w:val="005F0C9A"/>
    <w:rsid w:val="00611887"/>
    <w:rsid w:val="00615331"/>
    <w:rsid w:val="00624284"/>
    <w:rsid w:val="006523AF"/>
    <w:rsid w:val="0065779D"/>
    <w:rsid w:val="006614AB"/>
    <w:rsid w:val="00666952"/>
    <w:rsid w:val="00672337"/>
    <w:rsid w:val="0067342F"/>
    <w:rsid w:val="006A160E"/>
    <w:rsid w:val="006F014A"/>
    <w:rsid w:val="006F7386"/>
    <w:rsid w:val="006F78FA"/>
    <w:rsid w:val="0070422C"/>
    <w:rsid w:val="0072298F"/>
    <w:rsid w:val="0072625E"/>
    <w:rsid w:val="00730D1F"/>
    <w:rsid w:val="00752845"/>
    <w:rsid w:val="0076135B"/>
    <w:rsid w:val="0077320B"/>
    <w:rsid w:val="007971B1"/>
    <w:rsid w:val="007B1585"/>
    <w:rsid w:val="007B552D"/>
    <w:rsid w:val="007B5860"/>
    <w:rsid w:val="007D2106"/>
    <w:rsid w:val="007D248A"/>
    <w:rsid w:val="007E6BE1"/>
    <w:rsid w:val="0082122E"/>
    <w:rsid w:val="00827A82"/>
    <w:rsid w:val="008558B1"/>
    <w:rsid w:val="0087255A"/>
    <w:rsid w:val="008B05B7"/>
    <w:rsid w:val="008C2829"/>
    <w:rsid w:val="008C601B"/>
    <w:rsid w:val="008D1BFF"/>
    <w:rsid w:val="008E29E5"/>
    <w:rsid w:val="0090519B"/>
    <w:rsid w:val="00925D4F"/>
    <w:rsid w:val="0093568B"/>
    <w:rsid w:val="009424FF"/>
    <w:rsid w:val="00942E52"/>
    <w:rsid w:val="00953A11"/>
    <w:rsid w:val="00982057"/>
    <w:rsid w:val="00995206"/>
    <w:rsid w:val="009B693A"/>
    <w:rsid w:val="009D15FE"/>
    <w:rsid w:val="009D7CAB"/>
    <w:rsid w:val="00A264B1"/>
    <w:rsid w:val="00A331C2"/>
    <w:rsid w:val="00A45FA5"/>
    <w:rsid w:val="00A874E1"/>
    <w:rsid w:val="00A9638D"/>
    <w:rsid w:val="00AA57DD"/>
    <w:rsid w:val="00AD29F7"/>
    <w:rsid w:val="00AE03C4"/>
    <w:rsid w:val="00AF470E"/>
    <w:rsid w:val="00AF4E78"/>
    <w:rsid w:val="00B22C83"/>
    <w:rsid w:val="00B23A1D"/>
    <w:rsid w:val="00B35971"/>
    <w:rsid w:val="00B64C3B"/>
    <w:rsid w:val="00BB23AF"/>
    <w:rsid w:val="00BD63CB"/>
    <w:rsid w:val="00C01873"/>
    <w:rsid w:val="00C05DDB"/>
    <w:rsid w:val="00C06838"/>
    <w:rsid w:val="00C36C90"/>
    <w:rsid w:val="00C37E08"/>
    <w:rsid w:val="00C46590"/>
    <w:rsid w:val="00C503D9"/>
    <w:rsid w:val="00C70D0F"/>
    <w:rsid w:val="00C778FF"/>
    <w:rsid w:val="00CA0CEC"/>
    <w:rsid w:val="00CA4A40"/>
    <w:rsid w:val="00CB2A4D"/>
    <w:rsid w:val="00CB61E9"/>
    <w:rsid w:val="00CB6989"/>
    <w:rsid w:val="00CD31D3"/>
    <w:rsid w:val="00CF7B7C"/>
    <w:rsid w:val="00D15B22"/>
    <w:rsid w:val="00D2360A"/>
    <w:rsid w:val="00D450DA"/>
    <w:rsid w:val="00D7227F"/>
    <w:rsid w:val="00D81C99"/>
    <w:rsid w:val="00D90A7E"/>
    <w:rsid w:val="00DB388E"/>
    <w:rsid w:val="00DE04F7"/>
    <w:rsid w:val="00E15936"/>
    <w:rsid w:val="00E30B86"/>
    <w:rsid w:val="00E3589E"/>
    <w:rsid w:val="00E371B4"/>
    <w:rsid w:val="00E456BC"/>
    <w:rsid w:val="00E458ED"/>
    <w:rsid w:val="00E51518"/>
    <w:rsid w:val="00EE3DD9"/>
    <w:rsid w:val="00EE53C0"/>
    <w:rsid w:val="00EF36EA"/>
    <w:rsid w:val="00EF79E5"/>
    <w:rsid w:val="00F036E8"/>
    <w:rsid w:val="00F040F5"/>
    <w:rsid w:val="00F05059"/>
    <w:rsid w:val="00F27454"/>
    <w:rsid w:val="00F40173"/>
    <w:rsid w:val="00F50DFF"/>
    <w:rsid w:val="00F529CD"/>
    <w:rsid w:val="00F645E1"/>
    <w:rsid w:val="00F75F0E"/>
    <w:rsid w:val="00FB7C5A"/>
    <w:rsid w:val="00FC5FE0"/>
    <w:rsid w:val="00FD4B97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739C"/>
  <w15:docId w15:val="{6940A547-BF17-4B2C-BFC2-2D6E1CF9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547E-7DF8-4C59-BF38-22D8DFD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Erik</cp:lastModifiedBy>
  <cp:revision>6</cp:revision>
  <cp:lastPrinted>2017-06-14T20:07:00Z</cp:lastPrinted>
  <dcterms:created xsi:type="dcterms:W3CDTF">2017-06-14T20:09:00Z</dcterms:created>
  <dcterms:modified xsi:type="dcterms:W3CDTF">2019-03-14T18:30:00Z</dcterms:modified>
</cp:coreProperties>
</file>