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648" w:rsidRPr="00FA4F02" w:rsidRDefault="00997CB9" w:rsidP="00603769">
      <w:pPr>
        <w:rPr>
          <w:sz w:val="24"/>
        </w:rPr>
      </w:pPr>
      <w:r w:rsidRPr="00FA4F02">
        <w:rPr>
          <w:sz w:val="24"/>
        </w:rPr>
        <w:t xml:space="preserve"> </w:t>
      </w:r>
    </w:p>
    <w:p w:rsidR="00997CB9" w:rsidRPr="00FA4F02" w:rsidRDefault="00997CB9" w:rsidP="00603769">
      <w:pPr>
        <w:rPr>
          <w:sz w:val="24"/>
        </w:rPr>
      </w:pPr>
    </w:p>
    <w:p w:rsidR="00FA4F02" w:rsidRPr="00491EE0" w:rsidRDefault="00FA4F02" w:rsidP="00FA4F02">
      <w:pPr>
        <w:spacing w:after="0"/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ECOGRAFIA GINECOLÓGICA</w:t>
      </w:r>
    </w:p>
    <w:p w:rsidR="00FA4F02" w:rsidRDefault="00FA4F02" w:rsidP="00FA4F02">
      <w:pPr>
        <w:spacing w:after="0"/>
        <w:rPr>
          <w:b/>
          <w:sz w:val="24"/>
        </w:rPr>
      </w:pPr>
    </w:p>
    <w:p w:rsidR="00F16331" w:rsidRDefault="00F16331" w:rsidP="00F1633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6331" w:rsidRDefault="00F16331" w:rsidP="00F1633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6331" w:rsidRDefault="00F16331" w:rsidP="00F1633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6331" w:rsidRDefault="00F16331" w:rsidP="00F1633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997CB9" w:rsidRPr="00FA4F02" w:rsidRDefault="00997CB9" w:rsidP="00603769">
      <w:pPr>
        <w:rPr>
          <w:rFonts w:ascii="Monotype Corsiva" w:hAnsi="Monotype Corsiva"/>
          <w:sz w:val="24"/>
        </w:rPr>
      </w:pPr>
      <w:bookmarkStart w:id="0" w:name="_GoBack"/>
      <w:bookmarkEnd w:id="0"/>
    </w:p>
    <w:p w:rsidR="00631648" w:rsidRPr="00FA4F02" w:rsidRDefault="00FA4F02">
      <w:pPr>
        <w:rPr>
          <w:rFonts w:ascii="Arial" w:hAnsi="Arial" w:cs="Arial"/>
        </w:rPr>
      </w:pPr>
      <w:r>
        <w:rPr>
          <w:rFonts w:ascii="Arial" w:hAnsi="Arial" w:cs="Arial"/>
        </w:rPr>
        <w:t>Vejiga: Vacua</w:t>
      </w:r>
      <w:r w:rsidR="00A929A6">
        <w:rPr>
          <w:rFonts w:ascii="Arial" w:hAnsi="Arial" w:cs="Arial"/>
        </w:rPr>
        <w:t>.</w:t>
      </w:r>
    </w:p>
    <w:p w:rsidR="001259BF" w:rsidRPr="00FA4F02" w:rsidRDefault="001259BF" w:rsidP="00FF2BAD">
      <w:pPr>
        <w:jc w:val="both"/>
        <w:rPr>
          <w:rFonts w:ascii="Arial" w:hAnsi="Arial" w:cs="Arial"/>
        </w:rPr>
      </w:pPr>
      <w:r w:rsidRPr="00FA4F02">
        <w:rPr>
          <w:rFonts w:ascii="Arial" w:hAnsi="Arial" w:cs="Arial"/>
          <w:b/>
        </w:rPr>
        <w:t>ÚTERO:</w:t>
      </w:r>
      <w:r w:rsidRPr="00FA4F02">
        <w:rPr>
          <w:rFonts w:ascii="Arial" w:hAnsi="Arial" w:cs="Arial"/>
        </w:rPr>
        <w:t xml:space="preserve"> En </w:t>
      </w:r>
      <w:proofErr w:type="spellStart"/>
      <w:r w:rsidRPr="00FA4F02">
        <w:rPr>
          <w:rFonts w:ascii="Arial" w:hAnsi="Arial" w:cs="Arial"/>
        </w:rPr>
        <w:t>Anteve</w:t>
      </w:r>
      <w:r w:rsidR="00D95334">
        <w:rPr>
          <w:rFonts w:ascii="Arial" w:hAnsi="Arial" w:cs="Arial"/>
        </w:rPr>
        <w:t>r</w:t>
      </w:r>
      <w:r w:rsidRPr="00FA4F02">
        <w:rPr>
          <w:rFonts w:ascii="Arial" w:hAnsi="Arial" w:cs="Arial"/>
        </w:rPr>
        <w:t>soflexo</w:t>
      </w:r>
      <w:proofErr w:type="spellEnd"/>
      <w:r w:rsidRPr="00FA4F02">
        <w:rPr>
          <w:rFonts w:ascii="Arial" w:hAnsi="Arial" w:cs="Arial"/>
        </w:rPr>
        <w:t>, superficie regular, densidad homogénea.</w:t>
      </w:r>
    </w:p>
    <w:p w:rsidR="001259BF" w:rsidRPr="00FA4F02" w:rsidRDefault="001259BF" w:rsidP="00FF2BAD">
      <w:pPr>
        <w:jc w:val="both"/>
        <w:rPr>
          <w:rFonts w:ascii="Arial" w:hAnsi="Arial" w:cs="Arial"/>
        </w:rPr>
      </w:pPr>
      <w:r w:rsidRPr="00FA4F02">
        <w:rPr>
          <w:rFonts w:ascii="Arial" w:hAnsi="Arial" w:cs="Arial"/>
        </w:rPr>
        <w:t>Medidas:</w:t>
      </w:r>
      <w:r w:rsidRPr="00FA4F02">
        <w:rPr>
          <w:rFonts w:ascii="Arial" w:hAnsi="Arial" w:cs="Arial"/>
        </w:rPr>
        <w:tab/>
        <w:t>Longitud</w:t>
      </w:r>
      <w:r w:rsidRPr="00FA4F02">
        <w:rPr>
          <w:rFonts w:ascii="Arial" w:hAnsi="Arial" w:cs="Arial"/>
        </w:rPr>
        <w:tab/>
      </w:r>
      <w:r w:rsidRPr="00FA4F02">
        <w:rPr>
          <w:rFonts w:ascii="Arial" w:hAnsi="Arial" w:cs="Arial"/>
        </w:rPr>
        <w:tab/>
        <w:t>:</w:t>
      </w:r>
      <w:r w:rsidR="00A929A6">
        <w:rPr>
          <w:rFonts w:ascii="Arial" w:hAnsi="Arial" w:cs="Arial"/>
        </w:rPr>
        <w:t xml:space="preserve"> mm</w:t>
      </w:r>
    </w:p>
    <w:p w:rsidR="001259BF" w:rsidRPr="00FA4F02" w:rsidRDefault="001259BF" w:rsidP="00FF2BAD">
      <w:pPr>
        <w:jc w:val="both"/>
        <w:rPr>
          <w:rFonts w:ascii="Arial" w:hAnsi="Arial" w:cs="Arial"/>
        </w:rPr>
      </w:pPr>
      <w:r w:rsidRPr="00FA4F02">
        <w:rPr>
          <w:rFonts w:ascii="Arial" w:hAnsi="Arial" w:cs="Arial"/>
        </w:rPr>
        <w:tab/>
      </w:r>
      <w:r w:rsidRPr="00FA4F02">
        <w:rPr>
          <w:rFonts w:ascii="Arial" w:hAnsi="Arial" w:cs="Arial"/>
        </w:rPr>
        <w:tab/>
        <w:t>Anteroposterior</w:t>
      </w:r>
      <w:r w:rsidRPr="00FA4F02">
        <w:rPr>
          <w:rFonts w:ascii="Arial" w:hAnsi="Arial" w:cs="Arial"/>
        </w:rPr>
        <w:tab/>
        <w:t>:</w:t>
      </w:r>
      <w:r w:rsidR="00A929A6">
        <w:rPr>
          <w:rFonts w:ascii="Arial" w:hAnsi="Arial" w:cs="Arial"/>
        </w:rPr>
        <w:t xml:space="preserve"> mm</w:t>
      </w:r>
    </w:p>
    <w:p w:rsidR="00631648" w:rsidRPr="00FA4F02" w:rsidRDefault="001259BF" w:rsidP="001259BF">
      <w:pPr>
        <w:jc w:val="both"/>
        <w:rPr>
          <w:rFonts w:ascii="Arial" w:hAnsi="Arial" w:cs="Arial"/>
        </w:rPr>
      </w:pPr>
      <w:r w:rsidRPr="00FA4F02">
        <w:rPr>
          <w:rFonts w:ascii="Arial" w:hAnsi="Arial" w:cs="Arial"/>
        </w:rPr>
        <w:tab/>
      </w:r>
      <w:r w:rsidRPr="00FA4F02">
        <w:rPr>
          <w:rFonts w:ascii="Arial" w:hAnsi="Arial" w:cs="Arial"/>
        </w:rPr>
        <w:tab/>
        <w:t>Transverso</w:t>
      </w:r>
      <w:r w:rsidRPr="00FA4F02">
        <w:rPr>
          <w:rFonts w:ascii="Arial" w:hAnsi="Arial" w:cs="Arial"/>
        </w:rPr>
        <w:tab/>
      </w:r>
      <w:r w:rsidRPr="00FA4F02">
        <w:rPr>
          <w:rFonts w:ascii="Arial" w:hAnsi="Arial" w:cs="Arial"/>
        </w:rPr>
        <w:tab/>
        <w:t>:</w:t>
      </w:r>
      <w:r w:rsidR="00A929A6">
        <w:rPr>
          <w:rFonts w:ascii="Arial" w:hAnsi="Arial" w:cs="Arial"/>
        </w:rPr>
        <w:t xml:space="preserve"> mm</w:t>
      </w:r>
    </w:p>
    <w:p w:rsidR="007B2700" w:rsidRPr="00FA4F02" w:rsidRDefault="001259BF" w:rsidP="00631648">
      <w:pPr>
        <w:rPr>
          <w:rFonts w:ascii="Arial" w:hAnsi="Arial" w:cs="Arial"/>
        </w:rPr>
      </w:pPr>
      <w:r w:rsidRPr="00FA4F02">
        <w:rPr>
          <w:rFonts w:ascii="Arial" w:hAnsi="Arial" w:cs="Arial"/>
          <w:b/>
        </w:rPr>
        <w:t>ENDOMETRIO:</w:t>
      </w:r>
      <w:r w:rsidRPr="00FA4F02">
        <w:rPr>
          <w:rFonts w:ascii="Arial" w:hAnsi="Arial" w:cs="Arial"/>
        </w:rPr>
        <w:t xml:space="preserve">  De …mm de espesor, regula</w:t>
      </w:r>
      <w:r w:rsidR="00FA4F02">
        <w:rPr>
          <w:rFonts w:ascii="Arial" w:hAnsi="Arial" w:cs="Arial"/>
        </w:rPr>
        <w:t>r</w:t>
      </w:r>
      <w:r w:rsidR="00A0463D" w:rsidRPr="00FA4F02">
        <w:rPr>
          <w:rFonts w:ascii="Arial" w:hAnsi="Arial" w:cs="Arial"/>
        </w:rPr>
        <w:t>.</w:t>
      </w:r>
    </w:p>
    <w:p w:rsidR="00442EE6" w:rsidRPr="00FA4F02" w:rsidRDefault="00FA4F02" w:rsidP="00631648">
      <w:pPr>
        <w:rPr>
          <w:rFonts w:ascii="Arial" w:hAnsi="Arial" w:cs="Arial"/>
        </w:rPr>
      </w:pPr>
      <w:r w:rsidRPr="00FA4F02">
        <w:rPr>
          <w:rFonts w:ascii="Arial" w:hAnsi="Arial" w:cs="Arial"/>
          <w:b/>
        </w:rPr>
        <w:t>CÉRVIX:</w:t>
      </w:r>
      <w:r w:rsidRPr="00FA4F02">
        <w:rPr>
          <w:rFonts w:ascii="Arial" w:hAnsi="Arial" w:cs="Arial"/>
        </w:rPr>
        <w:t xml:space="preserve">  </w:t>
      </w:r>
      <w:r w:rsidR="001259BF" w:rsidRPr="00FA4F02">
        <w:rPr>
          <w:rFonts w:ascii="Arial" w:hAnsi="Arial" w:cs="Arial"/>
        </w:rPr>
        <w:t>…mm, conservado</w:t>
      </w:r>
      <w:r w:rsidR="00D95334">
        <w:rPr>
          <w:rFonts w:ascii="Arial" w:hAnsi="Arial" w:cs="Arial"/>
        </w:rPr>
        <w:t>.</w:t>
      </w:r>
    </w:p>
    <w:p w:rsidR="00485D11" w:rsidRPr="00FA4F02" w:rsidRDefault="001259BF" w:rsidP="00485D11">
      <w:pPr>
        <w:rPr>
          <w:rFonts w:ascii="Arial" w:hAnsi="Arial" w:cs="Arial"/>
        </w:rPr>
      </w:pPr>
      <w:proofErr w:type="gramStart"/>
      <w:r w:rsidRPr="00FA4F02">
        <w:rPr>
          <w:rFonts w:ascii="Arial" w:hAnsi="Arial" w:cs="Arial"/>
          <w:b/>
        </w:rPr>
        <w:t>ANEXO  DERECHO</w:t>
      </w:r>
      <w:proofErr w:type="gramEnd"/>
      <w:r w:rsidRPr="00FA4F02">
        <w:rPr>
          <w:rFonts w:ascii="Arial" w:hAnsi="Arial" w:cs="Arial"/>
        </w:rPr>
        <w:t xml:space="preserve">: </w:t>
      </w:r>
      <w:r w:rsidR="00000C07" w:rsidRPr="00FA4F02">
        <w:rPr>
          <w:rFonts w:ascii="Arial" w:hAnsi="Arial" w:cs="Arial"/>
        </w:rPr>
        <w:t xml:space="preserve">Ovario derecho </w:t>
      </w:r>
      <w:r w:rsidR="00032222" w:rsidRPr="00FA4F02">
        <w:rPr>
          <w:rFonts w:ascii="Arial" w:hAnsi="Arial" w:cs="Arial"/>
        </w:rPr>
        <w:t xml:space="preserve">de </w:t>
      </w:r>
      <w:r w:rsidRPr="00FA4F02">
        <w:rPr>
          <w:rFonts w:ascii="Arial" w:hAnsi="Arial" w:cs="Arial"/>
        </w:rPr>
        <w:t>…mm, conservado.</w:t>
      </w:r>
    </w:p>
    <w:p w:rsidR="00000C07" w:rsidRPr="00FA4F02" w:rsidRDefault="001259BF" w:rsidP="00485D11">
      <w:pPr>
        <w:rPr>
          <w:rFonts w:ascii="Arial" w:hAnsi="Arial" w:cs="Arial"/>
        </w:rPr>
      </w:pPr>
      <w:r w:rsidRPr="00FA4F02">
        <w:rPr>
          <w:rFonts w:ascii="Arial" w:hAnsi="Arial" w:cs="Arial"/>
          <w:b/>
        </w:rPr>
        <w:t>ANEXO IZQUIERDO</w:t>
      </w:r>
      <w:r w:rsidRPr="00FA4F02">
        <w:rPr>
          <w:rFonts w:ascii="Arial" w:hAnsi="Arial" w:cs="Arial"/>
        </w:rPr>
        <w:t xml:space="preserve">: </w:t>
      </w:r>
      <w:r w:rsidR="00000C07" w:rsidRPr="00FA4F02">
        <w:rPr>
          <w:rFonts w:ascii="Arial" w:hAnsi="Arial" w:cs="Arial"/>
        </w:rPr>
        <w:t xml:space="preserve">Ovario izquierdo </w:t>
      </w:r>
      <w:proofErr w:type="gramStart"/>
      <w:r w:rsidR="0020151B" w:rsidRPr="00FA4F02">
        <w:rPr>
          <w:rFonts w:ascii="Arial" w:hAnsi="Arial" w:cs="Arial"/>
        </w:rPr>
        <w:t xml:space="preserve">de  </w:t>
      </w:r>
      <w:r w:rsidRPr="00FA4F02">
        <w:rPr>
          <w:rFonts w:ascii="Arial" w:hAnsi="Arial" w:cs="Arial"/>
        </w:rPr>
        <w:t>…</w:t>
      </w:r>
      <w:proofErr w:type="gramEnd"/>
      <w:r w:rsidRPr="00FA4F02">
        <w:rPr>
          <w:rFonts w:ascii="Arial" w:hAnsi="Arial" w:cs="Arial"/>
        </w:rPr>
        <w:t>mm, conservado.</w:t>
      </w:r>
    </w:p>
    <w:p w:rsidR="001259BF" w:rsidRPr="00FA4F02" w:rsidRDefault="001259BF" w:rsidP="00631648">
      <w:pPr>
        <w:rPr>
          <w:rFonts w:ascii="Arial" w:hAnsi="Arial" w:cs="Arial"/>
        </w:rPr>
      </w:pPr>
      <w:r w:rsidRPr="00FA4F02">
        <w:rPr>
          <w:rFonts w:ascii="Arial" w:hAnsi="Arial" w:cs="Arial"/>
          <w:b/>
        </w:rPr>
        <w:t>FONDO DE SACO DE DOUGLAS</w:t>
      </w:r>
      <w:r w:rsidRPr="00FA4F02">
        <w:rPr>
          <w:rFonts w:ascii="Arial" w:hAnsi="Arial" w:cs="Arial"/>
        </w:rPr>
        <w:t xml:space="preserve">: </w:t>
      </w:r>
      <w:r w:rsidR="00442EE6" w:rsidRPr="00FA4F02">
        <w:rPr>
          <w:rFonts w:ascii="Arial" w:hAnsi="Arial" w:cs="Arial"/>
        </w:rPr>
        <w:t>No se evidencia líquido libre</w:t>
      </w:r>
      <w:r w:rsidRPr="00FA4F02">
        <w:rPr>
          <w:rFonts w:ascii="Arial" w:hAnsi="Arial" w:cs="Arial"/>
        </w:rPr>
        <w:t>.</w:t>
      </w:r>
    </w:p>
    <w:p w:rsidR="001259BF" w:rsidRPr="00FA4F02" w:rsidRDefault="001259BF" w:rsidP="00427FFA">
      <w:pPr>
        <w:rPr>
          <w:rFonts w:ascii="Arial" w:hAnsi="Arial" w:cs="Arial"/>
          <w:b/>
          <w:u w:val="single"/>
        </w:rPr>
      </w:pPr>
    </w:p>
    <w:p w:rsidR="00A6587A" w:rsidRPr="00FA4F02" w:rsidRDefault="00522BA2" w:rsidP="00427FFA">
      <w:pPr>
        <w:rPr>
          <w:rFonts w:ascii="Arial" w:hAnsi="Arial" w:cs="Arial"/>
          <w:b/>
          <w:u w:val="single"/>
        </w:rPr>
      </w:pPr>
      <w:r w:rsidRPr="00FA4F02">
        <w:rPr>
          <w:rFonts w:ascii="Arial" w:hAnsi="Arial" w:cs="Arial"/>
          <w:b/>
          <w:u w:val="single"/>
        </w:rPr>
        <w:t>IMPRESIÓN DIAGNOSTICA:</w:t>
      </w:r>
    </w:p>
    <w:p w:rsidR="0020151B" w:rsidRPr="00FA4F02" w:rsidRDefault="00FF2BAD" w:rsidP="00FA4F0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FA4F02">
        <w:rPr>
          <w:rFonts w:ascii="Arial" w:hAnsi="Arial" w:cs="Arial"/>
          <w:b/>
        </w:rPr>
        <w:t xml:space="preserve">UTERO Y OVARIOS </w:t>
      </w:r>
      <w:r w:rsidR="00FA4F02" w:rsidRPr="00FA4F02">
        <w:rPr>
          <w:rFonts w:ascii="Arial" w:hAnsi="Arial" w:cs="Arial"/>
          <w:b/>
        </w:rPr>
        <w:t>ECOGRAFICAMENTE CONSERVADOS</w:t>
      </w:r>
    </w:p>
    <w:p w:rsidR="00FF2BAD" w:rsidRPr="00FA4F02" w:rsidRDefault="00FF2BAD" w:rsidP="00FA4F0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</w:p>
    <w:p w:rsidR="00AA5229" w:rsidRPr="00FA4F02" w:rsidRDefault="00AA5229" w:rsidP="00AA5229">
      <w:pPr>
        <w:rPr>
          <w:rFonts w:ascii="Arial" w:hAnsi="Arial" w:cs="Arial"/>
          <w:b/>
        </w:rPr>
      </w:pPr>
    </w:p>
    <w:p w:rsidR="00522BA2" w:rsidRDefault="00FA4F02" w:rsidP="00FA4F0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Atte. </w:t>
      </w:r>
    </w:p>
    <w:p w:rsidR="00FA4F02" w:rsidRPr="002E7EED" w:rsidRDefault="00FA4F02" w:rsidP="00FA4F02">
      <w:pPr>
        <w:spacing w:after="0" w:line="240" w:lineRule="auto"/>
        <w:jc w:val="center"/>
        <w:rPr>
          <w:b/>
          <w:sz w:val="24"/>
        </w:rPr>
      </w:pPr>
      <w:r w:rsidRPr="002E7EED">
        <w:rPr>
          <w:b/>
          <w:sz w:val="24"/>
        </w:rPr>
        <w:t>------------------------------------</w:t>
      </w:r>
      <w:r>
        <w:rPr>
          <w:b/>
          <w:sz w:val="24"/>
        </w:rPr>
        <w:t>-----</w:t>
      </w:r>
      <w:r w:rsidRPr="002E7EED">
        <w:rPr>
          <w:b/>
          <w:sz w:val="24"/>
        </w:rPr>
        <w:t>------------</w:t>
      </w:r>
    </w:p>
    <w:p w:rsidR="00FA4F02" w:rsidRPr="002E7EED" w:rsidRDefault="00FA4F02" w:rsidP="00FA4F02">
      <w:pPr>
        <w:spacing w:after="0" w:line="240" w:lineRule="auto"/>
        <w:jc w:val="center"/>
        <w:rPr>
          <w:b/>
          <w:sz w:val="24"/>
        </w:rPr>
      </w:pPr>
      <w:r w:rsidRPr="002E7EED">
        <w:rPr>
          <w:b/>
          <w:sz w:val="24"/>
        </w:rPr>
        <w:t>DR. DARÍO CÁRDENAS MAURICIO</w:t>
      </w:r>
    </w:p>
    <w:p w:rsidR="00FA4F02" w:rsidRPr="002E7EED" w:rsidRDefault="00FA4F02" w:rsidP="00FA4F02">
      <w:pPr>
        <w:spacing w:after="0" w:line="240" w:lineRule="auto"/>
        <w:jc w:val="center"/>
        <w:rPr>
          <w:b/>
          <w:sz w:val="24"/>
        </w:rPr>
      </w:pPr>
      <w:r w:rsidRPr="002E7EED">
        <w:rPr>
          <w:b/>
          <w:sz w:val="24"/>
        </w:rPr>
        <w:t xml:space="preserve">Médico Cirujano </w:t>
      </w:r>
      <w:proofErr w:type="spellStart"/>
      <w:r w:rsidRPr="002E7EED">
        <w:rPr>
          <w:b/>
          <w:sz w:val="24"/>
        </w:rPr>
        <w:t>Gíneco-Obstétra</w:t>
      </w:r>
      <w:proofErr w:type="spellEnd"/>
    </w:p>
    <w:p w:rsidR="00FA4F02" w:rsidRDefault="00FA4F02" w:rsidP="00FA4F02">
      <w:pPr>
        <w:spacing w:after="0" w:line="240" w:lineRule="auto"/>
        <w:jc w:val="center"/>
        <w:rPr>
          <w:b/>
          <w:sz w:val="24"/>
        </w:rPr>
      </w:pPr>
      <w:r w:rsidRPr="002E7EED">
        <w:rPr>
          <w:b/>
          <w:sz w:val="24"/>
        </w:rPr>
        <w:t>CMP. 31481 – RNE.</w:t>
      </w:r>
      <w:r>
        <w:rPr>
          <w:b/>
          <w:sz w:val="24"/>
        </w:rPr>
        <w:t xml:space="preserve"> 15339</w:t>
      </w:r>
    </w:p>
    <w:p w:rsidR="00FA4F02" w:rsidRPr="002E7EED" w:rsidRDefault="00FA4F02" w:rsidP="00FA4F02">
      <w:pPr>
        <w:spacing w:after="0" w:line="240" w:lineRule="auto"/>
        <w:jc w:val="center"/>
        <w:rPr>
          <w:b/>
          <w:sz w:val="24"/>
        </w:rPr>
      </w:pPr>
    </w:p>
    <w:p w:rsidR="00FA4F02" w:rsidRPr="00FA4F02" w:rsidRDefault="00FA4F02" w:rsidP="00FA4F02">
      <w:pPr>
        <w:rPr>
          <w:rFonts w:ascii="Arial" w:hAnsi="Arial" w:cs="Arial"/>
          <w:b/>
        </w:rPr>
      </w:pPr>
    </w:p>
    <w:p w:rsidR="00522BA2" w:rsidRPr="00FA4F02" w:rsidRDefault="00522BA2" w:rsidP="007B2700">
      <w:pPr>
        <w:jc w:val="center"/>
        <w:rPr>
          <w:rFonts w:ascii="Arial" w:hAnsi="Arial" w:cs="Arial"/>
        </w:rPr>
      </w:pPr>
    </w:p>
    <w:sectPr w:rsidR="00522BA2" w:rsidRPr="00FA4F02" w:rsidSect="0063164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4A4" w:rsidRDefault="009514A4" w:rsidP="00522BA2">
      <w:pPr>
        <w:spacing w:after="0" w:line="240" w:lineRule="auto"/>
      </w:pPr>
      <w:r>
        <w:separator/>
      </w:r>
    </w:p>
  </w:endnote>
  <w:endnote w:type="continuationSeparator" w:id="0">
    <w:p w:rsidR="009514A4" w:rsidRDefault="009514A4" w:rsidP="0052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4A4" w:rsidRDefault="009514A4" w:rsidP="00522BA2">
      <w:pPr>
        <w:spacing w:after="0" w:line="240" w:lineRule="auto"/>
      </w:pPr>
      <w:r>
        <w:separator/>
      </w:r>
    </w:p>
  </w:footnote>
  <w:footnote w:type="continuationSeparator" w:id="0">
    <w:p w:rsidR="009514A4" w:rsidRDefault="009514A4" w:rsidP="00522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C1951"/>
    <w:multiLevelType w:val="hybridMultilevel"/>
    <w:tmpl w:val="DEDC4F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648"/>
    <w:rsid w:val="00000C07"/>
    <w:rsid w:val="00017DDA"/>
    <w:rsid w:val="00032222"/>
    <w:rsid w:val="00065D31"/>
    <w:rsid w:val="000742EB"/>
    <w:rsid w:val="00097ACE"/>
    <w:rsid w:val="000C3B4F"/>
    <w:rsid w:val="000C4814"/>
    <w:rsid w:val="000F58DF"/>
    <w:rsid w:val="001259BF"/>
    <w:rsid w:val="00137FD5"/>
    <w:rsid w:val="0016257F"/>
    <w:rsid w:val="00175B8D"/>
    <w:rsid w:val="00181C55"/>
    <w:rsid w:val="001F4BA2"/>
    <w:rsid w:val="0020151B"/>
    <w:rsid w:val="002078C0"/>
    <w:rsid w:val="00222997"/>
    <w:rsid w:val="00226CEC"/>
    <w:rsid w:val="00235CE6"/>
    <w:rsid w:val="002C2E57"/>
    <w:rsid w:val="002D5338"/>
    <w:rsid w:val="003344CD"/>
    <w:rsid w:val="00381BB6"/>
    <w:rsid w:val="00382BA1"/>
    <w:rsid w:val="00397B10"/>
    <w:rsid w:val="003B585E"/>
    <w:rsid w:val="003C639A"/>
    <w:rsid w:val="003D3155"/>
    <w:rsid w:val="00427FFA"/>
    <w:rsid w:val="00442EE6"/>
    <w:rsid w:val="00460656"/>
    <w:rsid w:val="00485D11"/>
    <w:rsid w:val="004A131B"/>
    <w:rsid w:val="004B04CF"/>
    <w:rsid w:val="004C038A"/>
    <w:rsid w:val="004C4D67"/>
    <w:rsid w:val="00507E8B"/>
    <w:rsid w:val="00522BA2"/>
    <w:rsid w:val="005608A7"/>
    <w:rsid w:val="00565A9A"/>
    <w:rsid w:val="00603769"/>
    <w:rsid w:val="00631648"/>
    <w:rsid w:val="00644A41"/>
    <w:rsid w:val="00654B30"/>
    <w:rsid w:val="00663F2E"/>
    <w:rsid w:val="006832CE"/>
    <w:rsid w:val="0069398F"/>
    <w:rsid w:val="006972D9"/>
    <w:rsid w:val="006B0BB0"/>
    <w:rsid w:val="006F60B4"/>
    <w:rsid w:val="0071524F"/>
    <w:rsid w:val="00723E7C"/>
    <w:rsid w:val="007369F7"/>
    <w:rsid w:val="00757BB3"/>
    <w:rsid w:val="0077365B"/>
    <w:rsid w:val="00795782"/>
    <w:rsid w:val="007B2700"/>
    <w:rsid w:val="007F041C"/>
    <w:rsid w:val="00833A13"/>
    <w:rsid w:val="008838B1"/>
    <w:rsid w:val="00897D90"/>
    <w:rsid w:val="008A52BC"/>
    <w:rsid w:val="008C76EC"/>
    <w:rsid w:val="008D2A14"/>
    <w:rsid w:val="008E309C"/>
    <w:rsid w:val="0090656A"/>
    <w:rsid w:val="00937B8A"/>
    <w:rsid w:val="00951247"/>
    <w:rsid w:val="009514A4"/>
    <w:rsid w:val="00981A78"/>
    <w:rsid w:val="00994817"/>
    <w:rsid w:val="00997CB9"/>
    <w:rsid w:val="009B4BD2"/>
    <w:rsid w:val="009C646B"/>
    <w:rsid w:val="00A00109"/>
    <w:rsid w:val="00A00BA8"/>
    <w:rsid w:val="00A0463D"/>
    <w:rsid w:val="00A11E91"/>
    <w:rsid w:val="00A176E4"/>
    <w:rsid w:val="00A54D67"/>
    <w:rsid w:val="00A621BB"/>
    <w:rsid w:val="00A6587A"/>
    <w:rsid w:val="00A929A6"/>
    <w:rsid w:val="00AA510F"/>
    <w:rsid w:val="00AA5229"/>
    <w:rsid w:val="00AC1A7E"/>
    <w:rsid w:val="00AC7B86"/>
    <w:rsid w:val="00AE10E5"/>
    <w:rsid w:val="00B3095C"/>
    <w:rsid w:val="00B677BB"/>
    <w:rsid w:val="00B826B6"/>
    <w:rsid w:val="00BD4F16"/>
    <w:rsid w:val="00C02400"/>
    <w:rsid w:val="00C134E2"/>
    <w:rsid w:val="00C16695"/>
    <w:rsid w:val="00C32B53"/>
    <w:rsid w:val="00C9015F"/>
    <w:rsid w:val="00C93808"/>
    <w:rsid w:val="00C93E3D"/>
    <w:rsid w:val="00CF4C0F"/>
    <w:rsid w:val="00D15F43"/>
    <w:rsid w:val="00D27474"/>
    <w:rsid w:val="00D4324A"/>
    <w:rsid w:val="00D72062"/>
    <w:rsid w:val="00D76126"/>
    <w:rsid w:val="00D85FDD"/>
    <w:rsid w:val="00D95334"/>
    <w:rsid w:val="00DA1B76"/>
    <w:rsid w:val="00DC5931"/>
    <w:rsid w:val="00DC68DB"/>
    <w:rsid w:val="00DC7BED"/>
    <w:rsid w:val="00E012D6"/>
    <w:rsid w:val="00E0521E"/>
    <w:rsid w:val="00E056A2"/>
    <w:rsid w:val="00E0788E"/>
    <w:rsid w:val="00E743F9"/>
    <w:rsid w:val="00EA2534"/>
    <w:rsid w:val="00F16331"/>
    <w:rsid w:val="00F50A40"/>
    <w:rsid w:val="00F67186"/>
    <w:rsid w:val="00F7279F"/>
    <w:rsid w:val="00FA4F02"/>
    <w:rsid w:val="00FC6328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543A62-5A17-4F1C-B542-CFB43B9C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B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BA2"/>
  </w:style>
  <w:style w:type="paragraph" w:styleId="Piedepgina">
    <w:name w:val="footer"/>
    <w:basedOn w:val="Normal"/>
    <w:link w:val="PiedepginaCar"/>
    <w:uiPriority w:val="99"/>
    <w:unhideWhenUsed/>
    <w:rsid w:val="00522B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BA2"/>
  </w:style>
  <w:style w:type="paragraph" w:styleId="Textodeglobo">
    <w:name w:val="Balloon Text"/>
    <w:basedOn w:val="Normal"/>
    <w:link w:val="TextodegloboCar"/>
    <w:uiPriority w:val="99"/>
    <w:semiHidden/>
    <w:unhideWhenUsed/>
    <w:rsid w:val="00522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B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Av. Zubiate Mz.C Lt 4B. grupo F  AA.HH Teléfono 3519855  / 988408758                                          Horacio zevallos. Teléfono 7791059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Av. Jose carlos mariategui nº 1768 Urb. San Gregorio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ARIAS ARIAS</dc:creator>
  <cp:lastModifiedBy>Erik</cp:lastModifiedBy>
  <cp:revision>12</cp:revision>
  <cp:lastPrinted>2015-01-09T01:35:00Z</cp:lastPrinted>
  <dcterms:created xsi:type="dcterms:W3CDTF">2017-01-28T14:01:00Z</dcterms:created>
  <dcterms:modified xsi:type="dcterms:W3CDTF">2019-03-14T18:31:00Z</dcterms:modified>
</cp:coreProperties>
</file>